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pPr w:leftFromText="141" w:rightFromText="141" w:vertAnchor="text" w:horzAnchor="margin" w:tblpXSpec="center" w:tblpY="-8399"/>
        <w:tblOverlap w:val="never"/>
        <w:tblW w:w="10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536"/>
      </w:tblGrid>
      <w:tr w:rsidR="001369FD" w:rsidRPr="00742EA2" w:rsidTr="00FB24E3">
        <w:trPr>
          <w:trHeight w:val="1494"/>
        </w:trPr>
        <w:tc>
          <w:tcPr>
            <w:tcW w:w="10536" w:type="dxa"/>
            <w:shd w:val="clear" w:color="auto" w:fill="auto"/>
          </w:tcPr>
          <w:p w:rsidR="00FB24E3" w:rsidRPr="00742EA2" w:rsidRDefault="00FB24E3"/>
          <w:p w:rsidR="009E1AB8" w:rsidRPr="00742EA2" w:rsidRDefault="00304E9A" w:rsidP="00304E9A">
            <w:pPr>
              <w:jc w:val="center"/>
              <w:rPr>
                <w:b/>
                <w:sz w:val="48"/>
                <w:szCs w:val="48"/>
              </w:rPr>
            </w:pPr>
            <w:r w:rsidRPr="00742EA2">
              <w:rPr>
                <w:b/>
                <w:sz w:val="48"/>
                <w:szCs w:val="48"/>
              </w:rPr>
              <w:t>T.C.</w:t>
            </w:r>
          </w:p>
          <w:p w:rsidR="001369FD" w:rsidRPr="00742EA2" w:rsidRDefault="000C63B7" w:rsidP="00B94838">
            <w:pPr>
              <w:jc w:val="center"/>
              <w:rPr>
                <w:b/>
                <w:sz w:val="48"/>
                <w:szCs w:val="48"/>
              </w:rPr>
            </w:pPr>
            <w:r w:rsidRPr="00742EA2">
              <w:rPr>
                <w:b/>
                <w:sz w:val="48"/>
                <w:szCs w:val="48"/>
              </w:rPr>
              <w:t>PATNOS</w:t>
            </w:r>
            <w:r w:rsidR="001369FD" w:rsidRPr="00742EA2">
              <w:rPr>
                <w:b/>
                <w:sz w:val="48"/>
                <w:szCs w:val="48"/>
              </w:rPr>
              <w:t xml:space="preserve"> KAYMAKAMLIĞI</w:t>
            </w:r>
          </w:p>
          <w:p w:rsidR="001369FD" w:rsidRPr="00742EA2" w:rsidRDefault="000C63B7" w:rsidP="00B94838">
            <w:pPr>
              <w:jc w:val="center"/>
              <w:rPr>
                <w:b/>
                <w:sz w:val="48"/>
                <w:szCs w:val="48"/>
              </w:rPr>
            </w:pPr>
            <w:r w:rsidRPr="00742EA2">
              <w:rPr>
                <w:b/>
                <w:sz w:val="48"/>
                <w:szCs w:val="48"/>
              </w:rPr>
              <w:t>Cumhuriyet</w:t>
            </w:r>
            <w:r w:rsidR="001369FD" w:rsidRPr="00742EA2">
              <w:rPr>
                <w:b/>
                <w:sz w:val="48"/>
                <w:szCs w:val="48"/>
              </w:rPr>
              <w:t xml:space="preserve"> İlkokulu Müdürlüğü</w:t>
            </w:r>
          </w:p>
          <w:p w:rsidR="00304E9A" w:rsidRPr="00742EA2" w:rsidRDefault="00304E9A" w:rsidP="00304E9A">
            <w:pPr>
              <w:rPr>
                <w:b/>
                <w:sz w:val="48"/>
                <w:szCs w:val="48"/>
              </w:rPr>
            </w:pPr>
          </w:p>
          <w:p w:rsidR="001369FD" w:rsidRPr="00742EA2" w:rsidRDefault="007C2C25" w:rsidP="00304E9A">
            <w:pPr>
              <w:jc w:val="center"/>
              <w:rPr>
                <w:b/>
                <w:sz w:val="48"/>
                <w:szCs w:val="48"/>
              </w:rPr>
            </w:pPr>
            <w:r w:rsidRPr="00742EA2">
              <w:rPr>
                <w:b/>
                <w:noProof/>
                <w:sz w:val="48"/>
                <w:szCs w:val="48"/>
              </w:rPr>
              <w:drawing>
                <wp:inline distT="0" distB="0" distL="0" distR="0" wp14:anchorId="2406B856" wp14:editId="30DA808D">
                  <wp:extent cx="6543675" cy="4907915"/>
                  <wp:effectExtent l="0" t="0" r="9525"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1714645332.jpeg"/>
                          <pic:cNvPicPr/>
                        </pic:nvPicPr>
                        <pic:blipFill>
                          <a:blip r:embed="rId9">
                            <a:extLst>
                              <a:ext uri="{28A0092B-C50C-407E-A947-70E740481C1C}">
                                <a14:useLocalDpi xmlns:a14="http://schemas.microsoft.com/office/drawing/2010/main" val="0"/>
                              </a:ext>
                            </a:extLst>
                          </a:blip>
                          <a:stretch>
                            <a:fillRect/>
                          </a:stretch>
                        </pic:blipFill>
                        <pic:spPr>
                          <a:xfrm>
                            <a:off x="0" y="0"/>
                            <a:ext cx="6543675" cy="4907915"/>
                          </a:xfrm>
                          <a:prstGeom prst="rect">
                            <a:avLst/>
                          </a:prstGeom>
                        </pic:spPr>
                      </pic:pic>
                    </a:graphicData>
                  </a:graphic>
                </wp:inline>
              </w:drawing>
            </w:r>
          </w:p>
          <w:p w:rsidR="00304E9A" w:rsidRPr="00742EA2" w:rsidRDefault="00304E9A" w:rsidP="00B94838">
            <w:pPr>
              <w:jc w:val="center"/>
              <w:rPr>
                <w:b/>
                <w:sz w:val="56"/>
                <w:szCs w:val="56"/>
              </w:rPr>
            </w:pPr>
          </w:p>
          <w:p w:rsidR="001369FD" w:rsidRPr="00742EA2" w:rsidRDefault="001369FD" w:rsidP="00B94838">
            <w:pPr>
              <w:jc w:val="center"/>
              <w:rPr>
                <w:b/>
                <w:sz w:val="56"/>
                <w:szCs w:val="56"/>
              </w:rPr>
            </w:pPr>
            <w:r w:rsidRPr="00742EA2">
              <w:rPr>
                <w:b/>
                <w:sz w:val="56"/>
                <w:szCs w:val="56"/>
              </w:rPr>
              <w:t>2024-2028</w:t>
            </w:r>
          </w:p>
          <w:p w:rsidR="001369FD" w:rsidRPr="00742EA2" w:rsidRDefault="009E1AB8" w:rsidP="009E1AB8">
            <w:pPr>
              <w:jc w:val="center"/>
              <w:rPr>
                <w:b/>
                <w:sz w:val="56"/>
                <w:szCs w:val="56"/>
              </w:rPr>
            </w:pPr>
            <w:r w:rsidRPr="00742EA2">
              <w:rPr>
                <w:b/>
                <w:sz w:val="56"/>
                <w:szCs w:val="56"/>
              </w:rPr>
              <w:t>Stratejik Plan</w:t>
            </w:r>
          </w:p>
          <w:p w:rsidR="001369FD" w:rsidRPr="00742EA2" w:rsidRDefault="000C63B7" w:rsidP="00B94838">
            <w:pPr>
              <w:pStyle w:val="AralkYok"/>
              <w:jc w:val="center"/>
              <w:rPr>
                <w:b/>
                <w:sz w:val="28"/>
                <w:szCs w:val="28"/>
              </w:rPr>
            </w:pPr>
            <w:r w:rsidRPr="00742EA2">
              <w:rPr>
                <w:b/>
                <w:sz w:val="28"/>
                <w:szCs w:val="28"/>
              </w:rPr>
              <w:t>Cumhuriyet</w:t>
            </w:r>
            <w:r w:rsidR="009E1AB8" w:rsidRPr="00742EA2">
              <w:rPr>
                <w:b/>
                <w:sz w:val="28"/>
                <w:szCs w:val="28"/>
              </w:rPr>
              <w:t xml:space="preserve"> </w:t>
            </w:r>
            <w:r w:rsidR="002F7221" w:rsidRPr="00742EA2">
              <w:rPr>
                <w:b/>
                <w:sz w:val="28"/>
                <w:szCs w:val="28"/>
              </w:rPr>
              <w:t>İlkokulu</w:t>
            </w:r>
          </w:p>
          <w:p w:rsidR="001369FD" w:rsidRPr="00742EA2" w:rsidRDefault="001369FD" w:rsidP="00B94838">
            <w:pPr>
              <w:pStyle w:val="AralkYok"/>
              <w:jc w:val="center"/>
              <w:rPr>
                <w:b/>
                <w:sz w:val="28"/>
                <w:szCs w:val="28"/>
              </w:rPr>
            </w:pPr>
            <w:r w:rsidRPr="00742EA2">
              <w:rPr>
                <w:b/>
                <w:sz w:val="28"/>
                <w:szCs w:val="28"/>
              </w:rPr>
              <w:t>(</w:t>
            </w:r>
            <w:r w:rsidR="000C63B7" w:rsidRPr="00742EA2">
              <w:rPr>
                <w:b/>
                <w:sz w:val="28"/>
                <w:szCs w:val="28"/>
              </w:rPr>
              <w:t>196</w:t>
            </w:r>
            <w:r w:rsidR="002F7221" w:rsidRPr="00742EA2">
              <w:rPr>
                <w:b/>
                <w:sz w:val="28"/>
                <w:szCs w:val="28"/>
              </w:rPr>
              <w:t>9</w:t>
            </w:r>
            <w:r w:rsidRPr="00742EA2">
              <w:rPr>
                <w:b/>
                <w:sz w:val="28"/>
                <w:szCs w:val="28"/>
              </w:rPr>
              <w:t>)</w:t>
            </w:r>
          </w:p>
          <w:p w:rsidR="001369FD" w:rsidRPr="00742EA2" w:rsidRDefault="001369FD" w:rsidP="00B94838">
            <w:pPr>
              <w:autoSpaceDE w:val="0"/>
              <w:autoSpaceDN w:val="0"/>
              <w:adjustRightInd w:val="0"/>
              <w:spacing w:after="0" w:line="240" w:lineRule="auto"/>
              <w:rPr>
                <w:color w:val="000000"/>
                <w:sz w:val="28"/>
                <w:szCs w:val="28"/>
              </w:rPr>
            </w:pPr>
          </w:p>
          <w:p w:rsidR="001369FD" w:rsidRPr="00742EA2" w:rsidRDefault="001369FD" w:rsidP="00B94838">
            <w:pPr>
              <w:autoSpaceDE w:val="0"/>
              <w:autoSpaceDN w:val="0"/>
              <w:adjustRightInd w:val="0"/>
              <w:spacing w:after="0" w:line="240" w:lineRule="auto"/>
              <w:rPr>
                <w:color w:val="000000"/>
                <w:sz w:val="28"/>
                <w:szCs w:val="28"/>
              </w:rPr>
            </w:pPr>
            <w:r w:rsidRPr="00742EA2">
              <w:rPr>
                <w:b/>
                <w:bCs/>
                <w:color w:val="000000"/>
                <w:sz w:val="28"/>
                <w:szCs w:val="28"/>
              </w:rPr>
              <w:t xml:space="preserve"> </w:t>
            </w:r>
          </w:p>
          <w:p w:rsidR="00D575B6" w:rsidRPr="00742EA2" w:rsidRDefault="00D575B6" w:rsidP="00D575B6">
            <w:pPr>
              <w:jc w:val="center"/>
              <w:rPr>
                <w:rFonts w:eastAsia="Calibri"/>
                <w:b/>
                <w:bCs/>
                <w:color w:val="000000"/>
                <w:sz w:val="28"/>
                <w:szCs w:val="28"/>
              </w:rPr>
            </w:pPr>
          </w:p>
        </w:tc>
      </w:tr>
      <w:tr w:rsidR="001369FD" w:rsidRPr="00742EA2" w:rsidTr="00FB24E3">
        <w:trPr>
          <w:trHeight w:val="1494"/>
        </w:trPr>
        <w:tc>
          <w:tcPr>
            <w:tcW w:w="10536" w:type="dxa"/>
            <w:shd w:val="clear" w:color="auto" w:fill="auto"/>
          </w:tcPr>
          <w:p w:rsidR="001369FD" w:rsidRPr="00742EA2" w:rsidRDefault="001369FD" w:rsidP="00B94838">
            <w:pPr>
              <w:rPr>
                <w:b/>
                <w:sz w:val="48"/>
                <w:szCs w:val="48"/>
              </w:rPr>
            </w:pPr>
            <w:r w:rsidRPr="00742EA2">
              <w:rPr>
                <w:b/>
                <w:noProof/>
                <w:sz w:val="30"/>
                <w:szCs w:val="30"/>
              </w:rPr>
              <w:lastRenderedPageBreak/>
              <w:drawing>
                <wp:anchor distT="0" distB="0" distL="114300" distR="114300" simplePos="0" relativeHeight="251654656" behindDoc="0" locked="0" layoutInCell="1" allowOverlap="1" wp14:anchorId="49827BBC" wp14:editId="2DD1C552">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0"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sidRPr="00742EA2">
              <w:rPr>
                <w:noProof/>
              </w:rPr>
              <mc:AlternateContent>
                <mc:Choice Requires="wps">
                  <w:drawing>
                    <wp:anchor distT="91440" distB="91440" distL="137160" distR="137160" simplePos="0" relativeHeight="251653632" behindDoc="0" locked="0" layoutInCell="0" allowOverlap="1" wp14:anchorId="638BB573" wp14:editId="01BCF4BE">
                      <wp:simplePos x="0" y="0"/>
                      <wp:positionH relativeFrom="margin">
                        <wp:posOffset>1176655</wp:posOffset>
                      </wp:positionH>
                      <wp:positionV relativeFrom="margin">
                        <wp:posOffset>2974975</wp:posOffset>
                      </wp:positionV>
                      <wp:extent cx="3922395" cy="5890895"/>
                      <wp:effectExtent l="0" t="0" r="0" b="0"/>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a:extLst/>
                            </wps:spPr>
                            <wps:txbx>
                              <w:txbxContent>
                                <w:p w:rsidR="00C6231C" w:rsidRDefault="00C6231C" w:rsidP="001369FD">
                                  <w:pPr>
                                    <w:jc w:val="center"/>
                                    <w:rPr>
                                      <w:b/>
                                      <w:i/>
                                      <w:color w:val="202124"/>
                                      <w:sz w:val="44"/>
                                      <w:szCs w:val="44"/>
                                      <w:shd w:val="clear" w:color="auto" w:fill="FFFFFF"/>
                                    </w:rPr>
                                  </w:pPr>
                                  <w:r w:rsidRPr="00906374">
                                    <w:rPr>
                                      <w:b/>
                                      <w:i/>
                                      <w:color w:val="202124"/>
                                      <w:sz w:val="44"/>
                                      <w:szCs w:val="44"/>
                                      <w:shd w:val="clear" w:color="auto" w:fill="FFFFFF"/>
                                    </w:rPr>
                                    <w:t>Akıl ve mantığın halledemeyeceği mesele olmadığını, aklın rehberinin de bilgi ve bilim olduğunu belirten Atatürk: “</w:t>
                                  </w:r>
                                  <w:r w:rsidRPr="00906374">
                                    <w:rPr>
                                      <w:b/>
                                      <w:i/>
                                      <w:color w:val="040C28"/>
                                      <w:sz w:val="44"/>
                                      <w:szCs w:val="44"/>
                                    </w:rPr>
                                    <w:t>Başarı ancak adaletli bir planla ve en rasyonel tarzda çalışmakla mümkün olabilir</w:t>
                                  </w:r>
                                  <w:r w:rsidRPr="00906374">
                                    <w:rPr>
                                      <w:b/>
                                      <w:i/>
                                      <w:color w:val="202124"/>
                                      <w:sz w:val="44"/>
                                      <w:szCs w:val="44"/>
                                      <w:shd w:val="clear" w:color="auto" w:fill="FFFFFF"/>
                                    </w:rPr>
                                    <w:t>”</w:t>
                                  </w:r>
                                </w:p>
                                <w:p w:rsidR="00C6231C" w:rsidRPr="00906374" w:rsidRDefault="00C6231C" w:rsidP="001369FD">
                                  <w:pPr>
                                    <w:jc w:val="center"/>
                                    <w:rPr>
                                      <w:rFonts w:asciiTheme="majorHAnsi" w:eastAsiaTheme="majorEastAsia" w:hAnsiTheme="majorHAnsi" w:cstheme="majorBidi"/>
                                      <w:b/>
                                      <w:i/>
                                      <w:iCs/>
                                      <w:color w:val="000000" w:themeColor="text1"/>
                                      <w:sz w:val="28"/>
                                      <w:szCs w:val="28"/>
                                    </w:rPr>
                                  </w:pPr>
                                  <w:r w:rsidRPr="00906374">
                                    <w:rPr>
                                      <w:b/>
                                      <w:bCs/>
                                      <w:i/>
                                      <w:iCs/>
                                      <w:color w:val="000000" w:themeColor="text1"/>
                                      <w:sz w:val="48"/>
                                      <w:szCs w:val="48"/>
                                    </w:rPr>
                                    <w:t>Mustafa Kemal ATATÜRK</w:t>
                                  </w:r>
                                </w:p>
                              </w:txbxContent>
                            </wps:txbx>
                            <wps:bodyPr rot="0" vert="horz" wrap="square" lIns="91440" tIns="45720" rIns="91440" bIns="45720" anchor="ctr" anchorCtr="0" upright="1">
                              <a:noAutofit/>
                              <a:scene3d>
                                <a:camera prst="orthographicFront"/>
                                <a:lightRig rig="threePt" dir="t"/>
                              </a:scene3d>
                              <a:sp3d extrusionH="57150">
                                <a:bevelT w="38100" h="38100" prst="convex"/>
                              </a:sp3d>
                            </wps:bodyPr>
                          </wps:wsp>
                        </a:graphicData>
                      </a:graphic>
                      <wp14:sizeRelH relativeFrom="margin">
                        <wp14:pctWidth>0</wp14:pctWidth>
                      </wp14:sizeRelH>
                      <wp14:sizeRelV relativeFrom="margin">
                        <wp14:pctHeight>0</wp14:pctHeight>
                      </wp14:sizeRelV>
                    </wp:anchor>
                  </w:drawing>
                </mc:Choice>
                <mc:Fallback>
                  <w:pict>
                    <v:roundrect id="Otomatik Şekil 2" o:spid="_x0000_s1026" style="position:absolute;left:0;text-align:left;margin-left:92.65pt;margin-top:234.25pt;width:308.85pt;height:463.85pt;rotation:90;z-index:25165363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" o:allowincell="f" filled="f" stroked="f">
                      <v:textbox>
                        <w:txbxContent>
                          <w:p w:rsidR="00C6231C" w:rsidRDefault="00C6231C" w:rsidP="001369FD">
                            <w:pPr>
                              <w:jc w:val="center"/>
                              <w:rPr>
                                <w:b/>
                                <w:i/>
                                <w:color w:val="202124"/>
                                <w:sz w:val="44"/>
                                <w:szCs w:val="44"/>
                                <w:shd w:val="clear" w:color="auto" w:fill="FFFFFF"/>
                              </w:rPr>
                            </w:pPr>
                            <w:r w:rsidRPr="00906374">
                              <w:rPr>
                                <w:b/>
                                <w:i/>
                                <w:color w:val="202124"/>
                                <w:sz w:val="44"/>
                                <w:szCs w:val="44"/>
                                <w:shd w:val="clear" w:color="auto" w:fill="FFFFFF"/>
                              </w:rPr>
                              <w:t>Akıl ve mantığın halledemeyeceği mesele olmadığını, aklın rehberinin de bilgi ve bilim olduğunu belirten Atatürk: “</w:t>
                            </w:r>
                            <w:r w:rsidRPr="00906374">
                              <w:rPr>
                                <w:b/>
                                <w:i/>
                                <w:color w:val="040C28"/>
                                <w:sz w:val="44"/>
                                <w:szCs w:val="44"/>
                              </w:rPr>
                              <w:t>Başarı ancak adaletli bir planla ve en rasyonel tarzda çalışmakla mümkün olabilir</w:t>
                            </w:r>
                            <w:r w:rsidRPr="00906374">
                              <w:rPr>
                                <w:b/>
                                <w:i/>
                                <w:color w:val="202124"/>
                                <w:sz w:val="44"/>
                                <w:szCs w:val="44"/>
                                <w:shd w:val="clear" w:color="auto" w:fill="FFFFFF"/>
                              </w:rPr>
                              <w:t>”</w:t>
                            </w:r>
                          </w:p>
                          <w:p w:rsidR="00C6231C" w:rsidRPr="00906374" w:rsidRDefault="00C6231C" w:rsidP="001369FD">
                            <w:pPr>
                              <w:jc w:val="center"/>
                              <w:rPr>
                                <w:rFonts w:asciiTheme="majorHAnsi" w:eastAsiaTheme="majorEastAsia" w:hAnsiTheme="majorHAnsi" w:cstheme="majorBidi"/>
                                <w:b/>
                                <w:i/>
                                <w:iCs/>
                                <w:color w:val="000000" w:themeColor="text1"/>
                                <w:sz w:val="28"/>
                                <w:szCs w:val="28"/>
                              </w:rPr>
                            </w:pPr>
                            <w:r w:rsidRPr="00906374">
                              <w:rPr>
                                <w:b/>
                                <w:bCs/>
                                <w:i/>
                                <w:iCs/>
                                <w:color w:val="000000" w:themeColor="text1"/>
                                <w:sz w:val="48"/>
                                <w:szCs w:val="48"/>
                              </w:rPr>
                              <w:t>Mustafa Kemal ATATÜRK</w:t>
                            </w:r>
                          </w:p>
                        </w:txbxContent>
                      </v:textbox>
                      <w10:wrap type="square" anchorx="margin" anchory="margin"/>
                    </v:roundrect>
                  </w:pict>
                </mc:Fallback>
              </mc:AlternateContent>
            </w:r>
            <w:r w:rsidRPr="00742EA2">
              <w:rPr>
                <w:b/>
                <w:noProof/>
                <w:sz w:val="30"/>
                <w:szCs w:val="30"/>
              </w:rPr>
              <w:drawing>
                <wp:anchor distT="0" distB="0" distL="114300" distR="114300" simplePos="0" relativeHeight="251651584" behindDoc="1" locked="0" layoutInCell="1" allowOverlap="1" wp14:anchorId="4905C915" wp14:editId="7DFFFCF9">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anchor>
              </w:drawing>
            </w:r>
          </w:p>
        </w:tc>
      </w:tr>
    </w:tbl>
    <w:p w:rsidR="002F7221" w:rsidRPr="00742EA2" w:rsidRDefault="002F7221" w:rsidP="001369FD">
      <w:pPr>
        <w:spacing w:after="200" w:line="360" w:lineRule="auto"/>
        <w:sectPr w:rsidR="002F7221" w:rsidRPr="00742EA2" w:rsidSect="000D46FA">
          <w:headerReference w:type="default" r:id="rId12"/>
          <w:footerReference w:type="default" r:id="rId13"/>
          <w:pgSz w:w="11906" w:h="16838" w:code="9"/>
          <w:pgMar w:top="1134" w:right="1134" w:bottom="1134" w:left="1418" w:header="113" w:footer="113" w:gutter="0"/>
          <w:pgNumType w:fmt="numberInDash"/>
          <w:cols w:space="708"/>
          <w:vAlign w:val="center"/>
          <w:docGrid w:linePitch="360"/>
        </w:sectPr>
      </w:pPr>
    </w:p>
    <w:tbl>
      <w:tblPr>
        <w:tblpPr w:leftFromText="141" w:rightFromText="141" w:vertAnchor="page" w:horzAnchor="margin" w:tblpY="2743"/>
        <w:tblW w:w="4934" w:type="pct"/>
        <w:tblLayout w:type="fixed"/>
        <w:tblCellMar>
          <w:left w:w="70" w:type="dxa"/>
          <w:right w:w="70" w:type="dxa"/>
        </w:tblCellMar>
        <w:tblLook w:val="04A0" w:firstRow="1" w:lastRow="0" w:firstColumn="1" w:lastColumn="0" w:noHBand="0" w:noVBand="1"/>
      </w:tblPr>
      <w:tblGrid>
        <w:gridCol w:w="1261"/>
        <w:gridCol w:w="3324"/>
        <w:gridCol w:w="2007"/>
        <w:gridCol w:w="2777"/>
      </w:tblGrid>
      <w:tr w:rsidR="002F7221" w:rsidRPr="00742EA2" w:rsidTr="008D43E5">
        <w:trPr>
          <w:trHeight w:val="452"/>
        </w:trPr>
        <w:tc>
          <w:tcPr>
            <w:tcW w:w="2447"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2F7221" w:rsidRPr="00742EA2" w:rsidRDefault="002F7221" w:rsidP="008D43E5">
            <w:r w:rsidRPr="00742EA2">
              <w:lastRenderedPageBreak/>
              <w:t>İli: AĞRI</w:t>
            </w:r>
          </w:p>
        </w:tc>
        <w:tc>
          <w:tcPr>
            <w:tcW w:w="2553" w:type="pct"/>
            <w:gridSpan w:val="2"/>
            <w:tcBorders>
              <w:top w:val="single" w:sz="8" w:space="0" w:color="000066"/>
              <w:left w:val="nil"/>
              <w:bottom w:val="single" w:sz="8" w:space="0" w:color="000066"/>
              <w:right w:val="single" w:sz="8" w:space="0" w:color="000000"/>
            </w:tcBorders>
            <w:shd w:val="clear" w:color="auto" w:fill="auto"/>
            <w:vAlign w:val="center"/>
          </w:tcPr>
          <w:p w:rsidR="002F7221" w:rsidRPr="00742EA2" w:rsidRDefault="002F7221" w:rsidP="008D43E5">
            <w:r w:rsidRPr="00742EA2">
              <w:rPr>
                <w:b/>
              </w:rPr>
              <w:t>İlçesi:</w:t>
            </w:r>
            <w:r w:rsidRPr="00742EA2">
              <w:t xml:space="preserve"> PATNOS</w:t>
            </w:r>
          </w:p>
        </w:tc>
      </w:tr>
      <w:tr w:rsidR="002F7221" w:rsidRPr="00742EA2" w:rsidTr="008D43E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F7221" w:rsidRPr="00742EA2" w:rsidRDefault="002F7221" w:rsidP="008D43E5">
            <w:pPr>
              <w:rPr>
                <w:sz w:val="20"/>
              </w:rPr>
            </w:pPr>
            <w:r w:rsidRPr="00742EA2">
              <w:rPr>
                <w:b/>
                <w:sz w:val="20"/>
              </w:rPr>
              <w:t>Adres:</w:t>
            </w:r>
            <w:r w:rsidRPr="00742EA2">
              <w:rPr>
                <w:sz w:val="20"/>
              </w:rPr>
              <w:t xml:space="preserve"> </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rsidR="002F7221" w:rsidRPr="00742EA2" w:rsidRDefault="002F7221" w:rsidP="008D43E5">
            <w:pPr>
              <w:rPr>
                <w:sz w:val="20"/>
              </w:rPr>
            </w:pPr>
            <w:r w:rsidRPr="00742EA2">
              <w:rPr>
                <w:color w:val="7B868F"/>
                <w:sz w:val="21"/>
                <w:szCs w:val="21"/>
                <w:shd w:val="clear" w:color="auto" w:fill="FFFFFF"/>
              </w:rPr>
              <w:t xml:space="preserve">Camii Mah. Mihrali Kılıç(1210) Sokak No 36 </w:t>
            </w:r>
          </w:p>
        </w:tc>
        <w:tc>
          <w:tcPr>
            <w:tcW w:w="1071" w:type="pct"/>
            <w:tcBorders>
              <w:top w:val="single" w:sz="8" w:space="0" w:color="000066"/>
              <w:left w:val="nil"/>
              <w:bottom w:val="nil"/>
              <w:right w:val="single" w:sz="8" w:space="0" w:color="000000"/>
            </w:tcBorders>
            <w:shd w:val="clear" w:color="auto" w:fill="auto"/>
            <w:noWrap/>
            <w:vAlign w:val="center"/>
          </w:tcPr>
          <w:p w:rsidR="002F7221" w:rsidRPr="00742EA2" w:rsidRDefault="002F7221" w:rsidP="008D43E5">
            <w:pPr>
              <w:rPr>
                <w:sz w:val="20"/>
              </w:rPr>
            </w:pPr>
            <w:r w:rsidRPr="00742EA2">
              <w:rPr>
                <w:b/>
                <w:sz w:val="20"/>
              </w:rPr>
              <w:t>Coğrafi Konum (link):</w:t>
            </w:r>
          </w:p>
        </w:tc>
        <w:tc>
          <w:tcPr>
            <w:tcW w:w="1482" w:type="pct"/>
            <w:tcBorders>
              <w:top w:val="single" w:sz="8" w:space="0" w:color="000066"/>
              <w:left w:val="nil"/>
              <w:bottom w:val="nil"/>
              <w:right w:val="single" w:sz="8" w:space="0" w:color="000000"/>
            </w:tcBorders>
            <w:shd w:val="clear" w:color="auto" w:fill="auto"/>
            <w:vAlign w:val="center"/>
          </w:tcPr>
          <w:p w:rsidR="002F7221" w:rsidRPr="00742EA2" w:rsidRDefault="002F7221" w:rsidP="008D43E5">
            <w:pPr>
              <w:rPr>
                <w:sz w:val="20"/>
              </w:rPr>
            </w:pPr>
            <w:r w:rsidRPr="00742EA2">
              <w:rPr>
                <w:color w:val="000000"/>
                <w:sz w:val="21"/>
                <w:szCs w:val="21"/>
                <w:shd w:val="clear" w:color="auto" w:fill="FFFFFF"/>
              </w:rPr>
              <w:t>39°14'08.2"N 42°51'56.0"E</w:t>
            </w:r>
          </w:p>
        </w:tc>
      </w:tr>
      <w:tr w:rsidR="002F7221" w:rsidRPr="00742EA2" w:rsidTr="008D43E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F7221" w:rsidRPr="00742EA2" w:rsidRDefault="002F7221" w:rsidP="008D43E5">
            <w:pPr>
              <w:rPr>
                <w:b/>
                <w:sz w:val="20"/>
              </w:rPr>
            </w:pPr>
            <w:r w:rsidRPr="00742EA2">
              <w:rPr>
                <w:b/>
                <w:sz w:val="20"/>
              </w:rPr>
              <w:t xml:space="preserve">Telefon Numarası: </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rsidR="002F7221" w:rsidRPr="00742EA2" w:rsidRDefault="002F7221" w:rsidP="008D43E5">
            <w:pPr>
              <w:rPr>
                <w:sz w:val="20"/>
              </w:rPr>
            </w:pPr>
            <w:r w:rsidRPr="00742EA2">
              <w:rPr>
                <w:sz w:val="20"/>
              </w:rPr>
              <w:t>0 472 616 10 20</w:t>
            </w:r>
          </w:p>
        </w:tc>
        <w:tc>
          <w:tcPr>
            <w:tcW w:w="1071" w:type="pct"/>
            <w:tcBorders>
              <w:top w:val="single" w:sz="8" w:space="0" w:color="000066"/>
              <w:left w:val="nil"/>
              <w:bottom w:val="nil"/>
              <w:right w:val="single" w:sz="8" w:space="0" w:color="000000"/>
            </w:tcBorders>
            <w:shd w:val="clear" w:color="auto" w:fill="auto"/>
            <w:noWrap/>
            <w:vAlign w:val="center"/>
          </w:tcPr>
          <w:p w:rsidR="002F7221" w:rsidRPr="00742EA2" w:rsidRDefault="002F7221" w:rsidP="008D43E5">
            <w:pPr>
              <w:rPr>
                <w:b/>
                <w:sz w:val="20"/>
              </w:rPr>
            </w:pPr>
            <w:r w:rsidRPr="00742EA2">
              <w:rPr>
                <w:b/>
                <w:sz w:val="20"/>
              </w:rPr>
              <w:t>Faks Numarası:</w:t>
            </w:r>
          </w:p>
        </w:tc>
        <w:tc>
          <w:tcPr>
            <w:tcW w:w="1482" w:type="pct"/>
            <w:tcBorders>
              <w:top w:val="single" w:sz="8" w:space="0" w:color="000066"/>
              <w:left w:val="nil"/>
              <w:bottom w:val="nil"/>
              <w:right w:val="single" w:sz="8" w:space="0" w:color="000000"/>
            </w:tcBorders>
            <w:shd w:val="clear" w:color="auto" w:fill="auto"/>
            <w:vAlign w:val="center"/>
          </w:tcPr>
          <w:p w:rsidR="002F7221" w:rsidRPr="00742EA2" w:rsidRDefault="002F7221" w:rsidP="008D43E5">
            <w:pPr>
              <w:rPr>
                <w:sz w:val="20"/>
              </w:rPr>
            </w:pPr>
          </w:p>
        </w:tc>
      </w:tr>
      <w:tr w:rsidR="002F7221" w:rsidRPr="00742EA2" w:rsidTr="008D43E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F7221" w:rsidRPr="00742EA2" w:rsidRDefault="002F7221" w:rsidP="008D43E5">
            <w:pPr>
              <w:rPr>
                <w:b/>
                <w:sz w:val="20"/>
              </w:rPr>
            </w:pPr>
            <w:proofErr w:type="gramStart"/>
            <w:r w:rsidRPr="00742EA2">
              <w:rPr>
                <w:b/>
                <w:sz w:val="20"/>
              </w:rPr>
              <w:t>e</w:t>
            </w:r>
            <w:proofErr w:type="gramEnd"/>
            <w:r w:rsidRPr="00742EA2">
              <w:rPr>
                <w:b/>
                <w:sz w:val="20"/>
              </w:rPr>
              <w:t>- Posta Adresi:</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rsidR="002F7221" w:rsidRPr="00742EA2" w:rsidRDefault="005723B9" w:rsidP="008D43E5">
            <w:pPr>
              <w:rPr>
                <w:b/>
                <w:sz w:val="20"/>
              </w:rPr>
            </w:pPr>
            <w:hyperlink r:id="rId14" w:history="1">
              <w:r w:rsidR="002F7221" w:rsidRPr="00742EA2">
                <w:rPr>
                  <w:rStyle w:val="Kpr"/>
                  <w:sz w:val="20"/>
                  <w:szCs w:val="20"/>
                </w:rPr>
                <w:t>725858@meb.k12.tr</w:t>
              </w:r>
            </w:hyperlink>
            <w:r w:rsidR="002F7221" w:rsidRPr="00742EA2">
              <w:rPr>
                <w:sz w:val="20"/>
                <w:szCs w:val="20"/>
              </w:rPr>
              <w:t xml:space="preserve"> (İlkokul)</w:t>
            </w:r>
          </w:p>
        </w:tc>
        <w:tc>
          <w:tcPr>
            <w:tcW w:w="1071" w:type="pct"/>
            <w:tcBorders>
              <w:top w:val="single" w:sz="8" w:space="0" w:color="000066"/>
              <w:left w:val="nil"/>
              <w:bottom w:val="nil"/>
              <w:right w:val="single" w:sz="8" w:space="0" w:color="000000"/>
            </w:tcBorders>
            <w:shd w:val="clear" w:color="auto" w:fill="auto"/>
            <w:noWrap/>
            <w:vAlign w:val="center"/>
          </w:tcPr>
          <w:p w:rsidR="002F7221" w:rsidRPr="00742EA2" w:rsidRDefault="002F7221" w:rsidP="008D43E5">
            <w:pPr>
              <w:rPr>
                <w:b/>
                <w:sz w:val="20"/>
              </w:rPr>
            </w:pPr>
            <w:r w:rsidRPr="00742EA2">
              <w:rPr>
                <w:b/>
                <w:sz w:val="20"/>
              </w:rPr>
              <w:t>Web sayfası adresi:</w:t>
            </w:r>
          </w:p>
        </w:tc>
        <w:tc>
          <w:tcPr>
            <w:tcW w:w="1482" w:type="pct"/>
            <w:tcBorders>
              <w:top w:val="single" w:sz="8" w:space="0" w:color="000066"/>
              <w:left w:val="nil"/>
              <w:bottom w:val="nil"/>
              <w:right w:val="single" w:sz="8" w:space="0" w:color="000000"/>
            </w:tcBorders>
            <w:shd w:val="clear" w:color="auto" w:fill="auto"/>
            <w:vAlign w:val="center"/>
          </w:tcPr>
          <w:p w:rsidR="002F7221" w:rsidRPr="00742EA2" w:rsidRDefault="005723B9" w:rsidP="008D43E5">
            <w:pPr>
              <w:rPr>
                <w:rFonts w:eastAsia="SimSun"/>
              </w:rPr>
            </w:pPr>
            <w:hyperlink r:id="rId15" w:history="1">
              <w:r w:rsidR="002F7221" w:rsidRPr="00742EA2">
                <w:rPr>
                  <w:rStyle w:val="Kpr"/>
                  <w:rFonts w:eastAsia="SimSun"/>
                </w:rPr>
                <w:t>https://patnoscumhuriyetilkokulu.meb.k12.tr/</w:t>
              </w:r>
            </w:hyperlink>
            <w:r w:rsidR="002F7221" w:rsidRPr="00742EA2">
              <w:rPr>
                <w:rFonts w:eastAsia="SimSun"/>
              </w:rPr>
              <w:t xml:space="preserve"> - </w:t>
            </w:r>
          </w:p>
          <w:p w:rsidR="002F7221" w:rsidRPr="00742EA2" w:rsidRDefault="002F7221" w:rsidP="008D43E5">
            <w:pPr>
              <w:rPr>
                <w:sz w:val="20"/>
              </w:rPr>
            </w:pPr>
          </w:p>
        </w:tc>
      </w:tr>
      <w:tr w:rsidR="002F7221" w:rsidRPr="00742EA2" w:rsidTr="008D43E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F7221" w:rsidRPr="00742EA2" w:rsidRDefault="002F7221" w:rsidP="008D43E5">
            <w:pPr>
              <w:rPr>
                <w:b/>
                <w:sz w:val="20"/>
              </w:rPr>
            </w:pPr>
            <w:r w:rsidRPr="00742EA2">
              <w:rPr>
                <w:b/>
                <w:sz w:val="20"/>
              </w:rPr>
              <w:t>Kurum Kodu:</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rsidR="002F7221" w:rsidRPr="00742EA2" w:rsidRDefault="002F7221" w:rsidP="008D43E5">
            <w:pPr>
              <w:rPr>
                <w:b/>
                <w:sz w:val="20"/>
              </w:rPr>
            </w:pPr>
            <w:r w:rsidRPr="00742EA2">
              <w:rPr>
                <w:b/>
                <w:sz w:val="20"/>
              </w:rPr>
              <w:t>725858(İlkokul)</w:t>
            </w:r>
          </w:p>
        </w:tc>
        <w:tc>
          <w:tcPr>
            <w:tcW w:w="1071" w:type="pct"/>
            <w:tcBorders>
              <w:top w:val="single" w:sz="8" w:space="0" w:color="000066"/>
              <w:left w:val="nil"/>
              <w:bottom w:val="nil"/>
              <w:right w:val="single" w:sz="8" w:space="0" w:color="000000"/>
            </w:tcBorders>
            <w:shd w:val="clear" w:color="auto" w:fill="auto"/>
            <w:noWrap/>
            <w:vAlign w:val="center"/>
          </w:tcPr>
          <w:p w:rsidR="002F7221" w:rsidRPr="00742EA2" w:rsidRDefault="002F7221" w:rsidP="008D43E5">
            <w:pPr>
              <w:rPr>
                <w:sz w:val="20"/>
              </w:rPr>
            </w:pPr>
            <w:r w:rsidRPr="00742EA2">
              <w:rPr>
                <w:b/>
                <w:sz w:val="20"/>
              </w:rPr>
              <w:t>Öğretim Şekli:</w:t>
            </w:r>
          </w:p>
        </w:tc>
        <w:tc>
          <w:tcPr>
            <w:tcW w:w="1482" w:type="pct"/>
            <w:tcBorders>
              <w:top w:val="single" w:sz="8" w:space="0" w:color="000066"/>
              <w:left w:val="nil"/>
              <w:bottom w:val="nil"/>
              <w:right w:val="single" w:sz="8" w:space="0" w:color="000000"/>
            </w:tcBorders>
            <w:shd w:val="clear" w:color="auto" w:fill="auto"/>
            <w:vAlign w:val="center"/>
          </w:tcPr>
          <w:p w:rsidR="002F7221" w:rsidRPr="00742EA2" w:rsidRDefault="002F7221" w:rsidP="008D43E5">
            <w:pPr>
              <w:rPr>
                <w:sz w:val="20"/>
              </w:rPr>
            </w:pPr>
            <w:r w:rsidRPr="00742EA2">
              <w:rPr>
                <w:sz w:val="20"/>
              </w:rPr>
              <w:t>İkili Eğitim (Tam Gün/İkili Eğitim)</w:t>
            </w:r>
          </w:p>
        </w:tc>
      </w:tr>
      <w:tr w:rsidR="002F7221" w:rsidRPr="00742EA2" w:rsidTr="008D43E5">
        <w:trPr>
          <w:trHeight w:val="402"/>
        </w:trPr>
        <w:tc>
          <w:tcPr>
            <w:tcW w:w="2447"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2F7221" w:rsidRPr="00742EA2" w:rsidRDefault="002F7221" w:rsidP="008D43E5">
            <w:pPr>
              <w:rPr>
                <w:sz w:val="20"/>
              </w:rPr>
            </w:pPr>
            <w:r w:rsidRPr="00742EA2">
              <w:rPr>
                <w:b/>
                <w:sz w:val="20"/>
              </w:rPr>
              <w:t xml:space="preserve">Okulun Hizmete Giriş </w:t>
            </w:r>
            <w:proofErr w:type="gramStart"/>
            <w:r w:rsidRPr="00742EA2">
              <w:rPr>
                <w:b/>
                <w:sz w:val="20"/>
              </w:rPr>
              <w:t>Tarihi : 1969</w:t>
            </w:r>
            <w:proofErr w:type="gramEnd"/>
          </w:p>
        </w:tc>
        <w:tc>
          <w:tcPr>
            <w:tcW w:w="1071" w:type="pct"/>
            <w:tcBorders>
              <w:top w:val="single" w:sz="8" w:space="0" w:color="000066"/>
              <w:left w:val="nil"/>
              <w:bottom w:val="single" w:sz="8" w:space="0" w:color="000066"/>
              <w:right w:val="single" w:sz="8" w:space="0" w:color="000000"/>
            </w:tcBorders>
            <w:shd w:val="clear" w:color="auto" w:fill="auto"/>
            <w:noWrap/>
            <w:vAlign w:val="center"/>
          </w:tcPr>
          <w:p w:rsidR="002F7221" w:rsidRPr="00742EA2" w:rsidRDefault="002F7221" w:rsidP="008D43E5">
            <w:pPr>
              <w:rPr>
                <w:b/>
                <w:sz w:val="20"/>
              </w:rPr>
            </w:pPr>
            <w:r w:rsidRPr="00742EA2">
              <w:rPr>
                <w:b/>
                <w:sz w:val="20"/>
                <w:szCs w:val="20"/>
              </w:rPr>
              <w:t>Toplam Çalışan Sayısı</w:t>
            </w:r>
          </w:p>
        </w:tc>
        <w:tc>
          <w:tcPr>
            <w:tcW w:w="1482" w:type="pct"/>
            <w:tcBorders>
              <w:top w:val="single" w:sz="8" w:space="0" w:color="000066"/>
              <w:left w:val="nil"/>
              <w:bottom w:val="single" w:sz="8" w:space="0" w:color="000066"/>
              <w:right w:val="single" w:sz="8" w:space="0" w:color="000000"/>
            </w:tcBorders>
            <w:shd w:val="clear" w:color="auto" w:fill="auto"/>
            <w:vAlign w:val="center"/>
          </w:tcPr>
          <w:p w:rsidR="002F7221" w:rsidRPr="00742EA2" w:rsidRDefault="00C6231C" w:rsidP="008D43E5">
            <w:pPr>
              <w:rPr>
                <w:sz w:val="20"/>
              </w:rPr>
            </w:pPr>
            <w:r>
              <w:rPr>
                <w:sz w:val="20"/>
              </w:rPr>
              <w:t>17</w:t>
            </w:r>
          </w:p>
        </w:tc>
      </w:tr>
    </w:tbl>
    <w:p w:rsidR="002F7221" w:rsidRPr="00742EA2" w:rsidRDefault="002F7221" w:rsidP="008B03C6">
      <w:pPr>
        <w:rPr>
          <w:rStyle w:val="KitapBal"/>
          <w:rFonts w:ascii="Times New Roman" w:hAnsi="Times New Roman"/>
          <w:sz w:val="40"/>
        </w:rPr>
      </w:pPr>
    </w:p>
    <w:p w:rsidR="002F7221" w:rsidRPr="00742EA2" w:rsidRDefault="008D43E5" w:rsidP="008D43E5">
      <w:pPr>
        <w:jc w:val="left"/>
        <w:rPr>
          <w:b/>
        </w:rPr>
      </w:pPr>
      <w:r w:rsidRPr="00742EA2">
        <w:rPr>
          <w:b/>
        </w:rPr>
        <w:t>Kurum Bilgileri</w:t>
      </w:r>
    </w:p>
    <w:p w:rsidR="006924B3" w:rsidRPr="00742EA2" w:rsidRDefault="006924B3" w:rsidP="008D43E5">
      <w:pPr>
        <w:jc w:val="left"/>
        <w:rPr>
          <w:rStyle w:val="KitapBal"/>
          <w:rFonts w:ascii="Times New Roman" w:hAnsi="Times New Roman"/>
          <w:sz w:val="40"/>
        </w:rPr>
      </w:pPr>
    </w:p>
    <w:p w:rsidR="008D43E5" w:rsidRPr="00742EA2" w:rsidRDefault="008D43E5" w:rsidP="001369FD">
      <w:pPr>
        <w:jc w:val="center"/>
        <w:rPr>
          <w:rStyle w:val="KitapBal"/>
          <w:rFonts w:ascii="Times New Roman" w:hAnsi="Times New Roman"/>
          <w:sz w:val="40"/>
        </w:rPr>
      </w:pPr>
    </w:p>
    <w:p w:rsidR="002F7221" w:rsidRPr="00742EA2" w:rsidRDefault="002F7221" w:rsidP="001369FD">
      <w:pPr>
        <w:jc w:val="center"/>
        <w:rPr>
          <w:rStyle w:val="KitapBal"/>
          <w:rFonts w:ascii="Times New Roman" w:hAnsi="Times New Roman"/>
          <w:sz w:val="40"/>
        </w:rPr>
      </w:pPr>
    </w:p>
    <w:p w:rsidR="002F7221" w:rsidRPr="00742EA2" w:rsidRDefault="002F7221" w:rsidP="001369FD">
      <w:pPr>
        <w:jc w:val="center"/>
        <w:rPr>
          <w:rStyle w:val="KitapBal"/>
          <w:rFonts w:ascii="Times New Roman" w:hAnsi="Times New Roman"/>
          <w:sz w:val="40"/>
        </w:rPr>
      </w:pPr>
    </w:p>
    <w:p w:rsidR="002F7221" w:rsidRPr="00742EA2" w:rsidRDefault="002F7221" w:rsidP="001369FD">
      <w:pPr>
        <w:jc w:val="center"/>
        <w:rPr>
          <w:rStyle w:val="KitapBal"/>
          <w:rFonts w:ascii="Times New Roman" w:hAnsi="Times New Roman"/>
          <w:sz w:val="40"/>
        </w:rPr>
      </w:pPr>
    </w:p>
    <w:p w:rsidR="002F7221" w:rsidRPr="00742EA2" w:rsidRDefault="002F7221" w:rsidP="001369FD">
      <w:pPr>
        <w:jc w:val="center"/>
        <w:rPr>
          <w:rStyle w:val="KitapBal"/>
          <w:rFonts w:ascii="Times New Roman" w:hAnsi="Times New Roman"/>
          <w:sz w:val="40"/>
        </w:rPr>
      </w:pPr>
    </w:p>
    <w:p w:rsidR="002F7221" w:rsidRPr="00742EA2" w:rsidRDefault="002F7221" w:rsidP="001369FD">
      <w:pPr>
        <w:jc w:val="center"/>
        <w:rPr>
          <w:rStyle w:val="KitapBal"/>
          <w:rFonts w:ascii="Times New Roman" w:hAnsi="Times New Roman"/>
          <w:sz w:val="40"/>
        </w:rPr>
      </w:pPr>
    </w:p>
    <w:p w:rsidR="002F7221" w:rsidRPr="00742EA2" w:rsidRDefault="002F7221" w:rsidP="001369FD">
      <w:pPr>
        <w:jc w:val="center"/>
        <w:rPr>
          <w:rStyle w:val="KitapBal"/>
          <w:rFonts w:ascii="Times New Roman" w:hAnsi="Times New Roman"/>
          <w:sz w:val="40"/>
        </w:rPr>
      </w:pPr>
    </w:p>
    <w:p w:rsidR="002F7221" w:rsidRPr="00742EA2" w:rsidRDefault="002F7221" w:rsidP="001369FD">
      <w:pPr>
        <w:jc w:val="center"/>
        <w:rPr>
          <w:rStyle w:val="KitapBal"/>
          <w:rFonts w:ascii="Times New Roman" w:hAnsi="Times New Roman"/>
          <w:sz w:val="40"/>
        </w:rPr>
      </w:pPr>
    </w:p>
    <w:p w:rsidR="002F7221" w:rsidRPr="00742EA2" w:rsidRDefault="002F7221" w:rsidP="001369FD">
      <w:pPr>
        <w:jc w:val="center"/>
        <w:rPr>
          <w:rStyle w:val="KitapBal"/>
          <w:rFonts w:ascii="Times New Roman" w:hAnsi="Times New Roman"/>
          <w:sz w:val="40"/>
        </w:rPr>
      </w:pPr>
    </w:p>
    <w:p w:rsidR="005016B0" w:rsidRPr="00742EA2" w:rsidRDefault="005016B0" w:rsidP="001369FD">
      <w:pPr>
        <w:jc w:val="center"/>
        <w:rPr>
          <w:rStyle w:val="KitapBal"/>
          <w:rFonts w:ascii="Times New Roman" w:hAnsi="Times New Roman"/>
          <w:sz w:val="40"/>
        </w:rPr>
      </w:pPr>
    </w:p>
    <w:p w:rsidR="008D43E5" w:rsidRPr="00742EA2" w:rsidRDefault="008D43E5" w:rsidP="001369FD">
      <w:pPr>
        <w:jc w:val="center"/>
        <w:rPr>
          <w:rStyle w:val="KitapBal"/>
          <w:rFonts w:ascii="Times New Roman" w:hAnsi="Times New Roman"/>
          <w:sz w:val="40"/>
        </w:rPr>
      </w:pPr>
    </w:p>
    <w:p w:rsidR="008D43E5" w:rsidRPr="00742EA2" w:rsidRDefault="008D43E5" w:rsidP="001369FD">
      <w:pPr>
        <w:jc w:val="center"/>
        <w:rPr>
          <w:rStyle w:val="KitapBal"/>
          <w:rFonts w:ascii="Times New Roman" w:hAnsi="Times New Roman"/>
          <w:sz w:val="40"/>
        </w:rPr>
      </w:pPr>
    </w:p>
    <w:p w:rsidR="008D43E5" w:rsidRPr="00742EA2" w:rsidRDefault="008D43E5" w:rsidP="001369FD">
      <w:pPr>
        <w:jc w:val="center"/>
        <w:rPr>
          <w:rStyle w:val="KitapBal"/>
          <w:rFonts w:ascii="Times New Roman" w:hAnsi="Times New Roman"/>
          <w:sz w:val="40"/>
        </w:rPr>
      </w:pPr>
    </w:p>
    <w:p w:rsidR="008D43E5" w:rsidRPr="00742EA2" w:rsidRDefault="008D43E5" w:rsidP="001369FD">
      <w:pPr>
        <w:jc w:val="center"/>
        <w:rPr>
          <w:rStyle w:val="KitapBal"/>
          <w:rFonts w:ascii="Times New Roman" w:hAnsi="Times New Roman"/>
          <w:sz w:val="40"/>
        </w:rPr>
      </w:pPr>
    </w:p>
    <w:p w:rsidR="001369FD" w:rsidRPr="00742EA2" w:rsidRDefault="000C63B7" w:rsidP="001369FD">
      <w:pPr>
        <w:jc w:val="center"/>
        <w:rPr>
          <w:rStyle w:val="KitapBal"/>
          <w:rFonts w:ascii="Times New Roman" w:hAnsi="Times New Roman"/>
          <w:sz w:val="40"/>
        </w:rPr>
      </w:pPr>
      <w:r w:rsidRPr="00742EA2">
        <w:rPr>
          <w:rStyle w:val="KitapBal"/>
          <w:rFonts w:ascii="Times New Roman" w:hAnsi="Times New Roman"/>
          <w:sz w:val="40"/>
        </w:rPr>
        <w:t>PATNOS</w:t>
      </w:r>
    </w:p>
    <w:p w:rsidR="001369FD" w:rsidRPr="00742EA2" w:rsidRDefault="000C63B7" w:rsidP="001369FD">
      <w:pPr>
        <w:jc w:val="center"/>
        <w:rPr>
          <w:rStyle w:val="KitapBal"/>
          <w:rFonts w:ascii="Times New Roman" w:hAnsi="Times New Roman"/>
          <w:sz w:val="40"/>
        </w:rPr>
      </w:pPr>
      <w:r w:rsidRPr="00742EA2">
        <w:rPr>
          <w:rStyle w:val="KitapBal"/>
          <w:rFonts w:ascii="Times New Roman" w:hAnsi="Times New Roman"/>
          <w:sz w:val="40"/>
        </w:rPr>
        <w:t>CUMHURİYET</w:t>
      </w:r>
      <w:r w:rsidR="001369FD" w:rsidRPr="00742EA2">
        <w:rPr>
          <w:rStyle w:val="KitapBal"/>
          <w:rFonts w:ascii="Times New Roman" w:hAnsi="Times New Roman"/>
          <w:sz w:val="40"/>
        </w:rPr>
        <w:t xml:space="preserve"> İLKOKULU MÜDÜRLÜĞÜ</w:t>
      </w:r>
    </w:p>
    <w:p w:rsidR="001369FD" w:rsidRPr="00742EA2" w:rsidRDefault="001369FD" w:rsidP="001369FD">
      <w:pPr>
        <w:pStyle w:val="AralkYok"/>
        <w:spacing w:line="360" w:lineRule="auto"/>
        <w:jc w:val="center"/>
        <w:rPr>
          <w:color w:val="5B9BD5"/>
          <w:sz w:val="48"/>
          <w:szCs w:val="48"/>
        </w:rPr>
      </w:pPr>
      <w:r w:rsidRPr="00742EA2">
        <w:rPr>
          <w:color w:val="5B9BD5"/>
          <w:sz w:val="48"/>
          <w:szCs w:val="48"/>
        </w:rPr>
        <w:t>2024-2029 STRATEJİK PLANI</w:t>
      </w:r>
    </w:p>
    <w:p w:rsidR="001369FD" w:rsidRPr="00742EA2" w:rsidRDefault="001369FD" w:rsidP="000D137D">
      <w:pPr>
        <w:spacing w:line="360" w:lineRule="auto"/>
        <w:ind w:firstLine="708"/>
      </w:pPr>
      <w:r w:rsidRPr="00742EA2">
        <w:t xml:space="preserve">Okulumuzun stratejik planı; gerisinde </w:t>
      </w:r>
      <w:r w:rsidR="00175C5D" w:rsidRPr="00742EA2">
        <w:t>55</w:t>
      </w:r>
      <w:r w:rsidRPr="00742EA2">
        <w:t xml:space="preserve"> yıllık okulumuzun birikimini, kültürünü içinde barındırarak, geleceğe yönelik </w:t>
      </w:r>
      <w:hyperlink r:id="rId16" w:history="1">
        <w:r w:rsidRPr="00742EA2">
          <w:rPr>
            <w:rStyle w:val="Kpr"/>
          </w:rPr>
          <w:t>TKY ilkeleri</w:t>
        </w:r>
      </w:hyperlink>
      <w:r w:rsidRPr="00742EA2">
        <w:t xml:space="preserve"> ışığında okulumuzun </w:t>
      </w:r>
      <w:r w:rsidR="00304E9A" w:rsidRPr="00742EA2">
        <w:t>4</w:t>
      </w:r>
      <w:r w:rsidRPr="00742EA2">
        <w:t xml:space="preserve"> yıllık bir yol haritası olma özelliği taşımaktadır.  </w:t>
      </w:r>
    </w:p>
    <w:p w:rsidR="001369FD" w:rsidRPr="00742EA2" w:rsidRDefault="001369FD" w:rsidP="000D137D">
      <w:pPr>
        <w:spacing w:line="360" w:lineRule="auto"/>
        <w:ind w:firstLine="708"/>
      </w:pPr>
      <w:r w:rsidRPr="00742EA2">
        <w:t xml:space="preserve">Bu stratejik plan ile amaçlanan, okul ile çevre ilişkilerini geliştirmeyi,  okul gelişimini sürekli kılmayı, belirlenen stratejik amaçlarla, ülkemize, çevresine faydalı, kendi ile barışık, düşünen ve özgün üretimlerde “bende varım” diyebilen nesiller yetiştirilmesi amacını taşımaktadır. </w:t>
      </w:r>
    </w:p>
    <w:p w:rsidR="001369FD" w:rsidRPr="00742EA2" w:rsidRDefault="001369FD" w:rsidP="000D137D">
      <w:pPr>
        <w:spacing w:line="360" w:lineRule="auto"/>
        <w:ind w:firstLine="708"/>
      </w:pPr>
      <w:r w:rsidRPr="00742EA2">
        <w:t>Belli bir süreç içinde oluşturulan “</w:t>
      </w:r>
      <w:r w:rsidR="00175C5D" w:rsidRPr="00742EA2">
        <w:t xml:space="preserve">Cumhuriyet </w:t>
      </w:r>
      <w:r w:rsidRPr="00742EA2">
        <w:t>İlk</w:t>
      </w:r>
      <w:r w:rsidR="00175C5D" w:rsidRPr="00742EA2">
        <w:t>okulu</w:t>
      </w:r>
      <w:r w:rsidRPr="00742EA2">
        <w:t xml:space="preserve"> Stratejik Planı”  ile okulumuzun </w:t>
      </w:r>
      <w:proofErr w:type="gramStart"/>
      <w:r w:rsidRPr="00742EA2">
        <w:t>misyonu</w:t>
      </w:r>
      <w:proofErr w:type="gramEnd"/>
      <w:r w:rsidRPr="00742EA2">
        <w:t xml:space="preserve"> ve vizyonu, kuruluş/varoluş amacına uygun bir biçimde ortaya konulmuş ve bu vizyona ulamak için stratejik amaçlar ve hedefler belirlenmiştir. </w:t>
      </w:r>
      <w:r w:rsidR="00175C5D" w:rsidRPr="00742EA2">
        <w:t>Cumhuriyet İlkokulu</w:t>
      </w:r>
      <w:r w:rsidRPr="00742EA2">
        <w:t xml:space="preserve"> Stratejik Plan¨ 2024–2029 yılları arasındaki </w:t>
      </w:r>
      <w:r w:rsidR="00175C5D" w:rsidRPr="00742EA2">
        <w:t>Cumhuriyet İlkokulu</w:t>
      </w:r>
      <w:r w:rsidRPr="00742EA2">
        <w:t xml:space="preserve">’nun stratejik amaçlar¨ doğrultusunda, sonuçlar¨ ölçülebilir göstergeleri olan hedefler ve alt-hedefler ortaya koymaktadır. </w:t>
      </w:r>
    </w:p>
    <w:p w:rsidR="001369FD" w:rsidRPr="00742EA2" w:rsidRDefault="001369FD" w:rsidP="001369FD">
      <w:pPr>
        <w:spacing w:line="360" w:lineRule="auto"/>
        <w:ind w:left="360" w:firstLine="348"/>
      </w:pPr>
    </w:p>
    <w:p w:rsidR="001369FD" w:rsidRPr="00742EA2" w:rsidRDefault="00175C5D" w:rsidP="001369FD">
      <w:pPr>
        <w:pStyle w:val="AralkYok"/>
        <w:jc w:val="right"/>
        <w:rPr>
          <w:color w:val="5B9BD5"/>
          <w:sz w:val="36"/>
          <w:szCs w:val="36"/>
        </w:rPr>
      </w:pPr>
      <w:r w:rsidRPr="00742EA2">
        <w:rPr>
          <w:color w:val="5B9BD5"/>
          <w:sz w:val="36"/>
          <w:szCs w:val="36"/>
        </w:rPr>
        <w:t>CUMHURİYET</w:t>
      </w:r>
      <w:r w:rsidR="001369FD" w:rsidRPr="00742EA2">
        <w:rPr>
          <w:color w:val="5B9BD5"/>
          <w:sz w:val="36"/>
          <w:szCs w:val="36"/>
        </w:rPr>
        <w:t xml:space="preserve"> İLKOKULU MÜDÜRLÜĞÜ</w:t>
      </w:r>
    </w:p>
    <w:p w:rsidR="001369FD" w:rsidRPr="00742EA2" w:rsidRDefault="001369FD" w:rsidP="001369FD">
      <w:pPr>
        <w:pStyle w:val="AralkYok"/>
        <w:jc w:val="right"/>
        <w:rPr>
          <w:color w:val="5B9BD5"/>
          <w:sz w:val="36"/>
          <w:szCs w:val="36"/>
        </w:rPr>
      </w:pPr>
      <w:r w:rsidRPr="00742EA2">
        <w:rPr>
          <w:color w:val="5B9BD5"/>
          <w:sz w:val="36"/>
          <w:szCs w:val="36"/>
        </w:rPr>
        <w:t>ARALIK- 2023</w:t>
      </w:r>
    </w:p>
    <w:p w:rsidR="001369FD" w:rsidRPr="00742EA2" w:rsidRDefault="001369FD" w:rsidP="001369FD">
      <w:pPr>
        <w:pStyle w:val="AralkYok"/>
        <w:jc w:val="right"/>
        <w:rPr>
          <w:color w:val="5B9BD5"/>
          <w:sz w:val="36"/>
          <w:szCs w:val="36"/>
        </w:rPr>
      </w:pPr>
    </w:p>
    <w:p w:rsidR="001369FD" w:rsidRPr="00742EA2" w:rsidRDefault="001369FD" w:rsidP="001369FD">
      <w:pPr>
        <w:pStyle w:val="AralkYok"/>
        <w:jc w:val="right"/>
        <w:rPr>
          <w:color w:val="5B9BD5"/>
          <w:sz w:val="36"/>
          <w:szCs w:val="36"/>
        </w:rPr>
      </w:pPr>
    </w:p>
    <w:p w:rsidR="001369FD" w:rsidRPr="00742EA2" w:rsidRDefault="001369FD" w:rsidP="001369FD">
      <w:pPr>
        <w:pStyle w:val="AralkYok"/>
        <w:jc w:val="right"/>
        <w:rPr>
          <w:color w:val="5B9BD5"/>
          <w:sz w:val="36"/>
          <w:szCs w:val="36"/>
        </w:rPr>
      </w:pPr>
    </w:p>
    <w:p w:rsidR="001369FD" w:rsidRPr="00742EA2" w:rsidRDefault="001369FD" w:rsidP="001369FD">
      <w:pPr>
        <w:pStyle w:val="AralkYok"/>
        <w:jc w:val="right"/>
        <w:rPr>
          <w:color w:val="5B9BD5"/>
          <w:sz w:val="36"/>
          <w:szCs w:val="36"/>
        </w:rPr>
      </w:pPr>
    </w:p>
    <w:p w:rsidR="001369FD" w:rsidRPr="00742EA2" w:rsidRDefault="001369FD" w:rsidP="001369FD">
      <w:pPr>
        <w:pStyle w:val="AralkYok"/>
        <w:jc w:val="right"/>
        <w:rPr>
          <w:color w:val="5B9BD5"/>
          <w:sz w:val="36"/>
          <w:szCs w:val="36"/>
        </w:rPr>
      </w:pPr>
    </w:p>
    <w:p w:rsidR="001369FD" w:rsidRPr="00742EA2" w:rsidRDefault="001369FD" w:rsidP="001369FD">
      <w:pPr>
        <w:pStyle w:val="AralkYok"/>
        <w:jc w:val="right"/>
        <w:rPr>
          <w:color w:val="5B9BD5"/>
          <w:sz w:val="36"/>
          <w:szCs w:val="36"/>
        </w:rPr>
      </w:pPr>
    </w:p>
    <w:p w:rsidR="001369FD" w:rsidRPr="00742EA2" w:rsidRDefault="001369FD" w:rsidP="001369FD">
      <w:pPr>
        <w:pStyle w:val="AralkYok"/>
        <w:jc w:val="right"/>
        <w:rPr>
          <w:color w:val="5B9BD5"/>
          <w:sz w:val="36"/>
          <w:szCs w:val="36"/>
        </w:rPr>
      </w:pPr>
    </w:p>
    <w:p w:rsidR="001369FD" w:rsidRPr="00742EA2" w:rsidRDefault="001369FD" w:rsidP="001369FD">
      <w:pPr>
        <w:pStyle w:val="AralkYok"/>
        <w:jc w:val="right"/>
        <w:rPr>
          <w:color w:val="5B9BD5"/>
          <w:sz w:val="36"/>
          <w:szCs w:val="36"/>
        </w:rPr>
      </w:pPr>
    </w:p>
    <w:p w:rsidR="001369FD" w:rsidRPr="00742EA2" w:rsidRDefault="001369FD" w:rsidP="001369FD">
      <w:pPr>
        <w:pStyle w:val="AralkYok"/>
        <w:jc w:val="right"/>
        <w:rPr>
          <w:color w:val="5B9BD5"/>
          <w:sz w:val="36"/>
          <w:szCs w:val="36"/>
        </w:rPr>
      </w:pPr>
    </w:p>
    <w:p w:rsidR="001369FD" w:rsidRPr="00742EA2" w:rsidRDefault="001369FD" w:rsidP="001369FD">
      <w:pPr>
        <w:pStyle w:val="AralkYok"/>
        <w:jc w:val="right"/>
        <w:rPr>
          <w:color w:val="5B9BD5"/>
          <w:sz w:val="36"/>
          <w:szCs w:val="36"/>
        </w:rPr>
      </w:pPr>
    </w:p>
    <w:p w:rsidR="001369FD" w:rsidRPr="00742EA2" w:rsidRDefault="001369FD" w:rsidP="001369FD">
      <w:pPr>
        <w:pStyle w:val="AralkYok"/>
        <w:jc w:val="right"/>
        <w:rPr>
          <w:color w:val="5B9BD5"/>
          <w:sz w:val="36"/>
          <w:szCs w:val="36"/>
        </w:rPr>
      </w:pPr>
    </w:p>
    <w:p w:rsidR="001369FD" w:rsidRPr="00742EA2" w:rsidRDefault="001369FD" w:rsidP="00304E9A">
      <w:pPr>
        <w:pStyle w:val="Balk1"/>
        <w:numPr>
          <w:ilvl w:val="0"/>
          <w:numId w:val="0"/>
        </w:numPr>
        <w:ind w:left="927"/>
        <w:jc w:val="left"/>
        <w:rPr>
          <w:rFonts w:ascii="Times New Roman" w:hAnsi="Times New Roman" w:cs="Times New Roman"/>
        </w:rPr>
      </w:pPr>
      <w:bookmarkStart w:id="0" w:name="_Toc412728048"/>
      <w:bookmarkStart w:id="1" w:name="_Toc420318145"/>
      <w:bookmarkStart w:id="2" w:name="_Toc531853176"/>
      <w:bookmarkStart w:id="3" w:name="_Toc532075670"/>
      <w:bookmarkStart w:id="4" w:name="_Toc532075983"/>
      <w:bookmarkStart w:id="5" w:name="_Toc532154548"/>
      <w:r w:rsidRPr="00742EA2">
        <w:rPr>
          <w:rFonts w:ascii="Times New Roman" w:hAnsi="Times New Roman" w:cs="Times New Roman"/>
        </w:rPr>
        <w:lastRenderedPageBreak/>
        <w:t>SUNUŞ</w:t>
      </w:r>
      <w:bookmarkEnd w:id="0"/>
      <w:bookmarkEnd w:id="1"/>
    </w:p>
    <w:p w:rsidR="001369FD" w:rsidRPr="00742EA2" w:rsidRDefault="001369FD" w:rsidP="000D137D">
      <w:pPr>
        <w:ind w:firstLine="567"/>
      </w:pPr>
      <w:r w:rsidRPr="00742EA2">
        <w:t xml:space="preserve">21. yüzyıl yönetim modelleri içerisinde kurumların performansları doğrultusunda amaç ve hedeflerini yönetebilmeleri önem kazanmaya başlamıştır. Kurumsal kapasiteye bağlı olarak çalışacak olan idari </w:t>
      </w:r>
      <w:proofErr w:type="gramStart"/>
      <w:r w:rsidRPr="00742EA2">
        <w:t>birimlerin  yıl</w:t>
      </w:r>
      <w:proofErr w:type="gramEnd"/>
      <w:r w:rsidRPr="00742EA2">
        <w:t xml:space="preserve"> sonunda kendi iş alanında ki performansını ölçmenin en gerçekçi yöntemlerinden biride Kurumsal  Stratejik Planlama çalışmalarıdır. </w:t>
      </w:r>
      <w:r w:rsidR="000C63B7" w:rsidRPr="00742EA2">
        <w:t>M</w:t>
      </w:r>
      <w:r w:rsidRPr="00742EA2">
        <w:t xml:space="preserve">üdürlüğümüz </w:t>
      </w:r>
      <w:proofErr w:type="gramStart"/>
      <w:r w:rsidRPr="00742EA2">
        <w:t>olarak  amaç</w:t>
      </w:r>
      <w:proofErr w:type="gramEnd"/>
      <w:r w:rsidRPr="00742EA2">
        <w:t xml:space="preserve"> ve hedeflerinin gerçekleşmesi için yapmış olduğu çalışmaları yerinden takip etmekte ve çalışmalar sırasında işbirliğinin daha da artırılmasını önemsemekteyiz. </w:t>
      </w:r>
      <w:proofErr w:type="gramStart"/>
      <w:r w:rsidR="000C63B7" w:rsidRPr="00742EA2">
        <w:t>Cumhuriyet</w:t>
      </w:r>
      <w:r w:rsidRPr="00742EA2">
        <w:t xml:space="preserve">  İlkokulu</w:t>
      </w:r>
      <w:proofErr w:type="gramEnd"/>
      <w:r w:rsidRPr="00742EA2">
        <w:t xml:space="preserve">  Müdürlüğümüzün 2024-202</w:t>
      </w:r>
      <w:r w:rsidR="00C6231C">
        <w:t>8</w:t>
      </w:r>
      <w:r w:rsidRPr="00742EA2">
        <w:t xml:space="preserve"> Stratejik Planında yer alan amaç ve hedeflerine ulaştığını izleme ve değerlendirme çalışmaları sürecinde mütalaa edilmiş olup bu durum memnuniyet vermektedir.</w:t>
      </w:r>
    </w:p>
    <w:p w:rsidR="001369FD" w:rsidRPr="00742EA2" w:rsidRDefault="001369FD" w:rsidP="001369FD">
      <w:pPr>
        <w:ind w:firstLine="708"/>
      </w:pPr>
      <w:r w:rsidRPr="00742EA2">
        <w:t>2024-202</w:t>
      </w:r>
      <w:r w:rsidR="00C6231C">
        <w:t>8</w:t>
      </w:r>
      <w:r w:rsidRPr="00742EA2">
        <w:t xml:space="preserve"> Stratejik plan çalışmaları ilgili Kanun ile belirlenmiş olup Müdürlüğümüzün ikinci dönem stratejik plan çalışmalarını 202</w:t>
      </w:r>
      <w:r w:rsidR="00C6231C">
        <w:t>8</w:t>
      </w:r>
      <w:r w:rsidRPr="00742EA2">
        <w:t xml:space="preserve"> yıllarda varılmak istenen hedefler doğrultusunda çizileceğini düşünmekteyim. </w:t>
      </w:r>
      <w:r w:rsidR="000C63B7" w:rsidRPr="00742EA2">
        <w:t>Patnos</w:t>
      </w:r>
      <w:r w:rsidRPr="00742EA2">
        <w:t xml:space="preserve"> eğitimde rekabet edebilen, nitelikli insan kaynağı oluşturabilen, elde ettiği akademik ve sosyal başarılar ile il</w:t>
      </w:r>
      <w:r w:rsidR="000C63B7" w:rsidRPr="00742EA2">
        <w:t>çemiz</w:t>
      </w:r>
      <w:r w:rsidRPr="00742EA2">
        <w:t xml:space="preserve"> adına bizleri sevindirecek bir aşamaya geleceğini ümit etmekteyim. Çalışma sırasında başta Plan hazırlama ekibi </w:t>
      </w:r>
      <w:proofErr w:type="gramStart"/>
      <w:r w:rsidRPr="00742EA2">
        <w:t>ve  çalışanlarımıza</w:t>
      </w:r>
      <w:proofErr w:type="gramEnd"/>
      <w:r w:rsidRPr="00742EA2">
        <w:t xml:space="preserve"> teşekkür ederim.</w:t>
      </w:r>
    </w:p>
    <w:p w:rsidR="001369FD" w:rsidRPr="00742EA2" w:rsidRDefault="000C63B7" w:rsidP="001369FD">
      <w:pPr>
        <w:pStyle w:val="AralkYok"/>
        <w:jc w:val="right"/>
        <w:rPr>
          <w:sz w:val="28"/>
          <w:szCs w:val="28"/>
        </w:rPr>
      </w:pPr>
      <w:r w:rsidRPr="00742EA2">
        <w:rPr>
          <w:sz w:val="28"/>
          <w:szCs w:val="28"/>
        </w:rPr>
        <w:t>Mustafa PİLGİ</w:t>
      </w:r>
    </w:p>
    <w:p w:rsidR="00B94838" w:rsidRPr="00742EA2" w:rsidRDefault="001369FD" w:rsidP="002F7221">
      <w:pPr>
        <w:pStyle w:val="AralkYok"/>
        <w:jc w:val="right"/>
        <w:rPr>
          <w:sz w:val="28"/>
          <w:szCs w:val="28"/>
        </w:rPr>
      </w:pPr>
      <w:r w:rsidRPr="00742EA2">
        <w:rPr>
          <w:sz w:val="28"/>
          <w:szCs w:val="28"/>
        </w:rPr>
        <w:t>Okul Müdürü</w:t>
      </w:r>
    </w:p>
    <w:p w:rsidR="002F7221" w:rsidRPr="00742EA2" w:rsidRDefault="002F7221" w:rsidP="002F7221">
      <w:pPr>
        <w:pStyle w:val="AralkYok"/>
        <w:jc w:val="right"/>
        <w:rPr>
          <w:sz w:val="28"/>
          <w:szCs w:val="28"/>
        </w:rPr>
      </w:pPr>
    </w:p>
    <w:p w:rsidR="002F7221" w:rsidRPr="00742EA2" w:rsidRDefault="002F7221" w:rsidP="002F7221">
      <w:pPr>
        <w:pStyle w:val="AralkYok"/>
        <w:jc w:val="right"/>
        <w:rPr>
          <w:sz w:val="28"/>
          <w:szCs w:val="28"/>
        </w:rPr>
      </w:pPr>
    </w:p>
    <w:p w:rsidR="002F7221" w:rsidRPr="00742EA2" w:rsidRDefault="002F7221" w:rsidP="002F7221">
      <w:pPr>
        <w:pStyle w:val="AralkYok"/>
        <w:jc w:val="right"/>
        <w:rPr>
          <w:sz w:val="28"/>
          <w:szCs w:val="28"/>
        </w:rPr>
      </w:pPr>
    </w:p>
    <w:p w:rsidR="002F7221" w:rsidRPr="00742EA2" w:rsidRDefault="002F7221" w:rsidP="002F7221">
      <w:pPr>
        <w:pStyle w:val="AralkYok"/>
        <w:jc w:val="right"/>
        <w:rPr>
          <w:sz w:val="28"/>
          <w:szCs w:val="28"/>
        </w:rPr>
      </w:pPr>
    </w:p>
    <w:p w:rsidR="001369FD" w:rsidRPr="00742EA2" w:rsidRDefault="001369FD" w:rsidP="002F7221">
      <w:pPr>
        <w:pStyle w:val="AralkYok"/>
        <w:rPr>
          <w:sz w:val="28"/>
          <w:szCs w:val="28"/>
        </w:rPr>
      </w:pPr>
    </w:p>
    <w:p w:rsidR="00D575B6" w:rsidRPr="00742EA2" w:rsidRDefault="00D575B6" w:rsidP="001369FD">
      <w:pPr>
        <w:ind w:firstLine="709"/>
        <w:rPr>
          <w:i/>
        </w:rPr>
      </w:pPr>
    </w:p>
    <w:p w:rsidR="00D575B6" w:rsidRPr="00742EA2" w:rsidRDefault="00D575B6" w:rsidP="001369FD">
      <w:pPr>
        <w:ind w:firstLine="709"/>
        <w:rPr>
          <w:i/>
        </w:rPr>
      </w:pPr>
    </w:p>
    <w:p w:rsidR="002F7221" w:rsidRPr="00742EA2" w:rsidRDefault="002F7221" w:rsidP="001369FD">
      <w:pPr>
        <w:ind w:firstLine="709"/>
        <w:rPr>
          <w:i/>
        </w:rPr>
      </w:pPr>
    </w:p>
    <w:p w:rsidR="002F7221" w:rsidRPr="00742EA2" w:rsidRDefault="002F7221" w:rsidP="001369FD">
      <w:pPr>
        <w:ind w:firstLine="709"/>
        <w:rPr>
          <w:i/>
        </w:rPr>
      </w:pPr>
    </w:p>
    <w:p w:rsidR="002F7221" w:rsidRPr="00742EA2" w:rsidRDefault="002F7221" w:rsidP="001369FD">
      <w:pPr>
        <w:ind w:firstLine="709"/>
        <w:rPr>
          <w:i/>
        </w:rPr>
      </w:pPr>
    </w:p>
    <w:p w:rsidR="005016B0" w:rsidRPr="00742EA2" w:rsidRDefault="005016B0" w:rsidP="001369FD">
      <w:pPr>
        <w:ind w:firstLine="709"/>
        <w:rPr>
          <w:i/>
        </w:rPr>
      </w:pPr>
    </w:p>
    <w:p w:rsidR="005016B0" w:rsidRPr="00742EA2" w:rsidRDefault="005016B0" w:rsidP="001369FD">
      <w:pPr>
        <w:ind w:firstLine="709"/>
        <w:rPr>
          <w:i/>
        </w:rPr>
      </w:pPr>
    </w:p>
    <w:p w:rsidR="005016B0" w:rsidRPr="00742EA2" w:rsidRDefault="005016B0" w:rsidP="001369FD">
      <w:pPr>
        <w:ind w:firstLine="709"/>
        <w:rPr>
          <w:i/>
        </w:rPr>
      </w:pPr>
    </w:p>
    <w:p w:rsidR="005016B0" w:rsidRPr="00742EA2" w:rsidRDefault="005016B0" w:rsidP="001369FD">
      <w:pPr>
        <w:ind w:firstLine="709"/>
        <w:rPr>
          <w:i/>
        </w:rPr>
      </w:pPr>
    </w:p>
    <w:p w:rsidR="005016B0" w:rsidRPr="00742EA2" w:rsidRDefault="005016B0" w:rsidP="001369FD">
      <w:pPr>
        <w:ind w:firstLine="709"/>
        <w:rPr>
          <w:i/>
        </w:rPr>
      </w:pPr>
    </w:p>
    <w:p w:rsidR="005016B0" w:rsidRPr="00742EA2" w:rsidRDefault="005016B0" w:rsidP="001369FD">
      <w:pPr>
        <w:ind w:firstLine="709"/>
        <w:rPr>
          <w:i/>
        </w:rPr>
      </w:pPr>
    </w:p>
    <w:p w:rsidR="005016B0" w:rsidRPr="00742EA2" w:rsidRDefault="005016B0" w:rsidP="001369FD">
      <w:pPr>
        <w:ind w:firstLine="709"/>
        <w:rPr>
          <w:i/>
        </w:rPr>
      </w:pPr>
    </w:p>
    <w:p w:rsidR="005016B0" w:rsidRPr="00742EA2" w:rsidRDefault="005016B0" w:rsidP="001369FD">
      <w:pPr>
        <w:ind w:firstLine="709"/>
        <w:rPr>
          <w:i/>
        </w:rPr>
      </w:pPr>
    </w:p>
    <w:p w:rsidR="00742EA2" w:rsidRPr="00742EA2" w:rsidRDefault="00742EA2" w:rsidP="001369FD">
      <w:pPr>
        <w:ind w:firstLine="709"/>
        <w:rPr>
          <w:i/>
        </w:rPr>
      </w:pPr>
    </w:p>
    <w:p w:rsidR="002F7221" w:rsidRPr="00742EA2" w:rsidRDefault="002F7221" w:rsidP="001369FD">
      <w:pPr>
        <w:ind w:firstLine="709"/>
        <w:rPr>
          <w:i/>
        </w:rPr>
      </w:pPr>
    </w:p>
    <w:p w:rsidR="00C6231C" w:rsidRDefault="00C6231C" w:rsidP="00155579">
      <w:pPr>
        <w:jc w:val="center"/>
        <w:rPr>
          <w:b/>
          <w:i/>
        </w:rPr>
      </w:pPr>
    </w:p>
    <w:p w:rsidR="00C6231C" w:rsidRDefault="00C6231C" w:rsidP="00155579">
      <w:pPr>
        <w:jc w:val="center"/>
        <w:rPr>
          <w:b/>
          <w:i/>
        </w:rPr>
      </w:pPr>
    </w:p>
    <w:p w:rsidR="00155579" w:rsidRPr="00742EA2" w:rsidRDefault="002F7221" w:rsidP="00155579">
      <w:pPr>
        <w:jc w:val="center"/>
        <w:rPr>
          <w:b/>
          <w:i/>
        </w:rPr>
      </w:pPr>
      <w:r w:rsidRPr="00742EA2">
        <w:rPr>
          <w:b/>
          <w:i/>
        </w:rPr>
        <w:t>İÇİNDEKİLER</w:t>
      </w:r>
    </w:p>
    <w:p w:rsidR="00155579" w:rsidRPr="00742EA2" w:rsidRDefault="00155579" w:rsidP="00C51091">
      <w:pPr>
        <w:jc w:val="left"/>
        <w:rPr>
          <w:b/>
          <w:i/>
        </w:rPr>
      </w:pPr>
      <w:r w:rsidRPr="00742EA2">
        <w:rPr>
          <w:b/>
          <w:i/>
        </w:rPr>
        <w:t>Kurum Bilgileri</w:t>
      </w:r>
      <w:proofErr w:type="gramStart"/>
      <w:r w:rsidRPr="00742EA2">
        <w:rPr>
          <w:b/>
          <w:i/>
        </w:rPr>
        <w:t>…………</w:t>
      </w:r>
      <w:r w:rsidR="008C0F6F">
        <w:rPr>
          <w:b/>
          <w:i/>
        </w:rPr>
        <w:t>……………………………………………………………………</w:t>
      </w:r>
      <w:proofErr w:type="gramEnd"/>
      <w:r w:rsidR="008C0F6F">
        <w:rPr>
          <w:b/>
          <w:i/>
        </w:rPr>
        <w:t>III</w:t>
      </w:r>
    </w:p>
    <w:p w:rsidR="00155579" w:rsidRPr="00742EA2" w:rsidRDefault="00155579" w:rsidP="00C51091">
      <w:pPr>
        <w:jc w:val="left"/>
        <w:rPr>
          <w:b/>
          <w:i/>
        </w:rPr>
      </w:pPr>
      <w:r w:rsidRPr="00742EA2">
        <w:rPr>
          <w:b/>
          <w:i/>
        </w:rPr>
        <w:t>Strateji Planlama Sunuş</w:t>
      </w:r>
      <w:proofErr w:type="gramStart"/>
      <w:r w:rsidRPr="00742EA2">
        <w:rPr>
          <w:b/>
          <w:i/>
        </w:rPr>
        <w:t>……………………………………………………………</w:t>
      </w:r>
      <w:r w:rsidR="008C0F6F">
        <w:rPr>
          <w:b/>
          <w:i/>
        </w:rPr>
        <w:t>………..</w:t>
      </w:r>
      <w:proofErr w:type="gramEnd"/>
      <w:r w:rsidR="008C0F6F">
        <w:rPr>
          <w:b/>
          <w:i/>
        </w:rPr>
        <w:t>IV</w:t>
      </w:r>
    </w:p>
    <w:p w:rsidR="00C51091" w:rsidRPr="00742EA2" w:rsidRDefault="00155579" w:rsidP="00C51091">
      <w:pPr>
        <w:jc w:val="left"/>
        <w:rPr>
          <w:b/>
          <w:i/>
        </w:rPr>
      </w:pPr>
      <w:r w:rsidRPr="00742EA2">
        <w:rPr>
          <w:b/>
          <w:i/>
        </w:rPr>
        <w:t xml:space="preserve">Okul Müdürü </w:t>
      </w:r>
      <w:r w:rsidR="00C51091" w:rsidRPr="00742EA2">
        <w:rPr>
          <w:b/>
          <w:i/>
        </w:rPr>
        <w:t>Su</w:t>
      </w:r>
      <w:r w:rsidR="008C0F6F">
        <w:rPr>
          <w:b/>
          <w:i/>
        </w:rPr>
        <w:t>nuş</w:t>
      </w:r>
      <w:proofErr w:type="gramStart"/>
      <w:r w:rsidR="008C0F6F">
        <w:rPr>
          <w:b/>
          <w:i/>
        </w:rPr>
        <w:t>…………………………………………………………………………</w:t>
      </w:r>
      <w:proofErr w:type="gramEnd"/>
      <w:r w:rsidR="008C0F6F">
        <w:rPr>
          <w:b/>
          <w:i/>
        </w:rPr>
        <w:t>V</w:t>
      </w:r>
    </w:p>
    <w:p w:rsidR="00C51091" w:rsidRPr="00742EA2" w:rsidRDefault="00C51091" w:rsidP="00C51091">
      <w:pPr>
        <w:jc w:val="left"/>
        <w:rPr>
          <w:b/>
          <w:i/>
        </w:rPr>
      </w:pPr>
      <w:r w:rsidRPr="00742EA2">
        <w:rPr>
          <w:b/>
          <w:i/>
        </w:rPr>
        <w:t>İçindekiler</w:t>
      </w:r>
      <w:proofErr w:type="gramStart"/>
      <w:r w:rsidRPr="00742EA2">
        <w:rPr>
          <w:b/>
          <w:i/>
        </w:rPr>
        <w:t>……………………………………………………………………</w:t>
      </w:r>
      <w:r w:rsidR="008C0F6F">
        <w:rPr>
          <w:b/>
          <w:i/>
        </w:rPr>
        <w:t>………………</w:t>
      </w:r>
      <w:proofErr w:type="gramEnd"/>
      <w:r w:rsidR="008C0F6F">
        <w:rPr>
          <w:b/>
          <w:i/>
        </w:rPr>
        <w:t>VI</w:t>
      </w:r>
    </w:p>
    <w:p w:rsidR="00C51091" w:rsidRPr="00742EA2" w:rsidRDefault="00155579" w:rsidP="00C51091">
      <w:pPr>
        <w:jc w:val="left"/>
        <w:rPr>
          <w:b/>
          <w:i/>
        </w:rPr>
      </w:pPr>
      <w:r w:rsidRPr="00742EA2">
        <w:rPr>
          <w:b/>
          <w:i/>
        </w:rPr>
        <w:t>Kısaltmalar</w:t>
      </w:r>
      <w:proofErr w:type="gramStart"/>
      <w:r w:rsidRPr="00742EA2">
        <w:rPr>
          <w:b/>
          <w:i/>
        </w:rPr>
        <w:t>………………………………………………………………………</w:t>
      </w:r>
      <w:r w:rsidR="008C0F6F">
        <w:rPr>
          <w:b/>
          <w:i/>
        </w:rPr>
        <w:t>…………..</w:t>
      </w:r>
      <w:proofErr w:type="gramEnd"/>
      <w:r w:rsidR="008C0F6F">
        <w:rPr>
          <w:b/>
          <w:i/>
        </w:rPr>
        <w:t>VIII</w:t>
      </w:r>
    </w:p>
    <w:p w:rsidR="00155579" w:rsidRPr="00742EA2" w:rsidRDefault="00155579" w:rsidP="00C51091">
      <w:pPr>
        <w:jc w:val="left"/>
        <w:rPr>
          <w:b/>
          <w:i/>
        </w:rPr>
      </w:pPr>
      <w:r w:rsidRPr="00742EA2">
        <w:rPr>
          <w:b/>
          <w:i/>
        </w:rPr>
        <w:t>Tanımlamalar</w:t>
      </w:r>
      <w:proofErr w:type="gramStart"/>
      <w:r w:rsidRPr="00742EA2">
        <w:rPr>
          <w:b/>
          <w:i/>
        </w:rPr>
        <w:t>…………………………………………………………………</w:t>
      </w:r>
      <w:r w:rsidR="008C0F6F">
        <w:rPr>
          <w:b/>
          <w:i/>
        </w:rPr>
        <w:t>…………….</w:t>
      </w:r>
      <w:proofErr w:type="gramEnd"/>
      <w:r w:rsidR="008C0F6F">
        <w:rPr>
          <w:b/>
          <w:i/>
        </w:rPr>
        <w:t>IX</w:t>
      </w:r>
    </w:p>
    <w:p w:rsidR="002F7221" w:rsidRPr="00742EA2" w:rsidRDefault="002F7221" w:rsidP="002F7221">
      <w:pPr>
        <w:jc w:val="left"/>
        <w:rPr>
          <w:b/>
          <w:i/>
        </w:rPr>
      </w:pPr>
      <w:r w:rsidRPr="00742EA2">
        <w:rPr>
          <w:b/>
          <w:i/>
        </w:rPr>
        <w:t>1. GİRİŞ VE STRATEJİK PLANIN HAZIRLIK SÜRECİ</w:t>
      </w:r>
      <w:proofErr w:type="gramStart"/>
      <w:r w:rsidR="008C0F6F">
        <w:rPr>
          <w:b/>
          <w:i/>
        </w:rPr>
        <w:t>……………………………….</w:t>
      </w:r>
      <w:proofErr w:type="gramEnd"/>
      <w:r w:rsidR="008C0F6F">
        <w:rPr>
          <w:b/>
          <w:i/>
        </w:rPr>
        <w:t>11</w:t>
      </w:r>
    </w:p>
    <w:p w:rsidR="002F7221" w:rsidRPr="00742EA2" w:rsidRDefault="002F7221" w:rsidP="002F7221">
      <w:pPr>
        <w:ind w:firstLine="708"/>
        <w:jc w:val="left"/>
        <w:rPr>
          <w:i/>
        </w:rPr>
      </w:pPr>
      <w:r w:rsidRPr="00742EA2">
        <w:rPr>
          <w:i/>
        </w:rPr>
        <w:t>1.1. Strateji Geliştirme Kurulu ve Stratejik Plan Ekibi</w:t>
      </w:r>
      <w:proofErr w:type="gramStart"/>
      <w:r w:rsidR="008C0F6F" w:rsidRPr="008C0F6F">
        <w:t>……………………</w:t>
      </w:r>
      <w:r w:rsidR="008C0F6F">
        <w:t>………..</w:t>
      </w:r>
      <w:proofErr w:type="gramEnd"/>
      <w:r w:rsidR="008C0F6F" w:rsidRPr="008C0F6F">
        <w:rPr>
          <w:b/>
          <w:i/>
        </w:rPr>
        <w:t>11</w:t>
      </w:r>
    </w:p>
    <w:p w:rsidR="002F7221" w:rsidRPr="00742EA2" w:rsidRDefault="002F7221" w:rsidP="002F7221">
      <w:pPr>
        <w:ind w:firstLine="708"/>
        <w:jc w:val="left"/>
        <w:rPr>
          <w:i/>
        </w:rPr>
      </w:pPr>
      <w:r w:rsidRPr="00742EA2">
        <w:rPr>
          <w:i/>
        </w:rPr>
        <w:t>1.2. Planlama Süreci</w:t>
      </w:r>
      <w:proofErr w:type="gramStart"/>
      <w:r w:rsidR="008C0F6F" w:rsidRPr="008C0F6F">
        <w:rPr>
          <w:b/>
          <w:i/>
        </w:rPr>
        <w:t>……………………</w:t>
      </w:r>
      <w:r w:rsidR="008C0F6F">
        <w:rPr>
          <w:b/>
          <w:i/>
        </w:rPr>
        <w:t>…</w:t>
      </w:r>
      <w:r w:rsidR="008C0F6F" w:rsidRPr="008C0F6F">
        <w:rPr>
          <w:b/>
          <w:i/>
        </w:rPr>
        <w:t>………………………………………..</w:t>
      </w:r>
      <w:proofErr w:type="gramEnd"/>
      <w:r w:rsidR="008C0F6F" w:rsidRPr="008C0F6F">
        <w:rPr>
          <w:b/>
          <w:i/>
        </w:rPr>
        <w:t>12</w:t>
      </w:r>
    </w:p>
    <w:p w:rsidR="002F7221" w:rsidRPr="00742EA2" w:rsidRDefault="002F7221" w:rsidP="002F7221">
      <w:pPr>
        <w:jc w:val="left"/>
        <w:rPr>
          <w:b/>
          <w:i/>
        </w:rPr>
      </w:pPr>
      <w:r w:rsidRPr="00742EA2">
        <w:rPr>
          <w:b/>
          <w:i/>
        </w:rPr>
        <w:t>2. DURUM ANALİZİ</w:t>
      </w:r>
      <w:proofErr w:type="gramStart"/>
      <w:r w:rsidR="008C0F6F">
        <w:rPr>
          <w:b/>
          <w:i/>
        </w:rPr>
        <w:t>………………………………………………………………………</w:t>
      </w:r>
      <w:proofErr w:type="gramEnd"/>
      <w:r w:rsidR="008C0F6F">
        <w:rPr>
          <w:b/>
          <w:i/>
        </w:rPr>
        <w:t>14</w:t>
      </w:r>
    </w:p>
    <w:p w:rsidR="002F7221" w:rsidRPr="008C0F6F" w:rsidRDefault="002F7221" w:rsidP="002F7221">
      <w:pPr>
        <w:ind w:firstLine="708"/>
        <w:jc w:val="left"/>
        <w:rPr>
          <w:b/>
          <w:i/>
        </w:rPr>
      </w:pPr>
      <w:r w:rsidRPr="00742EA2">
        <w:rPr>
          <w:i/>
        </w:rPr>
        <w:t>2.1. Kurumsal Tarihçe</w:t>
      </w:r>
      <w:proofErr w:type="gramStart"/>
      <w:r w:rsidR="008C0F6F">
        <w:rPr>
          <w:b/>
          <w:i/>
        </w:rPr>
        <w:t>………………………………………………………………</w:t>
      </w:r>
      <w:proofErr w:type="gramEnd"/>
      <w:r w:rsidR="008C0F6F">
        <w:rPr>
          <w:b/>
          <w:i/>
        </w:rPr>
        <w:t>14</w:t>
      </w:r>
    </w:p>
    <w:p w:rsidR="002F7221" w:rsidRPr="008C0F6F" w:rsidRDefault="002F7221" w:rsidP="002F7221">
      <w:pPr>
        <w:ind w:firstLine="708"/>
        <w:jc w:val="left"/>
        <w:rPr>
          <w:b/>
          <w:i/>
        </w:rPr>
      </w:pPr>
      <w:r w:rsidRPr="00742EA2">
        <w:rPr>
          <w:i/>
        </w:rPr>
        <w:t>2.2. Uygulanmakta Olan Planın Değerlendirilmesi</w:t>
      </w:r>
      <w:proofErr w:type="gramStart"/>
      <w:r w:rsidR="008C0F6F">
        <w:rPr>
          <w:b/>
          <w:i/>
        </w:rPr>
        <w:t>………………………………..</w:t>
      </w:r>
      <w:proofErr w:type="gramEnd"/>
      <w:r w:rsidR="008C0F6F">
        <w:rPr>
          <w:b/>
          <w:i/>
        </w:rPr>
        <w:t>15</w:t>
      </w:r>
    </w:p>
    <w:p w:rsidR="002F7221" w:rsidRPr="008C0F6F" w:rsidRDefault="002F7221" w:rsidP="002F7221">
      <w:pPr>
        <w:ind w:firstLine="708"/>
        <w:jc w:val="left"/>
        <w:rPr>
          <w:b/>
          <w:i/>
        </w:rPr>
      </w:pPr>
      <w:r w:rsidRPr="00742EA2">
        <w:rPr>
          <w:i/>
        </w:rPr>
        <w:t>2.3. Mevzuat Analizi</w:t>
      </w:r>
      <w:proofErr w:type="gramStart"/>
      <w:r w:rsidR="008C0F6F">
        <w:rPr>
          <w:b/>
          <w:i/>
        </w:rPr>
        <w:t>………………………………………………………………..</w:t>
      </w:r>
      <w:proofErr w:type="gramEnd"/>
      <w:r w:rsidR="008C0F6F">
        <w:rPr>
          <w:b/>
          <w:i/>
        </w:rPr>
        <w:t>18</w:t>
      </w:r>
    </w:p>
    <w:p w:rsidR="002F7221" w:rsidRPr="008C0F6F" w:rsidRDefault="002F7221" w:rsidP="002F7221">
      <w:pPr>
        <w:ind w:firstLine="708"/>
        <w:jc w:val="left"/>
        <w:rPr>
          <w:b/>
          <w:i/>
        </w:rPr>
      </w:pPr>
      <w:r w:rsidRPr="00742EA2">
        <w:rPr>
          <w:i/>
        </w:rPr>
        <w:t>2.4. Üst Politika Belgelerinin Analizi</w:t>
      </w:r>
      <w:proofErr w:type="gramStart"/>
      <w:r w:rsidR="008C0F6F">
        <w:rPr>
          <w:b/>
          <w:i/>
        </w:rPr>
        <w:t>……………………………………………...</w:t>
      </w:r>
      <w:proofErr w:type="gramEnd"/>
      <w:r w:rsidR="008C0F6F">
        <w:rPr>
          <w:b/>
          <w:i/>
        </w:rPr>
        <w:t>20</w:t>
      </w:r>
    </w:p>
    <w:p w:rsidR="002F7221" w:rsidRPr="008C0F6F" w:rsidRDefault="002F7221" w:rsidP="002F7221">
      <w:pPr>
        <w:ind w:firstLine="708"/>
        <w:jc w:val="left"/>
        <w:rPr>
          <w:b/>
          <w:i/>
        </w:rPr>
      </w:pPr>
      <w:r w:rsidRPr="00742EA2">
        <w:rPr>
          <w:i/>
        </w:rPr>
        <w:t>2.5. Faaliyet Alanları ile Ürün ve Hizmetlerin Belirlenmesi</w:t>
      </w:r>
      <w:proofErr w:type="gramStart"/>
      <w:r w:rsidR="008C0F6F">
        <w:rPr>
          <w:b/>
          <w:i/>
        </w:rPr>
        <w:t>………………………</w:t>
      </w:r>
      <w:proofErr w:type="gramEnd"/>
      <w:r w:rsidR="008C0F6F">
        <w:rPr>
          <w:b/>
          <w:i/>
        </w:rPr>
        <w:t>21</w:t>
      </w:r>
    </w:p>
    <w:p w:rsidR="002F7221" w:rsidRPr="008C0F6F" w:rsidRDefault="002F7221" w:rsidP="002F7221">
      <w:pPr>
        <w:ind w:firstLine="708"/>
        <w:jc w:val="left"/>
        <w:rPr>
          <w:b/>
          <w:i/>
        </w:rPr>
      </w:pPr>
      <w:r w:rsidRPr="00742EA2">
        <w:rPr>
          <w:i/>
        </w:rPr>
        <w:t>2.6. Paydaş Analizi</w:t>
      </w:r>
      <w:proofErr w:type="gramStart"/>
      <w:r w:rsidR="008C0F6F">
        <w:rPr>
          <w:b/>
          <w:i/>
        </w:rPr>
        <w:t>…………………………………………………………………</w:t>
      </w:r>
      <w:proofErr w:type="gramEnd"/>
      <w:r w:rsidR="008C0F6F">
        <w:rPr>
          <w:b/>
          <w:i/>
        </w:rPr>
        <w:t>23</w:t>
      </w:r>
    </w:p>
    <w:p w:rsidR="002F7221" w:rsidRPr="008C0F6F" w:rsidRDefault="002F7221" w:rsidP="002F7221">
      <w:pPr>
        <w:ind w:firstLine="708"/>
        <w:jc w:val="left"/>
        <w:rPr>
          <w:b/>
          <w:i/>
        </w:rPr>
      </w:pPr>
      <w:r w:rsidRPr="00742EA2">
        <w:rPr>
          <w:i/>
        </w:rPr>
        <w:t>2.7. Kuruluş İçi Analiz</w:t>
      </w:r>
      <w:proofErr w:type="gramStart"/>
      <w:r w:rsidR="00F72042">
        <w:rPr>
          <w:b/>
          <w:i/>
        </w:rPr>
        <w:t>……………………………………………………………..</w:t>
      </w:r>
      <w:proofErr w:type="gramEnd"/>
      <w:r w:rsidR="00F72042">
        <w:rPr>
          <w:b/>
          <w:i/>
        </w:rPr>
        <w:t>32</w:t>
      </w:r>
    </w:p>
    <w:p w:rsidR="002F7221" w:rsidRPr="00F72042" w:rsidRDefault="002F7221" w:rsidP="00C51091">
      <w:pPr>
        <w:ind w:left="708" w:firstLine="708"/>
        <w:jc w:val="left"/>
        <w:rPr>
          <w:b/>
          <w:i/>
        </w:rPr>
      </w:pPr>
      <w:r w:rsidRPr="00742EA2">
        <w:rPr>
          <w:i/>
        </w:rPr>
        <w:t>2.7.1.Teşkilat Yapısı</w:t>
      </w:r>
      <w:proofErr w:type="gramStart"/>
      <w:r w:rsidR="00F72042">
        <w:rPr>
          <w:b/>
          <w:i/>
        </w:rPr>
        <w:t>………………………………………………………..</w:t>
      </w:r>
      <w:proofErr w:type="gramEnd"/>
      <w:r w:rsidR="00F72042">
        <w:rPr>
          <w:b/>
          <w:i/>
        </w:rPr>
        <w:t>34</w:t>
      </w:r>
    </w:p>
    <w:p w:rsidR="002F7221" w:rsidRPr="00F72042" w:rsidRDefault="002F7221" w:rsidP="00C51091">
      <w:pPr>
        <w:ind w:left="708" w:firstLine="708"/>
        <w:jc w:val="left"/>
        <w:rPr>
          <w:b/>
          <w:i/>
        </w:rPr>
      </w:pPr>
      <w:r w:rsidRPr="00742EA2">
        <w:rPr>
          <w:i/>
        </w:rPr>
        <w:t>2.7.2.İnsan Kaynakları</w:t>
      </w:r>
      <w:proofErr w:type="gramStart"/>
      <w:r w:rsidR="00F72042">
        <w:rPr>
          <w:b/>
          <w:i/>
        </w:rPr>
        <w:t>……………………………………………………..</w:t>
      </w:r>
      <w:proofErr w:type="gramEnd"/>
      <w:r w:rsidR="00F72042">
        <w:rPr>
          <w:b/>
          <w:i/>
        </w:rPr>
        <w:t>35</w:t>
      </w:r>
    </w:p>
    <w:p w:rsidR="002F7221" w:rsidRPr="00F72042" w:rsidRDefault="002F7221" w:rsidP="00C51091">
      <w:pPr>
        <w:ind w:left="708" w:firstLine="708"/>
        <w:jc w:val="left"/>
        <w:rPr>
          <w:b/>
          <w:i/>
        </w:rPr>
      </w:pPr>
      <w:r w:rsidRPr="00742EA2">
        <w:rPr>
          <w:i/>
        </w:rPr>
        <w:t>2.7.3.Teknolojik Düzey</w:t>
      </w:r>
      <w:proofErr w:type="gramStart"/>
      <w:r w:rsidR="00F72042">
        <w:rPr>
          <w:b/>
          <w:i/>
        </w:rPr>
        <w:t>……………………………………………………..</w:t>
      </w:r>
      <w:proofErr w:type="gramEnd"/>
      <w:r w:rsidR="0049146B">
        <w:rPr>
          <w:b/>
          <w:i/>
        </w:rPr>
        <w:t>39</w:t>
      </w:r>
    </w:p>
    <w:p w:rsidR="002F7221" w:rsidRPr="00F72042" w:rsidRDefault="002F7221" w:rsidP="00C51091">
      <w:pPr>
        <w:ind w:left="708" w:firstLine="708"/>
        <w:jc w:val="left"/>
        <w:rPr>
          <w:b/>
          <w:i/>
        </w:rPr>
      </w:pPr>
      <w:r w:rsidRPr="00742EA2">
        <w:rPr>
          <w:i/>
        </w:rPr>
        <w:t>2.7.4.Mali Kaynaklar</w:t>
      </w:r>
      <w:proofErr w:type="gramStart"/>
      <w:r w:rsidR="00F72042">
        <w:rPr>
          <w:b/>
          <w:i/>
        </w:rPr>
        <w:t>………………………………………………………</w:t>
      </w:r>
      <w:proofErr w:type="gramEnd"/>
      <w:r w:rsidR="00F72042">
        <w:rPr>
          <w:b/>
          <w:i/>
        </w:rPr>
        <w:t>41</w:t>
      </w:r>
    </w:p>
    <w:p w:rsidR="002F7221" w:rsidRPr="00F72042" w:rsidRDefault="002F7221" w:rsidP="00C51091">
      <w:pPr>
        <w:ind w:left="708" w:firstLine="708"/>
        <w:jc w:val="left"/>
        <w:rPr>
          <w:b/>
          <w:i/>
        </w:rPr>
      </w:pPr>
      <w:r w:rsidRPr="00742EA2">
        <w:rPr>
          <w:i/>
        </w:rPr>
        <w:t>2.7.5.İstatistiki Veriler</w:t>
      </w:r>
      <w:proofErr w:type="gramStart"/>
      <w:r w:rsidR="00F72042">
        <w:rPr>
          <w:b/>
          <w:i/>
        </w:rPr>
        <w:t>……………………………………………………...</w:t>
      </w:r>
      <w:proofErr w:type="gramEnd"/>
      <w:r w:rsidR="00F72042">
        <w:rPr>
          <w:b/>
          <w:i/>
        </w:rPr>
        <w:t>4</w:t>
      </w:r>
      <w:r w:rsidR="0049146B">
        <w:rPr>
          <w:b/>
          <w:i/>
        </w:rPr>
        <w:t>2</w:t>
      </w:r>
    </w:p>
    <w:p w:rsidR="002F7221" w:rsidRPr="00742EA2" w:rsidRDefault="002F7221" w:rsidP="00C51091">
      <w:pPr>
        <w:ind w:firstLine="708"/>
        <w:jc w:val="left"/>
        <w:rPr>
          <w:i/>
        </w:rPr>
      </w:pPr>
      <w:r w:rsidRPr="00742EA2">
        <w:rPr>
          <w:i/>
        </w:rPr>
        <w:t xml:space="preserve"> 2.8. Dış Çevre Analizi </w:t>
      </w:r>
      <w:proofErr w:type="gramStart"/>
      <w:r w:rsidRPr="00742EA2">
        <w:rPr>
          <w:i/>
        </w:rPr>
        <w:t>(</w:t>
      </w:r>
      <w:proofErr w:type="gramEnd"/>
      <w:r w:rsidRPr="00742EA2">
        <w:rPr>
          <w:i/>
        </w:rPr>
        <w:t>Politik, Ekonomik, Sosyal, Teknolojik, Yasal ve Çevresel</w:t>
      </w:r>
    </w:p>
    <w:p w:rsidR="002F7221" w:rsidRPr="00F72042" w:rsidRDefault="002F7221" w:rsidP="002F7221">
      <w:pPr>
        <w:jc w:val="left"/>
        <w:rPr>
          <w:b/>
          <w:i/>
        </w:rPr>
      </w:pPr>
      <w:r w:rsidRPr="00742EA2">
        <w:rPr>
          <w:i/>
        </w:rPr>
        <w:t>Çevre Analizi -PESTLE)</w:t>
      </w:r>
      <w:proofErr w:type="gramStart"/>
      <w:r w:rsidR="00F72042">
        <w:rPr>
          <w:b/>
          <w:i/>
        </w:rPr>
        <w:t>.....................................................................................................</w:t>
      </w:r>
      <w:proofErr w:type="gramEnd"/>
      <w:r w:rsidR="00F72042">
        <w:rPr>
          <w:b/>
          <w:i/>
        </w:rPr>
        <w:t>4</w:t>
      </w:r>
      <w:r w:rsidR="0049146B">
        <w:rPr>
          <w:b/>
          <w:i/>
        </w:rPr>
        <w:t>5</w:t>
      </w:r>
    </w:p>
    <w:p w:rsidR="002F7221" w:rsidRPr="00F72042" w:rsidRDefault="002F7221" w:rsidP="00C51091">
      <w:pPr>
        <w:ind w:firstLine="708"/>
        <w:jc w:val="left"/>
        <w:rPr>
          <w:b/>
          <w:i/>
        </w:rPr>
      </w:pPr>
      <w:r w:rsidRPr="00742EA2">
        <w:rPr>
          <w:i/>
        </w:rPr>
        <w:t xml:space="preserve"> 2.9. Güçlü ve Zayıf Yönler ile Fırsatlar ve Tehditler (GZFT) Analizi</w:t>
      </w:r>
      <w:proofErr w:type="gramStart"/>
      <w:r w:rsidR="00F72042">
        <w:rPr>
          <w:b/>
          <w:i/>
        </w:rPr>
        <w:t>……………</w:t>
      </w:r>
      <w:proofErr w:type="gramEnd"/>
      <w:r w:rsidR="0049146B">
        <w:rPr>
          <w:b/>
          <w:i/>
        </w:rPr>
        <w:t>49</w:t>
      </w:r>
    </w:p>
    <w:p w:rsidR="002F7221" w:rsidRPr="00F72042" w:rsidRDefault="002F7221" w:rsidP="00C51091">
      <w:pPr>
        <w:ind w:firstLine="708"/>
        <w:jc w:val="left"/>
        <w:rPr>
          <w:b/>
          <w:i/>
        </w:rPr>
      </w:pPr>
      <w:r w:rsidRPr="00742EA2">
        <w:rPr>
          <w:i/>
        </w:rPr>
        <w:t xml:space="preserve"> 2.10.Tespit ve İhtiyaçların Belirlenmesi</w:t>
      </w:r>
      <w:proofErr w:type="gramStart"/>
      <w:r w:rsidR="00F72042">
        <w:rPr>
          <w:b/>
          <w:i/>
        </w:rPr>
        <w:t>………………………………………….</w:t>
      </w:r>
      <w:proofErr w:type="gramEnd"/>
      <w:r w:rsidR="00F72042">
        <w:rPr>
          <w:b/>
          <w:i/>
        </w:rPr>
        <w:t>5</w:t>
      </w:r>
      <w:r w:rsidR="0049146B">
        <w:rPr>
          <w:b/>
          <w:i/>
        </w:rPr>
        <w:t>4</w:t>
      </w:r>
    </w:p>
    <w:p w:rsidR="002F7221" w:rsidRPr="00742EA2" w:rsidRDefault="002F7221" w:rsidP="002F7221">
      <w:pPr>
        <w:jc w:val="left"/>
        <w:rPr>
          <w:b/>
          <w:i/>
        </w:rPr>
      </w:pPr>
      <w:r w:rsidRPr="00742EA2">
        <w:rPr>
          <w:b/>
          <w:i/>
        </w:rPr>
        <w:t xml:space="preserve"> 3. GELECEĞE BAKIŞ</w:t>
      </w:r>
      <w:proofErr w:type="gramStart"/>
      <w:r w:rsidR="00F72042">
        <w:rPr>
          <w:b/>
          <w:i/>
        </w:rPr>
        <w:t>………………………………………………………………….</w:t>
      </w:r>
      <w:proofErr w:type="gramEnd"/>
      <w:r w:rsidR="0049146B">
        <w:rPr>
          <w:b/>
          <w:i/>
        </w:rPr>
        <w:t>57</w:t>
      </w:r>
    </w:p>
    <w:p w:rsidR="002F7221" w:rsidRPr="00F72042" w:rsidRDefault="002F7221" w:rsidP="00C51091">
      <w:pPr>
        <w:ind w:firstLine="708"/>
        <w:jc w:val="left"/>
        <w:rPr>
          <w:b/>
          <w:i/>
        </w:rPr>
      </w:pPr>
      <w:r w:rsidRPr="00742EA2">
        <w:rPr>
          <w:i/>
        </w:rPr>
        <w:t xml:space="preserve"> 3.1.Misyon</w:t>
      </w:r>
      <w:proofErr w:type="gramStart"/>
      <w:r w:rsidR="00F72042">
        <w:rPr>
          <w:b/>
          <w:i/>
        </w:rPr>
        <w:t>………………………………………………………………………..</w:t>
      </w:r>
      <w:proofErr w:type="gramEnd"/>
      <w:r w:rsidR="0049146B">
        <w:rPr>
          <w:b/>
          <w:i/>
        </w:rPr>
        <w:t>57</w:t>
      </w:r>
    </w:p>
    <w:p w:rsidR="002F7221" w:rsidRPr="00F72042" w:rsidRDefault="002F7221" w:rsidP="00C51091">
      <w:pPr>
        <w:ind w:firstLine="708"/>
        <w:jc w:val="left"/>
        <w:rPr>
          <w:b/>
          <w:i/>
        </w:rPr>
      </w:pPr>
      <w:r w:rsidRPr="00742EA2">
        <w:rPr>
          <w:i/>
        </w:rPr>
        <w:t xml:space="preserve"> 3.2.Vizyon</w:t>
      </w:r>
      <w:proofErr w:type="gramStart"/>
      <w:r w:rsidR="00F72042">
        <w:rPr>
          <w:b/>
          <w:i/>
        </w:rPr>
        <w:t>………………………………………………………………………..</w:t>
      </w:r>
      <w:proofErr w:type="gramEnd"/>
      <w:r w:rsidR="0049146B">
        <w:rPr>
          <w:b/>
          <w:i/>
        </w:rPr>
        <w:t>58</w:t>
      </w:r>
    </w:p>
    <w:p w:rsidR="002F7221" w:rsidRPr="00F72042" w:rsidRDefault="002F7221" w:rsidP="00C51091">
      <w:pPr>
        <w:ind w:firstLine="708"/>
        <w:jc w:val="left"/>
        <w:rPr>
          <w:b/>
          <w:i/>
        </w:rPr>
      </w:pPr>
      <w:r w:rsidRPr="00742EA2">
        <w:rPr>
          <w:i/>
        </w:rPr>
        <w:t xml:space="preserve"> 3.3.Temel Değerler</w:t>
      </w:r>
      <w:proofErr w:type="gramStart"/>
      <w:r w:rsidR="00F72042">
        <w:rPr>
          <w:b/>
          <w:i/>
        </w:rPr>
        <w:t>……………………………………………………..………..</w:t>
      </w:r>
      <w:proofErr w:type="gramEnd"/>
      <w:r w:rsidR="0049146B">
        <w:rPr>
          <w:b/>
          <w:i/>
        </w:rPr>
        <w:t>58</w:t>
      </w:r>
    </w:p>
    <w:p w:rsidR="002F7221" w:rsidRPr="00742EA2" w:rsidRDefault="002F7221" w:rsidP="002F7221">
      <w:pPr>
        <w:jc w:val="left"/>
        <w:rPr>
          <w:b/>
          <w:i/>
        </w:rPr>
      </w:pPr>
      <w:r w:rsidRPr="00742EA2">
        <w:rPr>
          <w:b/>
          <w:i/>
        </w:rPr>
        <w:t xml:space="preserve"> 4. AMAÇ, HEDEF VE STRATEJİLERİN BELİRLENMESİ</w:t>
      </w:r>
      <w:proofErr w:type="gramStart"/>
      <w:r w:rsidR="00F72042">
        <w:rPr>
          <w:b/>
          <w:i/>
        </w:rPr>
        <w:t>………………………..</w:t>
      </w:r>
      <w:proofErr w:type="gramEnd"/>
      <w:r w:rsidR="0049146B">
        <w:rPr>
          <w:b/>
          <w:i/>
        </w:rPr>
        <w:t>59</w:t>
      </w:r>
    </w:p>
    <w:p w:rsidR="002F7221" w:rsidRPr="00F72042" w:rsidRDefault="002F7221" w:rsidP="00C51091">
      <w:pPr>
        <w:ind w:firstLine="708"/>
        <w:jc w:val="left"/>
        <w:rPr>
          <w:b/>
          <w:i/>
        </w:rPr>
      </w:pPr>
      <w:r w:rsidRPr="00742EA2">
        <w:rPr>
          <w:i/>
        </w:rPr>
        <w:t xml:space="preserve"> 4.1. Amaçlar</w:t>
      </w:r>
      <w:proofErr w:type="gramStart"/>
      <w:r w:rsidR="00F72042">
        <w:rPr>
          <w:b/>
          <w:i/>
        </w:rPr>
        <w:t>….…………………………………………………………………..</w:t>
      </w:r>
      <w:proofErr w:type="gramEnd"/>
      <w:r w:rsidR="00F72042">
        <w:rPr>
          <w:b/>
          <w:i/>
        </w:rPr>
        <w:t>6</w:t>
      </w:r>
      <w:r w:rsidR="0049146B">
        <w:rPr>
          <w:b/>
          <w:i/>
        </w:rPr>
        <w:t>1</w:t>
      </w:r>
    </w:p>
    <w:p w:rsidR="002F7221" w:rsidRPr="00742EA2" w:rsidRDefault="002F7221" w:rsidP="00C51091">
      <w:pPr>
        <w:ind w:firstLine="708"/>
        <w:jc w:val="left"/>
        <w:rPr>
          <w:i/>
        </w:rPr>
      </w:pPr>
      <w:r w:rsidRPr="00742EA2">
        <w:rPr>
          <w:i/>
        </w:rPr>
        <w:lastRenderedPageBreak/>
        <w:t xml:space="preserve"> 4.2. </w:t>
      </w:r>
      <w:r w:rsidRPr="00F72042">
        <w:rPr>
          <w:i/>
        </w:rPr>
        <w:t>Hedefler</w:t>
      </w:r>
      <w:proofErr w:type="gramStart"/>
      <w:r w:rsidR="00F72042">
        <w:rPr>
          <w:b/>
          <w:i/>
        </w:rPr>
        <w:t>........................................................................................................</w:t>
      </w:r>
      <w:proofErr w:type="gramEnd"/>
      <w:r w:rsidR="00F72042" w:rsidRPr="00F72042">
        <w:rPr>
          <w:b/>
          <w:i/>
        </w:rPr>
        <w:t>6</w:t>
      </w:r>
      <w:r w:rsidR="0049146B">
        <w:rPr>
          <w:b/>
          <w:i/>
        </w:rPr>
        <w:t>1</w:t>
      </w:r>
    </w:p>
    <w:p w:rsidR="002F7221" w:rsidRPr="00F72042" w:rsidRDefault="002F7221" w:rsidP="002F7221">
      <w:pPr>
        <w:jc w:val="left"/>
        <w:rPr>
          <w:b/>
          <w:i/>
        </w:rPr>
      </w:pPr>
      <w:r w:rsidRPr="00742EA2">
        <w:rPr>
          <w:i/>
        </w:rPr>
        <w:t xml:space="preserve"> </w:t>
      </w:r>
      <w:r w:rsidR="00C51091" w:rsidRPr="00742EA2">
        <w:rPr>
          <w:i/>
        </w:rPr>
        <w:tab/>
      </w:r>
      <w:r w:rsidRPr="00742EA2">
        <w:rPr>
          <w:i/>
        </w:rPr>
        <w:t>4.3. Performans Göstergeleri</w:t>
      </w:r>
      <w:proofErr w:type="gramStart"/>
      <w:r w:rsidR="00F72042">
        <w:rPr>
          <w:b/>
          <w:i/>
        </w:rPr>
        <w:t>…………………………………………………….</w:t>
      </w:r>
      <w:proofErr w:type="gramEnd"/>
      <w:r w:rsidR="00F72042">
        <w:rPr>
          <w:b/>
          <w:i/>
        </w:rPr>
        <w:t>6</w:t>
      </w:r>
      <w:r w:rsidR="0049146B">
        <w:rPr>
          <w:b/>
          <w:i/>
        </w:rPr>
        <w:t>2-69</w:t>
      </w:r>
    </w:p>
    <w:p w:rsidR="002F7221" w:rsidRPr="00742EA2" w:rsidRDefault="002F7221" w:rsidP="00C51091">
      <w:pPr>
        <w:ind w:firstLine="708"/>
        <w:jc w:val="left"/>
        <w:rPr>
          <w:i/>
        </w:rPr>
      </w:pPr>
      <w:r w:rsidRPr="00742EA2">
        <w:rPr>
          <w:i/>
        </w:rPr>
        <w:t xml:space="preserve"> 4.4. Stratejilerin Belirlenmesi</w:t>
      </w:r>
      <w:proofErr w:type="gramStart"/>
      <w:r w:rsidR="00F72042">
        <w:rPr>
          <w:b/>
          <w:i/>
        </w:rPr>
        <w:t>………..………………………………………….</w:t>
      </w:r>
      <w:proofErr w:type="gramEnd"/>
      <w:r w:rsidR="00F72042">
        <w:rPr>
          <w:b/>
          <w:i/>
        </w:rPr>
        <w:t>6</w:t>
      </w:r>
      <w:r w:rsidR="0049146B">
        <w:rPr>
          <w:b/>
          <w:i/>
        </w:rPr>
        <w:t>2-69</w:t>
      </w:r>
    </w:p>
    <w:p w:rsidR="002F7221" w:rsidRPr="00F72042" w:rsidRDefault="002F7221" w:rsidP="00C51091">
      <w:pPr>
        <w:ind w:firstLine="708"/>
        <w:jc w:val="left"/>
        <w:rPr>
          <w:b/>
          <w:i/>
        </w:rPr>
      </w:pPr>
      <w:r w:rsidRPr="00742EA2">
        <w:rPr>
          <w:i/>
        </w:rPr>
        <w:t xml:space="preserve"> 4.5. Maliyetlendirme</w:t>
      </w:r>
      <w:proofErr w:type="gramStart"/>
      <w:r w:rsidR="00F72042">
        <w:rPr>
          <w:b/>
          <w:i/>
        </w:rPr>
        <w:t>……………………………………………………………..</w:t>
      </w:r>
      <w:proofErr w:type="gramEnd"/>
      <w:r w:rsidR="00F72042">
        <w:rPr>
          <w:b/>
          <w:i/>
        </w:rPr>
        <w:t>7</w:t>
      </w:r>
      <w:r w:rsidR="0049146B">
        <w:rPr>
          <w:b/>
          <w:i/>
        </w:rPr>
        <w:t>0</w:t>
      </w:r>
    </w:p>
    <w:p w:rsidR="002F7221" w:rsidRDefault="002F7221" w:rsidP="002F7221">
      <w:pPr>
        <w:jc w:val="left"/>
        <w:rPr>
          <w:b/>
          <w:i/>
        </w:rPr>
      </w:pPr>
      <w:r w:rsidRPr="00742EA2">
        <w:rPr>
          <w:b/>
          <w:i/>
        </w:rPr>
        <w:t xml:space="preserve"> 5. İZLEME VE DEĞERLENDİRME</w:t>
      </w:r>
      <w:proofErr w:type="gramStart"/>
      <w:r w:rsidR="00F72042">
        <w:rPr>
          <w:b/>
          <w:i/>
        </w:rPr>
        <w:t>…………………………………………………</w:t>
      </w:r>
      <w:proofErr w:type="gramEnd"/>
      <w:r w:rsidR="00F72042">
        <w:rPr>
          <w:b/>
          <w:i/>
        </w:rPr>
        <w:t>7</w:t>
      </w:r>
      <w:r w:rsidR="0049146B">
        <w:rPr>
          <w:b/>
          <w:i/>
        </w:rPr>
        <w:t>2</w:t>
      </w:r>
    </w:p>
    <w:p w:rsidR="00620AC8" w:rsidRDefault="00620AC8" w:rsidP="002F7221">
      <w:pPr>
        <w:jc w:val="left"/>
        <w:rPr>
          <w:b/>
          <w:i/>
        </w:rPr>
      </w:pPr>
      <w:r>
        <w:rPr>
          <w:b/>
          <w:i/>
        </w:rPr>
        <w:t>İmza Sirküsü</w:t>
      </w:r>
      <w:r w:rsidR="0049146B">
        <w:rPr>
          <w:b/>
          <w:i/>
        </w:rPr>
        <w:t xml:space="preserve"> ve Onay</w:t>
      </w:r>
      <w:proofErr w:type="gramStart"/>
      <w:r>
        <w:rPr>
          <w:b/>
          <w:i/>
        </w:rPr>
        <w:t>…………………………………………………………………………….</w:t>
      </w:r>
      <w:proofErr w:type="gramEnd"/>
      <w:r>
        <w:rPr>
          <w:b/>
          <w:i/>
        </w:rPr>
        <w:t>7</w:t>
      </w:r>
      <w:r w:rsidR="0049146B">
        <w:rPr>
          <w:b/>
          <w:i/>
        </w:rPr>
        <w:t>4-76</w:t>
      </w:r>
    </w:p>
    <w:p w:rsidR="008C0F6F" w:rsidRPr="00742EA2" w:rsidRDefault="008C0F6F" w:rsidP="002F7221">
      <w:pPr>
        <w:jc w:val="left"/>
        <w:rPr>
          <w:b/>
          <w:i/>
        </w:rPr>
      </w:pPr>
    </w:p>
    <w:p w:rsidR="008B03C6" w:rsidRPr="00742EA2" w:rsidRDefault="008B03C6" w:rsidP="002F7221">
      <w:pPr>
        <w:jc w:val="left"/>
        <w:rPr>
          <w:b/>
          <w:i/>
        </w:rPr>
      </w:pPr>
    </w:p>
    <w:p w:rsidR="00155579" w:rsidRPr="00742EA2" w:rsidRDefault="00155579" w:rsidP="00155579">
      <w:pPr>
        <w:spacing w:after="200" w:line="360" w:lineRule="auto"/>
        <w:jc w:val="center"/>
        <w:rPr>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bookmarkStart w:id="6" w:name="_Toc531853179"/>
      <w:bookmarkStart w:id="7" w:name="_Toc532154551"/>
      <w:bookmarkStart w:id="8" w:name="_Toc11922013"/>
      <w:bookmarkEnd w:id="2"/>
      <w:bookmarkEnd w:id="3"/>
      <w:bookmarkEnd w:id="4"/>
      <w:bookmarkEnd w:id="5"/>
    </w:p>
    <w:p w:rsidR="00155579" w:rsidRPr="00742EA2" w:rsidRDefault="00155579" w:rsidP="00155579">
      <w:pPr>
        <w:spacing w:after="200" w:line="360" w:lineRule="auto"/>
        <w:jc w:val="center"/>
        <w:rPr>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155579" w:rsidRPr="00742EA2" w:rsidRDefault="00155579" w:rsidP="00155579">
      <w:pPr>
        <w:spacing w:after="200" w:line="360" w:lineRule="auto"/>
        <w:jc w:val="center"/>
        <w:rPr>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155579" w:rsidRPr="00742EA2" w:rsidRDefault="00155579" w:rsidP="00155579">
      <w:pPr>
        <w:spacing w:after="200" w:line="360" w:lineRule="auto"/>
        <w:jc w:val="center"/>
        <w:rPr>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155579" w:rsidRPr="00742EA2" w:rsidRDefault="00155579" w:rsidP="00155579">
      <w:pPr>
        <w:spacing w:after="200" w:line="360" w:lineRule="auto"/>
        <w:jc w:val="center"/>
        <w:rPr>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155579" w:rsidRPr="00742EA2" w:rsidRDefault="00155579" w:rsidP="00155579">
      <w:pPr>
        <w:spacing w:after="200" w:line="360" w:lineRule="auto"/>
        <w:jc w:val="center"/>
        <w:rPr>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155579" w:rsidRPr="00742EA2" w:rsidRDefault="00155579" w:rsidP="00155579">
      <w:pPr>
        <w:spacing w:after="200" w:line="360" w:lineRule="auto"/>
        <w:jc w:val="center"/>
        <w:rPr>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155579" w:rsidRPr="00742EA2" w:rsidRDefault="00155579" w:rsidP="00155579">
      <w:pPr>
        <w:spacing w:after="200" w:line="360" w:lineRule="auto"/>
        <w:jc w:val="center"/>
        <w:rPr>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155579" w:rsidRPr="00742EA2" w:rsidRDefault="00155579" w:rsidP="00155579">
      <w:pPr>
        <w:spacing w:after="200" w:line="360" w:lineRule="auto"/>
        <w:jc w:val="center"/>
        <w:rPr>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155579" w:rsidRPr="00742EA2" w:rsidRDefault="00155579" w:rsidP="00155579">
      <w:pPr>
        <w:spacing w:after="200" w:line="360" w:lineRule="auto"/>
        <w:jc w:val="center"/>
        <w:rPr>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155579" w:rsidRPr="00742EA2" w:rsidRDefault="00155579" w:rsidP="00155579">
      <w:pPr>
        <w:spacing w:after="200" w:line="360" w:lineRule="auto"/>
        <w:jc w:val="center"/>
        <w:rPr>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155579" w:rsidRPr="00742EA2" w:rsidRDefault="00155579" w:rsidP="00155579">
      <w:pPr>
        <w:spacing w:after="200" w:line="360" w:lineRule="auto"/>
        <w:jc w:val="center"/>
        <w:rPr>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155579" w:rsidRPr="00742EA2" w:rsidRDefault="00155579" w:rsidP="00155579">
      <w:pPr>
        <w:spacing w:after="200" w:line="360" w:lineRule="auto"/>
        <w:jc w:val="center"/>
        <w:rPr>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5016B0" w:rsidRPr="00742EA2" w:rsidRDefault="005016B0" w:rsidP="00155579">
      <w:pPr>
        <w:spacing w:after="200" w:line="360" w:lineRule="auto"/>
        <w:jc w:val="center"/>
        <w:rPr>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8B03C6" w:rsidRPr="00742EA2" w:rsidRDefault="008B03C6" w:rsidP="00155579">
      <w:pPr>
        <w:spacing w:after="200" w:line="360" w:lineRule="auto"/>
        <w:jc w:val="center"/>
        <w:rPr>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49146B" w:rsidRDefault="0049146B" w:rsidP="00304E9A">
      <w:pPr>
        <w:pStyle w:val="Balk11"/>
        <w:rPr>
          <w:rFonts w:ascii="Times New Roman" w:hAnsi="Times New Roman" w:cs="Times New Roman"/>
        </w:rPr>
      </w:pPr>
    </w:p>
    <w:p w:rsidR="001369FD" w:rsidRPr="00742EA2" w:rsidRDefault="001369FD" w:rsidP="00304E9A">
      <w:pPr>
        <w:pStyle w:val="Balk11"/>
        <w:rPr>
          <w:rFonts w:ascii="Times New Roman" w:hAnsi="Times New Roman" w:cs="Times New Roman"/>
        </w:rPr>
      </w:pPr>
      <w:r w:rsidRPr="00742EA2">
        <w:rPr>
          <w:rFonts w:ascii="Times New Roman" w:hAnsi="Times New Roman" w:cs="Times New Roman"/>
        </w:rPr>
        <w:lastRenderedPageBreak/>
        <w:t>Kısaltmalar</w:t>
      </w:r>
      <w:bookmarkEnd w:id="6"/>
      <w:bookmarkEnd w:id="7"/>
      <w:bookmarkEnd w:id="8"/>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1369FD" w:rsidRPr="00742EA2" w:rsidTr="00B94838">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742EA2" w:rsidRDefault="001369FD" w:rsidP="00B94838">
            <w:pPr>
              <w:spacing w:line="276" w:lineRule="auto"/>
              <w:rPr>
                <w:sz w:val="22"/>
                <w:szCs w:val="22"/>
              </w:rPr>
            </w:pPr>
            <w:r w:rsidRPr="00742EA2">
              <w:rPr>
                <w:sz w:val="22"/>
                <w:szCs w:val="22"/>
              </w:rPr>
              <w:t>AB</w:t>
            </w:r>
          </w:p>
        </w:tc>
        <w:tc>
          <w:tcPr>
            <w:tcW w:w="8136" w:type="dxa"/>
            <w:shd w:val="clear" w:color="auto" w:fill="EEECE1" w:themeFill="background2"/>
          </w:tcPr>
          <w:p w:rsidR="001369FD" w:rsidRPr="00742EA2" w:rsidRDefault="001369FD" w:rsidP="001369FD">
            <w:pPr>
              <w:pStyle w:val="ListeParagraf"/>
              <w:numPr>
                <w:ilvl w:val="0"/>
                <w:numId w:val="1"/>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42EA2">
              <w:rPr>
                <w:rFonts w:ascii="Times New Roman" w:hAnsi="Times New Roman" w:cs="Times New Roman"/>
              </w:rPr>
              <w:t>Avrupa Birliği</w:t>
            </w:r>
          </w:p>
        </w:tc>
      </w:tr>
      <w:tr w:rsidR="001369FD" w:rsidRPr="00742EA2" w:rsidTr="00B9483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742EA2" w:rsidRDefault="001369FD" w:rsidP="00B94838">
            <w:pPr>
              <w:spacing w:line="276" w:lineRule="auto"/>
              <w:rPr>
                <w:sz w:val="22"/>
                <w:szCs w:val="22"/>
              </w:rPr>
            </w:pPr>
            <w:r w:rsidRPr="00742EA2">
              <w:rPr>
                <w:sz w:val="22"/>
                <w:szCs w:val="22"/>
              </w:rPr>
              <w:t>ABİDE</w:t>
            </w:r>
          </w:p>
        </w:tc>
        <w:tc>
          <w:tcPr>
            <w:tcW w:w="8136" w:type="dxa"/>
          </w:tcPr>
          <w:p w:rsidR="001369FD" w:rsidRPr="00742EA2"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2EA2">
              <w:rPr>
                <w:rFonts w:ascii="Times New Roman" w:hAnsi="Times New Roman" w:cs="Times New Roman"/>
              </w:rPr>
              <w:t>Akademik Becerilerin İzlenmesi ve Değerlendirilmesi</w:t>
            </w:r>
          </w:p>
        </w:tc>
      </w:tr>
      <w:tr w:rsidR="001369FD" w:rsidRPr="00742EA2" w:rsidTr="00B9483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742EA2" w:rsidRDefault="001369FD" w:rsidP="00B94838">
            <w:pPr>
              <w:spacing w:line="276" w:lineRule="auto"/>
              <w:rPr>
                <w:sz w:val="22"/>
                <w:szCs w:val="22"/>
              </w:rPr>
            </w:pPr>
            <w:r w:rsidRPr="00742EA2">
              <w:rPr>
                <w:sz w:val="22"/>
                <w:szCs w:val="22"/>
              </w:rPr>
              <w:t>AR-GE</w:t>
            </w:r>
          </w:p>
        </w:tc>
        <w:tc>
          <w:tcPr>
            <w:tcW w:w="8136" w:type="dxa"/>
            <w:shd w:val="clear" w:color="auto" w:fill="EEECE1" w:themeFill="background2"/>
          </w:tcPr>
          <w:p w:rsidR="001369FD" w:rsidRPr="00742EA2"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42EA2">
              <w:rPr>
                <w:rFonts w:ascii="Times New Roman" w:hAnsi="Times New Roman" w:cs="Times New Roman"/>
              </w:rPr>
              <w:t>Araştırma, Geliştirme</w:t>
            </w:r>
          </w:p>
        </w:tc>
      </w:tr>
      <w:tr w:rsidR="001369FD" w:rsidRPr="00742EA2" w:rsidTr="00B9483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742EA2" w:rsidRDefault="001369FD" w:rsidP="00B94838">
            <w:pPr>
              <w:spacing w:line="276" w:lineRule="auto"/>
              <w:rPr>
                <w:sz w:val="22"/>
                <w:szCs w:val="22"/>
              </w:rPr>
            </w:pPr>
            <w:r w:rsidRPr="00742EA2">
              <w:rPr>
                <w:sz w:val="22"/>
                <w:szCs w:val="22"/>
              </w:rPr>
              <w:t>EBA</w:t>
            </w:r>
          </w:p>
        </w:tc>
        <w:tc>
          <w:tcPr>
            <w:tcW w:w="8136" w:type="dxa"/>
          </w:tcPr>
          <w:p w:rsidR="001369FD" w:rsidRPr="00742EA2"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2EA2">
              <w:rPr>
                <w:rFonts w:ascii="Times New Roman" w:hAnsi="Times New Roman" w:cs="Times New Roman"/>
              </w:rPr>
              <w:t>Eğitim Bilişim Ağı</w:t>
            </w:r>
          </w:p>
        </w:tc>
      </w:tr>
      <w:tr w:rsidR="001369FD" w:rsidRPr="00742EA2" w:rsidTr="00B9483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742EA2" w:rsidRDefault="001369FD" w:rsidP="00B94838">
            <w:pPr>
              <w:spacing w:line="276" w:lineRule="auto"/>
              <w:rPr>
                <w:sz w:val="22"/>
                <w:szCs w:val="22"/>
              </w:rPr>
            </w:pPr>
            <w:r w:rsidRPr="00742EA2">
              <w:rPr>
                <w:sz w:val="22"/>
                <w:szCs w:val="22"/>
              </w:rPr>
              <w:t>E-Okul</w:t>
            </w:r>
          </w:p>
        </w:tc>
        <w:tc>
          <w:tcPr>
            <w:tcW w:w="8136" w:type="dxa"/>
            <w:shd w:val="clear" w:color="auto" w:fill="EEECE1" w:themeFill="background2"/>
          </w:tcPr>
          <w:p w:rsidR="001369FD" w:rsidRPr="00742EA2"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42EA2">
              <w:rPr>
                <w:rFonts w:ascii="Times New Roman" w:hAnsi="Times New Roman" w:cs="Times New Roman"/>
              </w:rPr>
              <w:t>Okul Yönetim Bilgi Sistemi</w:t>
            </w:r>
          </w:p>
        </w:tc>
      </w:tr>
      <w:tr w:rsidR="001369FD" w:rsidRPr="00742EA2" w:rsidTr="00B9483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742EA2" w:rsidRDefault="001369FD" w:rsidP="00B94838">
            <w:pPr>
              <w:spacing w:line="276" w:lineRule="auto"/>
              <w:rPr>
                <w:sz w:val="22"/>
                <w:szCs w:val="22"/>
              </w:rPr>
            </w:pPr>
            <w:r w:rsidRPr="00742EA2">
              <w:rPr>
                <w:sz w:val="22"/>
                <w:szCs w:val="22"/>
              </w:rPr>
              <w:t>FATİH</w:t>
            </w:r>
          </w:p>
        </w:tc>
        <w:tc>
          <w:tcPr>
            <w:tcW w:w="8136" w:type="dxa"/>
          </w:tcPr>
          <w:p w:rsidR="001369FD" w:rsidRPr="00742EA2"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2EA2">
              <w:rPr>
                <w:rFonts w:ascii="Times New Roman" w:hAnsi="Times New Roman" w:cs="Times New Roman"/>
              </w:rPr>
              <w:t>Fırsatları Artırma ve Teknolojiyi İyileştirme Hareketi</w:t>
            </w:r>
          </w:p>
        </w:tc>
      </w:tr>
      <w:tr w:rsidR="001369FD" w:rsidRPr="00742EA2" w:rsidTr="00B9483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742EA2" w:rsidRDefault="001369FD" w:rsidP="00B94838">
            <w:pPr>
              <w:spacing w:line="276" w:lineRule="auto"/>
              <w:rPr>
                <w:sz w:val="22"/>
                <w:szCs w:val="22"/>
              </w:rPr>
            </w:pPr>
            <w:r w:rsidRPr="00742EA2">
              <w:rPr>
                <w:sz w:val="22"/>
                <w:szCs w:val="22"/>
              </w:rPr>
              <w:t>GZFT</w:t>
            </w:r>
          </w:p>
        </w:tc>
        <w:tc>
          <w:tcPr>
            <w:tcW w:w="8136" w:type="dxa"/>
            <w:shd w:val="clear" w:color="auto" w:fill="EEECE1" w:themeFill="background2"/>
          </w:tcPr>
          <w:p w:rsidR="001369FD" w:rsidRPr="00742EA2"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42EA2">
              <w:rPr>
                <w:rFonts w:ascii="Times New Roman" w:hAnsi="Times New Roman" w:cs="Times New Roman"/>
              </w:rPr>
              <w:t>Güçlü, Zayıf, Fırsat, Tehdit</w:t>
            </w:r>
          </w:p>
        </w:tc>
      </w:tr>
      <w:tr w:rsidR="001369FD" w:rsidRPr="00742EA2" w:rsidTr="00B9483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742EA2" w:rsidRDefault="001369FD" w:rsidP="00B94838">
            <w:pPr>
              <w:spacing w:line="276" w:lineRule="auto"/>
              <w:rPr>
                <w:sz w:val="22"/>
                <w:szCs w:val="22"/>
              </w:rPr>
            </w:pPr>
            <w:r w:rsidRPr="00742EA2">
              <w:rPr>
                <w:sz w:val="22"/>
                <w:szCs w:val="22"/>
              </w:rPr>
              <w:t>HBÖ</w:t>
            </w:r>
          </w:p>
        </w:tc>
        <w:tc>
          <w:tcPr>
            <w:tcW w:w="8136" w:type="dxa"/>
          </w:tcPr>
          <w:p w:rsidR="001369FD" w:rsidRPr="00742EA2"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2EA2">
              <w:rPr>
                <w:rFonts w:ascii="Times New Roman" w:hAnsi="Times New Roman" w:cs="Times New Roman"/>
              </w:rPr>
              <w:t>Hayat Boyu Öğrenme</w:t>
            </w:r>
          </w:p>
        </w:tc>
      </w:tr>
      <w:tr w:rsidR="001369FD" w:rsidRPr="00742EA2" w:rsidTr="00B9483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742EA2" w:rsidRDefault="001369FD" w:rsidP="00B94838">
            <w:pPr>
              <w:spacing w:line="276" w:lineRule="auto"/>
              <w:rPr>
                <w:sz w:val="22"/>
                <w:szCs w:val="22"/>
              </w:rPr>
            </w:pPr>
            <w:r w:rsidRPr="00742EA2">
              <w:rPr>
                <w:sz w:val="22"/>
                <w:szCs w:val="22"/>
              </w:rPr>
              <w:t>İHL</w:t>
            </w:r>
          </w:p>
        </w:tc>
        <w:tc>
          <w:tcPr>
            <w:tcW w:w="8136" w:type="dxa"/>
            <w:shd w:val="clear" w:color="auto" w:fill="EEECE1" w:themeFill="background2"/>
          </w:tcPr>
          <w:p w:rsidR="001369FD" w:rsidRPr="00742EA2"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42EA2">
              <w:rPr>
                <w:rFonts w:ascii="Times New Roman" w:hAnsi="Times New Roman" w:cs="Times New Roman"/>
              </w:rPr>
              <w:t>İmam-Hatip Lisesi</w:t>
            </w:r>
          </w:p>
        </w:tc>
      </w:tr>
      <w:tr w:rsidR="001369FD" w:rsidRPr="00742EA2" w:rsidTr="00B9483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742EA2" w:rsidRDefault="001369FD" w:rsidP="00B94838">
            <w:pPr>
              <w:spacing w:line="276" w:lineRule="auto"/>
              <w:rPr>
                <w:sz w:val="22"/>
                <w:szCs w:val="22"/>
              </w:rPr>
            </w:pPr>
            <w:r w:rsidRPr="00742EA2">
              <w:rPr>
                <w:sz w:val="22"/>
                <w:szCs w:val="22"/>
              </w:rPr>
              <w:t>İKB</w:t>
            </w:r>
          </w:p>
        </w:tc>
        <w:tc>
          <w:tcPr>
            <w:tcW w:w="8136" w:type="dxa"/>
          </w:tcPr>
          <w:p w:rsidR="001369FD" w:rsidRPr="00742EA2"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2EA2">
              <w:rPr>
                <w:rFonts w:ascii="Times New Roman" w:hAnsi="Times New Roman" w:cs="Times New Roman"/>
              </w:rPr>
              <w:t>İnsan Kaynakları Bölümü</w:t>
            </w:r>
          </w:p>
        </w:tc>
      </w:tr>
      <w:tr w:rsidR="001369FD" w:rsidRPr="00742EA2" w:rsidTr="00B9483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742EA2" w:rsidRDefault="001369FD" w:rsidP="00B94838">
            <w:pPr>
              <w:spacing w:line="276" w:lineRule="auto"/>
              <w:rPr>
                <w:sz w:val="22"/>
                <w:szCs w:val="22"/>
              </w:rPr>
            </w:pPr>
            <w:r w:rsidRPr="00742EA2">
              <w:rPr>
                <w:sz w:val="22"/>
                <w:szCs w:val="22"/>
              </w:rPr>
              <w:t>KHK</w:t>
            </w:r>
          </w:p>
        </w:tc>
        <w:tc>
          <w:tcPr>
            <w:tcW w:w="8136" w:type="dxa"/>
            <w:shd w:val="clear" w:color="auto" w:fill="EEECE1" w:themeFill="background2"/>
          </w:tcPr>
          <w:p w:rsidR="001369FD" w:rsidRPr="00742EA2"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42EA2">
              <w:rPr>
                <w:rFonts w:ascii="Times New Roman" w:hAnsi="Times New Roman" w:cs="Times New Roman"/>
              </w:rPr>
              <w:t>Kanun Hükmünde Kararname</w:t>
            </w:r>
          </w:p>
        </w:tc>
      </w:tr>
      <w:tr w:rsidR="001369FD" w:rsidRPr="00742EA2" w:rsidTr="00B9483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742EA2" w:rsidRDefault="001369FD" w:rsidP="00B94838">
            <w:pPr>
              <w:spacing w:line="276" w:lineRule="auto"/>
              <w:rPr>
                <w:sz w:val="22"/>
                <w:szCs w:val="22"/>
              </w:rPr>
            </w:pPr>
            <w:r w:rsidRPr="00742EA2">
              <w:rPr>
                <w:sz w:val="22"/>
                <w:szCs w:val="22"/>
              </w:rPr>
              <w:t>LGS</w:t>
            </w:r>
          </w:p>
        </w:tc>
        <w:tc>
          <w:tcPr>
            <w:tcW w:w="8136" w:type="dxa"/>
          </w:tcPr>
          <w:p w:rsidR="001369FD" w:rsidRPr="00742EA2"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2EA2">
              <w:rPr>
                <w:rFonts w:ascii="Times New Roman" w:hAnsi="Times New Roman" w:cs="Times New Roman"/>
              </w:rPr>
              <w:t>Liselere Giriş Sınavı</w:t>
            </w:r>
          </w:p>
        </w:tc>
      </w:tr>
      <w:tr w:rsidR="001369FD" w:rsidRPr="00742EA2" w:rsidTr="00B9483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742EA2" w:rsidRDefault="001369FD" w:rsidP="00B94838">
            <w:pPr>
              <w:spacing w:line="276" w:lineRule="auto"/>
              <w:rPr>
                <w:sz w:val="22"/>
                <w:szCs w:val="22"/>
              </w:rPr>
            </w:pPr>
            <w:r w:rsidRPr="00742EA2">
              <w:rPr>
                <w:sz w:val="22"/>
                <w:szCs w:val="22"/>
              </w:rPr>
              <w:t>MEB</w:t>
            </w:r>
          </w:p>
        </w:tc>
        <w:tc>
          <w:tcPr>
            <w:tcW w:w="8136" w:type="dxa"/>
            <w:shd w:val="clear" w:color="auto" w:fill="EEECE1" w:themeFill="background2"/>
          </w:tcPr>
          <w:p w:rsidR="001369FD" w:rsidRPr="00742EA2"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42EA2">
              <w:rPr>
                <w:rFonts w:ascii="Times New Roman" w:hAnsi="Times New Roman" w:cs="Times New Roman"/>
              </w:rPr>
              <w:t>Milli Eğitim Bakanlığı</w:t>
            </w:r>
          </w:p>
        </w:tc>
      </w:tr>
      <w:tr w:rsidR="001369FD" w:rsidRPr="00742EA2" w:rsidTr="00B9483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742EA2" w:rsidRDefault="001369FD" w:rsidP="00B94838">
            <w:pPr>
              <w:spacing w:line="276" w:lineRule="auto"/>
              <w:rPr>
                <w:sz w:val="22"/>
                <w:szCs w:val="22"/>
              </w:rPr>
            </w:pPr>
            <w:r w:rsidRPr="00742EA2">
              <w:rPr>
                <w:sz w:val="22"/>
                <w:szCs w:val="22"/>
              </w:rPr>
              <w:t>MEBBİS</w:t>
            </w:r>
          </w:p>
        </w:tc>
        <w:tc>
          <w:tcPr>
            <w:tcW w:w="8136" w:type="dxa"/>
          </w:tcPr>
          <w:p w:rsidR="001369FD" w:rsidRPr="00742EA2"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2EA2">
              <w:rPr>
                <w:rFonts w:ascii="Times New Roman" w:hAnsi="Times New Roman" w:cs="Times New Roman"/>
              </w:rPr>
              <w:t>Millî Eğitim Bakanlığı Bilişim Sistemleri</w:t>
            </w:r>
          </w:p>
        </w:tc>
      </w:tr>
      <w:tr w:rsidR="001369FD" w:rsidRPr="00742EA2" w:rsidTr="00B9483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742EA2" w:rsidRDefault="001369FD" w:rsidP="00B94838">
            <w:pPr>
              <w:spacing w:line="276" w:lineRule="auto"/>
              <w:rPr>
                <w:sz w:val="22"/>
                <w:szCs w:val="22"/>
              </w:rPr>
            </w:pPr>
            <w:r w:rsidRPr="00742EA2">
              <w:rPr>
                <w:sz w:val="22"/>
                <w:szCs w:val="22"/>
              </w:rPr>
              <w:t>MEİS</w:t>
            </w:r>
          </w:p>
        </w:tc>
        <w:tc>
          <w:tcPr>
            <w:tcW w:w="8136" w:type="dxa"/>
            <w:shd w:val="clear" w:color="auto" w:fill="EEECE1" w:themeFill="background2"/>
          </w:tcPr>
          <w:p w:rsidR="001369FD" w:rsidRPr="00742EA2"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42EA2">
              <w:rPr>
                <w:rFonts w:ascii="Times New Roman" w:hAnsi="Times New Roman" w:cs="Times New Roman"/>
              </w:rPr>
              <w:t>Milli Eğitim İstatistik Modülü</w:t>
            </w:r>
          </w:p>
        </w:tc>
      </w:tr>
      <w:tr w:rsidR="001369FD" w:rsidRPr="00742EA2" w:rsidTr="00B9483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742EA2" w:rsidRDefault="001369FD" w:rsidP="00B94838">
            <w:pPr>
              <w:spacing w:line="276" w:lineRule="auto"/>
              <w:rPr>
                <w:sz w:val="22"/>
                <w:szCs w:val="22"/>
              </w:rPr>
            </w:pPr>
            <w:r w:rsidRPr="00742EA2">
              <w:rPr>
                <w:sz w:val="22"/>
                <w:szCs w:val="22"/>
              </w:rPr>
              <w:t>MEM</w:t>
            </w:r>
          </w:p>
        </w:tc>
        <w:tc>
          <w:tcPr>
            <w:tcW w:w="8136" w:type="dxa"/>
          </w:tcPr>
          <w:p w:rsidR="001369FD" w:rsidRPr="00742EA2"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2EA2">
              <w:rPr>
                <w:rFonts w:ascii="Times New Roman" w:hAnsi="Times New Roman" w:cs="Times New Roman"/>
              </w:rPr>
              <w:t>Milli Eğitim Müdürlüğü</w:t>
            </w:r>
          </w:p>
        </w:tc>
      </w:tr>
      <w:tr w:rsidR="001369FD" w:rsidRPr="00742EA2" w:rsidTr="00B9483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742EA2" w:rsidRDefault="001369FD" w:rsidP="00B94838">
            <w:pPr>
              <w:spacing w:line="276" w:lineRule="auto"/>
              <w:rPr>
                <w:sz w:val="22"/>
                <w:szCs w:val="22"/>
              </w:rPr>
            </w:pPr>
            <w:r w:rsidRPr="00742EA2">
              <w:rPr>
                <w:sz w:val="22"/>
                <w:szCs w:val="22"/>
              </w:rPr>
              <w:t>MTE</w:t>
            </w:r>
          </w:p>
        </w:tc>
        <w:tc>
          <w:tcPr>
            <w:tcW w:w="8136" w:type="dxa"/>
            <w:shd w:val="clear" w:color="auto" w:fill="EEECE1" w:themeFill="background2"/>
          </w:tcPr>
          <w:p w:rsidR="001369FD" w:rsidRPr="00742EA2"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42EA2">
              <w:rPr>
                <w:rFonts w:ascii="Times New Roman" w:hAnsi="Times New Roman" w:cs="Times New Roman"/>
              </w:rPr>
              <w:t>Mesleki ve Teknik Eğitim</w:t>
            </w:r>
          </w:p>
        </w:tc>
      </w:tr>
      <w:tr w:rsidR="001369FD" w:rsidRPr="00742EA2" w:rsidTr="00B9483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742EA2" w:rsidRDefault="001369FD" w:rsidP="00B94838">
            <w:pPr>
              <w:spacing w:line="276" w:lineRule="auto"/>
              <w:rPr>
                <w:sz w:val="22"/>
                <w:szCs w:val="22"/>
              </w:rPr>
            </w:pPr>
            <w:r w:rsidRPr="00742EA2">
              <w:rPr>
                <w:sz w:val="22"/>
                <w:szCs w:val="22"/>
              </w:rPr>
              <w:t>OECD</w:t>
            </w:r>
          </w:p>
        </w:tc>
        <w:tc>
          <w:tcPr>
            <w:tcW w:w="8136" w:type="dxa"/>
          </w:tcPr>
          <w:p w:rsidR="001369FD" w:rsidRPr="00742EA2"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2EA2">
              <w:rPr>
                <w:rFonts w:ascii="Times New Roman" w:hAnsi="Times New Roman" w:cs="Times New Roman"/>
              </w:rPr>
              <w:t>OrganisationforEconomicCo-operationand Development</w:t>
            </w:r>
            <w:r w:rsidRPr="00742EA2">
              <w:rPr>
                <w:rFonts w:ascii="Times New Roman" w:hAnsi="Times New Roman" w:cs="Times New Roman"/>
              </w:rPr>
              <w:br/>
              <w:t>(İktisadi İşbirliği ve Kalkınma Teşkilatı)</w:t>
            </w:r>
          </w:p>
        </w:tc>
      </w:tr>
      <w:tr w:rsidR="001369FD" w:rsidRPr="00742EA2" w:rsidTr="00B9483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742EA2" w:rsidRDefault="001369FD" w:rsidP="00B94838">
            <w:pPr>
              <w:spacing w:line="276" w:lineRule="auto"/>
              <w:rPr>
                <w:sz w:val="22"/>
                <w:szCs w:val="22"/>
              </w:rPr>
            </w:pPr>
            <w:r w:rsidRPr="00742EA2">
              <w:rPr>
                <w:sz w:val="22"/>
                <w:szCs w:val="22"/>
              </w:rPr>
              <w:t>PESTLE</w:t>
            </w:r>
          </w:p>
        </w:tc>
        <w:tc>
          <w:tcPr>
            <w:tcW w:w="8136" w:type="dxa"/>
            <w:shd w:val="clear" w:color="auto" w:fill="EEECE1" w:themeFill="background2"/>
          </w:tcPr>
          <w:p w:rsidR="001369FD" w:rsidRPr="00742EA2"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42EA2">
              <w:rPr>
                <w:rFonts w:ascii="Times New Roman" w:hAnsi="Times New Roman" w:cs="Times New Roman"/>
              </w:rPr>
              <w:t>Politik, Ekonomik, Sosyolojik, Teknolojik, Yasal ve Ekolojik Analiz</w:t>
            </w:r>
          </w:p>
        </w:tc>
      </w:tr>
      <w:tr w:rsidR="001369FD" w:rsidRPr="00742EA2" w:rsidTr="00B9483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742EA2" w:rsidRDefault="001369FD" w:rsidP="00B94838">
            <w:pPr>
              <w:spacing w:line="276" w:lineRule="auto"/>
              <w:rPr>
                <w:sz w:val="22"/>
                <w:szCs w:val="22"/>
              </w:rPr>
            </w:pPr>
            <w:r w:rsidRPr="00742EA2">
              <w:rPr>
                <w:sz w:val="22"/>
                <w:szCs w:val="22"/>
              </w:rPr>
              <w:t>PISA</w:t>
            </w:r>
          </w:p>
        </w:tc>
        <w:tc>
          <w:tcPr>
            <w:tcW w:w="8136" w:type="dxa"/>
          </w:tcPr>
          <w:p w:rsidR="001369FD" w:rsidRPr="00742EA2"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2EA2">
              <w:rPr>
                <w:rFonts w:ascii="Times New Roman" w:hAnsi="Times New Roman" w:cs="Times New Roman"/>
              </w:rPr>
              <w:t>Programmefor International StudentAssesment</w:t>
            </w:r>
            <w:r w:rsidRPr="00742EA2">
              <w:rPr>
                <w:rFonts w:ascii="Times New Roman" w:hAnsi="Times New Roman" w:cs="Times New Roman"/>
              </w:rPr>
              <w:br/>
              <w:t>(Uluslararası Öğrenci Değerlendirme Programı)</w:t>
            </w:r>
          </w:p>
        </w:tc>
      </w:tr>
      <w:tr w:rsidR="001369FD" w:rsidRPr="00742EA2" w:rsidTr="00B9483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742EA2" w:rsidRDefault="001369FD" w:rsidP="00B94838">
            <w:pPr>
              <w:spacing w:line="276" w:lineRule="auto"/>
              <w:rPr>
                <w:sz w:val="22"/>
                <w:szCs w:val="22"/>
              </w:rPr>
            </w:pPr>
            <w:r w:rsidRPr="00742EA2">
              <w:rPr>
                <w:sz w:val="22"/>
                <w:szCs w:val="22"/>
              </w:rPr>
              <w:t>SWOT</w:t>
            </w:r>
          </w:p>
        </w:tc>
        <w:tc>
          <w:tcPr>
            <w:tcW w:w="8136" w:type="dxa"/>
            <w:shd w:val="clear" w:color="auto" w:fill="EEECE1" w:themeFill="background2"/>
          </w:tcPr>
          <w:p w:rsidR="001369FD" w:rsidRPr="00742EA2"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42EA2">
              <w:rPr>
                <w:rFonts w:ascii="Times New Roman" w:hAnsi="Times New Roman" w:cs="Times New Roman"/>
              </w:rPr>
              <w:t>Strenghts, Weaknesses, Opportunıtıes, Threats</w:t>
            </w:r>
          </w:p>
        </w:tc>
      </w:tr>
      <w:tr w:rsidR="001369FD" w:rsidRPr="00742EA2" w:rsidTr="00B9483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742EA2" w:rsidRDefault="001369FD" w:rsidP="00B94838">
            <w:pPr>
              <w:spacing w:line="276" w:lineRule="auto"/>
              <w:rPr>
                <w:sz w:val="22"/>
                <w:szCs w:val="22"/>
              </w:rPr>
            </w:pPr>
            <w:r w:rsidRPr="00742EA2">
              <w:rPr>
                <w:sz w:val="22"/>
                <w:szCs w:val="22"/>
              </w:rPr>
              <w:t>SGB</w:t>
            </w:r>
          </w:p>
        </w:tc>
        <w:tc>
          <w:tcPr>
            <w:tcW w:w="8136" w:type="dxa"/>
          </w:tcPr>
          <w:p w:rsidR="001369FD" w:rsidRPr="00742EA2"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2EA2">
              <w:rPr>
                <w:rFonts w:ascii="Times New Roman" w:hAnsi="Times New Roman" w:cs="Times New Roman"/>
              </w:rPr>
              <w:t>Strateji Geliştirme Başkanlığı</w:t>
            </w:r>
          </w:p>
        </w:tc>
      </w:tr>
      <w:tr w:rsidR="001369FD" w:rsidRPr="00742EA2" w:rsidTr="00B9483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742EA2" w:rsidRDefault="001369FD" w:rsidP="00B94838">
            <w:pPr>
              <w:spacing w:line="276" w:lineRule="auto"/>
              <w:rPr>
                <w:sz w:val="22"/>
                <w:szCs w:val="22"/>
              </w:rPr>
            </w:pPr>
            <w:r w:rsidRPr="00742EA2">
              <w:rPr>
                <w:sz w:val="22"/>
                <w:szCs w:val="22"/>
              </w:rPr>
              <w:t>SP</w:t>
            </w:r>
          </w:p>
        </w:tc>
        <w:tc>
          <w:tcPr>
            <w:tcW w:w="8136" w:type="dxa"/>
            <w:shd w:val="clear" w:color="auto" w:fill="EEECE1" w:themeFill="background2"/>
          </w:tcPr>
          <w:p w:rsidR="001369FD" w:rsidRPr="00742EA2"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42EA2">
              <w:rPr>
                <w:rFonts w:ascii="Times New Roman" w:hAnsi="Times New Roman" w:cs="Times New Roman"/>
              </w:rPr>
              <w:t>Stratejik Plan</w:t>
            </w:r>
          </w:p>
        </w:tc>
      </w:tr>
      <w:tr w:rsidR="001369FD" w:rsidRPr="00742EA2" w:rsidTr="00B9483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742EA2" w:rsidRDefault="001369FD" w:rsidP="00B94838">
            <w:pPr>
              <w:spacing w:line="276" w:lineRule="auto"/>
              <w:rPr>
                <w:sz w:val="22"/>
                <w:szCs w:val="22"/>
              </w:rPr>
            </w:pPr>
            <w:r w:rsidRPr="00742EA2">
              <w:rPr>
                <w:sz w:val="22"/>
                <w:szCs w:val="22"/>
              </w:rPr>
              <w:t>STK</w:t>
            </w:r>
          </w:p>
        </w:tc>
        <w:tc>
          <w:tcPr>
            <w:tcW w:w="8136" w:type="dxa"/>
          </w:tcPr>
          <w:p w:rsidR="001369FD" w:rsidRPr="00742EA2"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2EA2">
              <w:rPr>
                <w:rFonts w:ascii="Times New Roman" w:hAnsi="Times New Roman" w:cs="Times New Roman"/>
              </w:rPr>
              <w:t>Sivil Toplum Kuruluşları</w:t>
            </w:r>
          </w:p>
        </w:tc>
      </w:tr>
      <w:tr w:rsidR="001369FD" w:rsidRPr="00742EA2" w:rsidTr="00B9483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742EA2" w:rsidRDefault="001369FD" w:rsidP="00B94838">
            <w:pPr>
              <w:spacing w:line="276" w:lineRule="auto"/>
              <w:rPr>
                <w:sz w:val="22"/>
                <w:szCs w:val="22"/>
              </w:rPr>
            </w:pPr>
            <w:r w:rsidRPr="00742EA2">
              <w:rPr>
                <w:sz w:val="22"/>
                <w:szCs w:val="22"/>
              </w:rPr>
              <w:t>TÜBİTAK</w:t>
            </w:r>
          </w:p>
        </w:tc>
        <w:tc>
          <w:tcPr>
            <w:tcW w:w="8136" w:type="dxa"/>
            <w:shd w:val="clear" w:color="auto" w:fill="EEECE1" w:themeFill="background2"/>
          </w:tcPr>
          <w:p w:rsidR="001369FD" w:rsidRPr="00742EA2"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42EA2">
              <w:rPr>
                <w:rFonts w:ascii="Times New Roman" w:hAnsi="Times New Roman" w:cs="Times New Roman"/>
              </w:rPr>
              <w:t>Türkiye Bilimsel ve Teknolojik Araştırma Kurumu</w:t>
            </w:r>
          </w:p>
        </w:tc>
      </w:tr>
      <w:tr w:rsidR="001369FD" w:rsidRPr="00742EA2" w:rsidTr="00B9483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742EA2" w:rsidRDefault="001369FD" w:rsidP="00B94838">
            <w:pPr>
              <w:spacing w:line="276" w:lineRule="auto"/>
              <w:rPr>
                <w:sz w:val="22"/>
                <w:szCs w:val="22"/>
              </w:rPr>
            </w:pPr>
            <w:r w:rsidRPr="00742EA2">
              <w:rPr>
                <w:sz w:val="22"/>
                <w:szCs w:val="22"/>
              </w:rPr>
              <w:t>TÜİK</w:t>
            </w:r>
          </w:p>
        </w:tc>
        <w:tc>
          <w:tcPr>
            <w:tcW w:w="8136" w:type="dxa"/>
          </w:tcPr>
          <w:p w:rsidR="001369FD" w:rsidRPr="00742EA2"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2EA2">
              <w:rPr>
                <w:rFonts w:ascii="Times New Roman" w:hAnsi="Times New Roman" w:cs="Times New Roman"/>
              </w:rPr>
              <w:t>Türkiye İstatistik Kurumu</w:t>
            </w:r>
          </w:p>
        </w:tc>
      </w:tr>
      <w:tr w:rsidR="001369FD" w:rsidRPr="00742EA2" w:rsidTr="00B9483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742EA2" w:rsidRDefault="001369FD" w:rsidP="00B94838">
            <w:pPr>
              <w:spacing w:line="276" w:lineRule="auto"/>
              <w:rPr>
                <w:sz w:val="22"/>
                <w:szCs w:val="22"/>
              </w:rPr>
            </w:pPr>
            <w:r w:rsidRPr="00742EA2">
              <w:rPr>
                <w:sz w:val="22"/>
                <w:szCs w:val="22"/>
              </w:rPr>
              <w:t>YEĞİTEK</w:t>
            </w:r>
          </w:p>
          <w:p w:rsidR="00155579" w:rsidRPr="00742EA2" w:rsidRDefault="00155579" w:rsidP="00B94838">
            <w:pPr>
              <w:spacing w:line="276" w:lineRule="auto"/>
              <w:rPr>
                <w:sz w:val="22"/>
                <w:szCs w:val="22"/>
              </w:rPr>
            </w:pPr>
            <w:r w:rsidRPr="00742EA2">
              <w:rPr>
                <w:sz w:val="22"/>
                <w:szCs w:val="22"/>
              </w:rPr>
              <w:t>İYEP</w:t>
            </w:r>
          </w:p>
        </w:tc>
        <w:tc>
          <w:tcPr>
            <w:tcW w:w="8136" w:type="dxa"/>
            <w:shd w:val="clear" w:color="auto" w:fill="EEECE1" w:themeFill="background2"/>
          </w:tcPr>
          <w:p w:rsidR="00155579" w:rsidRPr="00742EA2" w:rsidRDefault="001369FD" w:rsidP="00155579">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42EA2">
              <w:rPr>
                <w:rFonts w:ascii="Times New Roman" w:hAnsi="Times New Roman" w:cs="Times New Roman"/>
              </w:rPr>
              <w:t>Yenilik ve Eğitim Teknolojileri Genel Müdürlüğü</w:t>
            </w:r>
          </w:p>
          <w:p w:rsidR="00155579" w:rsidRPr="00742EA2" w:rsidRDefault="00155579"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42EA2">
              <w:rPr>
                <w:rFonts w:ascii="Times New Roman" w:hAnsi="Times New Roman" w:cs="Times New Roman"/>
              </w:rPr>
              <w:t>İlkokullarda Öğrenci Yetiştirme Programı</w:t>
            </w:r>
          </w:p>
          <w:p w:rsidR="00155579" w:rsidRPr="00742EA2" w:rsidRDefault="00155579" w:rsidP="00155579">
            <w:pPr>
              <w:spacing w:after="0"/>
              <w:cnfStyle w:val="000000010000" w:firstRow="0" w:lastRow="0" w:firstColumn="0" w:lastColumn="0" w:oddVBand="0" w:evenVBand="0" w:oddHBand="0" w:evenHBand="1" w:firstRowFirstColumn="0" w:firstRowLastColumn="0" w:lastRowFirstColumn="0" w:lastRowLastColumn="0"/>
            </w:pPr>
          </w:p>
        </w:tc>
      </w:tr>
    </w:tbl>
    <w:p w:rsidR="00C6231C" w:rsidRDefault="00C6231C" w:rsidP="00304E9A">
      <w:pPr>
        <w:pStyle w:val="Balk11"/>
        <w:rPr>
          <w:rFonts w:ascii="Times New Roman" w:hAnsi="Times New Roman" w:cs="Times New Roman"/>
        </w:rPr>
      </w:pPr>
      <w:bookmarkStart w:id="9" w:name="_Toc531853181"/>
      <w:bookmarkStart w:id="10" w:name="_Toc532154553"/>
      <w:bookmarkStart w:id="11" w:name="_Toc11922015"/>
    </w:p>
    <w:p w:rsidR="001369FD" w:rsidRPr="00742EA2" w:rsidRDefault="001369FD" w:rsidP="00304E9A">
      <w:pPr>
        <w:pStyle w:val="Balk11"/>
        <w:rPr>
          <w:rFonts w:ascii="Times New Roman" w:hAnsi="Times New Roman" w:cs="Times New Roman"/>
        </w:rPr>
      </w:pPr>
      <w:r w:rsidRPr="00742EA2">
        <w:rPr>
          <w:rFonts w:ascii="Times New Roman" w:hAnsi="Times New Roman" w:cs="Times New Roman"/>
        </w:rPr>
        <w:t>Tanımlar</w:t>
      </w:r>
      <w:bookmarkEnd w:id="9"/>
      <w:bookmarkEnd w:id="10"/>
      <w:bookmarkEnd w:id="11"/>
    </w:p>
    <w:p w:rsidR="001369FD" w:rsidRPr="00742EA2" w:rsidRDefault="001369FD" w:rsidP="001369FD">
      <w:r w:rsidRPr="00742EA2">
        <w:rPr>
          <w:b/>
          <w:color w:val="0070C0"/>
        </w:rPr>
        <w:t>Bütünleştirici eğitim (kaynaştırma eğitimi):</w:t>
      </w:r>
      <w:r w:rsidRPr="00742EA2">
        <w:t>Özel eğitime ihtiyacı olan bireylerin eğitimlerini, destek eğitim hizmetleri de sağlanarak akranlarıyla birlikte resmî veya özel örgün ve yaygın eğitim kurumlarında sürdürmeleri esasına dayanan özel eğitim uygulamalarıdır.</w:t>
      </w:r>
    </w:p>
    <w:p w:rsidR="001369FD" w:rsidRPr="00742EA2" w:rsidRDefault="001369FD" w:rsidP="001369FD">
      <w:r w:rsidRPr="00742EA2">
        <w:rPr>
          <w:b/>
          <w:color w:val="0070C0"/>
        </w:rPr>
        <w:t xml:space="preserve">Destek eğitim odası: </w:t>
      </w:r>
      <w:r w:rsidRPr="00742EA2">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1369FD" w:rsidRPr="00742EA2" w:rsidRDefault="001369FD" w:rsidP="001369FD">
      <w:proofErr w:type="gramStart"/>
      <w:r w:rsidRPr="00742EA2">
        <w:rPr>
          <w:b/>
          <w:color w:val="0070C0"/>
        </w:rPr>
        <w:t>Devamsızlık:</w:t>
      </w:r>
      <w:r w:rsidRPr="00742EA2">
        <w:t>Özürlü</w:t>
      </w:r>
      <w:proofErr w:type="gramEnd"/>
      <w:r w:rsidRPr="00742EA2">
        <w:t xml:space="preserve"> ya da özürsüz olarak okulda bulunmama durumu ifade eder. Eğitim arama motoru: Sadece eğitim kategorisindeki sonuçların görüntülendiği ve kategori dışı ve sakıncalı içeriklerin filtrelendiğini internet arama motoru.</w:t>
      </w:r>
    </w:p>
    <w:p w:rsidR="001369FD" w:rsidRPr="00742EA2" w:rsidRDefault="001369FD" w:rsidP="001369FD">
      <w:r w:rsidRPr="00742EA2">
        <w:rPr>
          <w:b/>
          <w:color w:val="0070C0"/>
        </w:rPr>
        <w:t xml:space="preserve">Okul-Aile </w:t>
      </w:r>
      <w:proofErr w:type="gramStart"/>
      <w:r w:rsidRPr="00742EA2">
        <w:rPr>
          <w:b/>
          <w:color w:val="0070C0"/>
        </w:rPr>
        <w:t>Birlikleri:</w:t>
      </w:r>
      <w:r w:rsidRPr="00742EA2">
        <w:t>Eğitim</w:t>
      </w:r>
      <w:proofErr w:type="gramEnd"/>
      <w:r w:rsidRPr="00742EA2">
        <w:t xml:space="preserve"> kampüslerinde yer alan okullar dâhil Bakanlığa bağlı okul ve eğitim kurumlarında kurulan birliklerdir.</w:t>
      </w:r>
    </w:p>
    <w:p w:rsidR="001369FD" w:rsidRPr="00742EA2" w:rsidRDefault="001369FD" w:rsidP="001369FD">
      <w:r w:rsidRPr="00742EA2">
        <w:rPr>
          <w:b/>
          <w:color w:val="0070C0"/>
        </w:rPr>
        <w:t xml:space="preserve">Özel eğitime ihtiyacı olan bireyler (Özel eğitim gerektiren birey): </w:t>
      </w:r>
      <w:r w:rsidRPr="00742EA2">
        <w:t>Çeşitli nedenlerle, bireysel özellikleri ve eğitim yeterlilikleri açısından akranlarından beklenilen düzeyden anlamlı farklılık gösteren bireyi ifade eder.</w:t>
      </w:r>
    </w:p>
    <w:p w:rsidR="001369FD" w:rsidRPr="00742EA2" w:rsidRDefault="001369FD" w:rsidP="001369FD">
      <w:r w:rsidRPr="00742EA2">
        <w:rPr>
          <w:b/>
          <w:color w:val="0070C0"/>
        </w:rPr>
        <w:t xml:space="preserve">Özel politika veya uygulama gerektiren gruplar (dezavantajlı gruplar): </w:t>
      </w:r>
      <w:r w:rsidRPr="00742EA2">
        <w:t>Diğer gruplara göre eğitiminde ve istihdamında daha fazla güçlük çekilen kadınlar, gençler, uzun süreli işsizler, engelliler gibi bireylerin oluşturduğu grupları ifade eder.</w:t>
      </w:r>
    </w:p>
    <w:p w:rsidR="001369FD" w:rsidRPr="00742EA2" w:rsidRDefault="001369FD" w:rsidP="001369FD">
      <w:r w:rsidRPr="00742EA2">
        <w:rPr>
          <w:b/>
          <w:color w:val="0070C0"/>
        </w:rPr>
        <w:t xml:space="preserve">Özel yetenekli </w:t>
      </w:r>
      <w:proofErr w:type="gramStart"/>
      <w:r w:rsidRPr="00742EA2">
        <w:rPr>
          <w:b/>
          <w:color w:val="0070C0"/>
        </w:rPr>
        <w:t>bireyler:</w:t>
      </w:r>
      <w:r w:rsidRPr="00742EA2">
        <w:t>Zeka</w:t>
      </w:r>
      <w:proofErr w:type="gramEnd"/>
      <w:r w:rsidRPr="00742EA2">
        <w:t>, yaratıcılık, sanat, liderlik kapasitesi, motivasyon ve özel akademik alanlarda yaşıtlarına göre daha yüksek düzeyde performans gösteren bireyi ifade eder.</w:t>
      </w:r>
    </w:p>
    <w:p w:rsidR="001369FD" w:rsidRPr="00742EA2" w:rsidRDefault="001369FD" w:rsidP="001369FD">
      <w:r w:rsidRPr="00742EA2">
        <w:rPr>
          <w:b/>
          <w:color w:val="0070C0"/>
        </w:rPr>
        <w:t xml:space="preserve">Uzaktan </w:t>
      </w:r>
      <w:proofErr w:type="gramStart"/>
      <w:r w:rsidRPr="00742EA2">
        <w:rPr>
          <w:b/>
          <w:color w:val="0070C0"/>
        </w:rPr>
        <w:t>Eğitim:</w:t>
      </w:r>
      <w:r w:rsidRPr="00742EA2">
        <w:t>Her</w:t>
      </w:r>
      <w:proofErr w:type="gramEnd"/>
      <w:r w:rsidRPr="00742EA2">
        <w:t xml:space="preserve"> türlü iletişim teknolojileri kullanılarak zaman ve mekân bağımsız olarak insanların eğitim almalarının sağlanmasıdır.</w:t>
      </w:r>
    </w:p>
    <w:p w:rsidR="001369FD" w:rsidRPr="00742EA2" w:rsidRDefault="001369FD" w:rsidP="001369FD">
      <w:r w:rsidRPr="00742EA2">
        <w:rPr>
          <w:b/>
          <w:color w:val="0070C0"/>
        </w:rPr>
        <w:t xml:space="preserve">Zorunlu eğitim: </w:t>
      </w:r>
      <w:r w:rsidRPr="00742EA2">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633FE5" w:rsidRPr="00742EA2" w:rsidRDefault="00633FE5" w:rsidP="001369FD"/>
    <w:p w:rsidR="00633FE5" w:rsidRPr="00742EA2" w:rsidRDefault="00633FE5" w:rsidP="001369FD"/>
    <w:p w:rsidR="00633FE5" w:rsidRPr="00742EA2" w:rsidRDefault="00633FE5" w:rsidP="00155579">
      <w:pPr>
        <w:sectPr w:rsidR="00633FE5" w:rsidRPr="00742EA2" w:rsidSect="000D46FA">
          <w:footerReference w:type="default" r:id="rId17"/>
          <w:type w:val="oddPage"/>
          <w:pgSz w:w="11906" w:h="16838" w:code="9"/>
          <w:pgMar w:top="709" w:right="1134" w:bottom="1134" w:left="1418" w:header="113" w:footer="113" w:gutter="0"/>
          <w:pgNumType w:fmt="upperRoman"/>
          <w:cols w:space="708"/>
          <w:docGrid w:linePitch="360"/>
        </w:sectPr>
      </w:pPr>
    </w:p>
    <w:bookmarkStart w:id="12" w:name="_Toc531853183"/>
    <w:bookmarkStart w:id="13" w:name="_Toc532154555"/>
    <w:p w:rsidR="0052248A" w:rsidRPr="00742EA2" w:rsidRDefault="0052248A" w:rsidP="008E2E38">
      <w:pPr>
        <w:rPr>
          <w:rFonts w:eastAsiaTheme="majorEastAsia"/>
          <w:b/>
          <w:bCs/>
          <w:color w:val="31849B" w:themeColor="accent5" w:themeShade="BF"/>
          <w:lang w:eastAsia="en-US"/>
        </w:rPr>
      </w:pPr>
      <w:r w:rsidRPr="00742EA2">
        <w:rPr>
          <w:noProof/>
          <w:color w:val="FF0000"/>
        </w:rPr>
        <w:lastRenderedPageBreak/>
        <mc:AlternateContent>
          <mc:Choice Requires="wpg">
            <w:drawing>
              <wp:anchor distT="0" distB="0" distL="0" distR="0" simplePos="0" relativeHeight="251663872" behindDoc="1" locked="0" layoutInCell="1" allowOverlap="1" wp14:anchorId="2D1B30C4" wp14:editId="072A9B42">
                <wp:simplePos x="0" y="0"/>
                <wp:positionH relativeFrom="page">
                  <wp:posOffset>111760</wp:posOffset>
                </wp:positionH>
                <wp:positionV relativeFrom="paragraph">
                  <wp:posOffset>1132205</wp:posOffset>
                </wp:positionV>
                <wp:extent cx="7439660" cy="4169410"/>
                <wp:effectExtent l="0" t="0" r="8890" b="2540"/>
                <wp:wrapTopAndBottom/>
                <wp:docPr id="17"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18" name="docshape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docshape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225"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31C" w:rsidRDefault="00C6231C" w:rsidP="0052248A">
                              <w:pPr>
                                <w:tabs>
                                  <w:tab w:val="left" w:pos="1878"/>
                                </w:tabs>
                                <w:rPr>
                                  <w:color w:val="FF0000"/>
                                </w:rPr>
                              </w:pPr>
                              <w:r>
                                <w:rPr>
                                  <w:rFonts w:ascii="Calibri" w:hAnsi="Calibri"/>
                                  <w:b/>
                                  <w:color w:val="FFFFFF"/>
                                  <w:spacing w:val="-2"/>
                                  <w:sz w:val="48"/>
                                </w:rPr>
                                <w:t xml:space="preserve">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C6231C" w:rsidRDefault="00C6231C" w:rsidP="0052248A">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27" style="position:absolute;left:0;text-align:left;margin-left:8.8pt;margin-top:89.15pt;width:585.8pt;height:328.3pt;z-index:-251652608;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">
                <v:shape id="docshape47" o:spid="_x0000_s1028" type="#_x0000_t75" style="position:absolute;left:2340;top:639;width:12423;height: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Fe+XBAAAA2wAAAA8AAABkcnMvZG93bnJldi54bWxEj0FrwkAQhe9C/8MyQm+6UYqE1FXEIuRa&#10;LcXjmB2T0OxsyI6a/vvOoeBthvfmvW/W2zF05k5DaiM7WMwzMMRV9C3XDr5Oh1kOJgmyxy4yOfil&#10;BNvNy2SNhY8P/qT7UWqjIZwKdNCI9IW1qWooYJrHnli1axwCiq5Dbf2ADw0PnV1m2coGbFkbGuxp&#10;31D1c7wFB7dcTgsp+yu1tD/n3+mt+riUzr1Ox907GKFRnub/69IrvsLqLzqA3f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RFe+XBAAAA2wAAAA8AAAAAAAAAAAAAAAAAnwIA&#10;AGRycy9kb3ducmV2LnhtbFBLBQYAAAAABAAEAPcAAACNAwAAAAA=&#10;">
                  <v:imagedata r:id="rId20" o:title=""/>
                </v:shape>
                <v:shape id="docshape48" o:spid="_x0000_s1029" type="#_x0000_t75" style="position:absolute;left:4485;top:2165;width:6915;height:4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EyjFAAAA3AAAAA8AAABkcnMvZG93bnJldi54bWxEj0FrAjEUhO8F/0N4gpdSsy7WytYoKig9&#10;tIeqP+CxeW62bl6WTXTjvzeFQo/DzHzDLFbRNuJGna8dK5iMMxDEpdM1VwpOx93LHIQPyBobx6Tg&#10;Th5Wy8HTAgvtev6m2yFUIkHYF6jAhNAWUvrSkEU/di1x8s6usxiS7CqpO+wT3DYyz7KZtFhzWjDY&#10;0tZQeTlcrYJ2Svfnt/0m/rzKuWu+TB/3n2ulRsO4fgcRKIb/8F/7QyvI8yn8nklHQC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vxMoxQAAANwAAAAPAAAAAAAAAAAAAAAA&#10;AJ8CAABkcnMvZG93bnJldi54bWxQSwUGAAAAAAQABAD3AAAAkQMAAAAA&#10;">
                  <v:imagedata r:id="rId21" o:title=""/>
                </v:shape>
                <v:shapetype id="_x0000_t202" coordsize="21600,21600" o:spt="202" path="m,l,21600r21600,l21600,xe">
                  <v:stroke joinstyle="miter"/>
                  <v:path gradientshapeok="t" o:connecttype="rect"/>
                </v:shapetype>
                <v:shape id="docshape49" o:spid="_x0000_s1030" type="#_x0000_t202" style="position:absolute;left:2340;top:639;width:12423;height:6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C6231C" w:rsidRDefault="00C6231C" w:rsidP="0052248A">
                        <w:pPr>
                          <w:tabs>
                            <w:tab w:val="left" w:pos="1878"/>
                          </w:tabs>
                          <w:rPr>
                            <w:color w:val="FF0000"/>
                          </w:rPr>
                        </w:pPr>
                        <w:r>
                          <w:rPr>
                            <w:rFonts w:ascii="Calibri" w:hAnsi="Calibri"/>
                            <w:b/>
                            <w:color w:val="FFFFFF"/>
                            <w:spacing w:val="-2"/>
                            <w:sz w:val="48"/>
                          </w:rPr>
                          <w:t xml:space="preserve">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C6231C" w:rsidRDefault="00C6231C" w:rsidP="0052248A">
                        <w:pPr>
                          <w:spacing w:before="283"/>
                          <w:ind w:left="288"/>
                          <w:rPr>
                            <w:rFonts w:ascii="Calibri" w:hAnsi="Calibri"/>
                            <w:b/>
                            <w:sz w:val="48"/>
                          </w:rPr>
                        </w:pPr>
                      </w:p>
                    </w:txbxContent>
                  </v:textbox>
                </v:shape>
                <w10:wrap type="topAndBottom" anchorx="page"/>
              </v:group>
            </w:pict>
          </mc:Fallback>
        </mc:AlternateContent>
      </w:r>
    </w:p>
    <w:p w:rsidR="0052248A" w:rsidRPr="00742EA2" w:rsidRDefault="0052248A" w:rsidP="001369FD">
      <w:pPr>
        <w:ind w:firstLine="709"/>
        <w:rPr>
          <w:rFonts w:eastAsiaTheme="majorEastAsia"/>
          <w:b/>
          <w:bCs/>
          <w:color w:val="31849B" w:themeColor="accent5" w:themeShade="BF"/>
          <w:lang w:eastAsia="en-US"/>
        </w:rPr>
      </w:pPr>
    </w:p>
    <w:p w:rsidR="0052248A" w:rsidRPr="00742EA2" w:rsidRDefault="0052248A" w:rsidP="001369FD">
      <w:pPr>
        <w:ind w:firstLine="709"/>
        <w:rPr>
          <w:rFonts w:eastAsiaTheme="majorEastAsia"/>
          <w:b/>
          <w:bCs/>
          <w:color w:val="31849B" w:themeColor="accent5" w:themeShade="BF"/>
          <w:lang w:eastAsia="en-US"/>
        </w:rPr>
      </w:pPr>
    </w:p>
    <w:p w:rsidR="0052248A" w:rsidRPr="00742EA2" w:rsidRDefault="0052248A" w:rsidP="001369FD">
      <w:pPr>
        <w:ind w:firstLine="709"/>
        <w:rPr>
          <w:rFonts w:eastAsiaTheme="majorEastAsia"/>
          <w:b/>
          <w:bCs/>
          <w:color w:val="31849B" w:themeColor="accent5" w:themeShade="BF"/>
          <w:lang w:eastAsia="en-US"/>
        </w:rPr>
      </w:pPr>
    </w:p>
    <w:p w:rsidR="0052248A" w:rsidRPr="00742EA2" w:rsidRDefault="0052248A" w:rsidP="001369FD">
      <w:pPr>
        <w:ind w:firstLine="709"/>
        <w:rPr>
          <w:rFonts w:eastAsiaTheme="majorEastAsia"/>
          <w:b/>
          <w:bCs/>
          <w:color w:val="31849B" w:themeColor="accent5" w:themeShade="BF"/>
          <w:lang w:eastAsia="en-US"/>
        </w:rPr>
      </w:pPr>
    </w:p>
    <w:p w:rsidR="0052248A" w:rsidRPr="00742EA2" w:rsidRDefault="0052248A" w:rsidP="001369FD">
      <w:pPr>
        <w:ind w:firstLine="709"/>
        <w:rPr>
          <w:rFonts w:eastAsiaTheme="majorEastAsia"/>
          <w:b/>
          <w:bCs/>
          <w:color w:val="31849B" w:themeColor="accent5" w:themeShade="BF"/>
          <w:lang w:eastAsia="en-US"/>
        </w:rPr>
      </w:pPr>
    </w:p>
    <w:p w:rsidR="0052248A" w:rsidRPr="00742EA2" w:rsidRDefault="0052248A" w:rsidP="001369FD">
      <w:pPr>
        <w:ind w:firstLine="709"/>
        <w:rPr>
          <w:rFonts w:eastAsiaTheme="majorEastAsia"/>
          <w:b/>
          <w:bCs/>
          <w:color w:val="31849B" w:themeColor="accent5" w:themeShade="BF"/>
          <w:lang w:eastAsia="en-US"/>
        </w:rPr>
      </w:pPr>
    </w:p>
    <w:p w:rsidR="0052248A" w:rsidRPr="00742EA2" w:rsidRDefault="0052248A" w:rsidP="001369FD">
      <w:pPr>
        <w:ind w:firstLine="709"/>
        <w:rPr>
          <w:rFonts w:eastAsiaTheme="majorEastAsia"/>
          <w:b/>
          <w:bCs/>
          <w:color w:val="31849B" w:themeColor="accent5" w:themeShade="BF"/>
          <w:lang w:eastAsia="en-US"/>
        </w:rPr>
      </w:pPr>
    </w:p>
    <w:p w:rsidR="0052248A" w:rsidRPr="00742EA2" w:rsidRDefault="0052248A" w:rsidP="001369FD">
      <w:pPr>
        <w:ind w:firstLine="709"/>
        <w:rPr>
          <w:rFonts w:eastAsiaTheme="majorEastAsia"/>
          <w:b/>
          <w:bCs/>
          <w:color w:val="31849B" w:themeColor="accent5" w:themeShade="BF"/>
          <w:lang w:eastAsia="en-US"/>
        </w:rPr>
      </w:pPr>
    </w:p>
    <w:p w:rsidR="0052248A" w:rsidRPr="00742EA2" w:rsidRDefault="0052248A" w:rsidP="001369FD">
      <w:pPr>
        <w:ind w:firstLine="709"/>
        <w:rPr>
          <w:rFonts w:eastAsiaTheme="majorEastAsia"/>
          <w:b/>
          <w:bCs/>
          <w:color w:val="31849B" w:themeColor="accent5" w:themeShade="BF"/>
          <w:lang w:eastAsia="en-US"/>
        </w:rPr>
      </w:pPr>
    </w:p>
    <w:p w:rsidR="0052248A" w:rsidRDefault="0052248A" w:rsidP="001369FD">
      <w:pPr>
        <w:ind w:firstLine="709"/>
        <w:rPr>
          <w:rFonts w:eastAsiaTheme="majorEastAsia"/>
          <w:b/>
          <w:bCs/>
          <w:color w:val="31849B" w:themeColor="accent5" w:themeShade="BF"/>
          <w:lang w:eastAsia="en-US"/>
        </w:rPr>
      </w:pPr>
    </w:p>
    <w:p w:rsidR="008E2E38" w:rsidRDefault="008E2E38" w:rsidP="001369FD">
      <w:pPr>
        <w:ind w:firstLine="709"/>
        <w:rPr>
          <w:rFonts w:eastAsiaTheme="majorEastAsia"/>
          <w:b/>
          <w:bCs/>
          <w:color w:val="31849B" w:themeColor="accent5" w:themeShade="BF"/>
          <w:lang w:eastAsia="en-US"/>
        </w:rPr>
      </w:pPr>
    </w:p>
    <w:p w:rsidR="008E2E38" w:rsidRDefault="008E2E38" w:rsidP="001369FD">
      <w:pPr>
        <w:ind w:firstLine="709"/>
        <w:rPr>
          <w:rFonts w:eastAsiaTheme="majorEastAsia"/>
          <w:b/>
          <w:bCs/>
          <w:color w:val="31849B" w:themeColor="accent5" w:themeShade="BF"/>
          <w:lang w:eastAsia="en-US"/>
        </w:rPr>
      </w:pPr>
    </w:p>
    <w:p w:rsidR="008E2E38" w:rsidRDefault="008E2E38" w:rsidP="001369FD">
      <w:pPr>
        <w:ind w:firstLine="709"/>
        <w:rPr>
          <w:rFonts w:eastAsiaTheme="majorEastAsia"/>
          <w:b/>
          <w:bCs/>
          <w:color w:val="31849B" w:themeColor="accent5" w:themeShade="BF"/>
          <w:lang w:eastAsia="en-US"/>
        </w:rPr>
      </w:pPr>
    </w:p>
    <w:p w:rsidR="008E2E38" w:rsidRPr="00742EA2" w:rsidRDefault="008E2E38" w:rsidP="001369FD">
      <w:pPr>
        <w:ind w:firstLine="709"/>
        <w:rPr>
          <w:rFonts w:eastAsiaTheme="majorEastAsia"/>
          <w:b/>
          <w:bCs/>
          <w:color w:val="31849B" w:themeColor="accent5" w:themeShade="BF"/>
          <w:lang w:eastAsia="en-US"/>
        </w:rPr>
      </w:pPr>
    </w:p>
    <w:p w:rsidR="0052248A" w:rsidRPr="00742EA2" w:rsidRDefault="0052248A" w:rsidP="0052248A">
      <w:pPr>
        <w:rPr>
          <w:rFonts w:eastAsiaTheme="majorEastAsia"/>
          <w:b/>
          <w:bCs/>
          <w:color w:val="31849B" w:themeColor="accent5" w:themeShade="BF"/>
          <w:lang w:eastAsia="en-US"/>
        </w:rPr>
      </w:pPr>
    </w:p>
    <w:p w:rsidR="00155579" w:rsidRPr="00742EA2" w:rsidRDefault="00155579" w:rsidP="001369FD">
      <w:pPr>
        <w:ind w:firstLine="709"/>
        <w:rPr>
          <w:rFonts w:eastAsiaTheme="majorEastAsia"/>
          <w:b/>
          <w:bCs/>
          <w:color w:val="31849B" w:themeColor="accent5" w:themeShade="BF"/>
          <w:lang w:eastAsia="en-US"/>
        </w:rPr>
      </w:pPr>
      <w:r w:rsidRPr="00742EA2">
        <w:rPr>
          <w:rFonts w:eastAsiaTheme="majorEastAsia"/>
          <w:b/>
          <w:bCs/>
          <w:color w:val="31849B" w:themeColor="accent5" w:themeShade="BF"/>
          <w:lang w:eastAsia="en-US"/>
        </w:rPr>
        <w:lastRenderedPageBreak/>
        <w:t>1. GİRİŞ VE STRATEJİK PLANIN HAZIRLIK SÜRECİ</w:t>
      </w:r>
    </w:p>
    <w:p w:rsidR="001369FD" w:rsidRPr="00742EA2" w:rsidRDefault="001369FD" w:rsidP="001369FD">
      <w:pPr>
        <w:ind w:firstLine="709"/>
      </w:pPr>
      <w:r w:rsidRPr="00742EA2">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1369FD" w:rsidRPr="00742EA2" w:rsidRDefault="001369FD" w:rsidP="001369FD">
      <w:pPr>
        <w:ind w:firstLine="709"/>
      </w:pPr>
      <w:r w:rsidRPr="00742EA2">
        <w:t xml:space="preserve">5018 sayılı Kamu Mali Yönetimi ve Kontrol Kanunu kamu idarelerine kalkınma planları, ulusal programlar, ilgili mevzuat ve benimsedikleri temel ilkeler çerçevesinde geleceğe ilişkin </w:t>
      </w:r>
      <w:proofErr w:type="gramStart"/>
      <w:r w:rsidRPr="00742EA2">
        <w:t>misyon</w:t>
      </w:r>
      <w:proofErr w:type="gramEnd"/>
      <w:r w:rsidRPr="00742EA2">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w:t>
      </w:r>
      <w:r w:rsidR="00884B06" w:rsidRPr="00742EA2">
        <w:t xml:space="preserve">2019-2023 stratejik planını </w:t>
      </w:r>
      <w:r w:rsidRPr="00742EA2">
        <w:t>hazırlamış ve uygulamıştır.</w:t>
      </w:r>
    </w:p>
    <w:p w:rsidR="001369FD" w:rsidRPr="00742EA2" w:rsidRDefault="001369FD" w:rsidP="001369FD">
      <w:pPr>
        <w:ind w:firstLine="709"/>
      </w:pPr>
      <w:r w:rsidRPr="00742EA2">
        <w:t xml:space="preserve">Müdürlüğümüzün </w:t>
      </w:r>
      <w:r w:rsidR="00884B06" w:rsidRPr="00742EA2">
        <w:t xml:space="preserve">ikinci </w:t>
      </w:r>
      <w:r w:rsidRPr="00742EA2">
        <w:t xml:space="preserve">stratejik planı olan </w:t>
      </w:r>
      <w:r w:rsidR="00884B06" w:rsidRPr="00742EA2">
        <w:t>Cumhuriyet</w:t>
      </w:r>
      <w:r w:rsidRPr="00742EA2">
        <w:t xml:space="preserve"> İlkokulu </w:t>
      </w:r>
      <w:proofErr w:type="gramStart"/>
      <w:r w:rsidRPr="00742EA2">
        <w:t>Okul  Müdürlüğü</w:t>
      </w:r>
      <w:proofErr w:type="gramEnd"/>
      <w:r w:rsidRPr="00742EA2">
        <w:t xml:space="preserve"> 2024-2028 Stratejik Planı’nı kalkınma planları, programlar, ilgili mevzuatlar ve MEB 2024-2028 Stratejik Planlama Kılavuzu dikkate alınarak hazırlanmıştır. </w:t>
      </w:r>
    </w:p>
    <w:p w:rsidR="001369FD" w:rsidRPr="00742EA2" w:rsidRDefault="001369FD" w:rsidP="001369FD">
      <w:pPr>
        <w:ind w:firstLine="709"/>
      </w:pPr>
      <w:proofErr w:type="gramStart"/>
      <w:r w:rsidRPr="00742EA2">
        <w:t xml:space="preserve">Müdürlüğümüz 2024-2028 Stratejik Planı çalışmaları kapsamında, Bakanlık merkez ve taşra teşkilatı birimleri ile ilgili paydaşların katılımıyla başta Eğitimde ‘’Türkiye Yüzyılı Vizyonu’’ 2024,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w:t>
      </w:r>
      <w:proofErr w:type="gramEnd"/>
      <w:r w:rsidRPr="00742EA2">
        <w:t>Bu doğrultuda Milli Eğitim Bakanlığı tarafından belirlenen amaçlar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rsidR="00A547AF" w:rsidRPr="00742EA2" w:rsidRDefault="00A547AF" w:rsidP="00A547AF">
      <w:pPr>
        <w:pStyle w:val="ListeParagraf"/>
        <w:numPr>
          <w:ilvl w:val="1"/>
          <w:numId w:val="4"/>
        </w:numPr>
        <w:rPr>
          <w:rFonts w:ascii="Times New Roman" w:hAnsi="Times New Roman" w:cs="Times New Roman"/>
          <w:b/>
        </w:rPr>
      </w:pPr>
      <w:r w:rsidRPr="00742EA2">
        <w:rPr>
          <w:rFonts w:ascii="Times New Roman" w:hAnsi="Times New Roman" w:cs="Times New Roman"/>
          <w:b/>
        </w:rPr>
        <w:t>Strateji Geliştirme Kurulu ve Stratejik Plan Ekibi</w:t>
      </w:r>
    </w:p>
    <w:p w:rsidR="00A547AF" w:rsidRPr="00742EA2" w:rsidRDefault="00A547AF" w:rsidP="00A547AF">
      <w:pPr>
        <w:ind w:firstLine="708"/>
        <w:jc w:val="left"/>
      </w:pPr>
      <w:r w:rsidRPr="00742EA2">
        <w:t>Stratejik planlama sürecinin yönetimi kademeli bir organizasyon ile gerçekleştirilmiştir. Stratejik Plan hazırlık çalışmaları, Kalkınma Bakanlığı tarafından hazırlanan “Kamu İdareleri İçin Stratejik Planlama Rehberi Taslağı” nın üçüncü sürümü dikkate alın</w:t>
      </w:r>
      <w:r w:rsidR="00B82E86" w:rsidRPr="00742EA2">
        <w:t xml:space="preserve">mıştır. </w:t>
      </w:r>
      <w:r w:rsidRPr="00742EA2">
        <w:t xml:space="preserve"> Stratejik plan çalışmalarını yönlendirmek ve yönetsel öncelikleri Stratejik Planlama Ekibine aktarmak üzere Yönlendirme Kurulu oluşturulmuştur.</w:t>
      </w:r>
    </w:p>
    <w:p w:rsidR="00631711" w:rsidRPr="00742EA2" w:rsidRDefault="00B82E86" w:rsidP="00631711">
      <w:pPr>
        <w:ind w:firstLine="708"/>
        <w:jc w:val="left"/>
      </w:pPr>
      <w:r w:rsidRPr="00742EA2">
        <w:t>Cumhuriyet</w:t>
      </w:r>
      <w:r w:rsidR="00A547AF" w:rsidRPr="00742EA2">
        <w:t xml:space="preserve"> İlkokulu Müdürlüğü Stratejik Planlama Ekibinin oluşturulmasında temel birimlerin süreçte temsil edilmesine özen gösterilmiştir. Okul Müdürü </w:t>
      </w:r>
      <w:r w:rsidRPr="00742EA2">
        <w:t>Mustafa PİLGİ</w:t>
      </w:r>
      <w:r w:rsidR="00A547AF" w:rsidRPr="00742EA2">
        <w:t xml:space="preserve"> başkanlığında yürütülen çalışmalarda, okulumuz düzeyinde plan analizleri yapılmış, paydaş görüşlerinin plana yansıması sağlanmış ve kurulun bilgilendirilmesi ile yönetsel karar alma süreçleri kolaylaştırılmıştır. Birimlerde yürütülen çalışmaların </w:t>
      </w:r>
      <w:proofErr w:type="gramStart"/>
      <w:r w:rsidR="00A547AF" w:rsidRPr="00742EA2">
        <w:t>konsolidasyonu</w:t>
      </w:r>
      <w:proofErr w:type="gramEnd"/>
      <w:r w:rsidR="00A547AF" w:rsidRPr="00742EA2">
        <w:t xml:space="preserve"> ve yürütülen analiz çalışmaları sonucunda planın yazılması sorumluluğunu Stratejik Planlama Ekibine görevlendirilmiştir.</w:t>
      </w:r>
    </w:p>
    <w:p w:rsidR="00A547AF" w:rsidRPr="00742EA2" w:rsidRDefault="00A547AF" w:rsidP="00631711">
      <w:pPr>
        <w:ind w:firstLine="708"/>
        <w:jc w:val="left"/>
      </w:pPr>
      <w:r w:rsidRPr="00742EA2">
        <w:lastRenderedPageBreak/>
        <w:t>2022 yılı Kasım ayında hazırlanan “Kamu İdareleri İçin Stratejik Planlama Rehberi Taslağı” nın üçüncü sürümünde, Yönlendirme Kurulu’nun adı ve üye kapsamının, aynı zamanda Stratejik Planlama Ekibi’nin üye kapsamının değişmesi nedeniyle, 21.09.2018 tarihli ve 1710 2575 sayılı makam oluru ile Stratejik Planlama Ekibi üye listesi güncellenmiştir.</w:t>
      </w:r>
      <w:r w:rsidR="00B82E86" w:rsidRPr="00742EA2">
        <w:t xml:space="preserve"> </w:t>
      </w:r>
      <w:r w:rsidRPr="00742EA2">
        <w:t>Müdürlüğümüz stratejik planlama üst kurulu ile ilgili bilgiler Tablo 1’de, stratejik planlama ekibi ile ilgili bilgiler ise Tablo 2’de yer almaktadır.</w:t>
      </w:r>
    </w:p>
    <w:p w:rsidR="00B82E86" w:rsidRPr="00742EA2" w:rsidRDefault="00B82E86" w:rsidP="00B82E86">
      <w:pPr>
        <w:jc w:val="left"/>
        <w:rPr>
          <w:b/>
        </w:rPr>
      </w:pPr>
      <w:r w:rsidRPr="00742EA2">
        <w:rPr>
          <w:b/>
        </w:rPr>
        <w:t>Tablo 1. Strateji Geliştirme Kurulu ve Stratejik Plan Ekibi Tablosu</w:t>
      </w:r>
    </w:p>
    <w:tbl>
      <w:tblPr>
        <w:tblStyle w:val="TabloKlavuzu"/>
        <w:tblW w:w="0" w:type="auto"/>
        <w:tblLook w:val="04A0" w:firstRow="1" w:lastRow="0" w:firstColumn="1" w:lastColumn="0" w:noHBand="0" w:noVBand="1"/>
      </w:tblPr>
      <w:tblGrid>
        <w:gridCol w:w="2341"/>
        <w:gridCol w:w="2306"/>
        <w:gridCol w:w="2328"/>
        <w:gridCol w:w="2313"/>
      </w:tblGrid>
      <w:tr w:rsidR="00B82E86" w:rsidRPr="00742EA2" w:rsidTr="00B82E86">
        <w:tc>
          <w:tcPr>
            <w:tcW w:w="4746" w:type="dxa"/>
            <w:gridSpan w:val="2"/>
            <w:shd w:val="clear" w:color="auto" w:fill="B8CCE4" w:themeFill="accent1" w:themeFillTint="66"/>
            <w:vAlign w:val="center"/>
          </w:tcPr>
          <w:p w:rsidR="00B82E86" w:rsidRPr="00742EA2" w:rsidRDefault="00B82E86" w:rsidP="00B82E86">
            <w:pPr>
              <w:jc w:val="center"/>
              <w:rPr>
                <w:b/>
              </w:rPr>
            </w:pPr>
            <w:r w:rsidRPr="00742EA2">
              <w:t>Strateji Geliştirme Kurulu Bilgileri</w:t>
            </w:r>
          </w:p>
        </w:tc>
        <w:tc>
          <w:tcPr>
            <w:tcW w:w="4748" w:type="dxa"/>
            <w:gridSpan w:val="2"/>
            <w:shd w:val="clear" w:color="auto" w:fill="B8CCE4" w:themeFill="accent1" w:themeFillTint="66"/>
            <w:vAlign w:val="center"/>
          </w:tcPr>
          <w:p w:rsidR="00B82E86" w:rsidRPr="00742EA2" w:rsidRDefault="00B82E86" w:rsidP="00B82E86">
            <w:pPr>
              <w:jc w:val="center"/>
            </w:pPr>
          </w:p>
          <w:p w:rsidR="00B82E86" w:rsidRPr="00742EA2" w:rsidRDefault="00B82E86" w:rsidP="00B82E86">
            <w:pPr>
              <w:jc w:val="center"/>
            </w:pPr>
            <w:r w:rsidRPr="00742EA2">
              <w:t>Stratejik Plan Ekibi Bilgileri</w:t>
            </w:r>
          </w:p>
          <w:p w:rsidR="00B82E86" w:rsidRPr="00742EA2" w:rsidRDefault="00B82E86" w:rsidP="00B82E86">
            <w:pPr>
              <w:jc w:val="center"/>
              <w:rPr>
                <w:b/>
              </w:rPr>
            </w:pPr>
          </w:p>
        </w:tc>
      </w:tr>
      <w:tr w:rsidR="00B82E86" w:rsidRPr="00742EA2" w:rsidTr="00B82E86">
        <w:trPr>
          <w:trHeight w:val="762"/>
        </w:trPr>
        <w:tc>
          <w:tcPr>
            <w:tcW w:w="2373" w:type="dxa"/>
            <w:vAlign w:val="center"/>
          </w:tcPr>
          <w:p w:rsidR="00B82E86" w:rsidRPr="00742EA2" w:rsidRDefault="00B82E86" w:rsidP="00B82E86">
            <w:pPr>
              <w:jc w:val="center"/>
              <w:rPr>
                <w:b/>
              </w:rPr>
            </w:pPr>
            <w:r w:rsidRPr="00742EA2">
              <w:rPr>
                <w:b/>
              </w:rPr>
              <w:t>Adı Soyadı</w:t>
            </w:r>
          </w:p>
        </w:tc>
        <w:tc>
          <w:tcPr>
            <w:tcW w:w="2373" w:type="dxa"/>
            <w:vAlign w:val="center"/>
          </w:tcPr>
          <w:p w:rsidR="00B82E86" w:rsidRPr="00742EA2" w:rsidRDefault="00B82E86" w:rsidP="00B82E86">
            <w:pPr>
              <w:jc w:val="center"/>
              <w:rPr>
                <w:b/>
              </w:rPr>
            </w:pPr>
            <w:r w:rsidRPr="00742EA2">
              <w:rPr>
                <w:b/>
              </w:rPr>
              <w:t>Ünvanı</w:t>
            </w:r>
          </w:p>
        </w:tc>
        <w:tc>
          <w:tcPr>
            <w:tcW w:w="2374" w:type="dxa"/>
            <w:vAlign w:val="center"/>
          </w:tcPr>
          <w:p w:rsidR="00B82E86" w:rsidRPr="00742EA2" w:rsidRDefault="00B82E86" w:rsidP="00B82E86">
            <w:pPr>
              <w:jc w:val="center"/>
              <w:rPr>
                <w:b/>
              </w:rPr>
            </w:pPr>
            <w:r w:rsidRPr="00742EA2">
              <w:rPr>
                <w:b/>
              </w:rPr>
              <w:t>Adı Soyadı</w:t>
            </w:r>
          </w:p>
        </w:tc>
        <w:tc>
          <w:tcPr>
            <w:tcW w:w="2374" w:type="dxa"/>
            <w:vAlign w:val="center"/>
          </w:tcPr>
          <w:p w:rsidR="00B82E86" w:rsidRPr="00742EA2" w:rsidRDefault="00B82E86" w:rsidP="00B82E86">
            <w:pPr>
              <w:jc w:val="center"/>
              <w:rPr>
                <w:b/>
              </w:rPr>
            </w:pPr>
            <w:r w:rsidRPr="00742EA2">
              <w:rPr>
                <w:b/>
              </w:rPr>
              <w:t>Ünvanı</w:t>
            </w:r>
          </w:p>
        </w:tc>
      </w:tr>
      <w:tr w:rsidR="00B82E86" w:rsidRPr="00742EA2" w:rsidTr="00A547AF">
        <w:tc>
          <w:tcPr>
            <w:tcW w:w="2373" w:type="dxa"/>
          </w:tcPr>
          <w:p w:rsidR="00B82E86" w:rsidRPr="00742EA2" w:rsidRDefault="00B82E86" w:rsidP="00A547AF">
            <w:r w:rsidRPr="00742EA2">
              <w:t>Mustafa PİLGİ</w:t>
            </w:r>
          </w:p>
        </w:tc>
        <w:tc>
          <w:tcPr>
            <w:tcW w:w="2373" w:type="dxa"/>
          </w:tcPr>
          <w:p w:rsidR="00B82E86" w:rsidRPr="00742EA2" w:rsidRDefault="00B82E86" w:rsidP="00A547AF">
            <w:r w:rsidRPr="00742EA2">
              <w:t>Okul Müdürü</w:t>
            </w:r>
          </w:p>
        </w:tc>
        <w:tc>
          <w:tcPr>
            <w:tcW w:w="2374" w:type="dxa"/>
          </w:tcPr>
          <w:p w:rsidR="00B82E86" w:rsidRPr="00742EA2" w:rsidRDefault="00C6231C" w:rsidP="00A547AF">
            <w:r>
              <w:t>İsmail KAYA</w:t>
            </w:r>
          </w:p>
        </w:tc>
        <w:tc>
          <w:tcPr>
            <w:tcW w:w="2374" w:type="dxa"/>
          </w:tcPr>
          <w:p w:rsidR="00B82E86" w:rsidRPr="00742EA2" w:rsidRDefault="00B82E86" w:rsidP="00A547AF">
            <w:r w:rsidRPr="00742EA2">
              <w:t>Müdür Yardımcısı</w:t>
            </w:r>
          </w:p>
        </w:tc>
      </w:tr>
      <w:tr w:rsidR="00B82E86" w:rsidRPr="00742EA2" w:rsidTr="00A547AF">
        <w:tc>
          <w:tcPr>
            <w:tcW w:w="2373" w:type="dxa"/>
          </w:tcPr>
          <w:p w:rsidR="00B82E86" w:rsidRPr="00742EA2" w:rsidRDefault="00C6231C" w:rsidP="00A547AF">
            <w:r>
              <w:t>Ahmet KAYA</w:t>
            </w:r>
          </w:p>
        </w:tc>
        <w:tc>
          <w:tcPr>
            <w:tcW w:w="2373" w:type="dxa"/>
          </w:tcPr>
          <w:p w:rsidR="00B82E86" w:rsidRPr="00742EA2" w:rsidRDefault="00C6231C" w:rsidP="00A547AF">
            <w:r>
              <w:t>Öğretmen</w:t>
            </w:r>
          </w:p>
        </w:tc>
        <w:tc>
          <w:tcPr>
            <w:tcW w:w="2374" w:type="dxa"/>
          </w:tcPr>
          <w:p w:rsidR="00B82E86" w:rsidRPr="00742EA2" w:rsidRDefault="00B82E86" w:rsidP="00A547AF">
            <w:r w:rsidRPr="00742EA2">
              <w:t>Abdülkadir MAVİ</w:t>
            </w:r>
          </w:p>
        </w:tc>
        <w:tc>
          <w:tcPr>
            <w:tcW w:w="2374" w:type="dxa"/>
          </w:tcPr>
          <w:p w:rsidR="00B82E86" w:rsidRPr="00742EA2" w:rsidRDefault="00B82E86" w:rsidP="00A547AF">
            <w:r w:rsidRPr="00742EA2">
              <w:t>Öğretmen</w:t>
            </w:r>
          </w:p>
        </w:tc>
      </w:tr>
      <w:tr w:rsidR="00B82E86" w:rsidRPr="00742EA2" w:rsidTr="00A547AF">
        <w:tc>
          <w:tcPr>
            <w:tcW w:w="2373" w:type="dxa"/>
          </w:tcPr>
          <w:p w:rsidR="00B82E86" w:rsidRPr="00742EA2" w:rsidRDefault="00B82E86" w:rsidP="00A547AF">
            <w:r w:rsidRPr="00742EA2">
              <w:t>Emrullah ŞAHİN</w:t>
            </w:r>
          </w:p>
        </w:tc>
        <w:tc>
          <w:tcPr>
            <w:tcW w:w="2373" w:type="dxa"/>
          </w:tcPr>
          <w:p w:rsidR="00B82E86" w:rsidRPr="00742EA2" w:rsidRDefault="00B82E86" w:rsidP="00A547AF">
            <w:r w:rsidRPr="00742EA2">
              <w:t>Okul Aile Birliği Başkanı</w:t>
            </w:r>
          </w:p>
        </w:tc>
        <w:tc>
          <w:tcPr>
            <w:tcW w:w="2374" w:type="dxa"/>
          </w:tcPr>
          <w:p w:rsidR="00B82E86" w:rsidRPr="00742EA2" w:rsidRDefault="00B82E86" w:rsidP="00A547AF">
            <w:r w:rsidRPr="00742EA2">
              <w:t>Gamze KURT</w:t>
            </w:r>
          </w:p>
        </w:tc>
        <w:tc>
          <w:tcPr>
            <w:tcW w:w="2374" w:type="dxa"/>
          </w:tcPr>
          <w:p w:rsidR="00B82E86" w:rsidRPr="00742EA2" w:rsidRDefault="00B82E86" w:rsidP="00A547AF">
            <w:r w:rsidRPr="00742EA2">
              <w:t>Öğretmen</w:t>
            </w:r>
          </w:p>
        </w:tc>
      </w:tr>
      <w:tr w:rsidR="00B82E86" w:rsidRPr="00742EA2" w:rsidTr="00A547AF">
        <w:tc>
          <w:tcPr>
            <w:tcW w:w="2373" w:type="dxa"/>
          </w:tcPr>
          <w:p w:rsidR="00B82E86" w:rsidRPr="00742EA2" w:rsidRDefault="00B82E86" w:rsidP="00A547AF">
            <w:r w:rsidRPr="00742EA2">
              <w:t>Uğur KILIÇARSLAN</w:t>
            </w:r>
          </w:p>
        </w:tc>
        <w:tc>
          <w:tcPr>
            <w:tcW w:w="2373" w:type="dxa"/>
          </w:tcPr>
          <w:p w:rsidR="00B82E86" w:rsidRPr="00742EA2" w:rsidRDefault="00B82E86" w:rsidP="00A547AF">
            <w:r w:rsidRPr="00742EA2">
              <w:t>Öğretmen</w:t>
            </w:r>
          </w:p>
        </w:tc>
        <w:tc>
          <w:tcPr>
            <w:tcW w:w="2374" w:type="dxa"/>
          </w:tcPr>
          <w:p w:rsidR="00B82E86" w:rsidRPr="00742EA2" w:rsidRDefault="00C6231C" w:rsidP="00A547AF">
            <w:r>
              <w:t>Ezgi SARAÇBAŞI</w:t>
            </w:r>
          </w:p>
        </w:tc>
        <w:tc>
          <w:tcPr>
            <w:tcW w:w="2374" w:type="dxa"/>
          </w:tcPr>
          <w:p w:rsidR="00B82E86" w:rsidRPr="00742EA2" w:rsidRDefault="003C1E03" w:rsidP="00A547AF">
            <w:r w:rsidRPr="00742EA2">
              <w:t>Öğretmen</w:t>
            </w:r>
          </w:p>
        </w:tc>
      </w:tr>
      <w:tr w:rsidR="00B82E86" w:rsidRPr="00742EA2" w:rsidTr="00A547AF">
        <w:tc>
          <w:tcPr>
            <w:tcW w:w="2373" w:type="dxa"/>
          </w:tcPr>
          <w:p w:rsidR="00B82E86" w:rsidRPr="00742EA2" w:rsidRDefault="00C6231C" w:rsidP="00A547AF">
            <w:r>
              <w:t>Murat TEKER</w:t>
            </w:r>
          </w:p>
        </w:tc>
        <w:tc>
          <w:tcPr>
            <w:tcW w:w="2373" w:type="dxa"/>
          </w:tcPr>
          <w:p w:rsidR="00B82E86" w:rsidRPr="00742EA2" w:rsidRDefault="008D43E5" w:rsidP="00A547AF">
            <w:r w:rsidRPr="00742EA2">
              <w:t>Veli</w:t>
            </w:r>
          </w:p>
        </w:tc>
        <w:tc>
          <w:tcPr>
            <w:tcW w:w="2374" w:type="dxa"/>
          </w:tcPr>
          <w:p w:rsidR="00B82E86" w:rsidRPr="00742EA2" w:rsidRDefault="00F658E2" w:rsidP="00A547AF">
            <w:r>
              <w:t>Cihan AKBAY</w:t>
            </w:r>
          </w:p>
        </w:tc>
        <w:tc>
          <w:tcPr>
            <w:tcW w:w="2374" w:type="dxa"/>
          </w:tcPr>
          <w:p w:rsidR="00B82E86" w:rsidRPr="00742EA2" w:rsidRDefault="003C1E03" w:rsidP="00A547AF">
            <w:r w:rsidRPr="00742EA2">
              <w:t>Veli</w:t>
            </w:r>
          </w:p>
        </w:tc>
      </w:tr>
      <w:tr w:rsidR="00B82E86" w:rsidRPr="00742EA2" w:rsidTr="00A547AF">
        <w:tc>
          <w:tcPr>
            <w:tcW w:w="2373" w:type="dxa"/>
          </w:tcPr>
          <w:p w:rsidR="00B82E86" w:rsidRPr="00742EA2" w:rsidRDefault="00B82E86" w:rsidP="00A547AF">
            <w:pPr>
              <w:rPr>
                <w:b/>
              </w:rPr>
            </w:pPr>
          </w:p>
        </w:tc>
        <w:tc>
          <w:tcPr>
            <w:tcW w:w="2373" w:type="dxa"/>
          </w:tcPr>
          <w:p w:rsidR="00B82E86" w:rsidRPr="00742EA2" w:rsidRDefault="00B82E86" w:rsidP="00A547AF">
            <w:pPr>
              <w:rPr>
                <w:b/>
              </w:rPr>
            </w:pPr>
          </w:p>
        </w:tc>
        <w:tc>
          <w:tcPr>
            <w:tcW w:w="2374" w:type="dxa"/>
          </w:tcPr>
          <w:p w:rsidR="00B82E86" w:rsidRPr="00742EA2" w:rsidRDefault="00B82E86" w:rsidP="00A547AF">
            <w:pPr>
              <w:rPr>
                <w:b/>
              </w:rPr>
            </w:pPr>
          </w:p>
        </w:tc>
        <w:tc>
          <w:tcPr>
            <w:tcW w:w="2374" w:type="dxa"/>
          </w:tcPr>
          <w:p w:rsidR="00B82E86" w:rsidRPr="00742EA2" w:rsidRDefault="00B82E86" w:rsidP="00A547AF">
            <w:pPr>
              <w:rPr>
                <w:b/>
              </w:rPr>
            </w:pPr>
          </w:p>
        </w:tc>
      </w:tr>
    </w:tbl>
    <w:p w:rsidR="00A547AF" w:rsidRPr="00742EA2" w:rsidRDefault="00A547AF" w:rsidP="00A547AF">
      <w:pPr>
        <w:ind w:firstLine="709"/>
        <w:rPr>
          <w:b/>
        </w:rPr>
      </w:pPr>
    </w:p>
    <w:bookmarkEnd w:id="12"/>
    <w:bookmarkEnd w:id="13"/>
    <w:p w:rsidR="003C1E03" w:rsidRPr="00742EA2" w:rsidRDefault="003C1E03" w:rsidP="001369FD">
      <w:pPr>
        <w:ind w:firstLine="709"/>
        <w:rPr>
          <w:b/>
        </w:rPr>
      </w:pPr>
      <w:r w:rsidRPr="00742EA2">
        <w:rPr>
          <w:b/>
        </w:rPr>
        <w:t>1.2. Planlama Süreci</w:t>
      </w:r>
      <w:r w:rsidRPr="00742EA2">
        <w:rPr>
          <w:b/>
        </w:rPr>
        <w:cr/>
      </w:r>
    </w:p>
    <w:p w:rsidR="001369FD" w:rsidRPr="00742EA2" w:rsidRDefault="001369FD" w:rsidP="001369FD">
      <w:pPr>
        <w:ind w:firstLine="709"/>
      </w:pPr>
      <w:r w:rsidRPr="00742EA2">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2024-2028 Stratejik Plan Hazırlık Programı” dikkate alınarak ele alınmıştır. Program aşağıdaki konuları içermektedir:</w:t>
      </w:r>
    </w:p>
    <w:p w:rsidR="001369FD" w:rsidRPr="00742EA2" w:rsidRDefault="001369FD" w:rsidP="001369FD">
      <w:pPr>
        <w:pStyle w:val="ListeParagraf"/>
        <w:numPr>
          <w:ilvl w:val="0"/>
          <w:numId w:val="2"/>
        </w:numPr>
        <w:spacing w:after="120" w:line="259" w:lineRule="auto"/>
        <w:ind w:left="0" w:firstLine="709"/>
        <w:rPr>
          <w:rFonts w:ascii="Times New Roman" w:hAnsi="Times New Roman" w:cs="Times New Roman"/>
          <w:sz w:val="24"/>
          <w:szCs w:val="24"/>
        </w:rPr>
      </w:pPr>
      <w:r w:rsidRPr="00742EA2">
        <w:rPr>
          <w:rFonts w:ascii="Times New Roman" w:hAnsi="Times New Roman" w:cs="Times New Roman"/>
          <w:sz w:val="24"/>
          <w:szCs w:val="24"/>
        </w:rPr>
        <w:t>Stratejik plan hazırlık çalışmalarının başladığının duyurulması</w:t>
      </w:r>
    </w:p>
    <w:p w:rsidR="001369FD" w:rsidRPr="00742EA2" w:rsidRDefault="001369FD" w:rsidP="001369FD">
      <w:pPr>
        <w:pStyle w:val="ListeParagraf"/>
        <w:numPr>
          <w:ilvl w:val="0"/>
          <w:numId w:val="2"/>
        </w:numPr>
        <w:spacing w:after="120" w:line="259" w:lineRule="auto"/>
        <w:ind w:left="0" w:firstLine="709"/>
        <w:rPr>
          <w:rFonts w:ascii="Times New Roman" w:hAnsi="Times New Roman" w:cs="Times New Roman"/>
          <w:sz w:val="24"/>
          <w:szCs w:val="24"/>
        </w:rPr>
      </w:pPr>
      <w:r w:rsidRPr="00742EA2">
        <w:rPr>
          <w:rFonts w:ascii="Times New Roman" w:hAnsi="Times New Roman" w:cs="Times New Roman"/>
          <w:sz w:val="24"/>
          <w:szCs w:val="24"/>
        </w:rPr>
        <w:t>Strateji geliştirme kurul ve ekiplerinin oluşturulması</w:t>
      </w:r>
    </w:p>
    <w:p w:rsidR="001369FD" w:rsidRPr="00742EA2" w:rsidRDefault="001369FD" w:rsidP="001369FD">
      <w:pPr>
        <w:pStyle w:val="ListeParagraf"/>
        <w:numPr>
          <w:ilvl w:val="0"/>
          <w:numId w:val="2"/>
        </w:numPr>
        <w:spacing w:after="120" w:line="259" w:lineRule="auto"/>
        <w:ind w:left="0" w:firstLine="709"/>
        <w:rPr>
          <w:rFonts w:ascii="Times New Roman" w:hAnsi="Times New Roman" w:cs="Times New Roman"/>
          <w:sz w:val="24"/>
          <w:szCs w:val="24"/>
        </w:rPr>
      </w:pPr>
      <w:r w:rsidRPr="00742EA2">
        <w:rPr>
          <w:rFonts w:ascii="Times New Roman" w:hAnsi="Times New Roman" w:cs="Times New Roman"/>
          <w:sz w:val="24"/>
          <w:szCs w:val="24"/>
        </w:rPr>
        <w:t>Stratejik planlama ekiplerine eğitimler düzenlenmesi</w:t>
      </w:r>
    </w:p>
    <w:p w:rsidR="00633FE5" w:rsidRPr="00742EA2" w:rsidRDefault="001369FD" w:rsidP="00633FE5">
      <w:pPr>
        <w:pStyle w:val="ListeParagraf"/>
        <w:numPr>
          <w:ilvl w:val="0"/>
          <w:numId w:val="2"/>
        </w:numPr>
        <w:spacing w:after="120" w:line="259" w:lineRule="auto"/>
        <w:ind w:left="0" w:firstLine="709"/>
        <w:rPr>
          <w:rFonts w:ascii="Times New Roman" w:hAnsi="Times New Roman" w:cs="Times New Roman"/>
          <w:sz w:val="24"/>
          <w:szCs w:val="24"/>
        </w:rPr>
      </w:pPr>
      <w:r w:rsidRPr="00742EA2">
        <w:rPr>
          <w:rFonts w:ascii="Times New Roman" w:hAnsi="Times New Roman" w:cs="Times New Roman"/>
          <w:sz w:val="24"/>
          <w:szCs w:val="24"/>
        </w:rPr>
        <w:t>Stratejik plan hazırlama takviminin oluşturulması</w:t>
      </w:r>
    </w:p>
    <w:p w:rsidR="00633FE5" w:rsidRPr="00742EA2" w:rsidRDefault="00633FE5" w:rsidP="00633FE5">
      <w:pPr>
        <w:jc w:val="center"/>
      </w:pPr>
    </w:p>
    <w:p w:rsidR="001369FD" w:rsidRPr="00742EA2" w:rsidRDefault="001369FD" w:rsidP="001369FD">
      <w:pPr>
        <w:ind w:firstLine="709"/>
      </w:pPr>
      <w:r w:rsidRPr="00742EA2">
        <w:t xml:space="preserve">Müdürlüğümüzün 2024-2028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w:t>
      </w:r>
      <w:r w:rsidRPr="00742EA2">
        <w:lastRenderedPageBreak/>
        <w:t xml:space="preserve">Müdürlüğümüz Stratejik Planlama Üst Kurulu tarafından kabul edilen Müdürlük Vizyonu ulaşabilmek amacıyla eğitimin üç temel bölümü (erişim, kalite, kapasite) ile paydaşların görüş ve önerilerini </w:t>
      </w:r>
      <w:proofErr w:type="gramStart"/>
      <w:r w:rsidRPr="00742EA2">
        <w:t>baz</w:t>
      </w:r>
      <w:proofErr w:type="gramEnd"/>
      <w:r w:rsidRPr="00742EA2">
        <w:t xml:space="preserve"> alır nitelikte oluşturulmuştur.</w:t>
      </w:r>
    </w:p>
    <w:p w:rsidR="001369FD" w:rsidRPr="00742EA2" w:rsidRDefault="001369FD" w:rsidP="001369FD">
      <w:pPr>
        <w:ind w:firstLine="709"/>
      </w:pPr>
    </w:p>
    <w:p w:rsidR="001369FD" w:rsidRPr="00742EA2" w:rsidRDefault="001369FD" w:rsidP="001369FD">
      <w:pPr>
        <w:keepNext/>
        <w:jc w:val="center"/>
      </w:pPr>
      <w:r w:rsidRPr="00742EA2">
        <w:rPr>
          <w:noProof/>
        </w:rPr>
        <w:drawing>
          <wp:inline distT="0" distB="0" distL="0" distR="0" wp14:anchorId="133799F9" wp14:editId="571AB3E8">
            <wp:extent cx="4572000" cy="3495675"/>
            <wp:effectExtent l="0" t="19050" r="0" b="857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1369FD" w:rsidRPr="00742EA2" w:rsidRDefault="001369FD" w:rsidP="00631711">
      <w:pPr>
        <w:pStyle w:val="ResimYazs"/>
        <w:spacing w:before="240" w:after="120"/>
        <w:jc w:val="center"/>
        <w:rPr>
          <w:i w:val="0"/>
          <w:color w:val="auto"/>
          <w:sz w:val="22"/>
          <w:szCs w:val="22"/>
        </w:rPr>
      </w:pPr>
      <w:bookmarkStart w:id="14" w:name="_Toc532154651"/>
      <w:bookmarkStart w:id="15" w:name="_Toc11922073"/>
      <w:r w:rsidRPr="00742EA2">
        <w:rPr>
          <w:b/>
          <w:i w:val="0"/>
          <w:color w:val="auto"/>
          <w:sz w:val="22"/>
          <w:szCs w:val="22"/>
        </w:rPr>
        <w:t xml:space="preserve">Şekil </w:t>
      </w:r>
      <w:r w:rsidRPr="00742EA2">
        <w:rPr>
          <w:b/>
          <w:i w:val="0"/>
          <w:color w:val="auto"/>
          <w:sz w:val="22"/>
          <w:szCs w:val="22"/>
        </w:rPr>
        <w:fldChar w:fldCharType="begin"/>
      </w:r>
      <w:r w:rsidRPr="00742EA2">
        <w:rPr>
          <w:b/>
          <w:i w:val="0"/>
          <w:color w:val="auto"/>
          <w:sz w:val="22"/>
          <w:szCs w:val="22"/>
        </w:rPr>
        <w:instrText xml:space="preserve"> SEQ Şekil \* ARABIC </w:instrText>
      </w:r>
      <w:r w:rsidRPr="00742EA2">
        <w:rPr>
          <w:b/>
          <w:i w:val="0"/>
          <w:color w:val="auto"/>
          <w:sz w:val="22"/>
          <w:szCs w:val="22"/>
        </w:rPr>
        <w:fldChar w:fldCharType="separate"/>
      </w:r>
      <w:r w:rsidR="00EA2D6F">
        <w:rPr>
          <w:b/>
          <w:i w:val="0"/>
          <w:noProof/>
          <w:color w:val="auto"/>
          <w:sz w:val="22"/>
          <w:szCs w:val="22"/>
        </w:rPr>
        <w:t>1</w:t>
      </w:r>
      <w:r w:rsidRPr="00742EA2">
        <w:rPr>
          <w:b/>
          <w:i w:val="0"/>
          <w:color w:val="auto"/>
          <w:sz w:val="22"/>
          <w:szCs w:val="22"/>
        </w:rPr>
        <w:fldChar w:fldCharType="end"/>
      </w:r>
      <w:r w:rsidRPr="00742EA2">
        <w:rPr>
          <w:b/>
          <w:i w:val="0"/>
          <w:color w:val="auto"/>
          <w:sz w:val="22"/>
          <w:szCs w:val="22"/>
        </w:rPr>
        <w:t xml:space="preserve">: </w:t>
      </w:r>
      <w:r w:rsidRPr="00742EA2">
        <w:rPr>
          <w:i w:val="0"/>
          <w:color w:val="auto"/>
          <w:sz w:val="22"/>
          <w:szCs w:val="22"/>
        </w:rPr>
        <w:t>Stratejik Plan Oluşum Şeması</w:t>
      </w:r>
      <w:bookmarkEnd w:id="14"/>
      <w:bookmarkEnd w:id="15"/>
    </w:p>
    <w:p w:rsidR="00631711" w:rsidRPr="00742EA2" w:rsidRDefault="00631711" w:rsidP="00631711">
      <w:pPr>
        <w:rPr>
          <w:rFonts w:eastAsia="Calibri"/>
        </w:rPr>
      </w:pPr>
    </w:p>
    <w:p w:rsidR="001369FD" w:rsidRPr="00742EA2" w:rsidRDefault="001369FD" w:rsidP="001369FD">
      <w:pPr>
        <w:ind w:firstLine="709"/>
        <w:rPr>
          <w:rFonts w:eastAsia="Calibri"/>
          <w:lang w:eastAsia="en-US"/>
        </w:rPr>
      </w:pPr>
      <w:r w:rsidRPr="00742EA2">
        <w:rPr>
          <w:rFonts w:eastAsia="Calibri"/>
          <w:lang w:eastAsia="en-US"/>
        </w:rPr>
        <w:t>2024-2028</w:t>
      </w:r>
      <w:r w:rsidR="003C1E03" w:rsidRPr="00742EA2">
        <w:rPr>
          <w:rFonts w:eastAsia="Calibri"/>
          <w:lang w:eastAsia="en-US"/>
        </w:rPr>
        <w:t xml:space="preserve"> Stratejik Plan </w:t>
      </w:r>
      <w:r w:rsidRPr="00742EA2">
        <w:rPr>
          <w:rFonts w:eastAsia="Calibri"/>
          <w:lang w:eastAsia="en-US"/>
        </w:rPr>
        <w:t xml:space="preserve">Milli Eğitim Bakanlığı Strateji Geliştirme Başkanlığı tarafından onaylanan ve yayımlanan </w:t>
      </w:r>
      <w:proofErr w:type="gramStart"/>
      <w:r w:rsidRPr="00742EA2">
        <w:rPr>
          <w:rFonts w:eastAsia="Calibri"/>
          <w:lang w:eastAsia="en-US"/>
        </w:rPr>
        <w:t>16702371</w:t>
      </w:r>
      <w:proofErr w:type="gramEnd"/>
      <w:r w:rsidRPr="00742EA2">
        <w:rPr>
          <w:rFonts w:eastAsia="Calibri"/>
          <w:lang w:eastAsia="en-US"/>
        </w:rPr>
        <w:t xml:space="preserve"> sayılı resmi yazı ile müdürlüğümüz personeline duyurulmuştur. Birimlerin çalışmalara azami katılım ve desteklerinin, açıklama yazısı ve ekler doğrultusundaki dokümanlardan faydalanılarak yapılması sağlanmıştır.</w:t>
      </w:r>
    </w:p>
    <w:p w:rsidR="001369FD" w:rsidRPr="00742EA2" w:rsidRDefault="001369FD" w:rsidP="003C1E03">
      <w:pPr>
        <w:ind w:firstLine="709"/>
        <w:rPr>
          <w:rFonts w:eastAsia="Calibri"/>
          <w:lang w:eastAsia="en-US"/>
        </w:rPr>
      </w:pPr>
      <w:r w:rsidRPr="00742EA2">
        <w:rPr>
          <w:rFonts w:eastAsia="Calibri"/>
          <w:lang w:eastAsia="en-US"/>
        </w:rPr>
        <w:t xml:space="preserve">Stratejik plan ekibi </w:t>
      </w:r>
      <w:r w:rsidR="003C1E03" w:rsidRPr="00742EA2">
        <w:rPr>
          <w:rFonts w:eastAsia="Calibri"/>
          <w:lang w:eastAsia="en-US"/>
        </w:rPr>
        <w:t>toplantılarında</w:t>
      </w:r>
      <w:r w:rsidRPr="00742EA2">
        <w:rPr>
          <w:rFonts w:eastAsia="Calibri"/>
          <w:lang w:eastAsia="en-US"/>
        </w:rPr>
        <w:t xml:space="preserve">; </w:t>
      </w:r>
      <w:proofErr w:type="gramStart"/>
      <w:r w:rsidRPr="00742EA2">
        <w:rPr>
          <w:rFonts w:eastAsia="Calibri"/>
          <w:lang w:eastAsia="en-US"/>
        </w:rPr>
        <w:t>misyon</w:t>
      </w:r>
      <w:proofErr w:type="gramEnd"/>
      <w:r w:rsidRPr="00742EA2">
        <w:rPr>
          <w:rFonts w:eastAsia="Calibri"/>
          <w:lang w:eastAsia="en-US"/>
        </w:rPr>
        <w:t>, vizyon amaç ve hedeflerimizin müdürlüğümüz statüsüne uygun olması hususunda genel çerçeve belirlemiştir. Ayrıca; Stratejik Plan Hazırlama Ekiplerine stratejik plan hazırlık sürecine ilişkin bilgilendirme yapılmış, müdürlüğümüzün güçlü ve zayıf y</w:t>
      </w:r>
      <w:r w:rsidR="003C1E03" w:rsidRPr="00742EA2">
        <w:rPr>
          <w:rFonts w:eastAsia="Calibri"/>
          <w:lang w:eastAsia="en-US"/>
        </w:rPr>
        <w:t xml:space="preserve">önleri ile dış etkenlere bağlı </w:t>
      </w:r>
      <w:r w:rsidRPr="00742EA2">
        <w:rPr>
          <w:rFonts w:eastAsia="Calibri"/>
          <w:lang w:eastAsia="en-US"/>
        </w:rPr>
        <w:t>çıkan fırsatlar ve tehditler konusunda bilgilendirme yapılmıştır. Diğer taraftan, paydaş analizleri kapsamında, iç ve dış paydaşl</w:t>
      </w:r>
      <w:r w:rsidR="003C1E03" w:rsidRPr="00742EA2">
        <w:rPr>
          <w:rFonts w:eastAsia="Calibri"/>
          <w:lang w:eastAsia="en-US"/>
        </w:rPr>
        <w:t xml:space="preserve">arın görüşlerini alabilmek için </w:t>
      </w:r>
      <w:r w:rsidRPr="00742EA2">
        <w:rPr>
          <w:lang w:bidi="tr-TR"/>
        </w:rPr>
        <w:t xml:space="preserve">paydaş anketleri </w:t>
      </w:r>
      <w:r w:rsidR="003C1E03" w:rsidRPr="00742EA2">
        <w:rPr>
          <w:lang w:bidi="tr-TR"/>
        </w:rPr>
        <w:t>hazırlanıp, dağıtılmıştır</w:t>
      </w:r>
      <w:r w:rsidRPr="00742EA2">
        <w:rPr>
          <w:lang w:bidi="tr-TR"/>
        </w:rPr>
        <w:t>. Müdürlüğümüzün faaliyet</w:t>
      </w:r>
      <w:r w:rsidRPr="00742EA2">
        <w:rPr>
          <w:rFonts w:eastAsia="Calibri"/>
          <w:lang w:eastAsia="en-US"/>
        </w:rPr>
        <w:t xml:space="preserve"> alanlarını düzenleyen mevzuatın sınırlarının çizilmesi, bu yasal yükümlülüklere ilişkin tespit ve ihtiyaçların belirlenmesi çalışması, müdürlüğüm alınan bilgi ve öneriler çer</w:t>
      </w:r>
      <w:r w:rsidR="003C1E03" w:rsidRPr="00742EA2">
        <w:rPr>
          <w:rFonts w:eastAsia="Calibri"/>
          <w:lang w:eastAsia="en-US"/>
        </w:rPr>
        <w:t>çevesinde gerçekleştirilmiştir.</w:t>
      </w:r>
    </w:p>
    <w:p w:rsidR="001369FD" w:rsidRPr="00742EA2" w:rsidRDefault="001369FD" w:rsidP="003C1E03">
      <w:pPr>
        <w:ind w:firstLine="708"/>
      </w:pPr>
      <w:r w:rsidRPr="00742EA2">
        <w:t xml:space="preserve">21. yüzyıl yönetim modelleri içerisinde kurumların performansları doğrultusunda amaç ve hedeflerini yönetebilmeleri önem kazanmaya başlamıştır. Kurumsal kapasiteye bağlı olarak çalışacak olan idari </w:t>
      </w:r>
      <w:proofErr w:type="gramStart"/>
      <w:r w:rsidRPr="00742EA2">
        <w:t>birimlerin  yıl</w:t>
      </w:r>
      <w:proofErr w:type="gramEnd"/>
      <w:r w:rsidRPr="00742EA2">
        <w:t xml:space="preserve"> sonunda kendi iş alanında ki performansını ölçmenin </w:t>
      </w:r>
      <w:r w:rsidRPr="00742EA2">
        <w:lastRenderedPageBreak/>
        <w:t xml:space="preserve">en gerçekçi yöntemlerinden biride Kurumsal  Stratejik Planlama çalışmalarıdır. </w:t>
      </w:r>
      <w:r w:rsidR="00631711" w:rsidRPr="00742EA2">
        <w:t xml:space="preserve">Müdürlüğümüz olarak </w:t>
      </w:r>
      <w:r w:rsidRPr="00742EA2">
        <w:t xml:space="preserve">amaç ve hedeflerinin gerçekleşmesi için yapmış olduğu çalışmaları yerinden takip etmekte ve çalışmalar sırasında işbirliğinin daha da artırılmasını önemsemekteyiz. </w:t>
      </w:r>
      <w:r w:rsidR="003C1E03" w:rsidRPr="00742EA2">
        <w:t>Cumhuriyet</w:t>
      </w:r>
      <w:r w:rsidR="00631711" w:rsidRPr="00742EA2">
        <w:t xml:space="preserve"> </w:t>
      </w:r>
      <w:r w:rsidRPr="00742EA2">
        <w:t>İlk</w:t>
      </w:r>
      <w:r w:rsidR="00631711" w:rsidRPr="00742EA2">
        <w:t xml:space="preserve">okulu </w:t>
      </w:r>
      <w:r w:rsidRPr="00742EA2">
        <w:t>Müdürlüğümüzün 2024-2029 Stratejik Planında yer alan amaç ve hedeflerine ulaştığını izleme ve değerlendirme çalışmaları sürecinde mütalaa edilmiş olup bu durum memnuniyet vermektedir.</w:t>
      </w:r>
    </w:p>
    <w:p w:rsidR="001369FD" w:rsidRPr="00742EA2" w:rsidRDefault="001369FD" w:rsidP="001369FD">
      <w:pPr>
        <w:ind w:firstLine="708"/>
      </w:pPr>
      <w:r w:rsidRPr="00742EA2">
        <w:t>2024-202</w:t>
      </w:r>
      <w:r w:rsidR="00C6231C">
        <w:t>8</w:t>
      </w:r>
      <w:r w:rsidRPr="00742EA2">
        <w:t xml:space="preserve"> Stratejik plan çalışmaları ilgili Kanun ile belirlenmiş olup Müdürlüğümüzün ikinci dönem stratejik plan çalışmalarını 202</w:t>
      </w:r>
      <w:r w:rsidR="00C6231C">
        <w:t>8</w:t>
      </w:r>
      <w:r w:rsidRPr="00742EA2">
        <w:t xml:space="preserve"> yıllarda varılmak istenen hedefler doğrultusunda çizileceğini düşünmekteyim. </w:t>
      </w:r>
      <w:r w:rsidR="003C1E03" w:rsidRPr="00742EA2">
        <w:t>Patnos</w:t>
      </w:r>
      <w:r w:rsidRPr="00742EA2">
        <w:t xml:space="preserve"> eğitimde rekabet edebilen, nitelikli insan kaynağı oluşturabilen, elde ettiği akademik ve sosyal başarılar ile ilimiz adına bizleri sevindirecek bir aşamaya geleceğini ümit etmekteyim. Çalışma sırasında</w:t>
      </w:r>
      <w:r w:rsidR="00631711" w:rsidRPr="00742EA2">
        <w:t xml:space="preserve"> başta Plan hazırlama ekibi ve </w:t>
      </w:r>
      <w:r w:rsidRPr="00742EA2">
        <w:t>çalışanlarımıza teşekkür ederim.</w:t>
      </w:r>
    </w:p>
    <w:p w:rsidR="001369FD" w:rsidRPr="00742EA2" w:rsidRDefault="003C1E03" w:rsidP="001369FD">
      <w:pPr>
        <w:pStyle w:val="AralkYok"/>
        <w:jc w:val="right"/>
        <w:rPr>
          <w:sz w:val="28"/>
          <w:szCs w:val="28"/>
        </w:rPr>
      </w:pPr>
      <w:r w:rsidRPr="00742EA2">
        <w:rPr>
          <w:sz w:val="28"/>
          <w:szCs w:val="28"/>
        </w:rPr>
        <w:t>Mustafa PİLGİ</w:t>
      </w:r>
    </w:p>
    <w:p w:rsidR="001369FD" w:rsidRPr="00742EA2" w:rsidRDefault="001369FD" w:rsidP="001369FD">
      <w:pPr>
        <w:pStyle w:val="AralkYok"/>
        <w:jc w:val="right"/>
        <w:rPr>
          <w:sz w:val="28"/>
          <w:szCs w:val="28"/>
        </w:rPr>
      </w:pPr>
      <w:r w:rsidRPr="00742EA2">
        <w:rPr>
          <w:sz w:val="28"/>
          <w:szCs w:val="28"/>
        </w:rPr>
        <w:t>Okul Müdürü</w:t>
      </w:r>
    </w:p>
    <w:p w:rsidR="00762440" w:rsidRPr="00742EA2" w:rsidRDefault="00762440" w:rsidP="00762440">
      <w:pPr>
        <w:pStyle w:val="ResimYazs"/>
        <w:keepNext/>
        <w:tabs>
          <w:tab w:val="left" w:pos="1056"/>
        </w:tabs>
        <w:spacing w:before="240" w:after="120"/>
        <w:rPr>
          <w:b/>
          <w:i w:val="0"/>
          <w:color w:val="FF0000"/>
          <w:sz w:val="24"/>
          <w:szCs w:val="24"/>
        </w:rPr>
      </w:pPr>
      <w:r w:rsidRPr="00742EA2">
        <w:rPr>
          <w:b/>
          <w:i w:val="0"/>
          <w:color w:val="FF0000"/>
          <w:sz w:val="24"/>
          <w:szCs w:val="24"/>
        </w:rPr>
        <w:t>2.Durum Analizi</w:t>
      </w:r>
    </w:p>
    <w:p w:rsidR="00762440" w:rsidRPr="00742EA2" w:rsidRDefault="00762440" w:rsidP="00762440">
      <w:pPr>
        <w:ind w:firstLine="709"/>
        <w:rPr>
          <w:szCs w:val="28"/>
        </w:rPr>
      </w:pPr>
      <w:r w:rsidRPr="00742EA2">
        <w:rPr>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762440" w:rsidRPr="00742EA2" w:rsidRDefault="00762440" w:rsidP="00762440">
      <w:pPr>
        <w:ind w:firstLine="709"/>
        <w:rPr>
          <w:kern w:val="24"/>
        </w:rPr>
      </w:pPr>
      <w:r w:rsidRPr="00742EA2">
        <w:rPr>
          <w:kern w:val="24"/>
        </w:rPr>
        <w:t>2024-2028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rsidR="00762440" w:rsidRPr="00742EA2" w:rsidRDefault="00762440" w:rsidP="00762440">
      <w:pPr>
        <w:ind w:firstLine="708"/>
        <w:rPr>
          <w:b/>
          <w:kern w:val="24"/>
        </w:rPr>
      </w:pPr>
      <w:r w:rsidRPr="00742EA2">
        <w:rPr>
          <w:b/>
        </w:rPr>
        <w:t>2.1. Kurumsal Tarihçe</w:t>
      </w:r>
    </w:p>
    <w:p w:rsidR="00762440" w:rsidRPr="00742EA2" w:rsidRDefault="00762440" w:rsidP="00762440">
      <w:pPr>
        <w:ind w:firstLine="708"/>
        <w:rPr>
          <w:kern w:val="24"/>
        </w:rPr>
      </w:pPr>
      <w:r w:rsidRPr="00742EA2">
        <w:rPr>
          <w:kern w:val="24"/>
        </w:rPr>
        <w:t>1969 yılında henüz 5000 nüfuslu olan ilçemizde; Cumhuriyet İlkokulu, ilçenin 2. İlkokulu olarak eğitim öğretime başlamıştır. 1997 yılına kadar ilkokul statüsünde 5 derslikli bir okul olarak eğitim öğretime devam eden okulumuz, yurt genelinde 8 yıllık kesintisiz zorunlu temel eğitime geçilince Cumhuriyet İlköğretim Okulu adını almıştır. Bu geçen 28 yıllık süre içerisinde ilçe merkez nüfusunun yaklaşık yarısı okulumuzda ilkokul eğitimini tamamlamıştır. Okulumuz Cumhuriyet İlköğretim Okulu olarak eğitim öğretime devam ederken 2005 yılında 4 ek derslik yapılmasının yanında sosyal etkinlik salonu ve kütüphane de dersliğe dönüştürülerek derslik ihtiyacı karşılanmaya çalışılmıştır. 12 derslikli ilköğretim okulu olarak hizmet veren okulumuz birçok başarılı öğrenci yetiştirmiştir. İlkokulu okulumuzda tamamlayan ve halen Milletvekili, doktor, mühendis, öğretmen vb. işkollarında çalışan okulumuz mezunları vardır.</w:t>
      </w:r>
    </w:p>
    <w:p w:rsidR="00762440" w:rsidRPr="00742EA2" w:rsidRDefault="00762440" w:rsidP="00762440">
      <w:pPr>
        <w:ind w:firstLine="708"/>
        <w:rPr>
          <w:kern w:val="24"/>
        </w:rPr>
      </w:pPr>
      <w:r w:rsidRPr="00742EA2">
        <w:rPr>
          <w:kern w:val="24"/>
        </w:rPr>
        <w:t xml:space="preserve">2012-2013 eğitim öğretim yılında 4+4+4 eğitim sistemiyle birlikte tekrar ilkokul ve ortaokul adıyla ikiye ayrılan okulumuz aynı binada sabah ortaokul, öğleden sonra ilkokul olarak iki okul şeklinde eğitimine devam etmektedir. </w:t>
      </w:r>
    </w:p>
    <w:p w:rsidR="006352C3" w:rsidRPr="00742EA2" w:rsidRDefault="00762440" w:rsidP="0098720F">
      <w:pPr>
        <w:ind w:firstLine="708"/>
        <w:rPr>
          <w:kern w:val="24"/>
        </w:rPr>
      </w:pPr>
      <w:r w:rsidRPr="00742EA2">
        <w:rPr>
          <w:kern w:val="24"/>
        </w:rPr>
        <w:t xml:space="preserve">İlçemizin en eski mahallesi olan Cami Mahallesinde bulunan okulumuzun veli </w:t>
      </w:r>
      <w:proofErr w:type="gramStart"/>
      <w:r w:rsidRPr="00742EA2">
        <w:rPr>
          <w:kern w:val="24"/>
        </w:rPr>
        <w:t>profili</w:t>
      </w:r>
      <w:proofErr w:type="gramEnd"/>
      <w:r w:rsidRPr="00742EA2">
        <w:rPr>
          <w:kern w:val="24"/>
        </w:rPr>
        <w:t xml:space="preserve"> memur ve esnaflardan oluşmaktadır. Geçen 55 yıllık süre içerisinde ilkokul, ilköğretim, ortaokul, ilkokul gibi değişik statülerde ve aynı binada eğitim öğretime devam eden </w:t>
      </w:r>
      <w:r w:rsidRPr="00742EA2">
        <w:rPr>
          <w:kern w:val="24"/>
        </w:rPr>
        <w:lastRenderedPageBreak/>
        <w:t xml:space="preserve">okulumuzda sık sık öğretmen sirkülasyonuyla değişen öğretmen kadromuza rağmen eğitim öğretim sistemi ve anlayışı oturan, deneyimli idareci kadrosuyla yeni hedeflere ulaşmak için çalışmakta olup vizyon ve misyonunu gelişmelere açık, </w:t>
      </w:r>
      <w:proofErr w:type="gramStart"/>
      <w:r w:rsidRPr="00742EA2">
        <w:rPr>
          <w:kern w:val="24"/>
        </w:rPr>
        <w:t>objektif  hedefler</w:t>
      </w:r>
      <w:proofErr w:type="gramEnd"/>
      <w:r w:rsidRPr="00742EA2">
        <w:rPr>
          <w:kern w:val="24"/>
        </w:rPr>
        <w:t xml:space="preserve"> belirleyerek çevresinde tercih edilen bir okul olmaya devam etmektedir.</w:t>
      </w:r>
    </w:p>
    <w:p w:rsidR="001369FD" w:rsidRPr="00742EA2" w:rsidRDefault="001369FD" w:rsidP="001369FD">
      <w:pPr>
        <w:pStyle w:val="AralkYok"/>
        <w:jc w:val="right"/>
        <w:rPr>
          <w:sz w:val="28"/>
          <w:szCs w:val="28"/>
        </w:rPr>
      </w:pPr>
    </w:p>
    <w:p w:rsidR="00762440" w:rsidRPr="00742EA2" w:rsidRDefault="00762440" w:rsidP="00762440">
      <w:pPr>
        <w:pStyle w:val="ListeParagraf"/>
        <w:jc w:val="left"/>
        <w:rPr>
          <w:rFonts w:ascii="Times New Roman" w:eastAsia="Times New Roman" w:hAnsi="Times New Roman" w:cs="Times New Roman"/>
          <w:b/>
          <w:sz w:val="24"/>
          <w:szCs w:val="24"/>
          <w:lang w:eastAsia="tr-TR"/>
        </w:rPr>
      </w:pPr>
      <w:r w:rsidRPr="00742EA2">
        <w:rPr>
          <w:rFonts w:ascii="Times New Roman" w:eastAsia="Times New Roman" w:hAnsi="Times New Roman" w:cs="Times New Roman"/>
          <w:b/>
          <w:sz w:val="24"/>
          <w:szCs w:val="24"/>
          <w:lang w:eastAsia="tr-TR"/>
        </w:rPr>
        <w:t>2.2. Uygulanmakta Olan Stratejik Planın Değerlendirilmesi</w:t>
      </w:r>
    </w:p>
    <w:p w:rsidR="005E1871" w:rsidRPr="00742EA2" w:rsidRDefault="005E1871" w:rsidP="005E1871">
      <w:pPr>
        <w:ind w:firstLine="709"/>
        <w:rPr>
          <w:kern w:val="24"/>
        </w:rPr>
      </w:pPr>
      <w:r w:rsidRPr="00742EA2">
        <w:rPr>
          <w:kern w:val="24"/>
        </w:rPr>
        <w:t xml:space="preserve">2019 yılında yürürlüğe giren Cumhuriyet İlkokulu Müdürlüğü 2019-2023 Stratejik Planı; stratejik plan hazırlık süreci, durum analizi, geleceğe yönelim ile izleme ve değerlendirme olmak üzere dört bölümden oluşmuştur. Bunlardan izleme ve değerlendirme faaliyetlerine temel teşkil eden stratejik amaç, stratejik hedef, performans göstergesi ve stratejilerin yer aldığı geleceğe yönelim bölümü eğitim ve öğretim, sosyal-kültürel faaliyetler olmak üzere iki tema halinde yapılandırılmıştır. Söz konusu ikş tema </w:t>
      </w:r>
      <w:r w:rsidRPr="00742EA2">
        <w:rPr>
          <w:color w:val="FF0000"/>
          <w:kern w:val="24"/>
        </w:rPr>
        <w:t>altında 9 stratejik amaç, 11 stratejik hedef ve 9 stratejiye yer verilmiştir</w:t>
      </w:r>
      <w:r w:rsidRPr="00742EA2">
        <w:rPr>
          <w:kern w:val="24"/>
        </w:rPr>
        <w:t>. Cumhuriyet İlkokulu Müdürlüğü Stratejik Planı İzleme ve Değerlendirme kapsamında, performans göstergeleri ve stratejiler ile gerçekleştirilen faaliyetlerin gerçekleşme durumları tespit edilerek, hedeflerle kıyaslanmış ve aşağıda belirtilen hususlar ortaya çıkmıştır:</w:t>
      </w:r>
    </w:p>
    <w:p w:rsidR="00937DB2" w:rsidRPr="00742EA2" w:rsidRDefault="00937DB2" w:rsidP="00937DB2">
      <w:pPr>
        <w:ind w:firstLine="709"/>
        <w:rPr>
          <w:kern w:val="24"/>
          <w:lang w:val="en-US"/>
        </w:rPr>
      </w:pPr>
      <w:r w:rsidRPr="00742EA2">
        <w:rPr>
          <w:kern w:val="24"/>
        </w:rPr>
        <w:t>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937DB2" w:rsidRPr="00742EA2" w:rsidRDefault="00937DB2" w:rsidP="00937DB2">
      <w:pPr>
        <w:ind w:firstLine="709"/>
        <w:rPr>
          <w:kern w:val="24"/>
          <w:lang w:val="en-US"/>
        </w:rPr>
      </w:pPr>
      <w:r w:rsidRPr="00742EA2">
        <w:rPr>
          <w:kern w:val="24"/>
        </w:rPr>
        <w:t>Hedef Performansının Hesaplanmasında Dikkat Edilen Hususlara Aşağıda Yer Verilmiştir:</w:t>
      </w:r>
    </w:p>
    <w:p w:rsidR="00937DB2" w:rsidRPr="00742EA2" w:rsidRDefault="00937DB2" w:rsidP="00937DB2">
      <w:pPr>
        <w:ind w:firstLine="709"/>
        <w:rPr>
          <w:kern w:val="24"/>
          <w:lang w:val="en-US"/>
        </w:rPr>
      </w:pPr>
      <w:r w:rsidRPr="00742EA2">
        <w:rPr>
          <w:kern w:val="24"/>
        </w:rPr>
        <w:t xml:space="preserve"> • Tablolarda yer alan hedef performansları, performans göstergelerinin gerçekleşme yüzdeleri tek tek hesaplandıktan sonra ilgili göstergenin hedefe olan etkisi bulunarak sonuçların toplanmasıyla elde edilmiştir. </w:t>
      </w:r>
    </w:p>
    <w:p w:rsidR="00937DB2" w:rsidRPr="00742EA2" w:rsidRDefault="00937DB2" w:rsidP="00937DB2">
      <w:pPr>
        <w:ind w:firstLine="709"/>
        <w:rPr>
          <w:kern w:val="24"/>
          <w:lang w:val="en-US"/>
        </w:rPr>
      </w:pPr>
      <w:r w:rsidRPr="00742EA2">
        <w:rPr>
          <w:kern w:val="24"/>
        </w:rPr>
        <w:t xml:space="preserve">•Bazı göstergelerin performansı yüzde 100’ü aşmıştır. Ancak hedef performansının ölçümünde bu değer 100 olarak dikkate alınmıştır. Böylece diğer göstergelerin hedefe etkisinin doğru hesaplanması sağlanmıştır. </w:t>
      </w:r>
    </w:p>
    <w:p w:rsidR="00937DB2" w:rsidRPr="00742EA2" w:rsidRDefault="00937DB2" w:rsidP="00937DB2">
      <w:pPr>
        <w:ind w:firstLine="709"/>
        <w:rPr>
          <w:kern w:val="24"/>
          <w:lang w:val="en-US"/>
        </w:rPr>
      </w:pPr>
      <w:r w:rsidRPr="00742EA2">
        <w:rPr>
          <w:kern w:val="24"/>
        </w:rPr>
        <w:t>• Bazı göstergelerin performansı negatif bir değer almıştır. Ancak hedef performansının ölçümünde bu değer 0 olarak dikkate alınmıştır. Böylece diğer göstergelerin hedefe etkisinin doğru hesaplanması sağlanmıştır.</w:t>
      </w:r>
    </w:p>
    <w:p w:rsidR="00937DB2" w:rsidRPr="00742EA2" w:rsidRDefault="00937DB2" w:rsidP="00937DB2">
      <w:pPr>
        <w:ind w:firstLine="709"/>
        <w:jc w:val="center"/>
        <w:rPr>
          <w:kern w:val="24"/>
          <w:lang w:val="en-US"/>
        </w:rPr>
      </w:pPr>
      <w:r w:rsidRPr="00742EA2">
        <w:rPr>
          <w:noProof/>
          <w:kern w:val="24"/>
        </w:rPr>
        <w:lastRenderedPageBreak/>
        <w:drawing>
          <wp:inline distT="0" distB="0" distL="0" distR="0" wp14:anchorId="3674ABF1" wp14:editId="34F4FC2A">
            <wp:extent cx="2549222" cy="2190750"/>
            <wp:effectExtent l="0" t="0" r="0" b="0"/>
            <wp:docPr id="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924B3" w:rsidRPr="00742EA2" w:rsidRDefault="006924B3" w:rsidP="00937DB2">
      <w:pPr>
        <w:ind w:firstLine="709"/>
        <w:jc w:val="center"/>
        <w:rPr>
          <w:kern w:val="24"/>
          <w:lang w:val="en-US"/>
        </w:rPr>
      </w:pPr>
      <w:r w:rsidRPr="00742EA2">
        <w:rPr>
          <w:kern w:val="24"/>
          <w:lang w:val="en-US"/>
        </w:rPr>
        <w:t xml:space="preserve">Grafik </w:t>
      </w:r>
      <w:proofErr w:type="gramStart"/>
      <w:r w:rsidRPr="00742EA2">
        <w:rPr>
          <w:kern w:val="24"/>
          <w:lang w:val="en-US"/>
        </w:rPr>
        <w:t>1 :</w:t>
      </w:r>
      <w:proofErr w:type="gramEnd"/>
      <w:r w:rsidRPr="00742EA2">
        <w:rPr>
          <w:kern w:val="24"/>
          <w:lang w:val="en-US"/>
        </w:rPr>
        <w:t xml:space="preserve"> </w:t>
      </w:r>
      <w:r w:rsidRPr="00742EA2">
        <w:t>Uygulanmakta Olan Stratejik Planın Değerlendirilmesi</w:t>
      </w:r>
    </w:p>
    <w:p w:rsidR="00937DB2" w:rsidRPr="00742EA2" w:rsidRDefault="00937DB2" w:rsidP="00937DB2">
      <w:pPr>
        <w:ind w:firstLine="709"/>
        <w:rPr>
          <w:kern w:val="24"/>
          <w:lang w:val="en-US"/>
        </w:rPr>
      </w:pPr>
      <w:r w:rsidRPr="00742EA2">
        <w:rPr>
          <w:kern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937DB2" w:rsidRPr="00742EA2" w:rsidRDefault="00937DB2" w:rsidP="00937DB2">
      <w:pPr>
        <w:ind w:firstLine="709"/>
        <w:rPr>
          <w:kern w:val="24"/>
          <w:lang w:val="en-US"/>
        </w:rPr>
      </w:pPr>
      <w:r w:rsidRPr="00742EA2">
        <w:rPr>
          <w:b/>
          <w:kern w:val="24"/>
          <w:u w:val="single"/>
        </w:rPr>
        <w:t>Pandemi Süreci:</w:t>
      </w:r>
      <w:r w:rsidRPr="00742EA2">
        <w:rPr>
          <w:kern w:val="24"/>
        </w:rPr>
        <w:t xml:space="preserve"> COVID-19 pandemisi, eğitim alanında büyük zorluklar yarattı. Dünya genelinde okulların kapanması veya sınırlı katılımla açık kalması, öğrenciler üzerinde olumsuz etkilere yol açtı.</w:t>
      </w:r>
    </w:p>
    <w:p w:rsidR="00937DB2" w:rsidRPr="00742EA2" w:rsidRDefault="00937DB2" w:rsidP="00937DB2">
      <w:pPr>
        <w:ind w:firstLine="709"/>
        <w:rPr>
          <w:kern w:val="24"/>
        </w:rPr>
      </w:pPr>
      <w:r w:rsidRPr="00742EA2">
        <w:rPr>
          <w:b/>
          <w:kern w:val="24"/>
          <w:u w:val="single"/>
        </w:rPr>
        <w:t>Deprem Etkisi:</w:t>
      </w:r>
      <w:r w:rsidRPr="00742EA2">
        <w:rPr>
          <w:kern w:val="24"/>
        </w:rPr>
        <w:t xml:space="preserve"> Kahramanmaraş'ta yaşanan deprem, psikolojik ve sosyal hasara neden oldu ve öğrencilerin eğitimine</w:t>
      </w:r>
      <w:r w:rsidR="00CC1D32" w:rsidRPr="00742EA2">
        <w:rPr>
          <w:kern w:val="24"/>
        </w:rPr>
        <w:t>, okul binasına bakışlarını</w:t>
      </w:r>
      <w:r w:rsidRPr="00742EA2">
        <w:rPr>
          <w:kern w:val="24"/>
        </w:rPr>
        <w:t xml:space="preserve"> olumsuz etkiledi. </w:t>
      </w:r>
    </w:p>
    <w:p w:rsidR="00937DB2" w:rsidRPr="00742EA2" w:rsidRDefault="00937DB2" w:rsidP="00937DB2">
      <w:pPr>
        <w:ind w:firstLine="709"/>
        <w:rPr>
          <w:kern w:val="24"/>
          <w:lang w:val="en-US"/>
        </w:rPr>
      </w:pPr>
      <w:r w:rsidRPr="00742EA2">
        <w:rPr>
          <w:b/>
          <w:kern w:val="24"/>
          <w:u w:val="single"/>
        </w:rPr>
        <w:t>Okul Kapanmaları:</w:t>
      </w:r>
      <w:r w:rsidRPr="00742EA2">
        <w:rPr>
          <w:kern w:val="24"/>
        </w:rPr>
        <w:t xml:space="preserve"> COVID-19 pandemisi nedeniyle birçok ülkede okullar geçici olarak kapatılmış veya çevrimiçi eğitime geçilmiştir. Bu, öğrencilerin fiziksel olarak okula katılamamaları anlamına gelir.</w:t>
      </w:r>
    </w:p>
    <w:p w:rsidR="00937DB2" w:rsidRPr="00742EA2" w:rsidRDefault="00937DB2" w:rsidP="00937DB2">
      <w:pPr>
        <w:ind w:firstLine="709"/>
        <w:rPr>
          <w:kern w:val="24"/>
          <w:lang w:val="en-US"/>
        </w:rPr>
      </w:pPr>
      <w:r w:rsidRPr="00742EA2">
        <w:rPr>
          <w:b/>
          <w:kern w:val="24"/>
          <w:u w:val="single"/>
        </w:rPr>
        <w:t>Çevrimiçi Eğitim Uygulamaları:</w:t>
      </w:r>
      <w:r w:rsidRPr="00742EA2">
        <w:rPr>
          <w:kern w:val="24"/>
        </w:rPr>
        <w:t xml:space="preserve"> Pandemi sırasında öğrenciler, öğretmenler ve eğitim kurumları, çevrimiçi eğitim platformlarına daha fazla bağımlı hale gelmiştir. </w:t>
      </w:r>
    </w:p>
    <w:p w:rsidR="00937DB2" w:rsidRPr="00742EA2" w:rsidRDefault="00937DB2" w:rsidP="00937DB2">
      <w:pPr>
        <w:ind w:firstLine="709"/>
        <w:rPr>
          <w:kern w:val="24"/>
          <w:lang w:val="en-US"/>
        </w:rPr>
      </w:pPr>
      <w:r w:rsidRPr="00742EA2">
        <w:rPr>
          <w:b/>
          <w:kern w:val="24"/>
          <w:u w:val="single"/>
        </w:rPr>
        <w:t>Öğrenci Başarısındaki Dalgalanmalar:</w:t>
      </w:r>
      <w:r w:rsidRPr="00742EA2">
        <w:rPr>
          <w:kern w:val="24"/>
        </w:rPr>
        <w:t xml:space="preserve"> Pandemi nedeniyle öğrenci başarısı ve öğrenci notları dünya genelinde dalgalanmıştır. Online eğitim, öğrencilerin </w:t>
      </w:r>
      <w:proofErr w:type="gramStart"/>
      <w:r w:rsidRPr="00742EA2">
        <w:rPr>
          <w:kern w:val="24"/>
        </w:rPr>
        <w:t>motivasyonunu</w:t>
      </w:r>
      <w:proofErr w:type="gramEnd"/>
      <w:r w:rsidRPr="00742EA2">
        <w:rPr>
          <w:kern w:val="24"/>
        </w:rPr>
        <w:t xml:space="preserve"> ve öğ</w:t>
      </w:r>
      <w:r w:rsidR="00CC1D32" w:rsidRPr="00742EA2">
        <w:rPr>
          <w:kern w:val="24"/>
        </w:rPr>
        <w:t xml:space="preserve">renme süreçlerini etkilemiştir. Online eğitime katılma </w:t>
      </w:r>
      <w:proofErr w:type="gramStart"/>
      <w:r w:rsidR="00CC1D32" w:rsidRPr="00742EA2">
        <w:rPr>
          <w:kern w:val="24"/>
        </w:rPr>
        <w:t>imkanı</w:t>
      </w:r>
      <w:proofErr w:type="gramEnd"/>
      <w:r w:rsidR="00CC1D32" w:rsidRPr="00742EA2">
        <w:rPr>
          <w:kern w:val="24"/>
        </w:rPr>
        <w:t xml:space="preserve"> olmayan öğrenciler akademik olarak arkadaşlarının gerisinden kalmıştır.</w:t>
      </w:r>
    </w:p>
    <w:p w:rsidR="00937DB2" w:rsidRPr="00742EA2" w:rsidRDefault="00937DB2" w:rsidP="00937DB2">
      <w:pPr>
        <w:ind w:firstLine="709"/>
        <w:rPr>
          <w:kern w:val="24"/>
          <w:lang w:val="en-US"/>
        </w:rPr>
      </w:pPr>
      <w:r w:rsidRPr="00742EA2">
        <w:rPr>
          <w:b/>
          <w:kern w:val="24"/>
          <w:u w:val="single"/>
        </w:rPr>
        <w:t>Öğrenci Devamsızlığı:</w:t>
      </w:r>
      <w:r w:rsidRPr="00742EA2">
        <w:rPr>
          <w:kern w:val="24"/>
        </w:rPr>
        <w:t xml:space="preserve"> Okulların kapanması veya karışık eğitim modelleri, öğrenci devamsızlığı sorunlarına yol açmıştır. Bazı öğrenciler, çevrimiçi eğitime erişimde sorun yaşamıştır.</w:t>
      </w:r>
      <w:r w:rsidR="00CC1D32" w:rsidRPr="00742EA2">
        <w:rPr>
          <w:kern w:val="24"/>
        </w:rPr>
        <w:t xml:space="preserve"> </w:t>
      </w:r>
      <w:proofErr w:type="gramStart"/>
      <w:r w:rsidR="00CC1D32" w:rsidRPr="00742EA2">
        <w:rPr>
          <w:kern w:val="24"/>
        </w:rPr>
        <w:t>Velilerin ilgisiz olması da devamsızlıkların başka bir sebebi.</w:t>
      </w:r>
      <w:proofErr w:type="gramEnd"/>
    </w:p>
    <w:p w:rsidR="00937DB2" w:rsidRPr="00742EA2" w:rsidRDefault="00937DB2" w:rsidP="00937DB2">
      <w:pPr>
        <w:ind w:firstLine="709"/>
        <w:rPr>
          <w:kern w:val="24"/>
          <w:lang w:val="en-US"/>
        </w:rPr>
      </w:pPr>
      <w:r w:rsidRPr="00742EA2">
        <w:rPr>
          <w:kern w:val="24"/>
        </w:rPr>
        <w:t>Bu faktörler, hedeflerimize ulaşma konusunda karşılaştığımız zorlukların altını çizmektedir. Bu nedenle, yeni plan döneminde bu zorlukların üstesinden gelmeyi ve daha etkili bir eğitim ortamı oluşturmayı hedeflemekteyiz.</w:t>
      </w:r>
    </w:p>
    <w:p w:rsidR="00937DB2" w:rsidRPr="00742EA2" w:rsidRDefault="00CC1D32" w:rsidP="00937DB2">
      <w:pPr>
        <w:ind w:firstLine="709"/>
        <w:rPr>
          <w:kern w:val="24"/>
          <w:lang w:val="en-US"/>
        </w:rPr>
      </w:pPr>
      <w:r w:rsidRPr="00742EA2">
        <w:rPr>
          <w:kern w:val="24"/>
          <w:lang w:val="en-US"/>
        </w:rPr>
        <w:t>Cumhuriyet</w:t>
      </w:r>
      <w:r w:rsidR="00937DB2" w:rsidRPr="00742EA2">
        <w:rPr>
          <w:kern w:val="24"/>
          <w:lang w:val="en-US"/>
        </w:rPr>
        <w:t xml:space="preserve"> İlkokulu olarak 2019-2023 Stratejik </w:t>
      </w:r>
      <w:proofErr w:type="gramStart"/>
      <w:r w:rsidR="00937DB2" w:rsidRPr="00742EA2">
        <w:rPr>
          <w:kern w:val="24"/>
          <w:lang w:val="en-US"/>
        </w:rPr>
        <w:t>Planı'nın</w:t>
      </w:r>
      <w:proofErr w:type="gramEnd"/>
      <w:r w:rsidR="00937DB2" w:rsidRPr="00742EA2">
        <w:rPr>
          <w:kern w:val="24"/>
          <w:lang w:val="en-US"/>
        </w:rPr>
        <w:t xml:space="preserve"> gerçekleşme durumu değerlendirildiğinde aşağıdaki konularda önemli iyileşmelerin sağlandığı görülmüştür:</w:t>
      </w:r>
    </w:p>
    <w:p w:rsidR="00631711" w:rsidRPr="00742EA2" w:rsidRDefault="00631711" w:rsidP="00E236A1">
      <w:pPr>
        <w:ind w:firstLine="709"/>
        <w:rPr>
          <w:b/>
          <w:kern w:val="24"/>
          <w:u w:val="single"/>
          <w:lang w:val="en-US"/>
        </w:rPr>
      </w:pPr>
    </w:p>
    <w:p w:rsidR="00E236A1" w:rsidRPr="00742EA2" w:rsidRDefault="00E236A1" w:rsidP="00E236A1">
      <w:pPr>
        <w:ind w:firstLine="709"/>
        <w:rPr>
          <w:b/>
          <w:kern w:val="24"/>
          <w:u w:val="single"/>
          <w:lang w:val="en-US"/>
        </w:rPr>
      </w:pPr>
      <w:r w:rsidRPr="00742EA2">
        <w:rPr>
          <w:b/>
          <w:kern w:val="24"/>
          <w:u w:val="single"/>
          <w:lang w:val="en-US"/>
        </w:rPr>
        <w:lastRenderedPageBreak/>
        <w:t>İyileşmeler</w:t>
      </w:r>
    </w:p>
    <w:p w:rsidR="00E236A1" w:rsidRPr="00742EA2" w:rsidRDefault="00E236A1" w:rsidP="004C27CE">
      <w:pPr>
        <w:pStyle w:val="ListeParagraf"/>
        <w:numPr>
          <w:ilvl w:val="0"/>
          <w:numId w:val="10"/>
        </w:numPr>
        <w:rPr>
          <w:rFonts w:ascii="Times New Roman" w:hAnsi="Times New Roman" w:cs="Times New Roman"/>
          <w:kern w:val="24"/>
        </w:rPr>
      </w:pPr>
      <w:r w:rsidRPr="00742EA2">
        <w:rPr>
          <w:rFonts w:ascii="Times New Roman" w:hAnsi="Times New Roman" w:cs="Times New Roman"/>
          <w:kern w:val="24"/>
        </w:rPr>
        <w:t>Okulumuz ilçe çapında yapılan spor müsabakalarına daha fazla katılım göstermiş olup, ilçe ve il bazında dereceler elde etmeyi başarmıştır.</w:t>
      </w:r>
    </w:p>
    <w:p w:rsidR="00E236A1" w:rsidRPr="00742EA2" w:rsidRDefault="00E236A1" w:rsidP="004C27CE">
      <w:pPr>
        <w:pStyle w:val="ListeParagraf"/>
        <w:numPr>
          <w:ilvl w:val="0"/>
          <w:numId w:val="10"/>
        </w:numPr>
        <w:rPr>
          <w:rFonts w:ascii="Times New Roman" w:hAnsi="Times New Roman" w:cs="Times New Roman"/>
          <w:kern w:val="24"/>
        </w:rPr>
      </w:pPr>
      <w:r w:rsidRPr="00742EA2">
        <w:rPr>
          <w:rFonts w:ascii="Times New Roman" w:hAnsi="Times New Roman" w:cs="Times New Roman"/>
          <w:kern w:val="24"/>
        </w:rPr>
        <w:t>Okul kütüphanesi “Kütüphanesiz Okul Kalmasın” projesi çerçevesinden yenilenmiştir.</w:t>
      </w:r>
    </w:p>
    <w:p w:rsidR="00E236A1" w:rsidRPr="00742EA2" w:rsidRDefault="00E236A1" w:rsidP="004C27CE">
      <w:pPr>
        <w:pStyle w:val="ListeParagraf"/>
        <w:numPr>
          <w:ilvl w:val="0"/>
          <w:numId w:val="10"/>
        </w:numPr>
        <w:rPr>
          <w:rFonts w:ascii="Times New Roman" w:hAnsi="Times New Roman" w:cs="Times New Roman"/>
          <w:kern w:val="24"/>
        </w:rPr>
      </w:pPr>
      <w:r w:rsidRPr="00742EA2">
        <w:rPr>
          <w:rFonts w:ascii="Times New Roman" w:hAnsi="Times New Roman" w:cs="Times New Roman"/>
          <w:kern w:val="24"/>
        </w:rPr>
        <w:t>Okulda açılan İlkokullarda Öğrenci Yetiştime Programları sayesinde çeşitli sebepler ile kazanması gereken kazanımları kazanmamış öğrencilerin eksiklikleri telafi edilmiş olup, akademik başarılarına katkı sağlanmıştır.</w:t>
      </w:r>
    </w:p>
    <w:p w:rsidR="00E236A1" w:rsidRPr="00742EA2" w:rsidRDefault="00E236A1" w:rsidP="004C27CE">
      <w:pPr>
        <w:pStyle w:val="ListeParagraf"/>
        <w:numPr>
          <w:ilvl w:val="0"/>
          <w:numId w:val="10"/>
        </w:numPr>
        <w:rPr>
          <w:rFonts w:ascii="Times New Roman" w:hAnsi="Times New Roman" w:cs="Times New Roman"/>
          <w:kern w:val="24"/>
        </w:rPr>
      </w:pPr>
      <w:r w:rsidRPr="00742EA2">
        <w:rPr>
          <w:rFonts w:ascii="Times New Roman" w:hAnsi="Times New Roman" w:cs="Times New Roman"/>
          <w:kern w:val="24"/>
        </w:rPr>
        <w:t>Okul bünyesinden açılan Ders Dışı Egzersiz Faaliyetleri ile yetenekli öğrencilerin yetenekleri çerçevesinden kurslar alması sağlanmıştır.</w:t>
      </w:r>
    </w:p>
    <w:p w:rsidR="00E236A1" w:rsidRPr="00742EA2" w:rsidRDefault="00E236A1" w:rsidP="004C27CE">
      <w:pPr>
        <w:pStyle w:val="ListeParagraf"/>
        <w:numPr>
          <w:ilvl w:val="0"/>
          <w:numId w:val="10"/>
        </w:numPr>
        <w:rPr>
          <w:rFonts w:ascii="Times New Roman" w:hAnsi="Times New Roman" w:cs="Times New Roman"/>
          <w:kern w:val="24"/>
        </w:rPr>
      </w:pPr>
      <w:r w:rsidRPr="00742EA2">
        <w:rPr>
          <w:rFonts w:ascii="Times New Roman" w:hAnsi="Times New Roman" w:cs="Times New Roman"/>
          <w:kern w:val="24"/>
        </w:rPr>
        <w:t>Okul binasının dış cephesi ve iç kısımları ferah renkler ile komple boyandı.</w:t>
      </w:r>
    </w:p>
    <w:p w:rsidR="00E236A1" w:rsidRPr="00742EA2" w:rsidRDefault="00E236A1" w:rsidP="004C27CE">
      <w:pPr>
        <w:pStyle w:val="ListeParagraf"/>
        <w:numPr>
          <w:ilvl w:val="0"/>
          <w:numId w:val="10"/>
        </w:numPr>
        <w:rPr>
          <w:rFonts w:ascii="Times New Roman" w:hAnsi="Times New Roman" w:cs="Times New Roman"/>
          <w:kern w:val="24"/>
        </w:rPr>
      </w:pPr>
      <w:r w:rsidRPr="00742EA2">
        <w:rPr>
          <w:rFonts w:ascii="Times New Roman" w:hAnsi="Times New Roman" w:cs="Times New Roman"/>
          <w:kern w:val="24"/>
        </w:rPr>
        <w:t>Harebe durumundaki bodrum katında iyileştirmeler yapıldı. Su deposu yapıldı. Okul ısıtma sistemi dogal gaza geçildi.</w:t>
      </w:r>
    </w:p>
    <w:p w:rsidR="00E236A1" w:rsidRPr="00742EA2" w:rsidRDefault="00E236A1" w:rsidP="004C27CE">
      <w:pPr>
        <w:pStyle w:val="ListeParagraf"/>
        <w:numPr>
          <w:ilvl w:val="0"/>
          <w:numId w:val="10"/>
        </w:numPr>
        <w:rPr>
          <w:rFonts w:ascii="Times New Roman" w:hAnsi="Times New Roman" w:cs="Times New Roman"/>
          <w:kern w:val="24"/>
        </w:rPr>
      </w:pPr>
      <w:r w:rsidRPr="00742EA2">
        <w:rPr>
          <w:rFonts w:ascii="Times New Roman" w:hAnsi="Times New Roman" w:cs="Times New Roman"/>
          <w:kern w:val="24"/>
        </w:rPr>
        <w:t>İş sağlığı ve güvenliği standartları çerçevesinden merdivenler ile kaygan zeminlere kaymaz bant yapıştırıldı, sınıf pencerelerine güvenlik kiilidi taktırıldı, sınıf kapı kolları iş sağlığı ve güvenliği tarafından önerilen kapı kolları ile değiştirildi, tehlikeli alanlara gerekli uyarı levhaları yapıştırıldı, okul çıkış merdivenlerinin üstü çatı yapıldı.</w:t>
      </w:r>
    </w:p>
    <w:p w:rsidR="00E236A1" w:rsidRPr="00742EA2" w:rsidRDefault="00E236A1" w:rsidP="004C27CE">
      <w:pPr>
        <w:pStyle w:val="ListeParagraf"/>
        <w:numPr>
          <w:ilvl w:val="0"/>
          <w:numId w:val="10"/>
        </w:numPr>
        <w:rPr>
          <w:rFonts w:ascii="Times New Roman" w:hAnsi="Times New Roman" w:cs="Times New Roman"/>
          <w:kern w:val="24"/>
        </w:rPr>
      </w:pPr>
      <w:r w:rsidRPr="00742EA2">
        <w:rPr>
          <w:rFonts w:ascii="Times New Roman" w:hAnsi="Times New Roman" w:cs="Times New Roman"/>
          <w:kern w:val="24"/>
        </w:rPr>
        <w:t>Okul bahçesinin ağaçlandırılması çerçevesinden meyve ağaçları dikildi.</w:t>
      </w:r>
    </w:p>
    <w:p w:rsidR="00E236A1" w:rsidRPr="00742EA2" w:rsidRDefault="00E236A1" w:rsidP="004C27CE">
      <w:pPr>
        <w:numPr>
          <w:ilvl w:val="0"/>
          <w:numId w:val="10"/>
        </w:numPr>
        <w:rPr>
          <w:kern w:val="24"/>
        </w:rPr>
      </w:pPr>
      <w:r w:rsidRPr="00742EA2">
        <w:rPr>
          <w:kern w:val="24"/>
        </w:rPr>
        <w:t>Okul binasında öğrencilerin güvenlikleri sağlanmıştır.</w:t>
      </w:r>
    </w:p>
    <w:p w:rsidR="00937DB2" w:rsidRPr="00742EA2" w:rsidRDefault="00E236A1" w:rsidP="00631711">
      <w:pPr>
        <w:numPr>
          <w:ilvl w:val="0"/>
          <w:numId w:val="10"/>
        </w:numPr>
        <w:rPr>
          <w:kern w:val="24"/>
        </w:rPr>
      </w:pPr>
      <w:r w:rsidRPr="00742EA2">
        <w:rPr>
          <w:kern w:val="24"/>
        </w:rPr>
        <w:t>Okul binasının iç ve dış temizliği sağlanmıştır.</w:t>
      </w:r>
    </w:p>
    <w:p w:rsidR="00937DB2" w:rsidRPr="00742EA2" w:rsidRDefault="00937DB2" w:rsidP="00937DB2">
      <w:pPr>
        <w:ind w:firstLine="709"/>
        <w:rPr>
          <w:b/>
          <w:kern w:val="24"/>
          <w:u w:val="single"/>
        </w:rPr>
      </w:pPr>
      <w:r w:rsidRPr="00742EA2">
        <w:rPr>
          <w:b/>
          <w:kern w:val="24"/>
          <w:u w:val="single"/>
        </w:rPr>
        <w:t>Sorunlar</w:t>
      </w:r>
    </w:p>
    <w:p w:rsidR="00937DB2" w:rsidRPr="00742EA2" w:rsidRDefault="00937DB2" w:rsidP="004C27CE">
      <w:pPr>
        <w:numPr>
          <w:ilvl w:val="0"/>
          <w:numId w:val="9"/>
        </w:numPr>
        <w:rPr>
          <w:kern w:val="24"/>
        </w:rPr>
      </w:pPr>
      <w:proofErr w:type="gramStart"/>
      <w:r w:rsidRPr="00742EA2">
        <w:rPr>
          <w:kern w:val="24"/>
        </w:rPr>
        <w:t>Yeterli sayıda kültürel ve sportif faaliyet yapılamaması.</w:t>
      </w:r>
      <w:proofErr w:type="gramEnd"/>
    </w:p>
    <w:p w:rsidR="00937DB2" w:rsidRPr="00742EA2" w:rsidRDefault="00937DB2" w:rsidP="004C27CE">
      <w:pPr>
        <w:numPr>
          <w:ilvl w:val="0"/>
          <w:numId w:val="9"/>
        </w:numPr>
        <w:rPr>
          <w:kern w:val="24"/>
        </w:rPr>
      </w:pPr>
      <w:r w:rsidRPr="00742EA2">
        <w:rPr>
          <w:kern w:val="24"/>
        </w:rPr>
        <w:t xml:space="preserve"> </w:t>
      </w:r>
      <w:proofErr w:type="gramStart"/>
      <w:r w:rsidRPr="00742EA2">
        <w:rPr>
          <w:kern w:val="24"/>
        </w:rPr>
        <w:t>Velilerin okul idaresine ve öğretmenlere yersiz müdahalelerde bulunmaları.</w:t>
      </w:r>
      <w:proofErr w:type="gramEnd"/>
    </w:p>
    <w:p w:rsidR="00937DB2" w:rsidRPr="00742EA2" w:rsidRDefault="00937DB2" w:rsidP="004C27CE">
      <w:pPr>
        <w:numPr>
          <w:ilvl w:val="0"/>
          <w:numId w:val="9"/>
        </w:numPr>
        <w:rPr>
          <w:kern w:val="24"/>
        </w:rPr>
      </w:pPr>
      <w:r w:rsidRPr="00742EA2">
        <w:rPr>
          <w:kern w:val="24"/>
        </w:rPr>
        <w:t>Çalışanlara yönelik yapılan suçlamalarda velilere yaptırımların yetersiz olması.</w:t>
      </w:r>
    </w:p>
    <w:p w:rsidR="00937DB2" w:rsidRPr="00742EA2" w:rsidRDefault="00937DB2" w:rsidP="004C27CE">
      <w:pPr>
        <w:numPr>
          <w:ilvl w:val="0"/>
          <w:numId w:val="9"/>
        </w:numPr>
        <w:rPr>
          <w:kern w:val="24"/>
        </w:rPr>
      </w:pPr>
      <w:r w:rsidRPr="00742EA2">
        <w:rPr>
          <w:kern w:val="24"/>
        </w:rPr>
        <w:t xml:space="preserve">Okul </w:t>
      </w:r>
      <w:r w:rsidR="00E236A1" w:rsidRPr="00742EA2">
        <w:rPr>
          <w:kern w:val="24"/>
        </w:rPr>
        <w:t xml:space="preserve">önündeki yolun temizlenmemesinden dolayı, çöplerin </w:t>
      </w:r>
      <w:proofErr w:type="gramStart"/>
      <w:r w:rsidR="00E236A1" w:rsidRPr="00742EA2">
        <w:rPr>
          <w:kern w:val="24"/>
        </w:rPr>
        <w:t>rüzgar</w:t>
      </w:r>
      <w:proofErr w:type="gramEnd"/>
      <w:r w:rsidR="00E236A1" w:rsidRPr="00742EA2">
        <w:rPr>
          <w:kern w:val="24"/>
        </w:rPr>
        <w:t xml:space="preserve"> ile okul bahçesinde taşınması.</w:t>
      </w:r>
    </w:p>
    <w:p w:rsidR="00937DB2" w:rsidRPr="00742EA2" w:rsidRDefault="00937DB2" w:rsidP="004C27CE">
      <w:pPr>
        <w:numPr>
          <w:ilvl w:val="0"/>
          <w:numId w:val="9"/>
        </w:numPr>
        <w:rPr>
          <w:kern w:val="24"/>
        </w:rPr>
      </w:pPr>
      <w:r w:rsidRPr="00742EA2">
        <w:rPr>
          <w:kern w:val="24"/>
        </w:rPr>
        <w:t xml:space="preserve"> </w:t>
      </w:r>
      <w:r w:rsidR="00880D13" w:rsidRPr="00742EA2">
        <w:rPr>
          <w:kern w:val="24"/>
        </w:rPr>
        <w:t>İkili öğretim yapıldığından</w:t>
      </w:r>
      <w:r w:rsidR="00E236A1" w:rsidRPr="00742EA2">
        <w:rPr>
          <w:kern w:val="24"/>
        </w:rPr>
        <w:t xml:space="preserve"> kışın sabahçı öğrencilerin</w:t>
      </w:r>
      <w:r w:rsidR="00880D13" w:rsidRPr="00742EA2">
        <w:rPr>
          <w:kern w:val="24"/>
        </w:rPr>
        <w:t xml:space="preserve"> karanlıkta okula gelmesi, öğlenci öğrencilerin karanlıkta okulda çıkması çeşitli tehlikelere sebebiyet vermektedir.</w:t>
      </w:r>
    </w:p>
    <w:p w:rsidR="00880D13" w:rsidRPr="00742EA2" w:rsidRDefault="00880D13" w:rsidP="004C27CE">
      <w:pPr>
        <w:numPr>
          <w:ilvl w:val="0"/>
          <w:numId w:val="9"/>
        </w:numPr>
        <w:rPr>
          <w:kern w:val="24"/>
        </w:rPr>
      </w:pPr>
      <w:r w:rsidRPr="00742EA2">
        <w:rPr>
          <w:kern w:val="24"/>
        </w:rPr>
        <w:t>Mahallede sosyal bir alanın olmamasından kaynaklı, mahallenin çocukları okul bahçesine devamlı gelmektedir. Okul zamanı öğrenciler için çeşitli tehlikeli durumlar oluşmakta. Okulun olmadığı zamanlarda da okula zara verebilecek durumlar yaşanabilmektedir.</w:t>
      </w:r>
    </w:p>
    <w:p w:rsidR="00880D13" w:rsidRPr="00742EA2" w:rsidRDefault="00880D13" w:rsidP="004C27CE">
      <w:pPr>
        <w:numPr>
          <w:ilvl w:val="0"/>
          <w:numId w:val="9"/>
        </w:numPr>
        <w:rPr>
          <w:kern w:val="24"/>
        </w:rPr>
      </w:pPr>
      <w:r w:rsidRPr="00742EA2">
        <w:rPr>
          <w:kern w:val="24"/>
        </w:rPr>
        <w:t xml:space="preserve">Öğrenci Disiplin yönetmenliğinin yetersiz kalması ve sınıfta bırakmanın olmaması öğrenci ve velilerde rehavete yol açmaktadır. Ortaokulda caydırıcı disiplin cezaları olmadığından öğrenciler akran zorbalığı, küfür, öğretmeni ciddiye almama gibi davranışlar gösteriyorken; ilkokullarda sınıfta bırakma veli </w:t>
      </w:r>
      <w:proofErr w:type="gramStart"/>
      <w:r w:rsidRPr="00742EA2">
        <w:rPr>
          <w:kern w:val="24"/>
        </w:rPr>
        <w:t>inisiyatifine</w:t>
      </w:r>
      <w:proofErr w:type="gramEnd"/>
      <w:r w:rsidRPr="00742EA2">
        <w:rPr>
          <w:kern w:val="24"/>
        </w:rPr>
        <w:t xml:space="preserve"> bırakıldığı için veli çeşitli sebeplerden dolayı öğrencisinin sınıfta kalmasını istemeyip, okuma yazma bilmeyen öğrenci bir üst sınıfa geçebilmektedir. Ya da sınıfta kalmanın olmadığını bilen veli, öğrencisinin sınıf </w:t>
      </w:r>
      <w:r w:rsidRPr="00742EA2">
        <w:rPr>
          <w:kern w:val="24"/>
        </w:rPr>
        <w:lastRenderedPageBreak/>
        <w:t>atlayacağını rahatlığı ile öğrenci ile yeterli ilgilenmemekte, öğretmen ile de yeterince iletişim kurmamaktadır.</w:t>
      </w:r>
    </w:p>
    <w:p w:rsidR="00880D13" w:rsidRPr="00742EA2" w:rsidRDefault="00880D13" w:rsidP="00880D13">
      <w:pPr>
        <w:ind w:left="1350"/>
        <w:rPr>
          <w:kern w:val="24"/>
        </w:rPr>
      </w:pPr>
    </w:p>
    <w:p w:rsidR="00685D1C" w:rsidRPr="00742EA2" w:rsidRDefault="00631711" w:rsidP="00685D1C">
      <w:pPr>
        <w:rPr>
          <w:b/>
          <w:color w:val="000000" w:themeColor="text1"/>
        </w:rPr>
      </w:pPr>
      <w:r w:rsidRPr="00742EA2">
        <w:rPr>
          <w:b/>
          <w:color w:val="000000" w:themeColor="text1"/>
        </w:rPr>
        <w:t xml:space="preserve">2.3 </w:t>
      </w:r>
      <w:r w:rsidR="00685D1C" w:rsidRPr="00742EA2">
        <w:rPr>
          <w:b/>
          <w:color w:val="000000" w:themeColor="text1"/>
        </w:rPr>
        <w:t>Yasal Yükümlülükler ve Mevzuat Analizi</w:t>
      </w:r>
    </w:p>
    <w:p w:rsidR="00685D1C" w:rsidRPr="00742EA2" w:rsidRDefault="00685D1C" w:rsidP="00685D1C">
      <w:pPr>
        <w:spacing w:after="0"/>
        <w:ind w:firstLine="709"/>
        <w:rPr>
          <w:rFonts w:eastAsia="Calibri"/>
          <w:lang w:eastAsia="en-US"/>
        </w:rPr>
      </w:pPr>
      <w:r w:rsidRPr="00742EA2">
        <w:rPr>
          <w:rFonts w:eastAsia="Calibri"/>
          <w:lang w:eastAsia="en-US"/>
        </w:rPr>
        <w:t xml:space="preserve">Okul Müdürlükleri İlköğretim Yönetmeliğine göre, okul müdürlüklerinin görevleri şunlardır: </w:t>
      </w:r>
    </w:p>
    <w:p w:rsidR="00685D1C" w:rsidRPr="00742EA2" w:rsidRDefault="00685D1C" w:rsidP="00685D1C">
      <w:pPr>
        <w:spacing w:after="0"/>
        <w:ind w:firstLine="709"/>
      </w:pPr>
      <w:r w:rsidRPr="00742EA2">
        <w:t>Okul Müdürünün Görev, Yetki ve Sorumluluğu</w:t>
      </w:r>
    </w:p>
    <w:p w:rsidR="00685D1C" w:rsidRPr="00742EA2" w:rsidRDefault="00685D1C" w:rsidP="00685D1C">
      <w:pPr>
        <w:spacing w:after="0"/>
        <w:ind w:firstLine="709"/>
      </w:pPr>
      <w:r w:rsidRPr="00742EA2">
        <w:t xml:space="preserve"> Madde 60 — İlköğretim 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 </w:t>
      </w:r>
    </w:p>
    <w:p w:rsidR="00685D1C" w:rsidRPr="00742EA2" w:rsidRDefault="00685D1C" w:rsidP="00685D1C">
      <w:pPr>
        <w:spacing w:after="0"/>
        <w:ind w:firstLine="709"/>
        <w:rPr>
          <w:rFonts w:eastAsia="Calibri"/>
          <w:lang w:eastAsia="en-US"/>
        </w:rPr>
      </w:pPr>
      <w:r w:rsidRPr="00742EA2">
        <w:t>Müdür Yardımcısı Madde 62 — 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w:t>
      </w:r>
    </w:p>
    <w:p w:rsidR="00742EA2" w:rsidRPr="00742EA2" w:rsidRDefault="00742EA2" w:rsidP="00685D1C">
      <w:pPr>
        <w:rPr>
          <w:b/>
          <w:color w:val="000000" w:themeColor="text1"/>
        </w:rPr>
      </w:pPr>
    </w:p>
    <w:p w:rsidR="009D44D9" w:rsidRPr="00742EA2" w:rsidRDefault="009D44D9" w:rsidP="00685D1C">
      <w:pPr>
        <w:rPr>
          <w:b/>
          <w:color w:val="000000" w:themeColor="text1"/>
        </w:rPr>
      </w:pPr>
      <w:r w:rsidRPr="00742EA2">
        <w:rPr>
          <w:b/>
          <w:color w:val="000000" w:themeColor="text1"/>
        </w:rPr>
        <w:t xml:space="preserve">Tablo </w:t>
      </w:r>
      <w:r w:rsidR="006924B3" w:rsidRPr="00742EA2">
        <w:rPr>
          <w:b/>
          <w:color w:val="000000" w:themeColor="text1"/>
        </w:rPr>
        <w:t>2</w:t>
      </w:r>
      <w:r w:rsidRPr="00742EA2">
        <w:rPr>
          <w:b/>
          <w:color w:val="000000" w:themeColor="text1"/>
        </w:rPr>
        <w:t xml:space="preserve"> - Yasal Yükümlülükler ve Mevzuat Analizi Tablosu</w:t>
      </w:r>
    </w:p>
    <w:tbl>
      <w:tblPr>
        <w:tblStyle w:val="AkListe-Vurgu2"/>
        <w:tblW w:w="9498" w:type="dxa"/>
        <w:tblLook w:val="0000" w:firstRow="0" w:lastRow="0" w:firstColumn="0" w:lastColumn="0" w:noHBand="0" w:noVBand="0"/>
      </w:tblPr>
      <w:tblGrid>
        <w:gridCol w:w="2940"/>
        <w:gridCol w:w="6558"/>
      </w:tblGrid>
      <w:tr w:rsidR="00685D1C" w:rsidRPr="00742EA2" w:rsidTr="006201CE">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685D1C" w:rsidRPr="00742EA2" w:rsidRDefault="00685D1C" w:rsidP="00685D1C">
            <w:pPr>
              <w:rPr>
                <w:b/>
                <w:kern w:val="24"/>
                <w:sz w:val="16"/>
                <w:szCs w:val="16"/>
              </w:rPr>
            </w:pPr>
            <w:r w:rsidRPr="00742EA2">
              <w:rPr>
                <w:b/>
                <w:kern w:val="24"/>
                <w:sz w:val="16"/>
                <w:szCs w:val="16"/>
              </w:rPr>
              <w:t>YASAL YÜKÜMLÜLÜK (GÖREVLER)</w:t>
            </w: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b/>
                <w:kern w:val="24"/>
                <w:sz w:val="16"/>
                <w:szCs w:val="16"/>
              </w:rPr>
            </w:pPr>
            <w:r w:rsidRPr="00742EA2">
              <w:rPr>
                <w:b/>
                <w:kern w:val="24"/>
                <w:sz w:val="16"/>
                <w:szCs w:val="16"/>
              </w:rPr>
              <w:t>DAYANAK(KANUN, YÖNETMELİK, GENELGE, YÖNERGE)</w:t>
            </w:r>
          </w:p>
        </w:tc>
      </w:tr>
      <w:tr w:rsidR="00685D1C" w:rsidRPr="00742EA2" w:rsidTr="006201CE">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685D1C" w:rsidRPr="00742EA2" w:rsidRDefault="00685D1C" w:rsidP="00685D1C">
            <w:pPr>
              <w:rPr>
                <w:b/>
                <w:kern w:val="24"/>
                <w:sz w:val="16"/>
                <w:szCs w:val="16"/>
                <w:lang w:val="en-US"/>
              </w:rPr>
            </w:pPr>
            <w:r w:rsidRPr="00742EA2">
              <w:rPr>
                <w:b/>
                <w:kern w:val="24"/>
                <w:sz w:val="16"/>
                <w:szCs w:val="16"/>
                <w:lang w:val="en-US"/>
              </w:rPr>
              <w:t>Atama</w:t>
            </w: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657 Sayılı Devlet Memurları Kanunu</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Milli Eğitim Bakanlığına Bağlı Okul ve Kurumların Yönetici ve Öğretmenlerinin Norm Kadrolarına İlişkin Yönetmelik</w:t>
            </w:r>
          </w:p>
        </w:tc>
      </w:tr>
      <w:tr w:rsidR="00685D1C" w:rsidRPr="00742EA2" w:rsidTr="006201CE">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Milli Eğitim Bakanlığı Eğitim Kurumları Yöneticilerinin Atama ve Yer Değiştirmelerine İlişkin Yönetmelik</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Milli Eğitim Bakanlığı Öğretmenlerinin Atama ve Yer Değiştirme Yönetmeliği</w:t>
            </w:r>
          </w:p>
        </w:tc>
      </w:tr>
      <w:tr w:rsidR="00685D1C" w:rsidRPr="00742EA2" w:rsidTr="006201CE">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685D1C" w:rsidRPr="00742EA2" w:rsidRDefault="00685D1C" w:rsidP="00685D1C">
            <w:pPr>
              <w:rPr>
                <w:b/>
                <w:kern w:val="24"/>
                <w:sz w:val="16"/>
                <w:szCs w:val="16"/>
                <w:lang w:val="en-US"/>
              </w:rPr>
            </w:pPr>
            <w:r w:rsidRPr="00742EA2">
              <w:rPr>
                <w:b/>
                <w:kern w:val="24"/>
                <w:sz w:val="16"/>
                <w:szCs w:val="16"/>
                <w:lang w:val="en-US"/>
              </w:rPr>
              <w:t>Ödül, Disiplin</w:t>
            </w: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Devlet Memurları Kanunu</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6528 Sayılı Milli Eğitim Temel Kanunu İle Bazı Kanun ve Kanun Hükmünde Kararnamelerde Değişiklik Yapılmasına Dair Kanun</w:t>
            </w:r>
          </w:p>
        </w:tc>
      </w:tr>
      <w:tr w:rsidR="00685D1C" w:rsidRPr="00742EA2" w:rsidTr="006201CE">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Milli Eğitim Bakanlığı Personeline Başarı, Üstün Başarı ve Ödül Verilmesine Dair Yönerge</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Milli Eğitim Bakanlığı Disiplin Amirleri Yönetmeliği</w:t>
            </w:r>
          </w:p>
        </w:tc>
      </w:tr>
      <w:tr w:rsidR="00685D1C" w:rsidRPr="00742EA2" w:rsidTr="006201CE">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685D1C" w:rsidRPr="00742EA2" w:rsidRDefault="00685D1C" w:rsidP="00685D1C">
            <w:pPr>
              <w:rPr>
                <w:b/>
                <w:kern w:val="24"/>
                <w:sz w:val="16"/>
                <w:szCs w:val="16"/>
                <w:lang w:val="en-US"/>
              </w:rPr>
            </w:pPr>
            <w:r w:rsidRPr="00742EA2">
              <w:rPr>
                <w:b/>
                <w:kern w:val="24"/>
                <w:sz w:val="16"/>
                <w:szCs w:val="16"/>
                <w:lang w:val="en-US"/>
              </w:rPr>
              <w:t>Okul Yönetimi</w:t>
            </w: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1739 Sayılı Milli Eğitim Temel Kanunu</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Milli Eğitim Bakanlığı İlköğretim Kurumları Yönetmeliği</w:t>
            </w:r>
          </w:p>
        </w:tc>
      </w:tr>
      <w:tr w:rsidR="00685D1C" w:rsidRPr="00742EA2" w:rsidTr="006201CE">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Milli Eğitim Bakanlığı Okul Aile Birliği Yönetmeliği</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Milli Eğitim Bakanlığı Eğitim Bölgeleri ve Eğitim Kurulları Yönergesi</w:t>
            </w:r>
          </w:p>
        </w:tc>
      </w:tr>
      <w:tr w:rsidR="00685D1C" w:rsidRPr="00742EA2" w:rsidTr="006201CE">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 xml:space="preserve">MEB Yönetici ve Öğretmenlerin Ders ve Ek Ders Saatlerine İlişkin Karar </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Taşınır Mal Yönetmeliği</w:t>
            </w:r>
          </w:p>
        </w:tc>
      </w:tr>
      <w:tr w:rsidR="00685D1C" w:rsidRPr="00742EA2" w:rsidTr="006201CE">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685D1C" w:rsidRPr="00742EA2" w:rsidRDefault="00685D1C" w:rsidP="00685D1C">
            <w:pPr>
              <w:rPr>
                <w:b/>
                <w:kern w:val="24"/>
                <w:sz w:val="16"/>
                <w:szCs w:val="16"/>
                <w:lang w:val="en-US"/>
              </w:rPr>
            </w:pPr>
            <w:r w:rsidRPr="00742EA2">
              <w:rPr>
                <w:b/>
                <w:bCs/>
                <w:kern w:val="24"/>
                <w:sz w:val="16"/>
                <w:szCs w:val="16"/>
                <w:lang w:val="en-US"/>
              </w:rPr>
              <w:t>Eğitim-Öğretim</w:t>
            </w: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Anayasa</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bCs/>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1739 Sayılı Milli Eğitim Temel Kanunu</w:t>
            </w:r>
          </w:p>
        </w:tc>
      </w:tr>
      <w:tr w:rsidR="00685D1C" w:rsidRPr="00742EA2" w:rsidTr="006201CE">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bCs/>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222 Sayılı İlköğretim ve Eğitim Kanunu</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bCs/>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6287 Sayılı İlköğretim ve Eğitim Kanunu ile Bazı Kanunlarda Değişiklik Yapılmasına Dair Kanun</w:t>
            </w:r>
          </w:p>
        </w:tc>
      </w:tr>
      <w:tr w:rsidR="00685D1C" w:rsidRPr="00742EA2" w:rsidTr="006201CE">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bCs/>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Milli Eğitim Bakanlığı İlköğretim Kurumları Yönetmeliği</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 xml:space="preserve">Milli Eğitim Bakanlığı Eğitim Öğretim Çalışmalarının Planlı Yürütülmesine İlişkin Yönerge </w:t>
            </w:r>
          </w:p>
        </w:tc>
      </w:tr>
      <w:tr w:rsidR="00685D1C" w:rsidRPr="00742EA2" w:rsidTr="006201CE">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Milli Eğitim Bakanlığı Öğrenci Yetiştirme Kursları Yönergesi</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 xml:space="preserve">Milli Eğitim Bakanlığı Ders Kitapları ve Eğitim Araçları Yönetmeliği </w:t>
            </w:r>
          </w:p>
        </w:tc>
      </w:tr>
      <w:tr w:rsidR="00685D1C" w:rsidRPr="00742EA2" w:rsidTr="006201CE">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 xml:space="preserve">Milli Eğitim Bakanlığı Öğrencilerin Ders Dışı Eğitim ve Öğretim Faaliyetleri Hakkında Yönetmelik </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685D1C" w:rsidRPr="00742EA2" w:rsidRDefault="00685D1C" w:rsidP="00685D1C">
            <w:pPr>
              <w:rPr>
                <w:b/>
                <w:kern w:val="24"/>
                <w:sz w:val="16"/>
                <w:szCs w:val="16"/>
                <w:lang w:val="en-US"/>
              </w:rPr>
            </w:pPr>
            <w:r w:rsidRPr="00742EA2">
              <w:rPr>
                <w:b/>
                <w:bCs/>
                <w:kern w:val="24"/>
                <w:sz w:val="16"/>
                <w:szCs w:val="16"/>
                <w:lang w:val="en-US"/>
              </w:rPr>
              <w:t>Personel İşleri</w:t>
            </w: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Milli Eğitim Bakanlığı Personel İzin Yönergesi</w:t>
            </w:r>
          </w:p>
        </w:tc>
      </w:tr>
      <w:tr w:rsidR="00685D1C" w:rsidRPr="00742EA2" w:rsidTr="006201CE">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bCs/>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Devlet Memurları Tedavi ve Cenaze Giderleri Yönetmeliği</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 xml:space="preserve">Kamu Kurum ve Kuruluşlarında Çalışan Personelin Kılık Kıyafet Yönetmeliği </w:t>
            </w:r>
          </w:p>
        </w:tc>
      </w:tr>
      <w:tr w:rsidR="00685D1C" w:rsidRPr="00742EA2" w:rsidTr="006201CE">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 xml:space="preserve">Memurların Hastalık Raporlarını Verecek Hekim ve Sağlık Kurulları Hakkındaki Yönetmelik </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 xml:space="preserve">Milli Eğitim Bakanlığı Personeli Görevde Yükseltme ve Unvan Değişikliği Yönetmeliği </w:t>
            </w:r>
          </w:p>
        </w:tc>
      </w:tr>
      <w:tr w:rsidR="00685D1C" w:rsidRPr="00742EA2" w:rsidTr="006201CE">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 xml:space="preserve">Öğretmenlik Kariyer Basamaklarında Yükseltme Yönetmeliği </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685D1C" w:rsidRPr="00742EA2" w:rsidRDefault="00685D1C" w:rsidP="00685D1C">
            <w:pPr>
              <w:rPr>
                <w:b/>
                <w:bCs/>
                <w:kern w:val="24"/>
                <w:sz w:val="16"/>
                <w:szCs w:val="16"/>
                <w:lang w:val="en-US"/>
              </w:rPr>
            </w:pPr>
            <w:r w:rsidRPr="00742EA2">
              <w:rPr>
                <w:b/>
                <w:bCs/>
                <w:kern w:val="24"/>
                <w:sz w:val="16"/>
                <w:szCs w:val="16"/>
                <w:lang w:val="en-US"/>
              </w:rPr>
              <w:t>Mühür, Yazışma, Arşiv</w:t>
            </w: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Resmi Mühür Yönetmeliği</w:t>
            </w:r>
          </w:p>
        </w:tc>
      </w:tr>
      <w:tr w:rsidR="00685D1C" w:rsidRPr="00742EA2" w:rsidTr="006201CE">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bCs/>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 xml:space="preserve">Resmi Yazışmalarda Uygulanacak Usul ve Esaslar Hakkındaki Yönetmelik </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 xml:space="preserve">Milli Eğitim Bakanlığı Evrak Yönergesi </w:t>
            </w:r>
          </w:p>
        </w:tc>
      </w:tr>
      <w:tr w:rsidR="00685D1C" w:rsidRPr="00742EA2" w:rsidTr="006201CE">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Milli Eğitim Bakanlığı Arşiv Hizmetleri Yönetmeliği</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685D1C" w:rsidRPr="00742EA2" w:rsidRDefault="00685D1C" w:rsidP="00685D1C">
            <w:pPr>
              <w:rPr>
                <w:b/>
                <w:kern w:val="24"/>
                <w:sz w:val="16"/>
                <w:szCs w:val="16"/>
                <w:lang w:val="en-US"/>
              </w:rPr>
            </w:pPr>
            <w:r w:rsidRPr="00742EA2">
              <w:rPr>
                <w:b/>
                <w:bCs/>
                <w:kern w:val="24"/>
                <w:sz w:val="16"/>
                <w:szCs w:val="16"/>
                <w:lang w:val="en-US"/>
              </w:rPr>
              <w:t>Rehberlik ve Sosyal Etkinlikler</w:t>
            </w: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Milli Eğitim Bakanlığı Rehberlik ve Psikolojik Danışma Hizmetleri Yönet.</w:t>
            </w:r>
          </w:p>
        </w:tc>
      </w:tr>
      <w:tr w:rsidR="00685D1C" w:rsidRPr="00742EA2" w:rsidTr="006201CE">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bCs/>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Okul Spor Kulüpleri Yönetmeliği</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 xml:space="preserve">Milli Eğitim Bakanlığı İlköğretim ve Ortaöğretim Sosyal Etkinlikler Yönetmeliği </w:t>
            </w:r>
          </w:p>
        </w:tc>
      </w:tr>
      <w:tr w:rsidR="00685D1C" w:rsidRPr="00742EA2" w:rsidTr="006201CE">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685D1C" w:rsidRPr="00742EA2" w:rsidRDefault="00685D1C" w:rsidP="00685D1C">
            <w:pPr>
              <w:rPr>
                <w:b/>
                <w:kern w:val="24"/>
                <w:sz w:val="16"/>
                <w:szCs w:val="16"/>
                <w:lang w:val="en-US"/>
              </w:rPr>
            </w:pPr>
            <w:r w:rsidRPr="00742EA2">
              <w:rPr>
                <w:b/>
                <w:bCs/>
                <w:kern w:val="24"/>
                <w:sz w:val="16"/>
                <w:szCs w:val="16"/>
                <w:lang w:val="en-US"/>
              </w:rPr>
              <w:t>Öğrenci İşleri</w:t>
            </w: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Milli Eğitim Bakanlığı İlköğretim Kurumları Yönetmeliği</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742EA2">
              <w:rPr>
                <w:kern w:val="24"/>
                <w:sz w:val="16"/>
                <w:szCs w:val="16"/>
                <w:lang w:val="en-US"/>
              </w:rPr>
              <w:t>Milli Eğitim Bakanlığı Demokrasi Eğitimi ve Okul Meclisleri Yönergesi</w:t>
            </w:r>
          </w:p>
        </w:tc>
      </w:tr>
      <w:tr w:rsidR="00685D1C" w:rsidRPr="00742EA2" w:rsidTr="006201CE">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742EA2">
              <w:rPr>
                <w:kern w:val="24"/>
                <w:sz w:val="16"/>
                <w:szCs w:val="16"/>
                <w:lang w:val="en-US"/>
              </w:rPr>
              <w:t>Okul Servis Araçları Hizmet Yönetmeliği</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685D1C" w:rsidRPr="00742EA2" w:rsidRDefault="00685D1C" w:rsidP="00685D1C">
            <w:pPr>
              <w:rPr>
                <w:b/>
                <w:kern w:val="24"/>
                <w:sz w:val="16"/>
                <w:szCs w:val="16"/>
                <w:lang w:val="en-US"/>
              </w:rPr>
            </w:pPr>
            <w:r w:rsidRPr="00742EA2">
              <w:rPr>
                <w:b/>
                <w:kern w:val="24"/>
                <w:sz w:val="16"/>
                <w:szCs w:val="16"/>
                <w:lang w:val="en-US"/>
              </w:rPr>
              <w:t>İsim ve Tanıtım</w:t>
            </w: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Milli Eğitim Bakanlığı Kurum Tanıtım Yönetmeliği</w:t>
            </w:r>
          </w:p>
        </w:tc>
      </w:tr>
      <w:tr w:rsidR="00685D1C" w:rsidRPr="00742EA2" w:rsidTr="006201CE">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 xml:space="preserve">Milli Eğitim Bakanlığına Bağlı Kurumlara Ait Açma, Kapatma ve Ad Verme Yönetmeliği </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685D1C" w:rsidRPr="00742EA2" w:rsidRDefault="00685D1C" w:rsidP="00685D1C">
            <w:pPr>
              <w:rPr>
                <w:b/>
                <w:kern w:val="24"/>
                <w:sz w:val="16"/>
                <w:szCs w:val="16"/>
                <w:lang w:val="en-US"/>
              </w:rPr>
            </w:pPr>
            <w:r w:rsidRPr="00742EA2">
              <w:rPr>
                <w:b/>
                <w:bCs/>
                <w:kern w:val="24"/>
                <w:sz w:val="16"/>
                <w:szCs w:val="16"/>
                <w:lang w:val="en-US"/>
              </w:rPr>
              <w:t>Sivil Savunma</w:t>
            </w: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 xml:space="preserve">Sabotajlara Karşı Koruma Yönetmeliği </w:t>
            </w:r>
          </w:p>
        </w:tc>
      </w:tr>
      <w:tr w:rsidR="00685D1C" w:rsidRPr="00742EA2" w:rsidTr="006201CE">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 xml:space="preserve">Binaların Yangından Korunması Hakkındaki Yönetmelik </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 xml:space="preserve">Daire ve Müesseseler İçin Sivil Savunma İşleri Kılavuzu </w:t>
            </w:r>
          </w:p>
        </w:tc>
      </w:tr>
    </w:tbl>
    <w:p w:rsidR="00937DB2" w:rsidRPr="00742EA2" w:rsidRDefault="00937DB2" w:rsidP="00685D1C">
      <w:pPr>
        <w:rPr>
          <w:kern w:val="24"/>
        </w:rPr>
      </w:pPr>
    </w:p>
    <w:p w:rsidR="00B83DBD" w:rsidRDefault="00B83DBD" w:rsidP="009D44D9">
      <w:pPr>
        <w:rPr>
          <w:b/>
          <w:color w:val="000000" w:themeColor="text1"/>
        </w:rPr>
      </w:pPr>
    </w:p>
    <w:p w:rsidR="00B83DBD" w:rsidRDefault="00B83DBD" w:rsidP="009D44D9">
      <w:pPr>
        <w:rPr>
          <w:b/>
          <w:color w:val="000000" w:themeColor="text1"/>
        </w:rPr>
      </w:pPr>
    </w:p>
    <w:p w:rsidR="00B83DBD" w:rsidRDefault="00B83DBD" w:rsidP="009D44D9">
      <w:pPr>
        <w:rPr>
          <w:b/>
          <w:color w:val="000000" w:themeColor="text1"/>
        </w:rPr>
      </w:pPr>
    </w:p>
    <w:p w:rsidR="00B83DBD" w:rsidRDefault="00B83DBD" w:rsidP="009D44D9">
      <w:pPr>
        <w:rPr>
          <w:b/>
          <w:color w:val="000000" w:themeColor="text1"/>
        </w:rPr>
      </w:pPr>
    </w:p>
    <w:p w:rsidR="00B83DBD" w:rsidRDefault="00B83DBD" w:rsidP="009D44D9">
      <w:pPr>
        <w:rPr>
          <w:b/>
          <w:color w:val="000000" w:themeColor="text1"/>
        </w:rPr>
      </w:pPr>
    </w:p>
    <w:p w:rsidR="00B83DBD" w:rsidRDefault="00B83DBD" w:rsidP="009D44D9">
      <w:pPr>
        <w:rPr>
          <w:b/>
          <w:color w:val="000000" w:themeColor="text1"/>
        </w:rPr>
      </w:pPr>
    </w:p>
    <w:p w:rsidR="00B83DBD" w:rsidRDefault="00B83DBD" w:rsidP="009D44D9">
      <w:pPr>
        <w:rPr>
          <w:b/>
          <w:color w:val="000000" w:themeColor="text1"/>
        </w:rPr>
      </w:pPr>
    </w:p>
    <w:p w:rsidR="009D44D9" w:rsidRPr="00742EA2" w:rsidRDefault="00631711" w:rsidP="009D44D9">
      <w:pPr>
        <w:rPr>
          <w:b/>
          <w:color w:val="000000" w:themeColor="text1"/>
        </w:rPr>
      </w:pPr>
      <w:r w:rsidRPr="00742EA2">
        <w:rPr>
          <w:b/>
          <w:color w:val="000000" w:themeColor="text1"/>
        </w:rPr>
        <w:lastRenderedPageBreak/>
        <w:t xml:space="preserve">2.4 </w:t>
      </w:r>
      <w:r w:rsidR="009D44D9" w:rsidRPr="00742EA2">
        <w:rPr>
          <w:b/>
          <w:color w:val="000000" w:themeColor="text1"/>
        </w:rPr>
        <w:t>Üst Politika Belgelerinin Analizi</w:t>
      </w:r>
    </w:p>
    <w:p w:rsidR="009D44D9" w:rsidRPr="00742EA2" w:rsidRDefault="00631711" w:rsidP="009D44D9">
      <w:pPr>
        <w:ind w:firstLine="708"/>
      </w:pPr>
      <w:r w:rsidRPr="00742EA2">
        <w:t xml:space="preserve">Cumhuriyet İlkokulu </w:t>
      </w:r>
      <w:r w:rsidR="009D44D9" w:rsidRPr="00742EA2">
        <w:t>görev ve sorumluluk yükleyen amir hükümlerin tespit edilmesi için tüm üst politika belgeleri ayrıntılı olarak taranmış ve bu belgelerde yer alan politikalar incelenmiştir. Bu çerçevede Cumhuriyet İlkokulu 2024-2028 Stratejik Planı’nın stratejik amaç, hedef, performans göstergeleri ve stratejileri hazırlanırken bu belgelerden yararlanılmıştır. Üst politika belgelerinde yer almayan ancak Müdürlüğümüzün durum analizi kapsamında önceliklendirdiği alanlara geleceğe bakış bölümünde yer verilmiştir.</w:t>
      </w:r>
    </w:p>
    <w:p w:rsidR="009D44D9" w:rsidRPr="00742EA2" w:rsidRDefault="009D44D9" w:rsidP="009D44D9">
      <w:pPr>
        <w:ind w:firstLine="708"/>
      </w:pPr>
      <w:r w:rsidRPr="00742EA2">
        <w:t xml:space="preserve">Cumhurbaşkanlığı Türkiye Yüzyılı ve Millî Eğitim Bakanlığı Eğitimde Türkiye Yüzyılı Vizyonu merkezde olmak üzere üst politika belgeleri, temel üst politika belgeleri ve diğer üst politika belgeleri olarak iki bölümde incelenmiştir (Tablo </w:t>
      </w:r>
      <w:r w:rsidR="006924B3" w:rsidRPr="00742EA2">
        <w:t>3</w:t>
      </w:r>
      <w:r w:rsidRPr="00742EA2">
        <w:t xml:space="preserve">). </w:t>
      </w:r>
    </w:p>
    <w:p w:rsidR="009D44D9" w:rsidRPr="00742EA2" w:rsidRDefault="009D44D9" w:rsidP="009D44D9">
      <w:pPr>
        <w:rPr>
          <w:b/>
        </w:rPr>
      </w:pPr>
      <w:r w:rsidRPr="00742EA2">
        <w:rPr>
          <w:b/>
        </w:rPr>
        <w:t xml:space="preserve">Tablo </w:t>
      </w:r>
      <w:r w:rsidR="006924B3" w:rsidRPr="00742EA2">
        <w:rPr>
          <w:b/>
        </w:rPr>
        <w:t>3</w:t>
      </w:r>
      <w:r w:rsidRPr="00742EA2">
        <w:rPr>
          <w:b/>
        </w:rPr>
        <w:t xml:space="preserve">: </w:t>
      </w:r>
      <w:r w:rsidRPr="00742EA2">
        <w:t>Üst Politika Belgeleri</w:t>
      </w:r>
      <w:r w:rsidR="005A2E56">
        <w:t xml:space="preserve"> Tablosu</w:t>
      </w:r>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4646"/>
        <w:gridCol w:w="4642"/>
      </w:tblGrid>
      <w:tr w:rsidR="009D44D9" w:rsidRPr="00742EA2" w:rsidTr="006201CE">
        <w:tc>
          <w:tcPr>
            <w:tcW w:w="2501" w:type="pct"/>
          </w:tcPr>
          <w:p w:rsidR="009D44D9" w:rsidRPr="00742EA2" w:rsidRDefault="009D44D9" w:rsidP="009D44D9">
            <w:pPr>
              <w:rPr>
                <w:b/>
                <w:bCs/>
              </w:rPr>
            </w:pPr>
            <w:r w:rsidRPr="00742EA2">
              <w:rPr>
                <w:b/>
                <w:bCs/>
              </w:rPr>
              <w:t>Temel Üst Politika Belgeleri</w:t>
            </w:r>
          </w:p>
        </w:tc>
        <w:tc>
          <w:tcPr>
            <w:tcW w:w="2499" w:type="pct"/>
          </w:tcPr>
          <w:p w:rsidR="009D44D9" w:rsidRPr="00742EA2" w:rsidRDefault="009D44D9" w:rsidP="009D44D9">
            <w:pPr>
              <w:rPr>
                <w:b/>
                <w:bCs/>
              </w:rPr>
            </w:pPr>
            <w:r w:rsidRPr="00742EA2">
              <w:rPr>
                <w:b/>
                <w:bCs/>
              </w:rPr>
              <w:t>Diğer Üst Politika Belgeleri</w:t>
            </w:r>
          </w:p>
        </w:tc>
      </w:tr>
      <w:tr w:rsidR="009D44D9" w:rsidRPr="00742EA2" w:rsidTr="006201CE">
        <w:tc>
          <w:tcPr>
            <w:tcW w:w="2501" w:type="pct"/>
          </w:tcPr>
          <w:p w:rsidR="009D44D9" w:rsidRPr="00742EA2" w:rsidRDefault="009D44D9" w:rsidP="009D44D9">
            <w:pPr>
              <w:rPr>
                <w:sz w:val="20"/>
                <w:szCs w:val="20"/>
              </w:rPr>
            </w:pPr>
            <w:r w:rsidRPr="00742EA2">
              <w:rPr>
                <w:sz w:val="20"/>
                <w:szCs w:val="20"/>
              </w:rPr>
              <w:t>Kalkınma Planları</w:t>
            </w:r>
          </w:p>
        </w:tc>
        <w:tc>
          <w:tcPr>
            <w:tcW w:w="2499" w:type="pct"/>
          </w:tcPr>
          <w:p w:rsidR="009D44D9" w:rsidRPr="00742EA2" w:rsidRDefault="009D44D9" w:rsidP="009D44D9">
            <w:pPr>
              <w:rPr>
                <w:sz w:val="20"/>
                <w:szCs w:val="20"/>
              </w:rPr>
            </w:pPr>
          </w:p>
        </w:tc>
      </w:tr>
      <w:tr w:rsidR="009D44D9" w:rsidRPr="00742EA2" w:rsidTr="006201CE">
        <w:tc>
          <w:tcPr>
            <w:tcW w:w="2501" w:type="pct"/>
          </w:tcPr>
          <w:p w:rsidR="009D44D9" w:rsidRPr="00742EA2" w:rsidRDefault="009D44D9" w:rsidP="009D44D9">
            <w:pPr>
              <w:rPr>
                <w:sz w:val="20"/>
                <w:szCs w:val="20"/>
              </w:rPr>
            </w:pPr>
            <w:r w:rsidRPr="00742EA2">
              <w:rPr>
                <w:sz w:val="20"/>
                <w:szCs w:val="20"/>
              </w:rPr>
              <w:t>Orta Vadeli Programlar</w:t>
            </w:r>
          </w:p>
        </w:tc>
        <w:tc>
          <w:tcPr>
            <w:tcW w:w="2499" w:type="pct"/>
          </w:tcPr>
          <w:p w:rsidR="009D44D9" w:rsidRPr="00742EA2" w:rsidRDefault="009D44D9" w:rsidP="009D44D9">
            <w:pPr>
              <w:rPr>
                <w:sz w:val="20"/>
                <w:szCs w:val="20"/>
              </w:rPr>
            </w:pPr>
            <w:r w:rsidRPr="00742EA2">
              <w:rPr>
                <w:sz w:val="20"/>
                <w:szCs w:val="20"/>
              </w:rPr>
              <w:t>TÜBİTAK Vizyon 2023 Eğitim ve İnsan Kaynakları Raporu</w:t>
            </w:r>
          </w:p>
        </w:tc>
      </w:tr>
      <w:tr w:rsidR="009D44D9" w:rsidRPr="00742EA2" w:rsidTr="006201CE">
        <w:tc>
          <w:tcPr>
            <w:tcW w:w="2501" w:type="pct"/>
          </w:tcPr>
          <w:p w:rsidR="009D44D9" w:rsidRPr="00742EA2" w:rsidRDefault="009D44D9" w:rsidP="009D44D9">
            <w:pPr>
              <w:rPr>
                <w:sz w:val="20"/>
                <w:szCs w:val="20"/>
              </w:rPr>
            </w:pPr>
            <w:r w:rsidRPr="00742EA2">
              <w:rPr>
                <w:sz w:val="20"/>
                <w:szCs w:val="20"/>
              </w:rPr>
              <w:t>Orta Vadeli Mali Planlar</w:t>
            </w:r>
          </w:p>
        </w:tc>
        <w:tc>
          <w:tcPr>
            <w:tcW w:w="2499" w:type="pct"/>
          </w:tcPr>
          <w:p w:rsidR="009D44D9" w:rsidRPr="00742EA2" w:rsidRDefault="009D44D9" w:rsidP="009D44D9">
            <w:pPr>
              <w:rPr>
                <w:sz w:val="20"/>
                <w:szCs w:val="20"/>
              </w:rPr>
            </w:pPr>
          </w:p>
        </w:tc>
      </w:tr>
      <w:tr w:rsidR="009D44D9" w:rsidRPr="00742EA2" w:rsidTr="006201CE">
        <w:tc>
          <w:tcPr>
            <w:tcW w:w="2501" w:type="pct"/>
          </w:tcPr>
          <w:p w:rsidR="009D44D9" w:rsidRPr="00742EA2" w:rsidRDefault="009D44D9" w:rsidP="009D44D9">
            <w:pPr>
              <w:rPr>
                <w:sz w:val="20"/>
                <w:szCs w:val="20"/>
              </w:rPr>
            </w:pPr>
            <w:r w:rsidRPr="00742EA2">
              <w:rPr>
                <w:sz w:val="20"/>
                <w:szCs w:val="20"/>
              </w:rPr>
              <w:t>2024 Yılı Cumhurbaşkanlığı Yıllık Programı</w:t>
            </w:r>
          </w:p>
        </w:tc>
        <w:tc>
          <w:tcPr>
            <w:tcW w:w="2499" w:type="pct"/>
          </w:tcPr>
          <w:p w:rsidR="009D44D9" w:rsidRPr="00742EA2" w:rsidRDefault="009D44D9" w:rsidP="009D44D9">
            <w:pPr>
              <w:rPr>
                <w:sz w:val="20"/>
                <w:szCs w:val="20"/>
              </w:rPr>
            </w:pPr>
            <w:r w:rsidRPr="00742EA2">
              <w:rPr>
                <w:sz w:val="20"/>
                <w:szCs w:val="20"/>
              </w:rPr>
              <w:t>Hayat Boyu Öğrenme Strateji Belgesi (20-2018)</w:t>
            </w:r>
          </w:p>
        </w:tc>
      </w:tr>
      <w:tr w:rsidR="009D44D9" w:rsidRPr="00742EA2" w:rsidTr="006201CE">
        <w:tc>
          <w:tcPr>
            <w:tcW w:w="2501" w:type="pct"/>
          </w:tcPr>
          <w:p w:rsidR="009D44D9" w:rsidRPr="00742EA2" w:rsidRDefault="009D44D9" w:rsidP="009D44D9">
            <w:pPr>
              <w:rPr>
                <w:sz w:val="20"/>
                <w:szCs w:val="20"/>
              </w:rPr>
            </w:pPr>
            <w:r w:rsidRPr="00742EA2">
              <w:rPr>
                <w:sz w:val="20"/>
                <w:szCs w:val="20"/>
              </w:rPr>
              <w:t>Cumhurbaşkanlığı Türkiye Yüzyılı</w:t>
            </w:r>
          </w:p>
        </w:tc>
        <w:tc>
          <w:tcPr>
            <w:tcW w:w="2499" w:type="pct"/>
          </w:tcPr>
          <w:p w:rsidR="009D44D9" w:rsidRPr="00742EA2" w:rsidRDefault="009D44D9" w:rsidP="009D44D9">
            <w:pPr>
              <w:rPr>
                <w:sz w:val="20"/>
                <w:szCs w:val="20"/>
              </w:rPr>
            </w:pPr>
            <w:r w:rsidRPr="00742EA2">
              <w:rPr>
                <w:sz w:val="20"/>
                <w:szCs w:val="20"/>
              </w:rPr>
              <w:t>Meslekî ve Teknik Eğitim Strateji Belgesi (2014-2018)</w:t>
            </w:r>
          </w:p>
        </w:tc>
      </w:tr>
      <w:tr w:rsidR="009D44D9" w:rsidRPr="00742EA2" w:rsidTr="006201CE">
        <w:tc>
          <w:tcPr>
            <w:tcW w:w="2501" w:type="pct"/>
          </w:tcPr>
          <w:p w:rsidR="009D44D9" w:rsidRPr="00742EA2" w:rsidRDefault="009D44D9" w:rsidP="009D44D9">
            <w:pPr>
              <w:rPr>
                <w:sz w:val="20"/>
                <w:szCs w:val="20"/>
              </w:rPr>
            </w:pPr>
            <w:r w:rsidRPr="00742EA2">
              <w:rPr>
                <w:sz w:val="20"/>
                <w:szCs w:val="20"/>
              </w:rPr>
              <w:t>Millî Eğitim Bakanlığı Türkiye Yüzyıl Vizyonu</w:t>
            </w:r>
          </w:p>
        </w:tc>
        <w:tc>
          <w:tcPr>
            <w:tcW w:w="2499" w:type="pct"/>
          </w:tcPr>
          <w:p w:rsidR="009D44D9" w:rsidRPr="00742EA2" w:rsidRDefault="009D44D9" w:rsidP="009D44D9">
            <w:pPr>
              <w:rPr>
                <w:sz w:val="20"/>
                <w:szCs w:val="20"/>
              </w:rPr>
            </w:pPr>
            <w:r w:rsidRPr="00742EA2">
              <w:rPr>
                <w:sz w:val="20"/>
                <w:szCs w:val="20"/>
              </w:rPr>
              <w:t>Mesleki Eğitim Kurulu Kararları</w:t>
            </w:r>
          </w:p>
        </w:tc>
      </w:tr>
      <w:tr w:rsidR="009D44D9" w:rsidRPr="00742EA2" w:rsidTr="006201CE">
        <w:tc>
          <w:tcPr>
            <w:tcW w:w="2501" w:type="pct"/>
          </w:tcPr>
          <w:p w:rsidR="009D44D9" w:rsidRPr="00742EA2" w:rsidRDefault="009D44D9" w:rsidP="009D44D9">
            <w:pPr>
              <w:rPr>
                <w:sz w:val="20"/>
                <w:szCs w:val="20"/>
              </w:rPr>
            </w:pPr>
            <w:r w:rsidRPr="00742EA2">
              <w:rPr>
                <w:sz w:val="20"/>
                <w:szCs w:val="20"/>
              </w:rPr>
              <w:t>MEB 2024-2024 Stratejik Planı</w:t>
            </w:r>
          </w:p>
        </w:tc>
        <w:tc>
          <w:tcPr>
            <w:tcW w:w="2499" w:type="pct"/>
          </w:tcPr>
          <w:p w:rsidR="009D44D9" w:rsidRPr="00742EA2" w:rsidRDefault="009D44D9" w:rsidP="009D44D9">
            <w:pPr>
              <w:rPr>
                <w:sz w:val="20"/>
                <w:szCs w:val="20"/>
              </w:rPr>
            </w:pPr>
            <w:r w:rsidRPr="00742EA2">
              <w:rPr>
                <w:sz w:val="20"/>
                <w:szCs w:val="20"/>
              </w:rPr>
              <w:t>Ulusal Öğretmen Strateji Belgesi  (2017-2023)</w:t>
            </w:r>
          </w:p>
        </w:tc>
      </w:tr>
      <w:tr w:rsidR="009D44D9" w:rsidRPr="00742EA2" w:rsidTr="006201CE">
        <w:tc>
          <w:tcPr>
            <w:tcW w:w="2501" w:type="pct"/>
          </w:tcPr>
          <w:p w:rsidR="009D44D9" w:rsidRPr="00742EA2" w:rsidRDefault="009D44D9" w:rsidP="009D44D9">
            <w:pPr>
              <w:rPr>
                <w:sz w:val="20"/>
                <w:szCs w:val="20"/>
              </w:rPr>
            </w:pPr>
            <w:r w:rsidRPr="00742EA2">
              <w:rPr>
                <w:sz w:val="20"/>
                <w:szCs w:val="20"/>
              </w:rPr>
              <w:t>Millî Eğitim Şura Kararları</w:t>
            </w:r>
          </w:p>
        </w:tc>
        <w:tc>
          <w:tcPr>
            <w:tcW w:w="2499" w:type="pct"/>
          </w:tcPr>
          <w:p w:rsidR="009D44D9" w:rsidRPr="00742EA2" w:rsidRDefault="009D44D9" w:rsidP="009D44D9">
            <w:pPr>
              <w:rPr>
                <w:sz w:val="20"/>
                <w:szCs w:val="20"/>
              </w:rPr>
            </w:pPr>
            <w:r w:rsidRPr="00742EA2">
              <w:rPr>
                <w:sz w:val="20"/>
                <w:szCs w:val="20"/>
              </w:rPr>
              <w:t>Türkiye Yeterlilikler Çerçevesi</w:t>
            </w:r>
          </w:p>
        </w:tc>
      </w:tr>
      <w:tr w:rsidR="009D44D9" w:rsidRPr="00742EA2" w:rsidTr="006201CE">
        <w:tc>
          <w:tcPr>
            <w:tcW w:w="2501" w:type="pct"/>
          </w:tcPr>
          <w:p w:rsidR="009D44D9" w:rsidRPr="00742EA2" w:rsidRDefault="009D44D9" w:rsidP="009D44D9">
            <w:pPr>
              <w:rPr>
                <w:sz w:val="20"/>
                <w:szCs w:val="20"/>
              </w:rPr>
            </w:pPr>
            <w:r w:rsidRPr="00742EA2">
              <w:rPr>
                <w:sz w:val="20"/>
                <w:szCs w:val="20"/>
              </w:rPr>
              <w:t>Millî Eğitim Kalite Çerçevesi</w:t>
            </w:r>
          </w:p>
        </w:tc>
        <w:tc>
          <w:tcPr>
            <w:tcW w:w="2499" w:type="pct"/>
          </w:tcPr>
          <w:p w:rsidR="009D44D9" w:rsidRPr="00742EA2" w:rsidRDefault="009D44D9" w:rsidP="009D44D9">
            <w:pPr>
              <w:rPr>
                <w:sz w:val="20"/>
                <w:szCs w:val="20"/>
              </w:rPr>
            </w:pPr>
          </w:p>
        </w:tc>
      </w:tr>
    </w:tbl>
    <w:p w:rsidR="001E30FB" w:rsidRPr="00742EA2" w:rsidRDefault="001E30FB" w:rsidP="009D44D9"/>
    <w:p w:rsidR="00742EA2" w:rsidRDefault="00742EA2" w:rsidP="009D44D9"/>
    <w:p w:rsidR="00B83DBD" w:rsidRDefault="00B83DBD" w:rsidP="009D44D9"/>
    <w:p w:rsidR="00B83DBD" w:rsidRDefault="00B83DBD" w:rsidP="009D44D9"/>
    <w:p w:rsidR="00B83DBD" w:rsidRDefault="00B83DBD" w:rsidP="009D44D9"/>
    <w:p w:rsidR="00B83DBD" w:rsidRDefault="00B83DBD" w:rsidP="009D44D9"/>
    <w:p w:rsidR="00B83DBD" w:rsidRDefault="00B83DBD" w:rsidP="009D44D9"/>
    <w:p w:rsidR="00B83DBD" w:rsidRDefault="00B83DBD" w:rsidP="009D44D9"/>
    <w:p w:rsidR="00B83DBD" w:rsidRDefault="00B83DBD" w:rsidP="009D44D9"/>
    <w:p w:rsidR="00B83DBD" w:rsidRDefault="00B83DBD" w:rsidP="009D44D9"/>
    <w:p w:rsidR="00B83DBD" w:rsidRDefault="00B83DBD" w:rsidP="009D44D9"/>
    <w:p w:rsidR="00B83DBD" w:rsidRDefault="00B83DBD" w:rsidP="009D44D9"/>
    <w:p w:rsidR="00B83DBD" w:rsidRPr="00742EA2" w:rsidRDefault="00B83DBD" w:rsidP="009D44D9"/>
    <w:p w:rsidR="001E30FB" w:rsidRPr="00742EA2" w:rsidRDefault="001E30FB" w:rsidP="001E30FB">
      <w:pPr>
        <w:rPr>
          <w:b/>
          <w:color w:val="000000" w:themeColor="text1"/>
        </w:rPr>
      </w:pPr>
      <w:r w:rsidRPr="00742EA2">
        <w:rPr>
          <w:b/>
          <w:color w:val="000000" w:themeColor="text1"/>
        </w:rPr>
        <w:lastRenderedPageBreak/>
        <w:t>2.5 Faliyet Alanları ile Ürün ve Hizmetlerin Belirlenmesi</w:t>
      </w:r>
    </w:p>
    <w:p w:rsidR="006924B3" w:rsidRPr="00742EA2" w:rsidRDefault="006924B3" w:rsidP="001E30FB">
      <w:pPr>
        <w:rPr>
          <w:b/>
        </w:rPr>
      </w:pPr>
      <w:r w:rsidRPr="00742EA2">
        <w:rPr>
          <w:b/>
        </w:rPr>
        <w:t xml:space="preserve">Tablo 4: </w:t>
      </w:r>
      <w:r w:rsidRPr="00742EA2">
        <w:t>Faaliyet, Ürün ve Hizmet Alanları Tablosu</w:t>
      </w: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731"/>
        <w:gridCol w:w="4557"/>
      </w:tblGrid>
      <w:tr w:rsidR="001E30FB" w:rsidRPr="00742EA2" w:rsidTr="006201CE">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1E30FB" w:rsidRPr="00742EA2" w:rsidRDefault="001E30FB" w:rsidP="001E30FB">
            <w:pPr>
              <w:rPr>
                <w:b/>
                <w:bCs/>
                <w:sz w:val="16"/>
                <w:szCs w:val="16"/>
                <w:lang w:val="en-US"/>
              </w:rPr>
            </w:pPr>
            <w:r w:rsidRPr="00742EA2">
              <w:rPr>
                <w:b/>
                <w:bCs/>
                <w:sz w:val="16"/>
                <w:szCs w:val="16"/>
                <w:lang w:val="en-US"/>
              </w:rPr>
              <w:t xml:space="preserve">FAALİYET ALANI: EĞİTİM </w:t>
            </w:r>
          </w:p>
        </w:tc>
        <w:tc>
          <w:tcPr>
            <w:tcW w:w="2453" w:type="pct"/>
          </w:tcPr>
          <w:p w:rsidR="001E30FB" w:rsidRPr="00742EA2" w:rsidRDefault="001E30FB" w:rsidP="001E30FB">
            <w:pPr>
              <w:cnfStyle w:val="000000100000" w:firstRow="0" w:lastRow="0" w:firstColumn="0" w:lastColumn="0" w:oddVBand="0" w:evenVBand="0" w:oddHBand="1" w:evenHBand="0" w:firstRowFirstColumn="0" w:firstRowLastColumn="0" w:lastRowFirstColumn="0" w:lastRowLastColumn="0"/>
              <w:rPr>
                <w:b/>
                <w:bCs/>
                <w:sz w:val="16"/>
                <w:szCs w:val="16"/>
                <w:lang w:val="en-US"/>
              </w:rPr>
            </w:pPr>
            <w:r w:rsidRPr="00742EA2">
              <w:rPr>
                <w:b/>
                <w:bCs/>
                <w:sz w:val="16"/>
                <w:szCs w:val="16"/>
                <w:lang w:val="en-US"/>
              </w:rPr>
              <w:t>FAALİYET ALANI: YÖNETİM İŞLERİ</w:t>
            </w:r>
          </w:p>
        </w:tc>
      </w:tr>
      <w:tr w:rsidR="001E30FB" w:rsidRPr="00742EA2" w:rsidTr="006201CE">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1E30FB" w:rsidRPr="00742EA2" w:rsidRDefault="001E30FB" w:rsidP="004C27CE">
            <w:pPr>
              <w:numPr>
                <w:ilvl w:val="0"/>
                <w:numId w:val="17"/>
              </w:numPr>
              <w:rPr>
                <w:b/>
                <w:bCs/>
                <w:sz w:val="16"/>
                <w:szCs w:val="16"/>
              </w:rPr>
            </w:pPr>
            <w:r w:rsidRPr="00742EA2">
              <w:rPr>
                <w:b/>
                <w:bCs/>
                <w:sz w:val="16"/>
                <w:szCs w:val="16"/>
              </w:rPr>
              <w:t>Rehberlik Hizmetleri</w:t>
            </w:r>
          </w:p>
          <w:p w:rsidR="001E30FB" w:rsidRPr="00742EA2" w:rsidRDefault="001E30FB" w:rsidP="004C27CE">
            <w:pPr>
              <w:numPr>
                <w:ilvl w:val="0"/>
                <w:numId w:val="11"/>
              </w:numPr>
              <w:rPr>
                <w:bCs/>
                <w:sz w:val="16"/>
                <w:szCs w:val="16"/>
                <w:lang w:val="en-US"/>
              </w:rPr>
            </w:pPr>
            <w:r w:rsidRPr="00742EA2">
              <w:rPr>
                <w:bCs/>
                <w:sz w:val="16"/>
                <w:szCs w:val="16"/>
                <w:lang w:val="en-US"/>
              </w:rPr>
              <w:t xml:space="preserve">Veli    </w:t>
            </w:r>
          </w:p>
          <w:p w:rsidR="001E30FB" w:rsidRPr="00742EA2" w:rsidRDefault="001E30FB" w:rsidP="004C27CE">
            <w:pPr>
              <w:numPr>
                <w:ilvl w:val="0"/>
                <w:numId w:val="11"/>
              </w:numPr>
              <w:rPr>
                <w:bCs/>
                <w:sz w:val="16"/>
                <w:szCs w:val="16"/>
                <w:lang w:val="en-US"/>
              </w:rPr>
            </w:pPr>
            <w:r w:rsidRPr="00742EA2">
              <w:rPr>
                <w:bCs/>
                <w:sz w:val="16"/>
                <w:szCs w:val="16"/>
                <w:lang w:val="en-US"/>
              </w:rPr>
              <w:t xml:space="preserve">Öğrenci   </w:t>
            </w:r>
          </w:p>
          <w:p w:rsidR="001E30FB" w:rsidRPr="00742EA2" w:rsidRDefault="001E30FB" w:rsidP="004C27CE">
            <w:pPr>
              <w:numPr>
                <w:ilvl w:val="0"/>
                <w:numId w:val="11"/>
              </w:numPr>
              <w:rPr>
                <w:bCs/>
                <w:sz w:val="16"/>
                <w:szCs w:val="16"/>
                <w:lang w:val="en-US"/>
              </w:rPr>
            </w:pPr>
            <w:r w:rsidRPr="00742EA2">
              <w:rPr>
                <w:bCs/>
                <w:sz w:val="16"/>
                <w:szCs w:val="16"/>
                <w:lang w:val="en-US"/>
              </w:rPr>
              <w:t>Öğretmen</w:t>
            </w:r>
          </w:p>
          <w:p w:rsidR="001E30FB" w:rsidRPr="00742EA2" w:rsidRDefault="001E30FB" w:rsidP="001E30FB">
            <w:pPr>
              <w:rPr>
                <w:bCs/>
                <w:sz w:val="16"/>
                <w:szCs w:val="16"/>
                <w:lang w:val="en-US"/>
              </w:rPr>
            </w:pPr>
          </w:p>
        </w:tc>
        <w:tc>
          <w:tcPr>
            <w:tcW w:w="2453" w:type="pct"/>
          </w:tcPr>
          <w:p w:rsidR="001E30FB" w:rsidRPr="00742EA2" w:rsidRDefault="001E30FB" w:rsidP="001E30FB">
            <w:pPr>
              <w:cnfStyle w:val="000000000000" w:firstRow="0" w:lastRow="0" w:firstColumn="0" w:lastColumn="0" w:oddVBand="0" w:evenVBand="0" w:oddHBand="0" w:evenHBand="0" w:firstRowFirstColumn="0" w:firstRowLastColumn="0" w:lastRowFirstColumn="0" w:lastRowLastColumn="0"/>
              <w:rPr>
                <w:b/>
                <w:bCs/>
                <w:sz w:val="16"/>
                <w:szCs w:val="16"/>
                <w:lang w:val="en-US"/>
              </w:rPr>
            </w:pPr>
            <w:r w:rsidRPr="00742EA2">
              <w:rPr>
                <w:b/>
                <w:bCs/>
                <w:sz w:val="16"/>
                <w:szCs w:val="16"/>
                <w:lang w:val="en-US"/>
              </w:rPr>
              <w:t>1 -Öğrenci işleri hizmeti</w:t>
            </w:r>
          </w:p>
          <w:p w:rsidR="001E30FB" w:rsidRPr="00742EA2" w:rsidRDefault="001E30FB" w:rsidP="004C27CE">
            <w:pPr>
              <w:numPr>
                <w:ilvl w:val="0"/>
                <w:numId w:val="14"/>
              </w:num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742EA2">
              <w:rPr>
                <w:bCs/>
                <w:sz w:val="16"/>
                <w:szCs w:val="16"/>
                <w:lang w:val="en-US"/>
              </w:rPr>
              <w:t xml:space="preserve">Kayıt- Nakil işleri     </w:t>
            </w:r>
          </w:p>
          <w:p w:rsidR="001E30FB" w:rsidRPr="00742EA2" w:rsidRDefault="001E30FB" w:rsidP="004C27CE">
            <w:pPr>
              <w:numPr>
                <w:ilvl w:val="0"/>
                <w:numId w:val="14"/>
              </w:num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742EA2">
              <w:rPr>
                <w:bCs/>
                <w:sz w:val="16"/>
                <w:szCs w:val="16"/>
                <w:lang w:val="en-US"/>
              </w:rPr>
              <w:t xml:space="preserve">Devam-devamsızlık     </w:t>
            </w:r>
          </w:p>
          <w:p w:rsidR="001E30FB" w:rsidRPr="00742EA2" w:rsidRDefault="001E30FB" w:rsidP="004C27CE">
            <w:pPr>
              <w:numPr>
                <w:ilvl w:val="0"/>
                <w:numId w:val="14"/>
              </w:num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742EA2">
              <w:rPr>
                <w:bCs/>
                <w:sz w:val="16"/>
                <w:szCs w:val="16"/>
                <w:lang w:val="en-US"/>
              </w:rPr>
              <w:t>Sınıf geçme-Diploma İşlemleri</w:t>
            </w:r>
          </w:p>
          <w:p w:rsidR="001E30FB" w:rsidRPr="00742EA2" w:rsidRDefault="001E30FB" w:rsidP="004C27CE">
            <w:pPr>
              <w:numPr>
                <w:ilvl w:val="0"/>
                <w:numId w:val="14"/>
              </w:num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742EA2">
              <w:rPr>
                <w:bCs/>
                <w:sz w:val="16"/>
                <w:szCs w:val="16"/>
                <w:lang w:val="en-US"/>
              </w:rPr>
              <w:t>Mezunlar</w:t>
            </w:r>
          </w:p>
          <w:p w:rsidR="001E30FB" w:rsidRPr="00742EA2" w:rsidRDefault="001E30FB" w:rsidP="004C27CE">
            <w:pPr>
              <w:numPr>
                <w:ilvl w:val="0"/>
                <w:numId w:val="14"/>
              </w:num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742EA2">
              <w:rPr>
                <w:bCs/>
                <w:sz w:val="16"/>
                <w:szCs w:val="16"/>
                <w:lang w:val="en-US"/>
              </w:rPr>
              <w:t>Burs hizmetleri</w:t>
            </w:r>
          </w:p>
          <w:p w:rsidR="001E30FB" w:rsidRPr="00742EA2" w:rsidRDefault="001E30FB" w:rsidP="004C27CE">
            <w:pPr>
              <w:numPr>
                <w:ilvl w:val="0"/>
                <w:numId w:val="14"/>
              </w:num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742EA2">
              <w:rPr>
                <w:bCs/>
                <w:sz w:val="16"/>
                <w:szCs w:val="16"/>
                <w:lang w:val="en-US"/>
              </w:rPr>
              <w:t>Bir Üst Öğrenime Geçiş-Tercih İşlemleri</w:t>
            </w:r>
          </w:p>
          <w:p w:rsidR="001E30FB" w:rsidRPr="00742EA2" w:rsidRDefault="001E30FB" w:rsidP="004C27CE">
            <w:pPr>
              <w:numPr>
                <w:ilvl w:val="0"/>
                <w:numId w:val="14"/>
              </w:num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742EA2">
              <w:rPr>
                <w:bCs/>
                <w:sz w:val="16"/>
                <w:szCs w:val="16"/>
                <w:lang w:val="en-US"/>
              </w:rPr>
              <w:t>Öğrenci başarısının değerlendirilmesi</w:t>
            </w:r>
          </w:p>
          <w:p w:rsidR="001E30FB" w:rsidRPr="00742EA2" w:rsidRDefault="001E30FB" w:rsidP="004C27CE">
            <w:pPr>
              <w:numPr>
                <w:ilvl w:val="0"/>
                <w:numId w:val="14"/>
              </w:num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742EA2">
              <w:rPr>
                <w:bCs/>
                <w:sz w:val="16"/>
                <w:szCs w:val="16"/>
                <w:lang w:val="en-US"/>
              </w:rPr>
              <w:t>Ders Programları-Ders Dağıtım İşleri</w:t>
            </w:r>
          </w:p>
          <w:p w:rsidR="001E30FB" w:rsidRPr="00742EA2" w:rsidRDefault="001E30FB" w:rsidP="004C27CE">
            <w:pPr>
              <w:numPr>
                <w:ilvl w:val="0"/>
                <w:numId w:val="14"/>
              </w:num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742EA2">
              <w:rPr>
                <w:bCs/>
                <w:sz w:val="16"/>
                <w:szCs w:val="16"/>
                <w:lang w:val="en-US"/>
              </w:rPr>
              <w:t>Öğrencilere yönelik her türlü belgenin düzenlenmesi</w:t>
            </w:r>
          </w:p>
          <w:p w:rsidR="001E30FB" w:rsidRPr="00742EA2" w:rsidRDefault="001E30FB" w:rsidP="004C27CE">
            <w:pPr>
              <w:numPr>
                <w:ilvl w:val="0"/>
                <w:numId w:val="14"/>
              </w:num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742EA2">
              <w:rPr>
                <w:bCs/>
                <w:sz w:val="16"/>
                <w:szCs w:val="16"/>
                <w:lang w:val="en-US"/>
              </w:rPr>
              <w:t>Öğrenci sağlığı ve güvenliği</w:t>
            </w:r>
          </w:p>
          <w:p w:rsidR="001E30FB" w:rsidRPr="00742EA2" w:rsidRDefault="001E30FB" w:rsidP="004C27CE">
            <w:pPr>
              <w:numPr>
                <w:ilvl w:val="0"/>
                <w:numId w:val="14"/>
              </w:num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742EA2">
              <w:rPr>
                <w:bCs/>
                <w:sz w:val="16"/>
                <w:szCs w:val="16"/>
                <w:lang w:val="en-US"/>
              </w:rPr>
              <w:t>Öğrenci davranışlarının değerlendirilmesi</w:t>
            </w:r>
          </w:p>
          <w:p w:rsidR="001E30FB" w:rsidRPr="00742EA2" w:rsidRDefault="001E30FB" w:rsidP="004C27CE">
            <w:pPr>
              <w:numPr>
                <w:ilvl w:val="0"/>
                <w:numId w:val="14"/>
              </w:num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742EA2">
              <w:rPr>
                <w:sz w:val="16"/>
                <w:szCs w:val="16"/>
                <w:lang w:val="en-US"/>
              </w:rPr>
              <w:t>Öğrenci disiplin işlemleri</w:t>
            </w:r>
          </w:p>
        </w:tc>
      </w:tr>
      <w:tr w:rsidR="001E30FB" w:rsidRPr="00742EA2" w:rsidTr="006201CE">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1E30FB" w:rsidRPr="00742EA2" w:rsidRDefault="001E30FB" w:rsidP="001E30FB">
            <w:pPr>
              <w:rPr>
                <w:b/>
                <w:bCs/>
                <w:sz w:val="16"/>
                <w:szCs w:val="16"/>
                <w:lang w:val="en-US"/>
              </w:rPr>
            </w:pPr>
            <w:r w:rsidRPr="00742EA2">
              <w:rPr>
                <w:b/>
                <w:bCs/>
                <w:sz w:val="16"/>
                <w:szCs w:val="16"/>
                <w:lang w:val="en-US"/>
              </w:rPr>
              <w:t xml:space="preserve">2- Sosyal-Kültürel Etkinlikler </w:t>
            </w:r>
          </w:p>
          <w:p w:rsidR="001E30FB" w:rsidRPr="00742EA2" w:rsidRDefault="001E30FB" w:rsidP="004C27CE">
            <w:pPr>
              <w:numPr>
                <w:ilvl w:val="0"/>
                <w:numId w:val="12"/>
              </w:numPr>
              <w:rPr>
                <w:bCs/>
                <w:sz w:val="16"/>
                <w:szCs w:val="16"/>
                <w:lang w:val="en-US"/>
              </w:rPr>
            </w:pPr>
            <w:r w:rsidRPr="00742EA2">
              <w:rPr>
                <w:bCs/>
                <w:sz w:val="16"/>
                <w:szCs w:val="16"/>
                <w:lang w:val="en-US"/>
              </w:rPr>
              <w:t>Çeşitli Sosyal Etkinlikler (Kermes, Bilim Fuarı)</w:t>
            </w:r>
          </w:p>
          <w:p w:rsidR="001E30FB" w:rsidRPr="00742EA2" w:rsidRDefault="001E30FB" w:rsidP="004C27CE">
            <w:pPr>
              <w:numPr>
                <w:ilvl w:val="0"/>
                <w:numId w:val="12"/>
              </w:numPr>
              <w:rPr>
                <w:bCs/>
                <w:sz w:val="16"/>
                <w:szCs w:val="16"/>
                <w:lang w:val="en-US"/>
              </w:rPr>
            </w:pPr>
            <w:r w:rsidRPr="00742EA2">
              <w:rPr>
                <w:bCs/>
                <w:sz w:val="16"/>
                <w:szCs w:val="16"/>
                <w:lang w:val="en-US"/>
              </w:rPr>
              <w:t>Çeşitli Kültürel Etkinlikler(Yöresel Oyunlar)</w:t>
            </w:r>
          </w:p>
          <w:p w:rsidR="001E30FB" w:rsidRPr="00742EA2" w:rsidRDefault="001E30FB" w:rsidP="004C27CE">
            <w:pPr>
              <w:numPr>
                <w:ilvl w:val="0"/>
                <w:numId w:val="12"/>
              </w:numPr>
              <w:rPr>
                <w:bCs/>
                <w:sz w:val="16"/>
                <w:szCs w:val="16"/>
                <w:lang w:val="en-US"/>
              </w:rPr>
            </w:pPr>
            <w:r w:rsidRPr="00742EA2">
              <w:rPr>
                <w:bCs/>
                <w:sz w:val="16"/>
                <w:szCs w:val="16"/>
                <w:lang w:val="en-US"/>
              </w:rPr>
              <w:t>Öğrenci Gezileri</w:t>
            </w:r>
          </w:p>
          <w:p w:rsidR="001E30FB" w:rsidRPr="00742EA2" w:rsidRDefault="001E30FB" w:rsidP="004C27CE">
            <w:pPr>
              <w:numPr>
                <w:ilvl w:val="0"/>
                <w:numId w:val="12"/>
              </w:numPr>
              <w:rPr>
                <w:bCs/>
                <w:sz w:val="16"/>
                <w:szCs w:val="16"/>
                <w:lang w:val="en-US"/>
              </w:rPr>
            </w:pPr>
            <w:r w:rsidRPr="00742EA2">
              <w:rPr>
                <w:bCs/>
                <w:sz w:val="16"/>
                <w:szCs w:val="16"/>
                <w:lang w:val="en-US"/>
              </w:rPr>
              <w:t>Öğretmenler Sosyal Etkinlikleri</w:t>
            </w:r>
          </w:p>
          <w:p w:rsidR="001E30FB" w:rsidRPr="00742EA2" w:rsidRDefault="001E30FB" w:rsidP="004C27CE">
            <w:pPr>
              <w:numPr>
                <w:ilvl w:val="0"/>
                <w:numId w:val="12"/>
              </w:numPr>
              <w:rPr>
                <w:bCs/>
                <w:sz w:val="16"/>
                <w:szCs w:val="16"/>
                <w:lang w:val="en-US"/>
              </w:rPr>
            </w:pPr>
            <w:r w:rsidRPr="00742EA2">
              <w:rPr>
                <w:bCs/>
                <w:sz w:val="16"/>
                <w:szCs w:val="16"/>
                <w:lang w:val="en-US"/>
              </w:rPr>
              <w:t>Bayramlar-Belirli Gün ve Haftalarla İlgili törenler</w:t>
            </w:r>
          </w:p>
          <w:p w:rsidR="001E30FB" w:rsidRPr="00742EA2" w:rsidRDefault="001E30FB" w:rsidP="004C27CE">
            <w:pPr>
              <w:numPr>
                <w:ilvl w:val="0"/>
                <w:numId w:val="12"/>
              </w:numPr>
              <w:rPr>
                <w:bCs/>
                <w:sz w:val="16"/>
                <w:szCs w:val="16"/>
                <w:lang w:val="en-US"/>
              </w:rPr>
            </w:pPr>
          </w:p>
        </w:tc>
        <w:tc>
          <w:tcPr>
            <w:tcW w:w="2453" w:type="pct"/>
          </w:tcPr>
          <w:p w:rsidR="001E30FB" w:rsidRPr="00742EA2" w:rsidRDefault="001E30FB" w:rsidP="001E30FB">
            <w:pPr>
              <w:cnfStyle w:val="000000100000" w:firstRow="0" w:lastRow="0" w:firstColumn="0" w:lastColumn="0" w:oddVBand="0" w:evenVBand="0" w:oddHBand="1" w:evenHBand="0" w:firstRowFirstColumn="0" w:firstRowLastColumn="0" w:lastRowFirstColumn="0" w:lastRowLastColumn="0"/>
              <w:rPr>
                <w:b/>
                <w:bCs/>
                <w:sz w:val="16"/>
                <w:szCs w:val="16"/>
                <w:lang w:val="en-US"/>
              </w:rPr>
            </w:pPr>
            <w:r w:rsidRPr="00742EA2">
              <w:rPr>
                <w:b/>
                <w:bCs/>
                <w:sz w:val="16"/>
                <w:szCs w:val="16"/>
                <w:lang w:val="en-US"/>
              </w:rPr>
              <w:t>2- Öğretmen özlük işleri hizmeti</w:t>
            </w:r>
          </w:p>
          <w:p w:rsidR="001E30FB" w:rsidRPr="00742EA2" w:rsidRDefault="001E30FB" w:rsidP="004C27CE">
            <w:pPr>
              <w:numPr>
                <w:ilvl w:val="0"/>
                <w:numId w:val="14"/>
              </w:num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742EA2">
              <w:rPr>
                <w:bCs/>
                <w:sz w:val="16"/>
                <w:szCs w:val="16"/>
                <w:lang w:val="en-US"/>
              </w:rPr>
              <w:t>Personel Terfi-İzin-Ücret-Maaş İşlemleri</w:t>
            </w:r>
          </w:p>
          <w:p w:rsidR="001E30FB" w:rsidRPr="00742EA2" w:rsidRDefault="001E30FB" w:rsidP="004C27CE">
            <w:pPr>
              <w:numPr>
                <w:ilvl w:val="0"/>
                <w:numId w:val="14"/>
              </w:num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742EA2">
              <w:rPr>
                <w:bCs/>
                <w:sz w:val="16"/>
                <w:szCs w:val="16"/>
                <w:lang w:val="en-US"/>
              </w:rPr>
              <w:t>Hizmet Birleştirme işlemleri</w:t>
            </w:r>
          </w:p>
          <w:p w:rsidR="001E30FB" w:rsidRPr="00742EA2" w:rsidRDefault="001E30FB" w:rsidP="004C27CE">
            <w:pPr>
              <w:numPr>
                <w:ilvl w:val="0"/>
                <w:numId w:val="14"/>
              </w:num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742EA2">
              <w:rPr>
                <w:bCs/>
                <w:sz w:val="16"/>
                <w:szCs w:val="16"/>
                <w:lang w:val="en-US"/>
              </w:rPr>
              <w:t>Personel işleri</w:t>
            </w:r>
          </w:p>
          <w:p w:rsidR="001E30FB" w:rsidRPr="00742EA2" w:rsidRDefault="001E30FB" w:rsidP="004C27CE">
            <w:pPr>
              <w:numPr>
                <w:ilvl w:val="0"/>
                <w:numId w:val="14"/>
              </w:num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742EA2">
              <w:rPr>
                <w:bCs/>
                <w:sz w:val="16"/>
                <w:szCs w:val="16"/>
                <w:lang w:val="en-US"/>
              </w:rPr>
              <w:t>Doğum- ölüm vb. yardım evrakları düzenlenmesi</w:t>
            </w:r>
          </w:p>
          <w:p w:rsidR="001E30FB" w:rsidRPr="00742EA2" w:rsidRDefault="001E30FB" w:rsidP="004C27CE">
            <w:pPr>
              <w:numPr>
                <w:ilvl w:val="0"/>
                <w:numId w:val="14"/>
              </w:num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742EA2">
              <w:rPr>
                <w:bCs/>
                <w:sz w:val="16"/>
                <w:szCs w:val="16"/>
                <w:lang w:val="en-US"/>
              </w:rPr>
              <w:t>HİTAP işlemleri</w:t>
            </w:r>
          </w:p>
          <w:p w:rsidR="001E30FB" w:rsidRPr="00742EA2" w:rsidRDefault="001E30FB" w:rsidP="001E30FB">
            <w:pPr>
              <w:cnfStyle w:val="000000100000" w:firstRow="0" w:lastRow="0" w:firstColumn="0" w:lastColumn="0" w:oddVBand="0" w:evenVBand="0" w:oddHBand="1" w:evenHBand="0" w:firstRowFirstColumn="0" w:firstRowLastColumn="0" w:lastRowFirstColumn="0" w:lastRowLastColumn="0"/>
              <w:rPr>
                <w:b/>
                <w:bCs/>
                <w:sz w:val="16"/>
                <w:szCs w:val="16"/>
                <w:lang w:val="en-US"/>
              </w:rPr>
            </w:pPr>
          </w:p>
        </w:tc>
      </w:tr>
      <w:tr w:rsidR="001E30FB" w:rsidRPr="00742EA2" w:rsidTr="006201CE">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1E30FB" w:rsidRPr="00742EA2" w:rsidRDefault="001E30FB" w:rsidP="001E30FB">
            <w:pPr>
              <w:rPr>
                <w:b/>
                <w:bCs/>
                <w:sz w:val="16"/>
                <w:szCs w:val="16"/>
                <w:lang w:val="en-US"/>
              </w:rPr>
            </w:pPr>
            <w:r w:rsidRPr="00742EA2">
              <w:rPr>
                <w:b/>
                <w:bCs/>
                <w:sz w:val="16"/>
                <w:szCs w:val="16"/>
                <w:lang w:val="en-US"/>
              </w:rPr>
              <w:t>3- Spor Etkinlikleri</w:t>
            </w:r>
          </w:p>
          <w:p w:rsidR="001E30FB" w:rsidRPr="00742EA2" w:rsidRDefault="001E30FB" w:rsidP="004C27CE">
            <w:pPr>
              <w:numPr>
                <w:ilvl w:val="0"/>
                <w:numId w:val="13"/>
              </w:numPr>
              <w:rPr>
                <w:bCs/>
                <w:sz w:val="16"/>
                <w:szCs w:val="16"/>
                <w:lang w:val="en-US"/>
              </w:rPr>
            </w:pPr>
            <w:r w:rsidRPr="00742EA2">
              <w:rPr>
                <w:bCs/>
                <w:sz w:val="16"/>
                <w:szCs w:val="16"/>
                <w:lang w:val="en-US"/>
              </w:rPr>
              <w:t>Futbol</w:t>
            </w:r>
          </w:p>
          <w:p w:rsidR="001E30FB" w:rsidRPr="00742EA2" w:rsidRDefault="001E30FB" w:rsidP="004C27CE">
            <w:pPr>
              <w:numPr>
                <w:ilvl w:val="0"/>
                <w:numId w:val="13"/>
              </w:numPr>
              <w:rPr>
                <w:bCs/>
                <w:sz w:val="16"/>
                <w:szCs w:val="16"/>
                <w:lang w:val="en-US"/>
              </w:rPr>
            </w:pPr>
            <w:r w:rsidRPr="00742EA2">
              <w:rPr>
                <w:bCs/>
                <w:sz w:val="16"/>
                <w:szCs w:val="16"/>
                <w:lang w:val="en-US"/>
              </w:rPr>
              <w:t xml:space="preserve">Atletizm   </w:t>
            </w:r>
          </w:p>
          <w:p w:rsidR="001E30FB" w:rsidRPr="00742EA2" w:rsidRDefault="001E30FB" w:rsidP="004C27CE">
            <w:pPr>
              <w:numPr>
                <w:ilvl w:val="0"/>
                <w:numId w:val="13"/>
              </w:numPr>
              <w:rPr>
                <w:bCs/>
                <w:sz w:val="16"/>
                <w:szCs w:val="16"/>
                <w:lang w:val="en-US"/>
              </w:rPr>
            </w:pPr>
            <w:r w:rsidRPr="00742EA2">
              <w:rPr>
                <w:bCs/>
                <w:sz w:val="16"/>
                <w:szCs w:val="16"/>
                <w:lang w:val="en-US"/>
              </w:rPr>
              <w:t>Voleybol</w:t>
            </w:r>
          </w:p>
          <w:p w:rsidR="001E30FB" w:rsidRPr="00742EA2" w:rsidRDefault="001E30FB" w:rsidP="004C27CE">
            <w:pPr>
              <w:numPr>
                <w:ilvl w:val="0"/>
                <w:numId w:val="13"/>
              </w:numPr>
              <w:rPr>
                <w:bCs/>
                <w:sz w:val="16"/>
                <w:szCs w:val="16"/>
                <w:lang w:val="en-US"/>
              </w:rPr>
            </w:pPr>
            <w:r w:rsidRPr="00742EA2">
              <w:rPr>
                <w:bCs/>
                <w:sz w:val="16"/>
                <w:szCs w:val="16"/>
                <w:lang w:val="en-US"/>
              </w:rPr>
              <w:t xml:space="preserve">Basketbol </w:t>
            </w:r>
          </w:p>
          <w:p w:rsidR="001E30FB" w:rsidRPr="00742EA2" w:rsidRDefault="001E30FB" w:rsidP="004C27CE">
            <w:pPr>
              <w:numPr>
                <w:ilvl w:val="0"/>
                <w:numId w:val="13"/>
              </w:numPr>
              <w:rPr>
                <w:bCs/>
                <w:sz w:val="16"/>
                <w:szCs w:val="16"/>
                <w:lang w:val="en-US"/>
              </w:rPr>
            </w:pPr>
            <w:r w:rsidRPr="00742EA2">
              <w:rPr>
                <w:bCs/>
                <w:sz w:val="16"/>
                <w:szCs w:val="16"/>
                <w:lang w:val="en-US"/>
              </w:rPr>
              <w:t>Masa Tenisi</w:t>
            </w:r>
          </w:p>
          <w:p w:rsidR="001E30FB" w:rsidRPr="00742EA2" w:rsidRDefault="001E30FB" w:rsidP="004C27CE">
            <w:pPr>
              <w:numPr>
                <w:ilvl w:val="0"/>
                <w:numId w:val="13"/>
              </w:numPr>
              <w:rPr>
                <w:bCs/>
                <w:sz w:val="16"/>
                <w:szCs w:val="16"/>
                <w:lang w:val="en-US"/>
              </w:rPr>
            </w:pPr>
            <w:r w:rsidRPr="00742EA2">
              <w:rPr>
                <w:bCs/>
                <w:sz w:val="16"/>
                <w:szCs w:val="16"/>
                <w:lang w:val="en-US"/>
              </w:rPr>
              <w:t>Satranç</w:t>
            </w:r>
          </w:p>
          <w:p w:rsidR="001E30FB" w:rsidRPr="00742EA2" w:rsidRDefault="001E30FB" w:rsidP="001E30FB">
            <w:pPr>
              <w:ind w:left="720"/>
              <w:rPr>
                <w:bCs/>
                <w:sz w:val="16"/>
                <w:szCs w:val="16"/>
                <w:lang w:val="en-US"/>
              </w:rPr>
            </w:pPr>
          </w:p>
        </w:tc>
        <w:tc>
          <w:tcPr>
            <w:tcW w:w="2453" w:type="pct"/>
          </w:tcPr>
          <w:p w:rsidR="001E30FB" w:rsidRPr="00742EA2" w:rsidRDefault="001E30FB" w:rsidP="001E30FB">
            <w:pPr>
              <w:cnfStyle w:val="000000000000" w:firstRow="0" w:lastRow="0" w:firstColumn="0" w:lastColumn="0" w:oddVBand="0" w:evenVBand="0" w:oddHBand="0" w:evenHBand="0" w:firstRowFirstColumn="0" w:firstRowLastColumn="0" w:lastRowFirstColumn="0" w:lastRowLastColumn="0"/>
              <w:rPr>
                <w:b/>
                <w:bCs/>
                <w:sz w:val="16"/>
                <w:szCs w:val="16"/>
                <w:lang w:val="en-US"/>
              </w:rPr>
            </w:pPr>
            <w:r w:rsidRPr="00742EA2">
              <w:rPr>
                <w:b/>
                <w:bCs/>
                <w:sz w:val="16"/>
                <w:szCs w:val="16"/>
                <w:lang w:val="en-US"/>
              </w:rPr>
              <w:t>3- Büro İşleri hizmeti</w:t>
            </w:r>
          </w:p>
          <w:p w:rsidR="001E30FB" w:rsidRPr="00742EA2" w:rsidRDefault="001E30FB" w:rsidP="004C27CE">
            <w:pPr>
              <w:numPr>
                <w:ilvl w:val="0"/>
                <w:numId w:val="13"/>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742EA2">
              <w:rPr>
                <w:sz w:val="16"/>
                <w:szCs w:val="16"/>
                <w:lang w:val="en-US"/>
              </w:rPr>
              <w:t>Ayniyat, Demirbaş, Vb. İşlemleri</w:t>
            </w:r>
          </w:p>
          <w:p w:rsidR="001E30FB" w:rsidRPr="00742EA2" w:rsidRDefault="001E30FB" w:rsidP="004C27CE">
            <w:pPr>
              <w:numPr>
                <w:ilvl w:val="0"/>
                <w:numId w:val="13"/>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742EA2">
              <w:rPr>
                <w:sz w:val="16"/>
                <w:szCs w:val="16"/>
                <w:lang w:val="en-US"/>
              </w:rPr>
              <w:t>Satın Alma İşlemleri</w:t>
            </w:r>
          </w:p>
          <w:p w:rsidR="001E30FB" w:rsidRPr="00742EA2" w:rsidRDefault="001E30FB" w:rsidP="004C27CE">
            <w:pPr>
              <w:numPr>
                <w:ilvl w:val="0"/>
                <w:numId w:val="13"/>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742EA2">
              <w:rPr>
                <w:sz w:val="16"/>
                <w:szCs w:val="16"/>
                <w:lang w:val="en-US"/>
              </w:rPr>
              <w:t>Muayene ve Teslim Alma İşlemleri</w:t>
            </w:r>
          </w:p>
          <w:p w:rsidR="001E30FB" w:rsidRPr="00742EA2" w:rsidRDefault="001E30FB" w:rsidP="004C27CE">
            <w:pPr>
              <w:numPr>
                <w:ilvl w:val="0"/>
                <w:numId w:val="13"/>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742EA2">
              <w:rPr>
                <w:sz w:val="16"/>
                <w:szCs w:val="16"/>
                <w:lang w:val="en-US"/>
              </w:rPr>
              <w:t>Resmi yazışma işlemleri</w:t>
            </w:r>
          </w:p>
          <w:p w:rsidR="001E30FB" w:rsidRPr="00742EA2" w:rsidRDefault="001E30FB" w:rsidP="004C27CE">
            <w:pPr>
              <w:numPr>
                <w:ilvl w:val="0"/>
                <w:numId w:val="13"/>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742EA2">
              <w:rPr>
                <w:sz w:val="16"/>
                <w:szCs w:val="16"/>
                <w:lang w:val="en-US"/>
              </w:rPr>
              <w:t>Arşiv hizmetleri</w:t>
            </w:r>
          </w:p>
          <w:p w:rsidR="001E30FB" w:rsidRPr="00742EA2" w:rsidRDefault="001E30FB" w:rsidP="004C27CE">
            <w:pPr>
              <w:numPr>
                <w:ilvl w:val="0"/>
                <w:numId w:val="13"/>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742EA2">
              <w:rPr>
                <w:sz w:val="16"/>
                <w:szCs w:val="16"/>
                <w:lang w:val="en-US"/>
              </w:rPr>
              <w:t>Halkla ilişkiler</w:t>
            </w:r>
          </w:p>
          <w:p w:rsidR="001E30FB" w:rsidRPr="00742EA2" w:rsidRDefault="001E30FB" w:rsidP="004C27CE">
            <w:pPr>
              <w:numPr>
                <w:ilvl w:val="0"/>
                <w:numId w:val="13"/>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742EA2">
              <w:rPr>
                <w:sz w:val="16"/>
                <w:szCs w:val="16"/>
                <w:lang w:val="en-US"/>
              </w:rPr>
              <w:t>Planlama</w:t>
            </w:r>
          </w:p>
          <w:p w:rsidR="001E30FB" w:rsidRPr="00742EA2" w:rsidRDefault="001E30FB" w:rsidP="004C27CE">
            <w:pPr>
              <w:numPr>
                <w:ilvl w:val="0"/>
                <w:numId w:val="13"/>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742EA2">
              <w:rPr>
                <w:sz w:val="16"/>
                <w:szCs w:val="16"/>
                <w:lang w:val="en-US"/>
              </w:rPr>
              <w:t>Koordinasyon</w:t>
            </w:r>
          </w:p>
          <w:p w:rsidR="001E30FB" w:rsidRPr="00742EA2" w:rsidRDefault="001E30FB" w:rsidP="004C27CE">
            <w:pPr>
              <w:numPr>
                <w:ilvl w:val="0"/>
                <w:numId w:val="13"/>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742EA2">
              <w:rPr>
                <w:sz w:val="16"/>
                <w:szCs w:val="16"/>
                <w:lang w:val="en-US"/>
              </w:rPr>
              <w:t>Stratejik  planın uygulanması</w:t>
            </w:r>
          </w:p>
          <w:p w:rsidR="001E30FB" w:rsidRPr="00742EA2" w:rsidRDefault="001E30FB" w:rsidP="004C27CE">
            <w:pPr>
              <w:numPr>
                <w:ilvl w:val="0"/>
                <w:numId w:val="13"/>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742EA2">
              <w:rPr>
                <w:bCs/>
                <w:sz w:val="16"/>
                <w:szCs w:val="16"/>
                <w:lang w:val="en-US"/>
              </w:rPr>
              <w:t>Donanım ve Teknoloji</w:t>
            </w:r>
          </w:p>
          <w:p w:rsidR="001E30FB" w:rsidRPr="00742EA2" w:rsidRDefault="001E30FB" w:rsidP="004C27CE">
            <w:pPr>
              <w:numPr>
                <w:ilvl w:val="0"/>
                <w:numId w:val="13"/>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742EA2">
              <w:rPr>
                <w:sz w:val="16"/>
                <w:szCs w:val="16"/>
                <w:lang w:val="en-US"/>
              </w:rPr>
              <w:t>Disiplin ve Sicil İşlemleri</w:t>
            </w:r>
          </w:p>
          <w:p w:rsidR="001E30FB" w:rsidRPr="00742EA2" w:rsidRDefault="001E30FB" w:rsidP="004C27CE">
            <w:pPr>
              <w:numPr>
                <w:ilvl w:val="0"/>
                <w:numId w:val="13"/>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742EA2">
              <w:rPr>
                <w:bCs/>
                <w:sz w:val="16"/>
                <w:szCs w:val="16"/>
                <w:lang w:val="en-US"/>
              </w:rPr>
              <w:t>Denetim</w:t>
            </w:r>
          </w:p>
          <w:p w:rsidR="001E30FB" w:rsidRPr="00742EA2" w:rsidRDefault="001E30FB" w:rsidP="004C27CE">
            <w:pPr>
              <w:numPr>
                <w:ilvl w:val="0"/>
                <w:numId w:val="13"/>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742EA2">
              <w:rPr>
                <w:sz w:val="16"/>
                <w:szCs w:val="16"/>
                <w:lang w:val="en-US"/>
              </w:rPr>
              <w:t>Okul Gelişimine Ait Görev ve Hizmetler</w:t>
            </w:r>
          </w:p>
          <w:p w:rsidR="001E30FB" w:rsidRPr="00742EA2" w:rsidRDefault="001E30FB" w:rsidP="004C27CE">
            <w:pPr>
              <w:numPr>
                <w:ilvl w:val="0"/>
                <w:numId w:val="13"/>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742EA2">
              <w:rPr>
                <w:sz w:val="16"/>
                <w:szCs w:val="16"/>
                <w:lang w:val="en-US"/>
              </w:rPr>
              <w:t>Tif-Tefbis işlemleri</w:t>
            </w:r>
          </w:p>
          <w:p w:rsidR="001E30FB" w:rsidRPr="00742EA2" w:rsidRDefault="001E30FB" w:rsidP="001E30FB">
            <w:pPr>
              <w:cnfStyle w:val="000000000000" w:firstRow="0" w:lastRow="0" w:firstColumn="0" w:lastColumn="0" w:oddVBand="0" w:evenVBand="0" w:oddHBand="0" w:evenHBand="0" w:firstRowFirstColumn="0" w:firstRowLastColumn="0" w:lastRowFirstColumn="0" w:lastRowLastColumn="0"/>
              <w:rPr>
                <w:b/>
                <w:bCs/>
                <w:sz w:val="16"/>
                <w:szCs w:val="16"/>
                <w:lang w:val="en-US"/>
              </w:rPr>
            </w:pPr>
          </w:p>
        </w:tc>
      </w:tr>
      <w:tr w:rsidR="001E30FB" w:rsidRPr="00742EA2" w:rsidTr="006201CE">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1E30FB" w:rsidRPr="00742EA2" w:rsidRDefault="001E30FB" w:rsidP="001E30FB">
            <w:pPr>
              <w:rPr>
                <w:b/>
                <w:bCs/>
                <w:sz w:val="16"/>
                <w:szCs w:val="16"/>
                <w:lang w:val="en-US"/>
              </w:rPr>
            </w:pPr>
            <w:r w:rsidRPr="00742EA2">
              <w:rPr>
                <w:b/>
                <w:bCs/>
                <w:sz w:val="16"/>
                <w:szCs w:val="16"/>
                <w:lang w:val="en-US"/>
              </w:rPr>
              <w:t>FAALİYET ALANI: ÖĞRETİM</w:t>
            </w:r>
          </w:p>
        </w:tc>
        <w:tc>
          <w:tcPr>
            <w:tcW w:w="2453" w:type="pct"/>
          </w:tcPr>
          <w:p w:rsidR="001E30FB" w:rsidRPr="00742EA2" w:rsidRDefault="001E30FB" w:rsidP="001E30FB">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742EA2">
              <w:rPr>
                <w:b/>
                <w:bCs/>
                <w:sz w:val="16"/>
                <w:szCs w:val="16"/>
                <w:lang w:val="en-US"/>
              </w:rPr>
              <w:t>FAALİYET ALANI: VELİ EĞİTİMİ</w:t>
            </w:r>
          </w:p>
        </w:tc>
      </w:tr>
      <w:tr w:rsidR="001E30FB" w:rsidRPr="00742EA2" w:rsidTr="006201CE">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1E30FB" w:rsidRPr="00742EA2" w:rsidRDefault="001E30FB" w:rsidP="001E30FB">
            <w:pPr>
              <w:rPr>
                <w:b/>
                <w:bCs/>
                <w:sz w:val="16"/>
                <w:szCs w:val="16"/>
                <w:lang w:val="en-US"/>
              </w:rPr>
            </w:pPr>
            <w:r w:rsidRPr="00742EA2">
              <w:rPr>
                <w:b/>
                <w:bCs/>
                <w:sz w:val="16"/>
                <w:szCs w:val="16"/>
                <w:lang w:val="en-US"/>
              </w:rPr>
              <w:lastRenderedPageBreak/>
              <w:t>1 Müfredatın işlenmesi</w:t>
            </w:r>
          </w:p>
          <w:p w:rsidR="001E30FB" w:rsidRPr="00742EA2" w:rsidRDefault="001E30FB" w:rsidP="004C27CE">
            <w:pPr>
              <w:numPr>
                <w:ilvl w:val="0"/>
                <w:numId w:val="13"/>
              </w:numPr>
              <w:rPr>
                <w:b/>
                <w:bCs/>
                <w:sz w:val="16"/>
                <w:szCs w:val="16"/>
                <w:lang w:val="en-US"/>
              </w:rPr>
            </w:pPr>
            <w:r w:rsidRPr="00742EA2">
              <w:rPr>
                <w:bCs/>
                <w:sz w:val="16"/>
                <w:szCs w:val="16"/>
                <w:lang w:val="en-US"/>
              </w:rPr>
              <w:t>Derslik sistemi ile her türlü dersin yaparak yaşayarak öğretimi</w:t>
            </w:r>
          </w:p>
          <w:p w:rsidR="001E30FB" w:rsidRPr="00742EA2" w:rsidRDefault="001E30FB" w:rsidP="004C27CE">
            <w:pPr>
              <w:numPr>
                <w:ilvl w:val="0"/>
                <w:numId w:val="13"/>
              </w:numPr>
              <w:rPr>
                <w:b/>
                <w:bCs/>
                <w:sz w:val="16"/>
                <w:szCs w:val="16"/>
                <w:lang w:val="en-US"/>
              </w:rPr>
            </w:pPr>
            <w:r w:rsidRPr="00742EA2">
              <w:rPr>
                <w:bCs/>
                <w:sz w:val="16"/>
                <w:szCs w:val="16"/>
                <w:lang w:val="en-US"/>
              </w:rPr>
              <w:t>Laboratuarların etkin kullanımı</w:t>
            </w:r>
          </w:p>
          <w:p w:rsidR="001E30FB" w:rsidRPr="00742EA2" w:rsidRDefault="001E30FB" w:rsidP="004C27CE">
            <w:pPr>
              <w:numPr>
                <w:ilvl w:val="0"/>
                <w:numId w:val="13"/>
              </w:numPr>
              <w:rPr>
                <w:bCs/>
                <w:sz w:val="16"/>
                <w:szCs w:val="16"/>
                <w:lang w:val="en-US"/>
              </w:rPr>
            </w:pPr>
            <w:r w:rsidRPr="00742EA2">
              <w:rPr>
                <w:bCs/>
                <w:sz w:val="16"/>
                <w:szCs w:val="16"/>
                <w:lang w:val="en-US"/>
              </w:rPr>
              <w:t>Kütüphanenin etkin kullanımı</w:t>
            </w:r>
          </w:p>
          <w:p w:rsidR="001E30FB" w:rsidRPr="00742EA2" w:rsidRDefault="001E30FB" w:rsidP="004C27CE">
            <w:pPr>
              <w:numPr>
                <w:ilvl w:val="0"/>
                <w:numId w:val="13"/>
              </w:numPr>
              <w:rPr>
                <w:b/>
                <w:bCs/>
                <w:sz w:val="16"/>
                <w:szCs w:val="16"/>
                <w:lang w:val="en-US"/>
              </w:rPr>
            </w:pPr>
            <w:r w:rsidRPr="00742EA2">
              <w:rPr>
                <w:bCs/>
                <w:sz w:val="16"/>
                <w:szCs w:val="16"/>
                <w:lang w:val="en-US"/>
              </w:rPr>
              <w:t>Bilgi teknoloji donanımlarının sınıflarda yaygınlaştırılarak etkin kullanımını sağlamak</w:t>
            </w:r>
          </w:p>
          <w:p w:rsidR="001E30FB" w:rsidRPr="00742EA2" w:rsidRDefault="001E30FB" w:rsidP="004C27CE">
            <w:pPr>
              <w:numPr>
                <w:ilvl w:val="0"/>
                <w:numId w:val="13"/>
              </w:numPr>
              <w:rPr>
                <w:bCs/>
                <w:sz w:val="16"/>
                <w:szCs w:val="16"/>
                <w:lang w:val="en-US"/>
              </w:rPr>
            </w:pPr>
            <w:r w:rsidRPr="00742EA2">
              <w:rPr>
                <w:bCs/>
                <w:sz w:val="16"/>
                <w:szCs w:val="16"/>
                <w:lang w:val="en-US"/>
              </w:rPr>
              <w:t>Dyned sisteminin Yaygınlaştırılması</w:t>
            </w:r>
          </w:p>
          <w:p w:rsidR="001E30FB" w:rsidRPr="00742EA2" w:rsidRDefault="001E30FB" w:rsidP="004C27CE">
            <w:pPr>
              <w:numPr>
                <w:ilvl w:val="0"/>
                <w:numId w:val="13"/>
              </w:numPr>
              <w:rPr>
                <w:b/>
                <w:bCs/>
                <w:sz w:val="16"/>
                <w:szCs w:val="16"/>
                <w:lang w:val="en-US"/>
              </w:rPr>
            </w:pPr>
            <w:r w:rsidRPr="00742EA2">
              <w:rPr>
                <w:bCs/>
                <w:sz w:val="16"/>
                <w:szCs w:val="16"/>
                <w:lang w:val="en-US"/>
              </w:rPr>
              <w:t>Yetiştirme Kurslarının açılması ve değerlendirilmesi</w:t>
            </w:r>
          </w:p>
        </w:tc>
        <w:tc>
          <w:tcPr>
            <w:tcW w:w="2453" w:type="pct"/>
          </w:tcPr>
          <w:p w:rsidR="001E30FB" w:rsidRPr="00742EA2" w:rsidRDefault="001E30FB" w:rsidP="001E30FB">
            <w:pPr>
              <w:cnfStyle w:val="000000000000" w:firstRow="0" w:lastRow="0" w:firstColumn="0" w:lastColumn="0" w:oddVBand="0" w:evenVBand="0" w:oddHBand="0" w:evenHBand="0" w:firstRowFirstColumn="0" w:firstRowLastColumn="0" w:lastRowFirstColumn="0" w:lastRowLastColumn="0"/>
              <w:rPr>
                <w:bCs/>
                <w:sz w:val="16"/>
                <w:szCs w:val="16"/>
                <w:lang w:val="en-US"/>
              </w:rPr>
            </w:pPr>
          </w:p>
          <w:p w:rsidR="001E30FB" w:rsidRPr="00742EA2" w:rsidRDefault="001E30FB" w:rsidP="004C27CE">
            <w:pPr>
              <w:numPr>
                <w:ilvl w:val="0"/>
                <w:numId w:val="14"/>
              </w:num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742EA2">
              <w:rPr>
                <w:bCs/>
                <w:sz w:val="16"/>
                <w:szCs w:val="16"/>
                <w:lang w:val="en-US"/>
              </w:rPr>
              <w:t>Halk Eğitim Müdürlüğü ile işbirliği yapılarak Eğitici Kurslar Düzenlenmesi</w:t>
            </w:r>
          </w:p>
          <w:p w:rsidR="001E30FB" w:rsidRPr="00742EA2" w:rsidRDefault="001E30FB" w:rsidP="004C27CE">
            <w:pPr>
              <w:numPr>
                <w:ilvl w:val="0"/>
                <w:numId w:val="14"/>
              </w:num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742EA2">
              <w:rPr>
                <w:bCs/>
                <w:sz w:val="16"/>
                <w:szCs w:val="16"/>
                <w:lang w:val="en-US"/>
              </w:rPr>
              <w:t>Veli rehberlik faaliyetleri(Seminerler)</w:t>
            </w:r>
          </w:p>
          <w:p w:rsidR="001E30FB" w:rsidRPr="00742EA2" w:rsidRDefault="001E30FB" w:rsidP="004C27CE">
            <w:pPr>
              <w:numPr>
                <w:ilvl w:val="0"/>
                <w:numId w:val="14"/>
              </w:num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742EA2">
              <w:rPr>
                <w:bCs/>
                <w:sz w:val="16"/>
                <w:szCs w:val="16"/>
                <w:lang w:val="en-US"/>
              </w:rPr>
              <w:t>Velilere yönelik sosyal faaliyetler (......)</w:t>
            </w:r>
          </w:p>
          <w:p w:rsidR="001E30FB" w:rsidRPr="00742EA2" w:rsidRDefault="001E30FB" w:rsidP="001E30FB">
            <w:pPr>
              <w:cnfStyle w:val="000000000000" w:firstRow="0" w:lastRow="0" w:firstColumn="0" w:lastColumn="0" w:oddVBand="0" w:evenVBand="0" w:oddHBand="0" w:evenHBand="0" w:firstRowFirstColumn="0" w:firstRowLastColumn="0" w:lastRowFirstColumn="0" w:lastRowLastColumn="0"/>
              <w:rPr>
                <w:sz w:val="16"/>
                <w:szCs w:val="16"/>
                <w:lang w:val="en-US"/>
              </w:rPr>
            </w:pPr>
          </w:p>
        </w:tc>
      </w:tr>
      <w:tr w:rsidR="001E30FB" w:rsidRPr="00742EA2" w:rsidTr="006201CE">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1E30FB" w:rsidRPr="00742EA2" w:rsidRDefault="001E30FB" w:rsidP="001E30FB">
            <w:pPr>
              <w:rPr>
                <w:b/>
                <w:bCs/>
                <w:sz w:val="16"/>
                <w:szCs w:val="16"/>
                <w:lang w:val="en-US"/>
              </w:rPr>
            </w:pPr>
            <w:r w:rsidRPr="00742EA2">
              <w:rPr>
                <w:b/>
                <w:bCs/>
                <w:sz w:val="16"/>
                <w:szCs w:val="16"/>
                <w:lang w:val="en-US"/>
              </w:rPr>
              <w:t>2 Kurslar</w:t>
            </w:r>
          </w:p>
          <w:p w:rsidR="001E30FB" w:rsidRPr="00742EA2" w:rsidRDefault="001E30FB" w:rsidP="004C27CE">
            <w:pPr>
              <w:numPr>
                <w:ilvl w:val="0"/>
                <w:numId w:val="15"/>
              </w:numPr>
              <w:rPr>
                <w:bCs/>
                <w:sz w:val="16"/>
                <w:szCs w:val="16"/>
                <w:lang w:val="en-US"/>
              </w:rPr>
            </w:pPr>
            <w:r w:rsidRPr="00742EA2">
              <w:rPr>
                <w:bCs/>
                <w:sz w:val="16"/>
                <w:szCs w:val="16"/>
                <w:lang w:val="en-US"/>
              </w:rPr>
              <w:t xml:space="preserve">Yetiştirme     </w:t>
            </w:r>
          </w:p>
          <w:p w:rsidR="001E30FB" w:rsidRPr="00742EA2" w:rsidRDefault="001E30FB" w:rsidP="004C27CE">
            <w:pPr>
              <w:numPr>
                <w:ilvl w:val="0"/>
                <w:numId w:val="15"/>
              </w:numPr>
              <w:rPr>
                <w:bCs/>
                <w:sz w:val="16"/>
                <w:szCs w:val="16"/>
                <w:lang w:val="en-US"/>
              </w:rPr>
            </w:pPr>
            <w:r w:rsidRPr="00742EA2">
              <w:rPr>
                <w:bCs/>
                <w:sz w:val="16"/>
                <w:szCs w:val="16"/>
                <w:lang w:val="en-US"/>
              </w:rPr>
              <w:t xml:space="preserve">Hazırlama   </w:t>
            </w:r>
          </w:p>
          <w:p w:rsidR="001E30FB" w:rsidRPr="00742EA2" w:rsidRDefault="001E30FB" w:rsidP="004C27CE">
            <w:pPr>
              <w:numPr>
                <w:ilvl w:val="0"/>
                <w:numId w:val="15"/>
              </w:numPr>
              <w:rPr>
                <w:bCs/>
                <w:sz w:val="16"/>
                <w:szCs w:val="16"/>
                <w:lang w:val="en-US"/>
              </w:rPr>
            </w:pPr>
            <w:r w:rsidRPr="00742EA2">
              <w:rPr>
                <w:bCs/>
                <w:sz w:val="16"/>
                <w:szCs w:val="16"/>
                <w:lang w:val="en-US"/>
              </w:rPr>
              <w:t>Etüt</w:t>
            </w:r>
          </w:p>
        </w:tc>
        <w:tc>
          <w:tcPr>
            <w:tcW w:w="2453" w:type="pct"/>
          </w:tcPr>
          <w:p w:rsidR="001E30FB" w:rsidRPr="00742EA2" w:rsidRDefault="001E30FB" w:rsidP="001E30FB">
            <w:pPr>
              <w:cnfStyle w:val="000000100000" w:firstRow="0" w:lastRow="0" w:firstColumn="0" w:lastColumn="0" w:oddVBand="0" w:evenVBand="0" w:oddHBand="1" w:evenHBand="0" w:firstRowFirstColumn="0" w:firstRowLastColumn="0" w:lastRowFirstColumn="0" w:lastRowLastColumn="0"/>
              <w:rPr>
                <w:b/>
                <w:bCs/>
                <w:sz w:val="16"/>
                <w:szCs w:val="16"/>
                <w:lang w:val="en-US"/>
              </w:rPr>
            </w:pPr>
            <w:r w:rsidRPr="00742EA2">
              <w:rPr>
                <w:b/>
                <w:bCs/>
                <w:sz w:val="16"/>
                <w:szCs w:val="16"/>
                <w:lang w:val="en-US"/>
              </w:rPr>
              <w:t xml:space="preserve">FAALİYET ALANI: </w:t>
            </w:r>
          </w:p>
          <w:p w:rsidR="001E30FB" w:rsidRPr="00742EA2" w:rsidRDefault="001E30FB" w:rsidP="001E30FB">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742EA2">
              <w:rPr>
                <w:bCs/>
                <w:sz w:val="16"/>
                <w:szCs w:val="16"/>
                <w:lang w:val="en-US"/>
              </w:rPr>
              <w:t>Kurslara katılımın sağlanması</w:t>
            </w:r>
          </w:p>
          <w:p w:rsidR="001E30FB" w:rsidRPr="00742EA2" w:rsidRDefault="001E30FB" w:rsidP="001E30FB">
            <w:pPr>
              <w:cnfStyle w:val="000000100000" w:firstRow="0" w:lastRow="0" w:firstColumn="0" w:lastColumn="0" w:oddVBand="0" w:evenVBand="0" w:oddHBand="1" w:evenHBand="0" w:firstRowFirstColumn="0" w:firstRowLastColumn="0" w:lastRowFirstColumn="0" w:lastRowLastColumn="0"/>
              <w:rPr>
                <w:b/>
                <w:bCs/>
                <w:sz w:val="16"/>
                <w:szCs w:val="16"/>
                <w:lang w:val="en-US"/>
              </w:rPr>
            </w:pPr>
            <w:r w:rsidRPr="00742EA2">
              <w:rPr>
                <w:bCs/>
                <w:sz w:val="16"/>
                <w:szCs w:val="16"/>
                <w:lang w:val="en-US"/>
              </w:rPr>
              <w:t>Kurs sürecinin ve sonucunun değerlendirilmesi</w:t>
            </w:r>
          </w:p>
        </w:tc>
      </w:tr>
      <w:tr w:rsidR="001E30FB" w:rsidRPr="00742EA2" w:rsidTr="006201CE">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1E30FB" w:rsidRPr="00742EA2" w:rsidRDefault="001E30FB" w:rsidP="001E30FB">
            <w:pPr>
              <w:rPr>
                <w:b/>
                <w:bCs/>
                <w:sz w:val="16"/>
                <w:szCs w:val="16"/>
                <w:lang w:val="en-US"/>
              </w:rPr>
            </w:pPr>
            <w:r w:rsidRPr="00742EA2">
              <w:rPr>
                <w:b/>
                <w:bCs/>
                <w:sz w:val="16"/>
                <w:szCs w:val="16"/>
                <w:lang w:val="en-US"/>
              </w:rPr>
              <w:t>3 Proje çalışmaları</w:t>
            </w:r>
          </w:p>
          <w:p w:rsidR="001E30FB" w:rsidRPr="00742EA2" w:rsidRDefault="001E30FB" w:rsidP="004C27CE">
            <w:pPr>
              <w:numPr>
                <w:ilvl w:val="0"/>
                <w:numId w:val="16"/>
              </w:numPr>
              <w:rPr>
                <w:bCs/>
                <w:sz w:val="16"/>
                <w:szCs w:val="16"/>
                <w:lang w:val="en-US"/>
              </w:rPr>
            </w:pPr>
            <w:r w:rsidRPr="00742EA2">
              <w:rPr>
                <w:bCs/>
                <w:sz w:val="16"/>
                <w:szCs w:val="16"/>
                <w:lang w:val="en-US"/>
              </w:rPr>
              <w:t xml:space="preserve">AB Projeleri     </w:t>
            </w:r>
          </w:p>
          <w:p w:rsidR="001E30FB" w:rsidRPr="00742EA2" w:rsidRDefault="001E30FB" w:rsidP="004C27CE">
            <w:pPr>
              <w:numPr>
                <w:ilvl w:val="0"/>
                <w:numId w:val="16"/>
              </w:numPr>
              <w:rPr>
                <w:bCs/>
                <w:sz w:val="16"/>
                <w:szCs w:val="16"/>
                <w:lang w:val="en-US"/>
              </w:rPr>
            </w:pPr>
            <w:r w:rsidRPr="00742EA2">
              <w:rPr>
                <w:bCs/>
                <w:sz w:val="16"/>
                <w:szCs w:val="16"/>
                <w:lang w:val="en-US"/>
              </w:rPr>
              <w:t xml:space="preserve">Sosyal Projeler     </w:t>
            </w:r>
          </w:p>
          <w:p w:rsidR="001E30FB" w:rsidRPr="00742EA2" w:rsidRDefault="001E30FB" w:rsidP="004C27CE">
            <w:pPr>
              <w:numPr>
                <w:ilvl w:val="0"/>
                <w:numId w:val="16"/>
              </w:numPr>
              <w:rPr>
                <w:bCs/>
                <w:sz w:val="16"/>
                <w:szCs w:val="16"/>
                <w:lang w:val="en-US"/>
              </w:rPr>
            </w:pPr>
            <w:r w:rsidRPr="00742EA2">
              <w:rPr>
                <w:bCs/>
                <w:sz w:val="16"/>
                <w:szCs w:val="16"/>
                <w:lang w:val="en-US"/>
              </w:rPr>
              <w:t>Fen Projeleri</w:t>
            </w:r>
          </w:p>
          <w:p w:rsidR="001E30FB" w:rsidRPr="00742EA2" w:rsidRDefault="001E30FB" w:rsidP="004C27CE">
            <w:pPr>
              <w:numPr>
                <w:ilvl w:val="0"/>
                <w:numId w:val="16"/>
              </w:numPr>
              <w:rPr>
                <w:bCs/>
                <w:sz w:val="16"/>
                <w:szCs w:val="16"/>
                <w:lang w:val="en-US"/>
              </w:rPr>
            </w:pPr>
            <w:r w:rsidRPr="00742EA2">
              <w:rPr>
                <w:bCs/>
                <w:sz w:val="16"/>
                <w:szCs w:val="16"/>
                <w:lang w:val="en-US"/>
              </w:rPr>
              <w:t>Okul özgün proje çalışmaları</w:t>
            </w:r>
          </w:p>
          <w:p w:rsidR="001E30FB" w:rsidRPr="00742EA2" w:rsidRDefault="001E30FB" w:rsidP="004C27CE">
            <w:pPr>
              <w:numPr>
                <w:ilvl w:val="0"/>
                <w:numId w:val="16"/>
              </w:numPr>
              <w:rPr>
                <w:bCs/>
                <w:sz w:val="16"/>
                <w:szCs w:val="16"/>
                <w:lang w:val="en-US"/>
              </w:rPr>
            </w:pPr>
            <w:r w:rsidRPr="00742EA2">
              <w:rPr>
                <w:bCs/>
                <w:sz w:val="16"/>
                <w:szCs w:val="16"/>
                <w:lang w:val="en-US"/>
              </w:rPr>
              <w:t>Mahalli ve ulusal projelere etkin katılım sağlamak</w:t>
            </w:r>
          </w:p>
          <w:p w:rsidR="001E30FB" w:rsidRPr="00742EA2" w:rsidRDefault="001E30FB" w:rsidP="001E30FB">
            <w:pPr>
              <w:rPr>
                <w:bCs/>
                <w:sz w:val="16"/>
                <w:szCs w:val="16"/>
                <w:lang w:val="en-US"/>
              </w:rPr>
            </w:pPr>
          </w:p>
        </w:tc>
        <w:tc>
          <w:tcPr>
            <w:tcW w:w="2453" w:type="pct"/>
          </w:tcPr>
          <w:p w:rsidR="001E30FB" w:rsidRPr="00742EA2" w:rsidRDefault="001E30FB" w:rsidP="001E30FB">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742EA2">
              <w:rPr>
                <w:bCs/>
                <w:sz w:val="16"/>
                <w:szCs w:val="16"/>
                <w:lang w:val="en-US"/>
              </w:rPr>
              <w:t xml:space="preserve">Farklı proje ve etkinliklerle okul ortamının </w:t>
            </w:r>
            <w:proofErr w:type="gramStart"/>
            <w:r w:rsidRPr="00742EA2">
              <w:rPr>
                <w:bCs/>
                <w:sz w:val="16"/>
                <w:szCs w:val="16"/>
                <w:lang w:val="en-US"/>
              </w:rPr>
              <w:t>geliştirilmesi(</w:t>
            </w:r>
            <w:proofErr w:type="gramEnd"/>
            <w:r w:rsidRPr="00742EA2">
              <w:rPr>
                <w:bCs/>
                <w:sz w:val="16"/>
                <w:szCs w:val="16"/>
                <w:lang w:val="en-US"/>
              </w:rPr>
              <w:t>......)</w:t>
            </w:r>
          </w:p>
        </w:tc>
      </w:tr>
    </w:tbl>
    <w:p w:rsidR="006924B3" w:rsidRPr="00742EA2" w:rsidRDefault="006924B3" w:rsidP="001369FD"/>
    <w:p w:rsidR="001E30FB" w:rsidRPr="00742EA2" w:rsidRDefault="001E30FB" w:rsidP="001E30FB">
      <w:pPr>
        <w:rPr>
          <w:b/>
          <w:bCs/>
          <w:lang w:val="en-US"/>
        </w:rPr>
      </w:pPr>
      <w:r w:rsidRPr="00742EA2">
        <w:rPr>
          <w:b/>
          <w:bCs/>
          <w:lang w:val="en-US"/>
        </w:rPr>
        <w:t>Ürün-Hizmet Listesi</w:t>
      </w:r>
    </w:p>
    <w:p w:rsidR="006924B3" w:rsidRPr="00742EA2" w:rsidRDefault="006924B3" w:rsidP="001E30FB">
      <w:pPr>
        <w:rPr>
          <w:b/>
          <w:bCs/>
          <w:lang w:val="en-US"/>
        </w:rPr>
      </w:pPr>
      <w:r w:rsidRPr="00742EA2">
        <w:rPr>
          <w:b/>
        </w:rPr>
        <w:t xml:space="preserve">Tablo 5: </w:t>
      </w:r>
      <w:r w:rsidRPr="00742EA2">
        <w:rPr>
          <w:b/>
          <w:bCs/>
          <w:lang w:val="en-US"/>
        </w:rPr>
        <w:t>Ürün-Hizmet Tablosu</w:t>
      </w:r>
    </w:p>
    <w:tbl>
      <w:tblPr>
        <w:tblStyle w:val="AkKlavuz-Vurgu6"/>
        <w:tblW w:w="0" w:type="auto"/>
        <w:tblLook w:val="01E0" w:firstRow="1" w:lastRow="1" w:firstColumn="1" w:lastColumn="1" w:noHBand="0" w:noVBand="0"/>
      </w:tblPr>
      <w:tblGrid>
        <w:gridCol w:w="4524"/>
        <w:gridCol w:w="4764"/>
      </w:tblGrid>
      <w:tr w:rsidR="001E30FB" w:rsidRPr="00742EA2" w:rsidTr="006201CE">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1E30FB" w:rsidRPr="00742EA2" w:rsidRDefault="001E30FB" w:rsidP="001E30FB">
            <w:pPr>
              <w:rPr>
                <w:lang w:val="en-US"/>
              </w:rPr>
            </w:pPr>
            <w:r w:rsidRPr="00742EA2">
              <w:rPr>
                <w:lang w:val="en-US"/>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1E30FB" w:rsidRPr="00742EA2" w:rsidRDefault="001E30FB" w:rsidP="001E30FB">
            <w:pPr>
              <w:rPr>
                <w:lang w:val="en-US"/>
              </w:rPr>
            </w:pPr>
            <w:r w:rsidRPr="00742EA2">
              <w:rPr>
                <w:lang w:val="en-US"/>
              </w:rPr>
              <w:t>Eğitim hizmetleri</w:t>
            </w:r>
          </w:p>
        </w:tc>
      </w:tr>
      <w:tr w:rsidR="001E30FB" w:rsidRPr="00742EA2" w:rsidTr="006201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1E30FB" w:rsidRPr="00742EA2" w:rsidRDefault="001E30FB" w:rsidP="001E30FB">
            <w:pPr>
              <w:rPr>
                <w:lang w:val="en-US"/>
              </w:rPr>
            </w:pPr>
            <w:r w:rsidRPr="00742EA2">
              <w:rPr>
                <w:lang w:val="en-US"/>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1E30FB" w:rsidRPr="00742EA2" w:rsidRDefault="001E30FB" w:rsidP="001E30FB">
            <w:pPr>
              <w:rPr>
                <w:lang w:val="en-US"/>
              </w:rPr>
            </w:pPr>
            <w:r w:rsidRPr="00742EA2">
              <w:rPr>
                <w:lang w:val="en-US"/>
              </w:rPr>
              <w:t>Öğretim hizmetleri</w:t>
            </w:r>
          </w:p>
        </w:tc>
      </w:tr>
      <w:tr w:rsidR="001E30FB" w:rsidRPr="00742EA2" w:rsidTr="006201C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1E30FB" w:rsidRPr="00742EA2" w:rsidRDefault="001E30FB" w:rsidP="001E30FB">
            <w:pPr>
              <w:rPr>
                <w:lang w:val="en-US"/>
              </w:rPr>
            </w:pPr>
            <w:r w:rsidRPr="00742EA2">
              <w:rPr>
                <w:lang w:val="en-US"/>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1E30FB" w:rsidRPr="00742EA2" w:rsidRDefault="001E30FB" w:rsidP="001E30FB">
            <w:pPr>
              <w:rPr>
                <w:lang w:val="en-US"/>
              </w:rPr>
            </w:pPr>
            <w:r w:rsidRPr="00742EA2">
              <w:rPr>
                <w:lang w:val="en-US"/>
              </w:rPr>
              <w:t>Toplum hizmetleri</w:t>
            </w:r>
          </w:p>
        </w:tc>
      </w:tr>
      <w:tr w:rsidR="001E30FB" w:rsidRPr="00742EA2" w:rsidTr="006201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1E30FB" w:rsidRPr="00742EA2" w:rsidRDefault="001E30FB" w:rsidP="001E30FB">
            <w:pPr>
              <w:rPr>
                <w:lang w:val="en-US"/>
              </w:rPr>
            </w:pPr>
            <w:r w:rsidRPr="00742EA2">
              <w:rPr>
                <w:lang w:val="en-US"/>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1E30FB" w:rsidRPr="00742EA2" w:rsidRDefault="001E30FB" w:rsidP="001E30FB">
            <w:pPr>
              <w:rPr>
                <w:lang w:val="en-US"/>
              </w:rPr>
            </w:pPr>
            <w:r w:rsidRPr="00742EA2">
              <w:rPr>
                <w:lang w:val="en-US"/>
              </w:rPr>
              <w:t>Kulüp çalışmaları</w:t>
            </w:r>
          </w:p>
        </w:tc>
      </w:tr>
      <w:tr w:rsidR="001E30FB" w:rsidRPr="00742EA2" w:rsidTr="006201C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1E30FB" w:rsidRPr="00742EA2" w:rsidRDefault="001E30FB" w:rsidP="001E30FB">
            <w:pPr>
              <w:rPr>
                <w:lang w:val="en-US"/>
              </w:rPr>
            </w:pPr>
            <w:r w:rsidRPr="00742EA2">
              <w:rPr>
                <w:lang w:val="en-US"/>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1E30FB" w:rsidRPr="00742EA2" w:rsidRDefault="001E30FB" w:rsidP="001E30FB">
            <w:pPr>
              <w:rPr>
                <w:lang w:val="en-US"/>
              </w:rPr>
            </w:pPr>
            <w:r w:rsidRPr="00742EA2">
              <w:rPr>
                <w:lang w:val="en-US"/>
              </w:rPr>
              <w:t>Öğrenim Belgesi</w:t>
            </w:r>
          </w:p>
        </w:tc>
      </w:tr>
      <w:tr w:rsidR="001E30FB" w:rsidRPr="00742EA2" w:rsidTr="006201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1E30FB" w:rsidRPr="00742EA2" w:rsidRDefault="001E30FB" w:rsidP="001E30FB">
            <w:pPr>
              <w:rPr>
                <w:lang w:val="en-US"/>
              </w:rPr>
            </w:pPr>
            <w:r w:rsidRPr="00742EA2">
              <w:rPr>
                <w:lang w:val="en-US"/>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1E30FB" w:rsidRPr="00742EA2" w:rsidRDefault="001E30FB" w:rsidP="001E30FB">
            <w:pPr>
              <w:rPr>
                <w:lang w:val="en-US"/>
              </w:rPr>
            </w:pPr>
            <w:r w:rsidRPr="00742EA2">
              <w:rPr>
                <w:lang w:val="en-US"/>
              </w:rPr>
              <w:t>Sosyal, kültürel ve sportif etkinlikler</w:t>
            </w:r>
          </w:p>
        </w:tc>
      </w:tr>
      <w:tr w:rsidR="001E30FB" w:rsidRPr="00742EA2" w:rsidTr="006201C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1E30FB" w:rsidRPr="00742EA2" w:rsidRDefault="001E30FB" w:rsidP="001E30FB">
            <w:pPr>
              <w:rPr>
                <w:lang w:val="en-US"/>
              </w:rPr>
            </w:pPr>
            <w:r w:rsidRPr="00742EA2">
              <w:rPr>
                <w:lang w:val="en-US"/>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1E30FB" w:rsidRPr="00742EA2" w:rsidRDefault="001E30FB" w:rsidP="001E30FB">
            <w:pPr>
              <w:rPr>
                <w:lang w:val="en-US"/>
              </w:rPr>
            </w:pPr>
            <w:r w:rsidRPr="00742EA2">
              <w:rPr>
                <w:lang w:val="en-US"/>
              </w:rPr>
              <w:t>Burs hizmetleri</w:t>
            </w:r>
          </w:p>
        </w:tc>
      </w:tr>
      <w:tr w:rsidR="001E30FB" w:rsidRPr="00742EA2" w:rsidTr="006201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1E30FB" w:rsidRPr="00742EA2" w:rsidRDefault="001E30FB" w:rsidP="001E30FB">
            <w:pPr>
              <w:rPr>
                <w:lang w:val="en-US"/>
              </w:rPr>
            </w:pPr>
            <w:r w:rsidRPr="00742EA2">
              <w:rPr>
                <w:lang w:val="en-US"/>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1E30FB" w:rsidRPr="00742EA2" w:rsidRDefault="001E30FB" w:rsidP="001E30FB">
            <w:pPr>
              <w:rPr>
                <w:lang w:val="en-US"/>
              </w:rPr>
            </w:pPr>
            <w:r w:rsidRPr="00742EA2">
              <w:rPr>
                <w:lang w:val="en-US"/>
              </w:rPr>
              <w:t>Bilimsel araştırmalar</w:t>
            </w:r>
          </w:p>
        </w:tc>
      </w:tr>
      <w:tr w:rsidR="001E30FB" w:rsidRPr="00742EA2" w:rsidTr="006201C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1E30FB" w:rsidRPr="00742EA2" w:rsidRDefault="001E30FB" w:rsidP="001E30FB">
            <w:pPr>
              <w:rPr>
                <w:lang w:val="en-US"/>
              </w:rPr>
            </w:pPr>
            <w:r w:rsidRPr="00742EA2">
              <w:rPr>
                <w:lang w:val="en-US"/>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1E30FB" w:rsidRPr="00742EA2" w:rsidRDefault="001E30FB" w:rsidP="001E30FB">
            <w:pPr>
              <w:rPr>
                <w:lang w:val="en-US"/>
              </w:rPr>
            </w:pPr>
            <w:r w:rsidRPr="00742EA2">
              <w:rPr>
                <w:lang w:val="en-US"/>
              </w:rPr>
              <w:t>Yaygın eğitim</w:t>
            </w:r>
          </w:p>
        </w:tc>
      </w:tr>
      <w:tr w:rsidR="001E30FB" w:rsidRPr="00742EA2" w:rsidTr="006201CE">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1E30FB" w:rsidRPr="00742EA2" w:rsidRDefault="001E30FB" w:rsidP="001E30FB">
            <w:pPr>
              <w:rPr>
                <w:lang w:val="en-US"/>
              </w:rPr>
            </w:pPr>
            <w:r w:rsidRPr="00742EA2">
              <w:rPr>
                <w:lang w:val="en-US"/>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1E30FB" w:rsidRPr="00742EA2" w:rsidRDefault="001E30FB" w:rsidP="001E30FB">
            <w:pPr>
              <w:rPr>
                <w:lang w:val="en-US"/>
              </w:rPr>
            </w:pPr>
            <w:r w:rsidRPr="00742EA2">
              <w:rPr>
                <w:lang w:val="en-US"/>
              </w:rPr>
              <w:t>Mezunlar (Öğrenci)</w:t>
            </w:r>
          </w:p>
        </w:tc>
      </w:tr>
    </w:tbl>
    <w:p w:rsidR="001E30FB" w:rsidRPr="00742EA2" w:rsidRDefault="001E30FB" w:rsidP="001E30FB">
      <w:pPr>
        <w:rPr>
          <w:lang w:val="en-US"/>
        </w:rPr>
      </w:pPr>
    </w:p>
    <w:p w:rsidR="001E30FB" w:rsidRPr="00742EA2" w:rsidRDefault="001E30FB" w:rsidP="001E30FB">
      <w:pPr>
        <w:ind w:firstLine="708"/>
      </w:pPr>
      <w:r w:rsidRPr="00742EA2">
        <w:t>Okulumuzda öğrencilerimizin kayıt, nakil, devam-devamsızlık, not, öğrenim belgesi düzenleme işlemleri e-okul yönetim bilgi sistemi üzerinden yapılmaktadır.</w:t>
      </w:r>
    </w:p>
    <w:p w:rsidR="001E30FB" w:rsidRPr="00742EA2" w:rsidRDefault="001E30FB" w:rsidP="001E30FB">
      <w:r w:rsidRPr="00742EA2">
        <w:lastRenderedPageBreak/>
        <w:t xml:space="preserve"> </w:t>
      </w:r>
      <w:r w:rsidRPr="00742EA2">
        <w:tab/>
        <w:t xml:space="preserve">  Öğretmenlerimizin özlük, derece-kademe, terfi, hizmet içi eğitim, maaş ve ek ders işlemleri mebbis ve kbs sistemleri üzerinden yapılmaktadır. Okulumuzun mali işlemleri ilgili yönetmeliklere uygun olarak yapılmaktadır.</w:t>
      </w:r>
    </w:p>
    <w:p w:rsidR="009729E9" w:rsidRPr="00742EA2" w:rsidRDefault="001E30FB" w:rsidP="006924B3">
      <w:pPr>
        <w:ind w:firstLine="360"/>
      </w:pPr>
      <w:r w:rsidRPr="00742EA2">
        <w:t xml:space="preserve">Okulumuzun rehberlik anlayışı sadece öğrenci odaklı </w:t>
      </w:r>
      <w:proofErr w:type="gramStart"/>
      <w:r w:rsidRPr="00742EA2">
        <w:t>değildir .</w:t>
      </w:r>
      <w:proofErr w:type="gramEnd"/>
      <w:r w:rsidRPr="00742EA2">
        <w:t xml:space="preserve"> Sınıf öğretmenlerimiz öğrenci ve velilere yönelik seminerler düzenlemekte, çeşitli anket ve </w:t>
      </w:r>
      <w:proofErr w:type="gramStart"/>
      <w:r w:rsidRPr="00742EA2">
        <w:t>envanterler</w:t>
      </w:r>
      <w:proofErr w:type="gramEnd"/>
      <w:r w:rsidRPr="00742EA2">
        <w:t xml:space="preserve"> uygulamaktadır. Düzenli olarak veli görüşmeleri yapılmaktadır</w:t>
      </w:r>
      <w:proofErr w:type="gramStart"/>
      <w:r w:rsidRPr="00742EA2">
        <w:t>..</w:t>
      </w:r>
      <w:proofErr w:type="gramEnd"/>
      <w:r w:rsidRPr="00742EA2">
        <w:t xml:space="preserve"> Okulumuzda davranış problemi gözlemlenen sınıf ve öğrenciler güdülenerek olumlu davranış kazanmala</w:t>
      </w:r>
      <w:r w:rsidR="006924B3" w:rsidRPr="00742EA2">
        <w:t xml:space="preserve">rını sağlamak amaçlanmaktadır. </w:t>
      </w:r>
    </w:p>
    <w:p w:rsidR="009729E9" w:rsidRPr="00742EA2" w:rsidRDefault="009729E9" w:rsidP="00631711">
      <w:pPr>
        <w:ind w:firstLine="360"/>
        <w:rPr>
          <w:b/>
          <w:color w:val="000000" w:themeColor="text1"/>
        </w:rPr>
      </w:pPr>
      <w:r w:rsidRPr="00742EA2">
        <w:rPr>
          <w:b/>
          <w:color w:val="000000" w:themeColor="text1"/>
        </w:rPr>
        <w:t>2.6 Paydaş Analizi</w:t>
      </w:r>
    </w:p>
    <w:p w:rsidR="006201CE" w:rsidRPr="00742EA2" w:rsidRDefault="00EA46A6" w:rsidP="006201CE">
      <w:pPr>
        <w:ind w:firstLine="360"/>
      </w:pPr>
      <w:r w:rsidRPr="00742EA2">
        <w:t>Cumhuriyet</w:t>
      </w:r>
      <w:r w:rsidR="006201CE" w:rsidRPr="00742EA2">
        <w:t xml:space="preserve"> İlkokulu Stratejik Planlama Ekibi olarak planımızın hazırlanması aşamasında katılımcı bir yapı oluşturmak için ilgili tarafların görüşlerinin alınması ve plana </w:t>
      </w:r>
      <w:proofErr w:type="gramStart"/>
      <w:r w:rsidR="006201CE" w:rsidRPr="00742EA2">
        <w:t>dahil</w:t>
      </w:r>
      <w:proofErr w:type="gramEnd"/>
      <w:r w:rsidR="006201CE" w:rsidRPr="00742EA2">
        <w:t xml:space="preserve"> edilmesi gerekli görülmüş ve bu amaçla paydaş analizi çalışması yapılmıştır. Ekibimiz tarafından iç ve dış paydaşlar belirlenmiş, bunların önceliklerinin tespiti yapılmıştır. </w:t>
      </w:r>
    </w:p>
    <w:p w:rsidR="006201CE" w:rsidRPr="00742EA2" w:rsidRDefault="006201CE" w:rsidP="006201CE">
      <w:pPr>
        <w:ind w:firstLine="360"/>
      </w:pPr>
      <w:r w:rsidRPr="00742EA2">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C652FD" w:rsidRPr="00742EA2" w:rsidRDefault="008269D9" w:rsidP="008269D9">
      <w:pPr>
        <w:ind w:firstLine="360"/>
        <w:jc w:val="center"/>
        <w:rPr>
          <w:b/>
        </w:rPr>
      </w:pPr>
      <w:r w:rsidRPr="00742EA2">
        <w:rPr>
          <w:noProof/>
        </w:rPr>
        <w:drawing>
          <wp:inline distT="0" distB="0" distL="0" distR="0" wp14:anchorId="357AB944" wp14:editId="40222FA8">
            <wp:extent cx="3928110" cy="2568575"/>
            <wp:effectExtent l="0" t="38100" r="0" b="41275"/>
            <wp:docPr id="30" name="Diyagram 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8269D9" w:rsidRPr="00742EA2" w:rsidRDefault="00C652FD" w:rsidP="008269D9">
      <w:pPr>
        <w:ind w:firstLine="360"/>
        <w:jc w:val="center"/>
        <w:rPr>
          <w:b/>
        </w:rPr>
      </w:pPr>
      <w:r w:rsidRPr="00742EA2">
        <w:rPr>
          <w:b/>
        </w:rPr>
        <w:t xml:space="preserve">Şekil </w:t>
      </w:r>
      <w:proofErr w:type="gramStart"/>
      <w:r w:rsidRPr="00742EA2">
        <w:rPr>
          <w:b/>
        </w:rPr>
        <w:t>2 : Paydaşların</w:t>
      </w:r>
      <w:proofErr w:type="gramEnd"/>
      <w:r w:rsidRPr="00742EA2">
        <w:rPr>
          <w:b/>
        </w:rPr>
        <w:t xml:space="preserve"> Çalışma Şekli</w:t>
      </w:r>
    </w:p>
    <w:p w:rsidR="006201CE" w:rsidRPr="00742EA2" w:rsidRDefault="006201CE" w:rsidP="008269D9">
      <w:pPr>
        <w:ind w:firstLine="360"/>
      </w:pPr>
      <w:r w:rsidRPr="00742EA2">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742EA2">
        <w:t>Medya…vb.</w:t>
      </w:r>
      <w:proofErr w:type="gramEnd"/>
    </w:p>
    <w:p w:rsidR="00742EA2" w:rsidRDefault="00742EA2" w:rsidP="008269D9">
      <w:pPr>
        <w:ind w:firstLine="360"/>
      </w:pPr>
    </w:p>
    <w:p w:rsidR="00B83DBD" w:rsidRDefault="00B83DBD" w:rsidP="008269D9">
      <w:pPr>
        <w:ind w:firstLine="360"/>
      </w:pPr>
    </w:p>
    <w:p w:rsidR="00B83DBD" w:rsidRPr="00742EA2" w:rsidRDefault="00B83DBD" w:rsidP="008269D9">
      <w:pPr>
        <w:ind w:firstLine="360"/>
      </w:pPr>
    </w:p>
    <w:p w:rsidR="006201CE" w:rsidRPr="00742EA2" w:rsidRDefault="006201CE" w:rsidP="006201CE">
      <w:pPr>
        <w:ind w:firstLine="360"/>
        <w:rPr>
          <w:b/>
          <w:u w:val="single"/>
          <w:lang w:val="en-US"/>
        </w:rPr>
      </w:pPr>
      <w:r w:rsidRPr="00742EA2">
        <w:rPr>
          <w:b/>
          <w:u w:val="single"/>
          <w:lang w:val="en-US"/>
        </w:rPr>
        <w:lastRenderedPageBreak/>
        <w:t>Paydaş Analizi ve Sınıflamasında Kullanılan Kavramlara İlişkin Açıklamalar:</w:t>
      </w:r>
    </w:p>
    <w:p w:rsidR="006201CE" w:rsidRPr="00742EA2" w:rsidRDefault="006201CE" w:rsidP="006201CE">
      <w:pPr>
        <w:ind w:firstLine="360"/>
      </w:pPr>
      <w:r w:rsidRPr="00742EA2">
        <w:rPr>
          <w:b/>
          <w:bCs/>
        </w:rPr>
        <w:t xml:space="preserve">Paydaş: </w:t>
      </w:r>
      <w:r w:rsidRPr="00742EA2">
        <w:t>Kurumun gerçekleştirdiği faaliyetlerden etkilenen taraflardır. Paydaşlar şu başlıklarda ele alınmaktadır.</w:t>
      </w:r>
    </w:p>
    <w:p w:rsidR="006201CE" w:rsidRPr="00742EA2" w:rsidRDefault="006201CE" w:rsidP="006201CE">
      <w:pPr>
        <w:ind w:firstLine="360"/>
      </w:pPr>
      <w:r w:rsidRPr="00742EA2">
        <w:rPr>
          <w:b/>
          <w:bCs/>
        </w:rPr>
        <w:t>Lider:</w:t>
      </w:r>
      <w:r w:rsidRPr="00742EA2">
        <w:t xml:space="preserve"> Kurumda herhangi bir kademede görev alan çalışanlar içerisinde liderlik özellikleri olan kişilerdir.</w:t>
      </w:r>
    </w:p>
    <w:p w:rsidR="006201CE" w:rsidRPr="00742EA2" w:rsidRDefault="006201CE" w:rsidP="006201CE">
      <w:pPr>
        <w:ind w:firstLine="360"/>
      </w:pPr>
      <w:r w:rsidRPr="00742EA2">
        <w:rPr>
          <w:b/>
          <w:bCs/>
        </w:rPr>
        <w:t>Çalışan</w:t>
      </w:r>
      <w:r w:rsidRPr="00742EA2">
        <w:rPr>
          <w:b/>
          <w:bCs/>
        </w:rPr>
        <w:tab/>
        <w:t xml:space="preserve">: </w:t>
      </w:r>
      <w:r w:rsidRPr="00742EA2">
        <w:t xml:space="preserve"> Kurum çalışanlarıdır.</w:t>
      </w:r>
    </w:p>
    <w:p w:rsidR="006201CE" w:rsidRPr="00742EA2" w:rsidRDefault="006201CE" w:rsidP="006201CE">
      <w:pPr>
        <w:ind w:firstLine="360"/>
      </w:pPr>
      <w:r w:rsidRPr="00742EA2">
        <w:rPr>
          <w:b/>
          <w:bCs/>
        </w:rPr>
        <w:t xml:space="preserve">Müşteri: </w:t>
      </w:r>
      <w:r w:rsidRPr="00742EA2">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6201CE" w:rsidRPr="00742EA2" w:rsidRDefault="006201CE" w:rsidP="006201CE">
      <w:pPr>
        <w:ind w:firstLine="360"/>
        <w:rPr>
          <w:b/>
        </w:rPr>
      </w:pPr>
      <w:r w:rsidRPr="00742EA2">
        <w:rPr>
          <w:b/>
          <w:bCs/>
        </w:rPr>
        <w:t>Temel Ortak:</w:t>
      </w:r>
      <w:r w:rsidRPr="00742EA2">
        <w:rPr>
          <w:b/>
        </w:rPr>
        <w:t xml:space="preserve"> </w:t>
      </w:r>
      <w:r w:rsidRPr="00742EA2">
        <w:t>Kurumun faaliyetlerini gerçekleştirmek üzere kendi seçimine bağlı olmaksızın zorunlu olarak kurulmuş olan ortaklıklardır.(yapısal bağlılık gibi)</w:t>
      </w:r>
    </w:p>
    <w:p w:rsidR="006201CE" w:rsidRPr="00742EA2" w:rsidRDefault="006201CE" w:rsidP="006201CE">
      <w:pPr>
        <w:ind w:firstLine="360"/>
        <w:rPr>
          <w:b/>
        </w:rPr>
      </w:pPr>
      <w:r w:rsidRPr="00742EA2">
        <w:rPr>
          <w:b/>
          <w:bCs/>
        </w:rPr>
        <w:t xml:space="preserve">Stratejik Ortak: </w:t>
      </w:r>
      <w:r w:rsidRPr="00742EA2">
        <w:t>Kurumun faaliyetlerini gerçekleştirmek üzere kendi seçimi üzerine kurduğu ortaklıklardır.</w:t>
      </w:r>
    </w:p>
    <w:p w:rsidR="006201CE" w:rsidRPr="00742EA2" w:rsidRDefault="006201CE" w:rsidP="006201CE">
      <w:pPr>
        <w:ind w:firstLine="360"/>
      </w:pPr>
      <w:r w:rsidRPr="00742EA2">
        <w:rPr>
          <w:b/>
          <w:bCs/>
        </w:rPr>
        <w:t>Tedarikçi:</w:t>
      </w:r>
      <w:r w:rsidRPr="00742EA2">
        <w:t xml:space="preserve"> Kurumun faaliyetlerini gerçekleştiren ihtiyaç duyduğu kaynakları temin eden kurum/kuruluşlardır.</w:t>
      </w:r>
    </w:p>
    <w:p w:rsidR="006201CE" w:rsidRPr="00742EA2" w:rsidRDefault="006201CE" w:rsidP="006201CE">
      <w:pPr>
        <w:ind w:firstLine="360"/>
        <w:rPr>
          <w:b/>
        </w:rPr>
      </w:pPr>
      <w:r w:rsidRPr="00742EA2">
        <w:rPr>
          <w:b/>
          <w:bCs/>
        </w:rPr>
        <w:t>Ürün/Hizmet:</w:t>
      </w:r>
      <w:r w:rsidRPr="00742EA2">
        <w:rPr>
          <w:u w:val="single"/>
        </w:rPr>
        <w:t xml:space="preserve"> </w:t>
      </w:r>
      <w:r w:rsidRPr="00742EA2">
        <w:t>Herhangi bir hizmet/üretim sürecinin çıktısıdır.</w:t>
      </w:r>
    </w:p>
    <w:p w:rsidR="00631711" w:rsidRPr="00742EA2" w:rsidRDefault="00631711" w:rsidP="006201CE">
      <w:pPr>
        <w:ind w:firstLine="360"/>
        <w:rPr>
          <w:lang w:val="en-US"/>
        </w:rPr>
      </w:pPr>
    </w:p>
    <w:p w:rsidR="006201CE" w:rsidRPr="00742EA2" w:rsidRDefault="006201CE" w:rsidP="00631711">
      <w:pPr>
        <w:spacing w:after="200" w:line="276" w:lineRule="auto"/>
        <w:jc w:val="left"/>
        <w:rPr>
          <w:b/>
          <w:color w:val="0F243E"/>
          <w:sz w:val="18"/>
          <w:szCs w:val="18"/>
          <w:u w:val="single"/>
          <w:lang w:val="en-US" w:eastAsia="en-US"/>
        </w:rPr>
      </w:pPr>
      <w:r w:rsidRPr="00742EA2">
        <w:rPr>
          <w:b/>
          <w:color w:val="0F243E"/>
          <w:sz w:val="18"/>
          <w:szCs w:val="18"/>
          <w:u w:val="single"/>
          <w:lang w:val="en-US" w:eastAsia="en-US"/>
        </w:rPr>
        <w:t>TABLO</w:t>
      </w:r>
      <w:r w:rsidR="00C652FD" w:rsidRPr="00742EA2">
        <w:rPr>
          <w:b/>
          <w:color w:val="0F243E"/>
          <w:sz w:val="18"/>
          <w:szCs w:val="18"/>
          <w:u w:val="single"/>
          <w:lang w:val="en-US" w:eastAsia="en-US"/>
        </w:rPr>
        <w:t xml:space="preserve"> 6: </w:t>
      </w:r>
      <w:r w:rsidRPr="00742EA2">
        <w:rPr>
          <w:b/>
          <w:color w:val="0F243E"/>
          <w:sz w:val="18"/>
          <w:szCs w:val="18"/>
          <w:u w:val="single"/>
          <w:lang w:val="en-US" w:eastAsia="en-US"/>
        </w:rPr>
        <w:t xml:space="preserve">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50"/>
        <w:gridCol w:w="888"/>
        <w:gridCol w:w="3796"/>
        <w:gridCol w:w="411"/>
        <w:gridCol w:w="411"/>
        <w:gridCol w:w="411"/>
        <w:gridCol w:w="411"/>
        <w:gridCol w:w="411"/>
        <w:gridCol w:w="923"/>
      </w:tblGrid>
      <w:tr w:rsidR="006201CE" w:rsidRPr="00742EA2" w:rsidTr="006201CE">
        <w:trPr>
          <w:trHeight w:val="259"/>
        </w:trPr>
        <w:tc>
          <w:tcPr>
            <w:tcW w:w="0" w:type="auto"/>
            <w:gridSpan w:val="9"/>
            <w:shd w:val="clear" w:color="auto" w:fill="BFBFBF"/>
            <w:vAlign w:val="center"/>
          </w:tcPr>
          <w:p w:rsidR="006201CE" w:rsidRPr="00742EA2" w:rsidRDefault="006201CE" w:rsidP="006201CE">
            <w:pPr>
              <w:spacing w:after="200" w:line="276" w:lineRule="auto"/>
              <w:jc w:val="center"/>
              <w:rPr>
                <w:b/>
                <w:bCs/>
                <w:color w:val="000000"/>
                <w:sz w:val="16"/>
                <w:szCs w:val="16"/>
                <w:lang w:val="en-US" w:eastAsia="en-US"/>
              </w:rPr>
            </w:pPr>
            <w:r w:rsidRPr="00742EA2">
              <w:rPr>
                <w:b/>
                <w:bCs/>
                <w:color w:val="000000"/>
                <w:sz w:val="16"/>
                <w:szCs w:val="16"/>
                <w:lang w:val="en-US" w:eastAsia="en-US"/>
              </w:rPr>
              <w:t xml:space="preserve">PAYDAŞ ANALİZİ </w:t>
            </w:r>
          </w:p>
        </w:tc>
      </w:tr>
      <w:tr w:rsidR="006201CE" w:rsidRPr="00742EA2" w:rsidTr="006201CE">
        <w:tblPrEx>
          <w:tblCellMar>
            <w:left w:w="108" w:type="dxa"/>
            <w:right w:w="108" w:type="dxa"/>
          </w:tblCellMar>
        </w:tblPrEx>
        <w:trPr>
          <w:trHeight w:val="225"/>
        </w:trPr>
        <w:tc>
          <w:tcPr>
            <w:tcW w:w="0" w:type="auto"/>
            <w:vMerge w:val="restart"/>
            <w:shd w:val="clear" w:color="auto" w:fill="D9D9D9"/>
            <w:vAlign w:val="center"/>
          </w:tcPr>
          <w:p w:rsidR="006201CE" w:rsidRPr="00742EA2" w:rsidRDefault="006201CE" w:rsidP="006201CE">
            <w:pPr>
              <w:widowControl w:val="0"/>
              <w:autoSpaceDE w:val="0"/>
              <w:autoSpaceDN w:val="0"/>
              <w:spacing w:after="0" w:line="240" w:lineRule="auto"/>
              <w:jc w:val="left"/>
              <w:rPr>
                <w:b/>
                <w:sz w:val="16"/>
                <w:szCs w:val="16"/>
                <w:lang w:eastAsia="en-US"/>
              </w:rPr>
            </w:pPr>
            <w:r w:rsidRPr="00742EA2">
              <w:rPr>
                <w:b/>
                <w:sz w:val="16"/>
                <w:szCs w:val="16"/>
                <w:lang w:eastAsia="en-US"/>
              </w:rPr>
              <w:t>PAYDAŞIN ADI</w:t>
            </w:r>
          </w:p>
        </w:tc>
        <w:tc>
          <w:tcPr>
            <w:tcW w:w="0" w:type="auto"/>
            <w:vMerge w:val="restart"/>
            <w:shd w:val="clear" w:color="auto" w:fill="D9D9D9"/>
            <w:vAlign w:val="center"/>
          </w:tcPr>
          <w:p w:rsidR="006201CE" w:rsidRPr="00742EA2" w:rsidRDefault="006201CE" w:rsidP="006201CE">
            <w:pPr>
              <w:widowControl w:val="0"/>
              <w:autoSpaceDE w:val="0"/>
              <w:autoSpaceDN w:val="0"/>
              <w:spacing w:after="0" w:line="240" w:lineRule="auto"/>
              <w:jc w:val="left"/>
              <w:rPr>
                <w:b/>
                <w:sz w:val="16"/>
                <w:szCs w:val="16"/>
                <w:lang w:eastAsia="en-US"/>
              </w:rPr>
            </w:pPr>
            <w:r w:rsidRPr="00742EA2">
              <w:rPr>
                <w:b/>
                <w:sz w:val="16"/>
                <w:szCs w:val="16"/>
                <w:lang w:eastAsia="en-US"/>
              </w:rPr>
              <w:t>PAYDAŞ</w:t>
            </w:r>
            <w:r w:rsidRPr="00742EA2">
              <w:rPr>
                <w:b/>
                <w:sz w:val="16"/>
                <w:szCs w:val="16"/>
                <w:lang w:eastAsia="en-US"/>
              </w:rPr>
              <w:br/>
              <w:t>TÜRÜ</w:t>
            </w:r>
          </w:p>
        </w:tc>
        <w:tc>
          <w:tcPr>
            <w:tcW w:w="0" w:type="auto"/>
            <w:vMerge w:val="restart"/>
            <w:shd w:val="clear" w:color="auto" w:fill="D9D9D9"/>
            <w:vAlign w:val="center"/>
          </w:tcPr>
          <w:p w:rsidR="006201CE" w:rsidRPr="00742EA2" w:rsidRDefault="006201CE" w:rsidP="006201CE">
            <w:pPr>
              <w:widowControl w:val="0"/>
              <w:autoSpaceDE w:val="0"/>
              <w:autoSpaceDN w:val="0"/>
              <w:spacing w:after="0" w:line="240" w:lineRule="auto"/>
              <w:jc w:val="left"/>
              <w:rPr>
                <w:b/>
                <w:sz w:val="16"/>
                <w:szCs w:val="16"/>
                <w:lang w:eastAsia="en-US"/>
              </w:rPr>
            </w:pPr>
            <w:r w:rsidRPr="00742EA2">
              <w:rPr>
                <w:b/>
                <w:sz w:val="16"/>
                <w:szCs w:val="16"/>
                <w:lang w:eastAsia="en-US"/>
              </w:rPr>
              <w:t>NEDEN PAYDAŞ</w:t>
            </w:r>
          </w:p>
        </w:tc>
        <w:tc>
          <w:tcPr>
            <w:tcW w:w="0" w:type="auto"/>
            <w:vMerge w:val="restart"/>
            <w:shd w:val="clear" w:color="auto" w:fill="D9D9D9"/>
            <w:textDirection w:val="btLr"/>
            <w:vAlign w:val="center"/>
          </w:tcPr>
          <w:p w:rsidR="006201CE" w:rsidRPr="00742EA2" w:rsidRDefault="006201CE" w:rsidP="006201CE">
            <w:pPr>
              <w:widowControl w:val="0"/>
              <w:autoSpaceDE w:val="0"/>
              <w:autoSpaceDN w:val="0"/>
              <w:spacing w:after="0" w:line="240" w:lineRule="auto"/>
              <w:jc w:val="left"/>
              <w:rPr>
                <w:b/>
                <w:sz w:val="16"/>
                <w:szCs w:val="16"/>
                <w:lang w:eastAsia="en-US"/>
              </w:rPr>
            </w:pPr>
            <w:r w:rsidRPr="00742EA2">
              <w:rPr>
                <w:b/>
                <w:sz w:val="16"/>
                <w:szCs w:val="16"/>
                <w:lang w:eastAsia="en-US"/>
              </w:rPr>
              <w:t>HEDEF KİTLE / YARARLANICI</w:t>
            </w:r>
          </w:p>
        </w:tc>
        <w:tc>
          <w:tcPr>
            <w:tcW w:w="0" w:type="auto"/>
            <w:vMerge w:val="restart"/>
            <w:shd w:val="clear" w:color="auto" w:fill="D9D9D9"/>
            <w:textDirection w:val="btLr"/>
            <w:vAlign w:val="center"/>
          </w:tcPr>
          <w:p w:rsidR="006201CE" w:rsidRPr="00742EA2" w:rsidRDefault="006201CE" w:rsidP="006201CE">
            <w:pPr>
              <w:widowControl w:val="0"/>
              <w:autoSpaceDE w:val="0"/>
              <w:autoSpaceDN w:val="0"/>
              <w:spacing w:after="0" w:line="240" w:lineRule="auto"/>
              <w:jc w:val="left"/>
              <w:rPr>
                <w:b/>
                <w:sz w:val="16"/>
                <w:szCs w:val="16"/>
                <w:lang w:eastAsia="en-US"/>
              </w:rPr>
            </w:pPr>
            <w:r w:rsidRPr="00742EA2">
              <w:rPr>
                <w:b/>
                <w:sz w:val="16"/>
                <w:szCs w:val="16"/>
                <w:lang w:eastAsia="en-US"/>
              </w:rPr>
              <w:t>TEMEL ORTAK</w:t>
            </w:r>
          </w:p>
        </w:tc>
        <w:tc>
          <w:tcPr>
            <w:tcW w:w="0" w:type="auto"/>
            <w:vMerge w:val="restart"/>
            <w:shd w:val="clear" w:color="auto" w:fill="D9D9D9"/>
            <w:textDirection w:val="btLr"/>
            <w:vAlign w:val="center"/>
          </w:tcPr>
          <w:p w:rsidR="006201CE" w:rsidRPr="00742EA2" w:rsidRDefault="006201CE" w:rsidP="006201CE">
            <w:pPr>
              <w:widowControl w:val="0"/>
              <w:autoSpaceDE w:val="0"/>
              <w:autoSpaceDN w:val="0"/>
              <w:spacing w:after="0" w:line="240" w:lineRule="auto"/>
              <w:jc w:val="left"/>
              <w:rPr>
                <w:b/>
                <w:sz w:val="16"/>
                <w:szCs w:val="16"/>
                <w:lang w:eastAsia="en-US"/>
              </w:rPr>
            </w:pPr>
            <w:r w:rsidRPr="00742EA2">
              <w:rPr>
                <w:b/>
                <w:sz w:val="16"/>
                <w:szCs w:val="16"/>
                <w:lang w:eastAsia="en-US"/>
              </w:rPr>
              <w:t>STRATEJİK ORTAK</w:t>
            </w:r>
          </w:p>
        </w:tc>
        <w:tc>
          <w:tcPr>
            <w:tcW w:w="0" w:type="auto"/>
            <w:vMerge w:val="restart"/>
            <w:shd w:val="clear" w:color="auto" w:fill="D9D9D9"/>
            <w:textDirection w:val="btLr"/>
            <w:vAlign w:val="center"/>
          </w:tcPr>
          <w:p w:rsidR="006201CE" w:rsidRPr="00742EA2" w:rsidRDefault="006201CE" w:rsidP="006201CE">
            <w:pPr>
              <w:widowControl w:val="0"/>
              <w:autoSpaceDE w:val="0"/>
              <w:autoSpaceDN w:val="0"/>
              <w:spacing w:after="0" w:line="240" w:lineRule="auto"/>
              <w:jc w:val="left"/>
              <w:rPr>
                <w:b/>
                <w:sz w:val="16"/>
                <w:szCs w:val="16"/>
                <w:lang w:eastAsia="en-US"/>
              </w:rPr>
            </w:pPr>
            <w:r w:rsidRPr="00742EA2">
              <w:rPr>
                <w:b/>
                <w:sz w:val="16"/>
                <w:szCs w:val="16"/>
                <w:lang w:eastAsia="en-US"/>
              </w:rPr>
              <w:t>ÇALIŞAN</w:t>
            </w:r>
          </w:p>
        </w:tc>
        <w:tc>
          <w:tcPr>
            <w:tcW w:w="0" w:type="auto"/>
            <w:vMerge w:val="restart"/>
            <w:shd w:val="clear" w:color="auto" w:fill="D9D9D9"/>
            <w:textDirection w:val="btLr"/>
            <w:vAlign w:val="center"/>
          </w:tcPr>
          <w:p w:rsidR="006201CE" w:rsidRPr="00742EA2" w:rsidRDefault="006201CE" w:rsidP="006201CE">
            <w:pPr>
              <w:widowControl w:val="0"/>
              <w:autoSpaceDE w:val="0"/>
              <w:autoSpaceDN w:val="0"/>
              <w:spacing w:after="0" w:line="240" w:lineRule="auto"/>
              <w:jc w:val="left"/>
              <w:rPr>
                <w:b/>
                <w:sz w:val="16"/>
                <w:szCs w:val="16"/>
                <w:lang w:eastAsia="en-US"/>
              </w:rPr>
            </w:pPr>
            <w:r w:rsidRPr="00742EA2">
              <w:rPr>
                <w:b/>
                <w:sz w:val="16"/>
                <w:szCs w:val="16"/>
                <w:lang w:eastAsia="en-US"/>
              </w:rPr>
              <w:t>TEDARİKÇİ</w:t>
            </w:r>
          </w:p>
        </w:tc>
        <w:tc>
          <w:tcPr>
            <w:tcW w:w="0" w:type="auto"/>
            <w:shd w:val="clear" w:color="auto" w:fill="D9D9D9"/>
            <w:vAlign w:val="center"/>
          </w:tcPr>
          <w:p w:rsidR="006201CE" w:rsidRPr="00742EA2" w:rsidRDefault="006201CE" w:rsidP="006201CE">
            <w:pPr>
              <w:widowControl w:val="0"/>
              <w:autoSpaceDE w:val="0"/>
              <w:autoSpaceDN w:val="0"/>
              <w:spacing w:after="0" w:line="240" w:lineRule="auto"/>
              <w:jc w:val="left"/>
              <w:rPr>
                <w:b/>
                <w:sz w:val="16"/>
                <w:szCs w:val="16"/>
                <w:lang w:eastAsia="en-US"/>
              </w:rPr>
            </w:pPr>
            <w:r w:rsidRPr="00742EA2">
              <w:rPr>
                <w:b/>
                <w:sz w:val="16"/>
                <w:szCs w:val="16"/>
                <w:lang w:eastAsia="en-US"/>
              </w:rPr>
              <w:t>Önem derecesi</w:t>
            </w:r>
          </w:p>
        </w:tc>
      </w:tr>
      <w:tr w:rsidR="006201CE" w:rsidRPr="00742EA2" w:rsidTr="006201CE">
        <w:tblPrEx>
          <w:tblCellMar>
            <w:left w:w="108" w:type="dxa"/>
            <w:right w:w="108" w:type="dxa"/>
          </w:tblCellMar>
        </w:tblPrEx>
        <w:trPr>
          <w:trHeight w:val="970"/>
        </w:trPr>
        <w:tc>
          <w:tcPr>
            <w:tcW w:w="0" w:type="auto"/>
            <w:vMerge/>
            <w:shd w:val="clear" w:color="auto" w:fill="D9D9D9"/>
            <w:vAlign w:val="center"/>
          </w:tcPr>
          <w:p w:rsidR="006201CE" w:rsidRPr="00742EA2" w:rsidRDefault="006201CE" w:rsidP="006201CE">
            <w:pPr>
              <w:widowControl w:val="0"/>
              <w:autoSpaceDE w:val="0"/>
              <w:autoSpaceDN w:val="0"/>
              <w:spacing w:after="0" w:line="240" w:lineRule="auto"/>
              <w:jc w:val="left"/>
              <w:rPr>
                <w:b/>
                <w:sz w:val="16"/>
                <w:szCs w:val="16"/>
                <w:lang w:eastAsia="en-US"/>
              </w:rPr>
            </w:pPr>
          </w:p>
        </w:tc>
        <w:tc>
          <w:tcPr>
            <w:tcW w:w="0" w:type="auto"/>
            <w:vMerge/>
            <w:shd w:val="clear" w:color="auto" w:fill="D9D9D9"/>
            <w:vAlign w:val="center"/>
          </w:tcPr>
          <w:p w:rsidR="006201CE" w:rsidRPr="00742EA2" w:rsidRDefault="006201CE" w:rsidP="006201CE">
            <w:pPr>
              <w:widowControl w:val="0"/>
              <w:autoSpaceDE w:val="0"/>
              <w:autoSpaceDN w:val="0"/>
              <w:spacing w:after="0" w:line="240" w:lineRule="auto"/>
              <w:jc w:val="left"/>
              <w:rPr>
                <w:b/>
                <w:sz w:val="16"/>
                <w:szCs w:val="16"/>
                <w:lang w:eastAsia="en-US"/>
              </w:rPr>
            </w:pPr>
          </w:p>
        </w:tc>
        <w:tc>
          <w:tcPr>
            <w:tcW w:w="0" w:type="auto"/>
            <w:vMerge/>
            <w:shd w:val="clear" w:color="auto" w:fill="D9D9D9"/>
            <w:vAlign w:val="center"/>
          </w:tcPr>
          <w:p w:rsidR="006201CE" w:rsidRPr="00742EA2" w:rsidRDefault="006201CE" w:rsidP="006201CE">
            <w:pPr>
              <w:widowControl w:val="0"/>
              <w:autoSpaceDE w:val="0"/>
              <w:autoSpaceDN w:val="0"/>
              <w:spacing w:after="0" w:line="240" w:lineRule="auto"/>
              <w:jc w:val="left"/>
              <w:rPr>
                <w:b/>
                <w:sz w:val="16"/>
                <w:szCs w:val="16"/>
                <w:lang w:eastAsia="en-US"/>
              </w:rPr>
            </w:pPr>
          </w:p>
        </w:tc>
        <w:tc>
          <w:tcPr>
            <w:tcW w:w="0" w:type="auto"/>
            <w:vMerge/>
            <w:shd w:val="clear" w:color="auto" w:fill="D9D9D9"/>
            <w:vAlign w:val="center"/>
          </w:tcPr>
          <w:p w:rsidR="006201CE" w:rsidRPr="00742EA2" w:rsidRDefault="006201CE" w:rsidP="006201CE">
            <w:pPr>
              <w:widowControl w:val="0"/>
              <w:autoSpaceDE w:val="0"/>
              <w:autoSpaceDN w:val="0"/>
              <w:spacing w:after="0" w:line="240" w:lineRule="auto"/>
              <w:jc w:val="left"/>
              <w:rPr>
                <w:b/>
                <w:sz w:val="16"/>
                <w:szCs w:val="16"/>
                <w:lang w:eastAsia="en-US"/>
              </w:rPr>
            </w:pPr>
          </w:p>
        </w:tc>
        <w:tc>
          <w:tcPr>
            <w:tcW w:w="0" w:type="auto"/>
            <w:vMerge/>
            <w:shd w:val="clear" w:color="auto" w:fill="D9D9D9"/>
            <w:vAlign w:val="center"/>
          </w:tcPr>
          <w:p w:rsidR="006201CE" w:rsidRPr="00742EA2" w:rsidRDefault="006201CE" w:rsidP="006201CE">
            <w:pPr>
              <w:widowControl w:val="0"/>
              <w:autoSpaceDE w:val="0"/>
              <w:autoSpaceDN w:val="0"/>
              <w:spacing w:after="0" w:line="240" w:lineRule="auto"/>
              <w:jc w:val="left"/>
              <w:rPr>
                <w:b/>
                <w:sz w:val="16"/>
                <w:szCs w:val="16"/>
                <w:lang w:eastAsia="en-US"/>
              </w:rPr>
            </w:pPr>
          </w:p>
        </w:tc>
        <w:tc>
          <w:tcPr>
            <w:tcW w:w="0" w:type="auto"/>
            <w:vMerge/>
            <w:shd w:val="clear" w:color="auto" w:fill="D9D9D9"/>
            <w:vAlign w:val="center"/>
          </w:tcPr>
          <w:p w:rsidR="006201CE" w:rsidRPr="00742EA2" w:rsidRDefault="006201CE" w:rsidP="006201CE">
            <w:pPr>
              <w:widowControl w:val="0"/>
              <w:autoSpaceDE w:val="0"/>
              <w:autoSpaceDN w:val="0"/>
              <w:spacing w:after="0" w:line="240" w:lineRule="auto"/>
              <w:jc w:val="left"/>
              <w:rPr>
                <w:b/>
                <w:sz w:val="16"/>
                <w:szCs w:val="16"/>
                <w:lang w:eastAsia="en-US"/>
              </w:rPr>
            </w:pPr>
          </w:p>
        </w:tc>
        <w:tc>
          <w:tcPr>
            <w:tcW w:w="0" w:type="auto"/>
            <w:vMerge/>
            <w:shd w:val="clear" w:color="auto" w:fill="D9D9D9"/>
            <w:vAlign w:val="center"/>
          </w:tcPr>
          <w:p w:rsidR="006201CE" w:rsidRPr="00742EA2" w:rsidRDefault="006201CE" w:rsidP="006201CE">
            <w:pPr>
              <w:widowControl w:val="0"/>
              <w:autoSpaceDE w:val="0"/>
              <w:autoSpaceDN w:val="0"/>
              <w:spacing w:after="0" w:line="240" w:lineRule="auto"/>
              <w:jc w:val="left"/>
              <w:rPr>
                <w:b/>
                <w:sz w:val="16"/>
                <w:szCs w:val="16"/>
                <w:lang w:eastAsia="en-US"/>
              </w:rPr>
            </w:pPr>
          </w:p>
        </w:tc>
        <w:tc>
          <w:tcPr>
            <w:tcW w:w="0" w:type="auto"/>
            <w:vMerge/>
            <w:shd w:val="clear" w:color="auto" w:fill="D9D9D9"/>
            <w:vAlign w:val="center"/>
          </w:tcPr>
          <w:p w:rsidR="006201CE" w:rsidRPr="00742EA2" w:rsidRDefault="006201CE" w:rsidP="006201CE">
            <w:pPr>
              <w:widowControl w:val="0"/>
              <w:autoSpaceDE w:val="0"/>
              <w:autoSpaceDN w:val="0"/>
              <w:spacing w:after="0" w:line="240" w:lineRule="auto"/>
              <w:jc w:val="left"/>
              <w:rPr>
                <w:b/>
                <w:sz w:val="16"/>
                <w:szCs w:val="16"/>
                <w:lang w:eastAsia="en-US"/>
              </w:rPr>
            </w:pPr>
          </w:p>
        </w:tc>
        <w:tc>
          <w:tcPr>
            <w:tcW w:w="0" w:type="auto"/>
            <w:shd w:val="clear" w:color="auto" w:fill="D9D9D9"/>
            <w:textDirection w:val="btLr"/>
            <w:vAlign w:val="center"/>
          </w:tcPr>
          <w:p w:rsidR="006201CE" w:rsidRPr="00742EA2" w:rsidRDefault="006201CE" w:rsidP="006201CE">
            <w:pPr>
              <w:widowControl w:val="0"/>
              <w:autoSpaceDE w:val="0"/>
              <w:autoSpaceDN w:val="0"/>
              <w:spacing w:after="0" w:line="240" w:lineRule="auto"/>
              <w:jc w:val="left"/>
              <w:rPr>
                <w:b/>
                <w:sz w:val="16"/>
                <w:szCs w:val="16"/>
                <w:lang w:eastAsia="en-US"/>
              </w:rPr>
            </w:pPr>
            <w:r w:rsidRPr="00742EA2">
              <w:rPr>
                <w:b/>
                <w:sz w:val="16"/>
                <w:szCs w:val="16"/>
                <w:lang w:eastAsia="en-US"/>
              </w:rPr>
              <w:t xml:space="preserve">1. Ö nemli      </w:t>
            </w:r>
          </w:p>
          <w:p w:rsidR="006201CE" w:rsidRPr="00742EA2" w:rsidRDefault="006201CE" w:rsidP="006201CE">
            <w:pPr>
              <w:widowControl w:val="0"/>
              <w:autoSpaceDE w:val="0"/>
              <w:autoSpaceDN w:val="0"/>
              <w:spacing w:after="0" w:line="240" w:lineRule="auto"/>
              <w:jc w:val="left"/>
              <w:rPr>
                <w:b/>
                <w:sz w:val="16"/>
                <w:szCs w:val="16"/>
                <w:lang w:eastAsia="en-US"/>
              </w:rPr>
            </w:pPr>
            <w:r w:rsidRPr="00742EA2">
              <w:rPr>
                <w:b/>
                <w:sz w:val="16"/>
                <w:szCs w:val="16"/>
                <w:lang w:eastAsia="en-US"/>
              </w:rPr>
              <w:t xml:space="preserve"> 2. Önemli</w:t>
            </w:r>
          </w:p>
        </w:tc>
      </w:tr>
      <w:tr w:rsidR="006201CE" w:rsidRPr="00742EA2" w:rsidTr="006201CE">
        <w:tblPrEx>
          <w:tblCellMar>
            <w:left w:w="108" w:type="dxa"/>
            <w:right w:w="108" w:type="dxa"/>
          </w:tblCellMar>
        </w:tblPrEx>
        <w:trPr>
          <w:trHeight w:val="569"/>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Milli Eğitim Bakanlığı</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 xml:space="preserve">Dış Paydaş </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 xml:space="preserve">MEB politika üretir, genel bütçe merkezden gelir, Hesap verilen mercidir. </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1</w:t>
            </w:r>
          </w:p>
        </w:tc>
      </w:tr>
      <w:tr w:rsidR="006201CE" w:rsidRPr="00742EA2" w:rsidTr="006201CE">
        <w:tblPrEx>
          <w:tblCellMar>
            <w:left w:w="108" w:type="dxa"/>
            <w:right w:w="108" w:type="dxa"/>
          </w:tblCellMar>
        </w:tblPrEx>
        <w:trPr>
          <w:trHeight w:val="909"/>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Valilik ve Kaymakamlık</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 xml:space="preserve">Dış Paydaş </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 xml:space="preserve"> Kurumumuzun üstü konumunda olup, hesap verilecek mercidir.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1</w:t>
            </w:r>
          </w:p>
        </w:tc>
      </w:tr>
      <w:tr w:rsidR="006201CE" w:rsidRPr="00742EA2" w:rsidTr="006201CE">
        <w:tblPrEx>
          <w:tblCellMar>
            <w:left w:w="108" w:type="dxa"/>
            <w:right w:w="108" w:type="dxa"/>
          </w:tblCellMar>
        </w:tblPrEx>
        <w:trPr>
          <w:trHeight w:val="583"/>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İl ve İlçe Milli Eğitim Müdürlüğü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Dış Paydaş</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Müdürlüğüne bağlı okul ve kurumları belli bir plan dâhilinde yönetmek ve denetlemek, inceleme ve soruşturma işlerini yürütmek.</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1</w:t>
            </w:r>
          </w:p>
        </w:tc>
      </w:tr>
      <w:tr w:rsidR="006201CE" w:rsidRPr="00742EA2" w:rsidTr="006201CE">
        <w:tblPrEx>
          <w:tblCellMar>
            <w:left w:w="108" w:type="dxa"/>
            <w:right w:w="108" w:type="dxa"/>
          </w:tblCellMar>
        </w:tblPrEx>
        <w:trPr>
          <w:trHeight w:val="533"/>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Okullar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 xml:space="preserve">Dış Paydaş </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İlk ve Ortaokullar tedarikçi konumundadır. Ortaöğretimler stratejik ortağımızdır.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1</w:t>
            </w:r>
          </w:p>
        </w:tc>
      </w:tr>
      <w:tr w:rsidR="006201CE" w:rsidRPr="00742EA2" w:rsidTr="006201CE">
        <w:tblPrEx>
          <w:tblCellMar>
            <w:left w:w="108" w:type="dxa"/>
            <w:right w:w="108" w:type="dxa"/>
          </w:tblCellMar>
        </w:tblPrEx>
        <w:trPr>
          <w:trHeight w:val="401"/>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Yönetici ve Öğretmenler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İç Paydaş</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Hizmet veren personeldir.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1</w:t>
            </w:r>
          </w:p>
        </w:tc>
      </w:tr>
      <w:tr w:rsidR="006201CE" w:rsidRPr="00742EA2" w:rsidTr="006201CE">
        <w:tblPrEx>
          <w:tblCellMar>
            <w:left w:w="108" w:type="dxa"/>
            <w:right w:w="108" w:type="dxa"/>
          </w:tblCellMar>
        </w:tblPrEx>
        <w:trPr>
          <w:trHeight w:val="464"/>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Özel Öğretim Kurumları</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Dış Paydaş</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Eğitim öğretim hizmetlerinde tamamlayıcı unsurdur.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2</w:t>
            </w:r>
          </w:p>
        </w:tc>
      </w:tr>
      <w:tr w:rsidR="006201CE" w:rsidRPr="00742EA2" w:rsidTr="006201CE">
        <w:tblPrEx>
          <w:tblCellMar>
            <w:left w:w="108" w:type="dxa"/>
            <w:right w:w="108" w:type="dxa"/>
          </w:tblCellMar>
        </w:tblPrEx>
        <w:trPr>
          <w:trHeight w:val="526"/>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Öğrenciler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İç Paydaş</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Hizmetin sunulduğu paydaşlardır. İç ve dış paydaş kabul edilebileceği gibi iç paydaş görülmesi daha uygundur.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1</w:t>
            </w:r>
          </w:p>
        </w:tc>
      </w:tr>
      <w:tr w:rsidR="006201CE" w:rsidRPr="00742EA2" w:rsidTr="006201CE">
        <w:tblPrEx>
          <w:tblCellMar>
            <w:left w:w="108" w:type="dxa"/>
            <w:right w:w="108" w:type="dxa"/>
          </w:tblCellMar>
        </w:tblPrEx>
        <w:trPr>
          <w:trHeight w:val="447"/>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lastRenderedPageBreak/>
              <w:t>Okul Aile Birlikleri</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 xml:space="preserve">İç Paydaş </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Okulun eğitim öğretim ortamları ve imkânlarının zenginleştirilmesi için çalışır.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1</w:t>
            </w:r>
          </w:p>
        </w:tc>
      </w:tr>
      <w:tr w:rsidR="006201CE" w:rsidRPr="00742EA2" w:rsidTr="006201CE">
        <w:tblPrEx>
          <w:tblCellMar>
            <w:left w:w="108" w:type="dxa"/>
            <w:right w:w="108" w:type="dxa"/>
          </w:tblCellMar>
        </w:tblPrEx>
        <w:trPr>
          <w:trHeight w:val="330"/>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Memur ve Hizmetliler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 xml:space="preserve">İç Paydaş </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Görevli personeldir.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1</w:t>
            </w:r>
          </w:p>
        </w:tc>
      </w:tr>
      <w:tr w:rsidR="006201CE" w:rsidRPr="00742EA2" w:rsidTr="006201CE">
        <w:tblPrEx>
          <w:tblCellMar>
            <w:left w:w="108" w:type="dxa"/>
            <w:right w:w="108" w:type="dxa"/>
          </w:tblCellMar>
        </w:tblPrEx>
        <w:trPr>
          <w:trHeight w:val="527"/>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Belediye</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Dış Paydaş</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Çevre düzenlemesi altyapıyı hazırlar.</w:t>
            </w:r>
          </w:p>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2</w:t>
            </w:r>
          </w:p>
        </w:tc>
      </w:tr>
      <w:tr w:rsidR="006201CE" w:rsidRPr="00742EA2" w:rsidTr="006201CE">
        <w:tblPrEx>
          <w:tblCellMar>
            <w:left w:w="108" w:type="dxa"/>
            <w:right w:w="108" w:type="dxa"/>
          </w:tblCellMar>
        </w:tblPrEx>
        <w:trPr>
          <w:trHeight w:val="440"/>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İlçe Toplum Sağlığı Merkezi</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Dış Paydaş</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Sağlık taramaları yapar ve koruyucu sağlık önlemleri alır.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2</w:t>
            </w:r>
          </w:p>
        </w:tc>
      </w:tr>
      <w:tr w:rsidR="006201CE" w:rsidRPr="00742EA2" w:rsidTr="006201CE">
        <w:tblPrEx>
          <w:tblCellMar>
            <w:left w:w="108" w:type="dxa"/>
            <w:right w:w="108" w:type="dxa"/>
          </w:tblCellMar>
        </w:tblPrEx>
        <w:trPr>
          <w:trHeight w:val="32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Meslek odaları</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Dış Paydaş</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Yaygın ve mesleki eğitim hizmetlerini yapar.</w:t>
            </w:r>
          </w:p>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2</w:t>
            </w:r>
          </w:p>
        </w:tc>
      </w:tr>
      <w:tr w:rsidR="006201CE" w:rsidRPr="00742EA2" w:rsidTr="006201CE">
        <w:tblPrEx>
          <w:tblCellMar>
            <w:left w:w="108" w:type="dxa"/>
            <w:right w:w="108" w:type="dxa"/>
          </w:tblCellMar>
        </w:tblPrEx>
        <w:trPr>
          <w:trHeight w:val="384"/>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Sendikalar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Dış Paydaş</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Personel örgütlenmesi yapar.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2</w:t>
            </w:r>
          </w:p>
        </w:tc>
      </w:tr>
      <w:tr w:rsidR="006201CE" w:rsidRPr="00742EA2" w:rsidTr="006201CE">
        <w:tblPrEx>
          <w:tblCellMar>
            <w:left w:w="108" w:type="dxa"/>
            <w:right w:w="108" w:type="dxa"/>
          </w:tblCellMar>
        </w:tblPrEx>
        <w:trPr>
          <w:trHeight w:val="717"/>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Vakıflar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Dış Paydaş</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Okul öncesi ve yaygın eğitim çalışmalarında destek sunar.</w:t>
            </w:r>
          </w:p>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2</w:t>
            </w:r>
          </w:p>
        </w:tc>
      </w:tr>
      <w:tr w:rsidR="006201CE" w:rsidRPr="00742EA2" w:rsidTr="006201CE">
        <w:tblPrEx>
          <w:tblCellMar>
            <w:left w:w="108" w:type="dxa"/>
            <w:right w:w="108" w:type="dxa"/>
          </w:tblCellMar>
        </w:tblPrEx>
        <w:trPr>
          <w:trHeight w:val="313"/>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Muhtarlıklar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Dış Paydaş</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Halk ile iletişimi gerçekleştirir.</w:t>
            </w:r>
          </w:p>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2</w:t>
            </w:r>
          </w:p>
        </w:tc>
      </w:tr>
      <w:tr w:rsidR="006201CE" w:rsidRPr="00742EA2" w:rsidTr="006201CE">
        <w:tblPrEx>
          <w:tblCellMar>
            <w:left w:w="108" w:type="dxa"/>
            <w:right w:w="108" w:type="dxa"/>
          </w:tblCellMar>
        </w:tblPrEx>
        <w:trPr>
          <w:trHeight w:val="510"/>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Tarım İlçe Müdürlüğü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Dış Paydaş</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Yaygın eğitime yönelik çalışmalar yapar.</w:t>
            </w:r>
          </w:p>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2</w:t>
            </w:r>
          </w:p>
        </w:tc>
      </w:tr>
      <w:tr w:rsidR="006201CE" w:rsidRPr="00742EA2" w:rsidTr="006201CE">
        <w:tblPrEx>
          <w:tblCellMar>
            <w:left w:w="108" w:type="dxa"/>
            <w:right w:w="108" w:type="dxa"/>
          </w:tblCellMar>
        </w:tblPrEx>
        <w:trPr>
          <w:trHeight w:val="438"/>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Sivil Savunma İl Müdürlüğü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Dış Paydaş</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Sivil savunma hizmetleri yürütür.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2</w:t>
            </w:r>
          </w:p>
        </w:tc>
      </w:tr>
      <w:tr w:rsidR="006201CE" w:rsidRPr="00742EA2" w:rsidTr="006201CE">
        <w:tblPrEx>
          <w:tblCellMar>
            <w:left w:w="108" w:type="dxa"/>
            <w:right w:w="108" w:type="dxa"/>
          </w:tblCellMar>
        </w:tblPrEx>
        <w:trPr>
          <w:trHeight w:val="500"/>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Türk Telekom İl Müdürlüğü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Dış Paydaş</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Haberleşme ve iletişim eksikliklerini giderir.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2</w:t>
            </w:r>
          </w:p>
        </w:tc>
      </w:tr>
      <w:tr w:rsidR="006201CE" w:rsidRPr="00742EA2" w:rsidTr="006201CE">
        <w:tblPrEx>
          <w:tblCellMar>
            <w:left w:w="108" w:type="dxa"/>
            <w:right w:w="108" w:type="dxa"/>
          </w:tblCellMar>
        </w:tblPrEx>
        <w:trPr>
          <w:trHeight w:val="640"/>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Medya</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Dış Paydaş</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Yazılı, sözlü ve görsel yayın yapar.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2</w:t>
            </w:r>
          </w:p>
        </w:tc>
      </w:tr>
    </w:tbl>
    <w:p w:rsidR="006201CE" w:rsidRPr="00742EA2" w:rsidRDefault="006201CE" w:rsidP="006201CE">
      <w:pPr>
        <w:spacing w:after="200" w:line="276" w:lineRule="auto"/>
        <w:jc w:val="left"/>
        <w:rPr>
          <w:b/>
          <w:color w:val="0F243E"/>
          <w:sz w:val="22"/>
          <w:szCs w:val="22"/>
          <w:u w:val="single"/>
          <w:lang w:val="en-US" w:eastAsia="en-US"/>
        </w:rPr>
      </w:pPr>
    </w:p>
    <w:p w:rsidR="006201CE" w:rsidRPr="00742EA2" w:rsidRDefault="006201CE" w:rsidP="006201CE">
      <w:pPr>
        <w:spacing w:after="200" w:line="276" w:lineRule="auto"/>
        <w:jc w:val="left"/>
        <w:rPr>
          <w:sz w:val="18"/>
          <w:szCs w:val="18"/>
          <w:lang w:val="en-US" w:eastAsia="en-US"/>
        </w:rPr>
      </w:pPr>
      <w:r w:rsidRPr="00742EA2">
        <w:rPr>
          <w:b/>
          <w:color w:val="0F243E"/>
          <w:sz w:val="22"/>
          <w:szCs w:val="22"/>
          <w:u w:val="single"/>
          <w:lang w:val="en-US" w:eastAsia="en-US"/>
        </w:rPr>
        <w:t>TABLO</w:t>
      </w:r>
      <w:r w:rsidR="00C652FD" w:rsidRPr="00742EA2">
        <w:rPr>
          <w:b/>
          <w:color w:val="0F243E"/>
          <w:sz w:val="22"/>
          <w:szCs w:val="22"/>
          <w:u w:val="single"/>
          <w:lang w:val="en-US" w:eastAsia="en-US"/>
        </w:rPr>
        <w:t xml:space="preserve"> </w:t>
      </w:r>
      <w:proofErr w:type="gramStart"/>
      <w:r w:rsidR="00C652FD" w:rsidRPr="00742EA2">
        <w:rPr>
          <w:b/>
          <w:color w:val="0F243E"/>
          <w:sz w:val="22"/>
          <w:szCs w:val="22"/>
          <w:u w:val="single"/>
          <w:lang w:val="en-US" w:eastAsia="en-US"/>
        </w:rPr>
        <w:t>7 :</w:t>
      </w:r>
      <w:proofErr w:type="gramEnd"/>
      <w:r w:rsidR="00C652FD" w:rsidRPr="00742EA2">
        <w:rPr>
          <w:b/>
          <w:color w:val="0F243E"/>
          <w:sz w:val="22"/>
          <w:szCs w:val="22"/>
          <w:u w:val="single"/>
          <w:lang w:val="en-US" w:eastAsia="en-US"/>
        </w:rPr>
        <w:t xml:space="preserve"> </w:t>
      </w:r>
      <w:r w:rsidRPr="00742EA2">
        <w:rPr>
          <w:b/>
          <w:color w:val="0F243E"/>
          <w:sz w:val="22"/>
          <w:szCs w:val="22"/>
          <w:u w:val="single"/>
          <w:lang w:val="en-US" w:eastAsia="en-US"/>
        </w:rPr>
        <w:t>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4"/>
        <w:gridCol w:w="708"/>
        <w:gridCol w:w="709"/>
        <w:gridCol w:w="599"/>
        <w:gridCol w:w="928"/>
        <w:gridCol w:w="631"/>
        <w:gridCol w:w="650"/>
        <w:gridCol w:w="828"/>
        <w:gridCol w:w="883"/>
      </w:tblGrid>
      <w:tr w:rsidR="006201CE" w:rsidRPr="00742EA2" w:rsidTr="006201CE">
        <w:trPr>
          <w:trHeight w:val="277"/>
        </w:trPr>
        <w:tc>
          <w:tcPr>
            <w:tcW w:w="0" w:type="auto"/>
            <w:gridSpan w:val="9"/>
            <w:shd w:val="clear" w:color="auto" w:fill="BFBFBF"/>
            <w:vAlign w:val="center"/>
          </w:tcPr>
          <w:p w:rsidR="006201CE" w:rsidRPr="00742EA2" w:rsidRDefault="006201CE" w:rsidP="006201CE">
            <w:pPr>
              <w:widowControl w:val="0"/>
              <w:autoSpaceDE w:val="0"/>
              <w:autoSpaceDN w:val="0"/>
              <w:spacing w:after="0" w:line="240" w:lineRule="auto"/>
              <w:jc w:val="center"/>
              <w:rPr>
                <w:b/>
                <w:color w:val="000000"/>
                <w:sz w:val="16"/>
                <w:szCs w:val="16"/>
                <w:lang w:eastAsia="en-US"/>
              </w:rPr>
            </w:pPr>
            <w:r w:rsidRPr="00742EA2">
              <w:rPr>
                <w:b/>
                <w:color w:val="000000"/>
                <w:sz w:val="16"/>
                <w:szCs w:val="16"/>
                <w:lang w:eastAsia="en-US"/>
              </w:rPr>
              <w:t>PAYDAŞ LİSTESİ</w:t>
            </w:r>
          </w:p>
        </w:tc>
      </w:tr>
      <w:tr w:rsidR="006201CE" w:rsidRPr="00742EA2" w:rsidTr="006201CE">
        <w:trPr>
          <w:trHeight w:val="290"/>
        </w:trPr>
        <w:tc>
          <w:tcPr>
            <w:tcW w:w="0" w:type="auto"/>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 </w:t>
            </w:r>
          </w:p>
        </w:tc>
        <w:tc>
          <w:tcPr>
            <w:tcW w:w="0" w:type="auto"/>
            <w:gridSpan w:val="2"/>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Kurum İçi-Dışı</w:t>
            </w:r>
          </w:p>
        </w:tc>
        <w:tc>
          <w:tcPr>
            <w:tcW w:w="0" w:type="auto"/>
            <w:gridSpan w:val="6"/>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Paydaş Türü</w:t>
            </w:r>
          </w:p>
        </w:tc>
      </w:tr>
      <w:tr w:rsidR="003F456F" w:rsidRPr="00742EA2" w:rsidTr="006201CE">
        <w:trPr>
          <w:trHeight w:val="638"/>
        </w:trPr>
        <w:tc>
          <w:tcPr>
            <w:tcW w:w="0" w:type="auto"/>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Paydaşlar</w:t>
            </w:r>
          </w:p>
        </w:tc>
        <w:tc>
          <w:tcPr>
            <w:tcW w:w="0" w:type="auto"/>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İç Paydaş</w:t>
            </w:r>
          </w:p>
        </w:tc>
        <w:tc>
          <w:tcPr>
            <w:tcW w:w="0" w:type="auto"/>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Dış Paydaş</w:t>
            </w:r>
          </w:p>
        </w:tc>
        <w:tc>
          <w:tcPr>
            <w:tcW w:w="0" w:type="auto"/>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Lider</w:t>
            </w:r>
          </w:p>
        </w:tc>
        <w:tc>
          <w:tcPr>
            <w:tcW w:w="0" w:type="auto"/>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Çalışanlar</w:t>
            </w:r>
          </w:p>
        </w:tc>
        <w:tc>
          <w:tcPr>
            <w:tcW w:w="0" w:type="auto"/>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Hedef Kitle</w:t>
            </w:r>
          </w:p>
        </w:tc>
        <w:tc>
          <w:tcPr>
            <w:tcW w:w="0" w:type="auto"/>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Temel Ortak</w:t>
            </w:r>
          </w:p>
        </w:tc>
        <w:tc>
          <w:tcPr>
            <w:tcW w:w="0" w:type="auto"/>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Stratejik Ortak</w:t>
            </w:r>
          </w:p>
        </w:tc>
        <w:tc>
          <w:tcPr>
            <w:tcW w:w="0" w:type="auto"/>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Tedarikçi</w:t>
            </w: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Yöneticilerimiz</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Öğretmen</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Öğrenci</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Veli</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Okul Aile Birliği</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Memur ve Hizmetliler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Resmi Okullarımız / Kurumlarımız</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Özel - Okullarımız / Kurumlarımız</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BF610F"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Ağrı</w:t>
            </w:r>
            <w:r w:rsidR="006201CE" w:rsidRPr="00742EA2">
              <w:rPr>
                <w:color w:val="000000"/>
                <w:sz w:val="16"/>
                <w:szCs w:val="16"/>
                <w:lang w:eastAsia="en-US"/>
              </w:rPr>
              <w:t xml:space="preserve"> Valiliği</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Bölge İdare Mahkemesi Başkanlığı</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İl Kuvvet Komutanlıkları</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İl Emniyet Müdürlüğü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İlçe Emniyet Müdürlüğü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BF610F"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Patnos</w:t>
            </w:r>
            <w:r w:rsidR="006201CE" w:rsidRPr="00742EA2">
              <w:rPr>
                <w:color w:val="000000"/>
                <w:sz w:val="16"/>
                <w:szCs w:val="16"/>
                <w:lang w:eastAsia="en-US"/>
              </w:rPr>
              <w:t xml:space="preserve"> Kaymakamlığı</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İlçe Milli Eğitim Müdürlüğü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Belediye Başkanlığı</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Mal Müdürlüğü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Üniversiteler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 xml:space="preserve">Aile Politikalar </w:t>
            </w:r>
            <w:proofErr w:type="gramStart"/>
            <w:r w:rsidRPr="00742EA2">
              <w:rPr>
                <w:color w:val="000000"/>
                <w:sz w:val="16"/>
                <w:szCs w:val="16"/>
                <w:lang w:eastAsia="en-US"/>
              </w:rPr>
              <w:t>Md.lüğü</w:t>
            </w:r>
            <w:proofErr w:type="gramEnd"/>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lastRenderedPageBreak/>
              <w:t>Ulusal Ajans</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Medya</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Eğitim Sendikaları</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Türkiye İstatistik Kurumu Bölge Müdürlüğü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Bayındırlık ve İskân İl Müdürlüğü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İl Sağlık Müdürlüğü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İlçe Toplum Sağlığı Merkezi</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Semt Kliniği</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Tarım İl Müdürlüğü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İl Kültür ve Turizm Müdürlüğü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Çevre ve Orman İl Müdürlüğü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Türk Telekom Bölge Müdürlüğü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Meteoroloji Bölge Müdürlüğü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Sivil Toplum Kuruluşları (Vakıf - Dernek)</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Kantin İşleticileri</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Servis İşleticileri</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Özel Sektör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r>
      <w:tr w:rsidR="003F456F" w:rsidRPr="00742EA2" w:rsidTr="006201CE">
        <w:trPr>
          <w:trHeight w:val="232"/>
        </w:trPr>
        <w:tc>
          <w:tcPr>
            <w:tcW w:w="0" w:type="auto"/>
            <w:shd w:val="clear" w:color="auto" w:fill="FFFFFF"/>
            <w:noWrap/>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O: Bazı Paydaşlar, bir kısmı ile ilişki vardır.</w:t>
            </w:r>
          </w:p>
        </w:tc>
        <w:tc>
          <w:tcPr>
            <w:tcW w:w="0" w:type="auto"/>
            <w:shd w:val="clear" w:color="auto" w:fill="FFFFFF"/>
            <w:noWrap/>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noWrap/>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noWrap/>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V: Paydaşların tamamı</w:t>
            </w:r>
          </w:p>
        </w:tc>
        <w:tc>
          <w:tcPr>
            <w:tcW w:w="0" w:type="auto"/>
            <w:shd w:val="clear" w:color="auto" w:fill="FFFFFF"/>
            <w:noWrap/>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noWrap/>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bl>
    <w:p w:rsidR="006201CE" w:rsidRPr="00742EA2" w:rsidRDefault="006201CE" w:rsidP="006201CE">
      <w:pPr>
        <w:spacing w:after="200" w:line="276" w:lineRule="auto"/>
        <w:jc w:val="left"/>
        <w:rPr>
          <w:sz w:val="18"/>
          <w:szCs w:val="18"/>
          <w:lang w:val="en-US" w:eastAsia="en-US"/>
        </w:rPr>
      </w:pPr>
    </w:p>
    <w:p w:rsidR="006201CE" w:rsidRPr="00742EA2" w:rsidRDefault="006201CE" w:rsidP="006201CE">
      <w:pPr>
        <w:widowControl w:val="0"/>
        <w:autoSpaceDE w:val="0"/>
        <w:autoSpaceDN w:val="0"/>
        <w:spacing w:after="0" w:line="360" w:lineRule="auto"/>
        <w:ind w:firstLine="360"/>
        <w:rPr>
          <w:rFonts w:eastAsia="Georgia"/>
          <w:sz w:val="20"/>
          <w:szCs w:val="20"/>
          <w:lang w:eastAsia="en-US"/>
        </w:rPr>
      </w:pPr>
      <w:r w:rsidRPr="00742EA2">
        <w:rPr>
          <w:rFonts w:eastAsia="Georgia"/>
          <w:sz w:val="20"/>
          <w:szCs w:val="20"/>
          <w:lang w:eastAsia="en-US"/>
        </w:rPr>
        <w:t>Önceliklendirilen paydaşlar bu aşamada kapsamlı olarak değerlendirilir. Paydaşlar değerlendirilirken cevap aranabilecek sorular şunlardır:</w:t>
      </w:r>
    </w:p>
    <w:p w:rsidR="006201CE" w:rsidRPr="00742EA2" w:rsidRDefault="006201CE" w:rsidP="004C27CE">
      <w:pPr>
        <w:widowControl w:val="0"/>
        <w:numPr>
          <w:ilvl w:val="0"/>
          <w:numId w:val="24"/>
        </w:numPr>
        <w:autoSpaceDE w:val="0"/>
        <w:autoSpaceDN w:val="0"/>
        <w:spacing w:after="0" w:line="360" w:lineRule="auto"/>
        <w:jc w:val="left"/>
        <w:rPr>
          <w:rFonts w:eastAsia="Georgia"/>
          <w:sz w:val="20"/>
          <w:szCs w:val="20"/>
          <w:lang w:eastAsia="en-US"/>
        </w:rPr>
      </w:pPr>
      <w:r w:rsidRPr="00742EA2">
        <w:rPr>
          <w:rFonts w:eastAsia="Georgia"/>
          <w:sz w:val="20"/>
          <w:szCs w:val="20"/>
          <w:lang w:eastAsia="en-US"/>
        </w:rPr>
        <w:t>Paydaş, Okulun hangi faaliyeti/hizmeti ile ilgilidir?</w:t>
      </w:r>
    </w:p>
    <w:p w:rsidR="006201CE" w:rsidRPr="00742EA2" w:rsidRDefault="006201CE" w:rsidP="004C27CE">
      <w:pPr>
        <w:widowControl w:val="0"/>
        <w:numPr>
          <w:ilvl w:val="0"/>
          <w:numId w:val="24"/>
        </w:numPr>
        <w:autoSpaceDE w:val="0"/>
        <w:autoSpaceDN w:val="0"/>
        <w:spacing w:after="0" w:line="360" w:lineRule="auto"/>
        <w:jc w:val="left"/>
        <w:rPr>
          <w:rFonts w:eastAsia="Georgia"/>
          <w:sz w:val="20"/>
          <w:szCs w:val="20"/>
          <w:lang w:eastAsia="en-US"/>
        </w:rPr>
      </w:pPr>
      <w:r w:rsidRPr="00742EA2">
        <w:rPr>
          <w:rFonts w:eastAsia="Georgia"/>
          <w:sz w:val="20"/>
          <w:szCs w:val="20"/>
          <w:lang w:eastAsia="en-US"/>
        </w:rPr>
        <w:t>Paydaşın Okulun beklentileri nelerdir?</w:t>
      </w:r>
    </w:p>
    <w:p w:rsidR="006201CE" w:rsidRPr="00742EA2" w:rsidRDefault="006201CE" w:rsidP="004C27CE">
      <w:pPr>
        <w:widowControl w:val="0"/>
        <w:numPr>
          <w:ilvl w:val="0"/>
          <w:numId w:val="24"/>
        </w:numPr>
        <w:autoSpaceDE w:val="0"/>
        <w:autoSpaceDN w:val="0"/>
        <w:spacing w:after="0" w:line="360" w:lineRule="auto"/>
        <w:jc w:val="left"/>
        <w:rPr>
          <w:rFonts w:eastAsia="Georgia"/>
          <w:sz w:val="20"/>
          <w:szCs w:val="20"/>
          <w:lang w:eastAsia="en-US"/>
        </w:rPr>
      </w:pPr>
      <w:r w:rsidRPr="00742EA2">
        <w:rPr>
          <w:rFonts w:eastAsia="Georgia"/>
          <w:sz w:val="20"/>
          <w:szCs w:val="20"/>
          <w:lang w:eastAsia="en-US"/>
        </w:rPr>
        <w:t>Paydaş, Okulun faaliyetlerini/hizmetlerini ne şekilde etkilemektedir?(olumlu-olumsuz)</w:t>
      </w:r>
    </w:p>
    <w:p w:rsidR="006201CE" w:rsidRPr="00742EA2" w:rsidRDefault="006201CE" w:rsidP="004C27CE">
      <w:pPr>
        <w:widowControl w:val="0"/>
        <w:numPr>
          <w:ilvl w:val="0"/>
          <w:numId w:val="24"/>
        </w:numPr>
        <w:autoSpaceDE w:val="0"/>
        <w:autoSpaceDN w:val="0"/>
        <w:spacing w:after="0" w:line="360" w:lineRule="auto"/>
        <w:jc w:val="left"/>
        <w:rPr>
          <w:rFonts w:eastAsia="Georgia"/>
          <w:sz w:val="20"/>
          <w:szCs w:val="20"/>
          <w:lang w:eastAsia="en-US"/>
        </w:rPr>
      </w:pPr>
      <w:r w:rsidRPr="00742EA2">
        <w:rPr>
          <w:rFonts w:eastAsia="Georgia"/>
          <w:sz w:val="20"/>
          <w:szCs w:val="20"/>
          <w:lang w:eastAsia="en-US"/>
        </w:rPr>
        <w:t>Paydaşın Okulun etkileme gücü nedir?</w:t>
      </w:r>
    </w:p>
    <w:p w:rsidR="006201CE" w:rsidRPr="00742EA2" w:rsidRDefault="006201CE" w:rsidP="004C27CE">
      <w:pPr>
        <w:widowControl w:val="0"/>
        <w:numPr>
          <w:ilvl w:val="0"/>
          <w:numId w:val="24"/>
        </w:numPr>
        <w:autoSpaceDE w:val="0"/>
        <w:autoSpaceDN w:val="0"/>
        <w:spacing w:after="0" w:line="360" w:lineRule="auto"/>
        <w:jc w:val="left"/>
        <w:rPr>
          <w:rFonts w:eastAsia="Georgia"/>
          <w:sz w:val="20"/>
          <w:szCs w:val="20"/>
          <w:lang w:eastAsia="en-US"/>
        </w:rPr>
      </w:pPr>
      <w:r w:rsidRPr="00742EA2">
        <w:rPr>
          <w:rFonts w:eastAsia="Georgia"/>
          <w:sz w:val="20"/>
          <w:szCs w:val="20"/>
          <w:lang w:eastAsia="en-US"/>
        </w:rPr>
        <w:t>Paydaş, Okulun faaliyetlerinden/hizmetlerinden ne şekilde etkilenmektedir? (olumlu-olumsuz)</w:t>
      </w:r>
    </w:p>
    <w:p w:rsidR="006201CE" w:rsidRPr="00742EA2" w:rsidRDefault="006201CE" w:rsidP="006201CE">
      <w:pPr>
        <w:widowControl w:val="0"/>
        <w:autoSpaceDE w:val="0"/>
        <w:autoSpaceDN w:val="0"/>
        <w:spacing w:after="0" w:line="360" w:lineRule="auto"/>
        <w:rPr>
          <w:rFonts w:eastAsia="Georgia"/>
          <w:sz w:val="20"/>
          <w:szCs w:val="20"/>
          <w:lang w:eastAsia="en-US"/>
        </w:rPr>
      </w:pPr>
      <w:r w:rsidRPr="00742EA2">
        <w:rPr>
          <w:rFonts w:eastAsia="Georgia"/>
          <w:sz w:val="20"/>
          <w:szCs w:val="20"/>
          <w:lang w:eastAsia="en-US"/>
        </w:rPr>
        <w:t xml:space="preserve">Paydaş analizi kapsamında, Okulun sunduğu ürün/hizmetlerle bunlardan yararlananlar ilişkilendirilir. Böylece, hangi ürün/hizmetlerden kimlerin yararlandığı açık bir biçimde ortaya </w:t>
      </w:r>
      <w:proofErr w:type="gramStart"/>
      <w:r w:rsidRPr="00742EA2">
        <w:rPr>
          <w:rFonts w:eastAsia="Georgia"/>
          <w:sz w:val="20"/>
          <w:szCs w:val="20"/>
          <w:lang w:eastAsia="en-US"/>
        </w:rPr>
        <w:t>konulur.Ürün</w:t>
      </w:r>
      <w:proofErr w:type="gramEnd"/>
      <w:r w:rsidRPr="00742EA2">
        <w:rPr>
          <w:rFonts w:eastAsia="Georgia"/>
          <w:sz w:val="20"/>
          <w:szCs w:val="20"/>
          <w:lang w:eastAsia="en-US"/>
        </w:rPr>
        <w:t>/Hizmet Tablosu, yararlanıcıların ilgili olduğu ürün/hizmetleri bir arada görebilmek ve her bir ürün/hizmetin hangi yararlanıcıları ilgilendirdiğini görselleştirebilmek için faydalı bir araçtır</w:t>
      </w:r>
    </w:p>
    <w:p w:rsidR="00742EA2" w:rsidRDefault="00742EA2" w:rsidP="006201CE">
      <w:pPr>
        <w:spacing w:after="200" w:line="276" w:lineRule="auto"/>
        <w:jc w:val="left"/>
        <w:rPr>
          <w:b/>
          <w:color w:val="0F243E"/>
          <w:sz w:val="22"/>
          <w:szCs w:val="22"/>
          <w:u w:val="single"/>
          <w:lang w:val="en-US" w:eastAsia="en-US"/>
        </w:rPr>
      </w:pPr>
    </w:p>
    <w:p w:rsidR="00742EA2" w:rsidRDefault="00742EA2" w:rsidP="006201CE">
      <w:pPr>
        <w:spacing w:after="200" w:line="276" w:lineRule="auto"/>
        <w:jc w:val="left"/>
        <w:rPr>
          <w:b/>
          <w:color w:val="0F243E"/>
          <w:sz w:val="22"/>
          <w:szCs w:val="22"/>
          <w:u w:val="single"/>
          <w:lang w:val="en-US" w:eastAsia="en-US"/>
        </w:rPr>
      </w:pPr>
    </w:p>
    <w:p w:rsidR="00742EA2" w:rsidRDefault="00742EA2" w:rsidP="006201CE">
      <w:pPr>
        <w:spacing w:after="200" w:line="276" w:lineRule="auto"/>
        <w:jc w:val="left"/>
        <w:rPr>
          <w:b/>
          <w:color w:val="0F243E"/>
          <w:sz w:val="22"/>
          <w:szCs w:val="22"/>
          <w:u w:val="single"/>
          <w:lang w:val="en-US" w:eastAsia="en-US"/>
        </w:rPr>
      </w:pPr>
    </w:p>
    <w:p w:rsidR="00742EA2" w:rsidRDefault="00742EA2" w:rsidP="006201CE">
      <w:pPr>
        <w:spacing w:after="200" w:line="276" w:lineRule="auto"/>
        <w:jc w:val="left"/>
        <w:rPr>
          <w:b/>
          <w:color w:val="0F243E"/>
          <w:sz w:val="22"/>
          <w:szCs w:val="22"/>
          <w:u w:val="single"/>
          <w:lang w:val="en-US" w:eastAsia="en-US"/>
        </w:rPr>
      </w:pPr>
    </w:p>
    <w:p w:rsidR="00742EA2" w:rsidRDefault="00742EA2" w:rsidP="006201CE">
      <w:pPr>
        <w:spacing w:after="200" w:line="276" w:lineRule="auto"/>
        <w:jc w:val="left"/>
        <w:rPr>
          <w:b/>
          <w:color w:val="0F243E"/>
          <w:sz w:val="22"/>
          <w:szCs w:val="22"/>
          <w:u w:val="single"/>
          <w:lang w:val="en-US" w:eastAsia="en-US"/>
        </w:rPr>
      </w:pPr>
    </w:p>
    <w:p w:rsidR="00742EA2" w:rsidRDefault="00742EA2" w:rsidP="006201CE">
      <w:pPr>
        <w:spacing w:after="200" w:line="276" w:lineRule="auto"/>
        <w:jc w:val="left"/>
        <w:rPr>
          <w:b/>
          <w:color w:val="0F243E"/>
          <w:sz w:val="22"/>
          <w:szCs w:val="22"/>
          <w:u w:val="single"/>
          <w:lang w:val="en-US" w:eastAsia="en-US"/>
        </w:rPr>
      </w:pPr>
    </w:p>
    <w:p w:rsidR="00B83DBD" w:rsidRDefault="00B83DBD" w:rsidP="006201CE">
      <w:pPr>
        <w:spacing w:after="200" w:line="276" w:lineRule="auto"/>
        <w:jc w:val="left"/>
        <w:rPr>
          <w:b/>
          <w:color w:val="0F243E"/>
          <w:sz w:val="22"/>
          <w:szCs w:val="22"/>
          <w:u w:val="single"/>
          <w:lang w:val="en-US" w:eastAsia="en-US"/>
        </w:rPr>
      </w:pPr>
    </w:p>
    <w:p w:rsidR="00B83DBD" w:rsidRDefault="00B83DBD" w:rsidP="006201CE">
      <w:pPr>
        <w:spacing w:after="200" w:line="276" w:lineRule="auto"/>
        <w:jc w:val="left"/>
        <w:rPr>
          <w:b/>
          <w:color w:val="0F243E"/>
          <w:sz w:val="22"/>
          <w:szCs w:val="22"/>
          <w:u w:val="single"/>
          <w:lang w:val="en-US" w:eastAsia="en-US"/>
        </w:rPr>
      </w:pPr>
    </w:p>
    <w:p w:rsidR="00742EA2" w:rsidRDefault="00742EA2" w:rsidP="006201CE">
      <w:pPr>
        <w:spacing w:after="200" w:line="276" w:lineRule="auto"/>
        <w:jc w:val="left"/>
        <w:rPr>
          <w:b/>
          <w:color w:val="0F243E"/>
          <w:sz w:val="22"/>
          <w:szCs w:val="22"/>
          <w:u w:val="single"/>
          <w:lang w:val="en-US" w:eastAsia="en-US"/>
        </w:rPr>
      </w:pPr>
    </w:p>
    <w:p w:rsidR="006201CE" w:rsidRPr="00742EA2" w:rsidRDefault="006201CE" w:rsidP="006201CE">
      <w:pPr>
        <w:spacing w:after="200" w:line="276" w:lineRule="auto"/>
        <w:jc w:val="left"/>
        <w:rPr>
          <w:b/>
          <w:color w:val="0F243E"/>
          <w:sz w:val="22"/>
          <w:szCs w:val="22"/>
          <w:u w:val="single"/>
          <w:lang w:val="en-US" w:eastAsia="en-US"/>
        </w:rPr>
      </w:pPr>
      <w:r w:rsidRPr="00742EA2">
        <w:rPr>
          <w:b/>
          <w:color w:val="0F243E"/>
          <w:sz w:val="22"/>
          <w:szCs w:val="22"/>
          <w:u w:val="single"/>
          <w:lang w:val="en-US" w:eastAsia="en-US"/>
        </w:rPr>
        <w:lastRenderedPageBreak/>
        <w:t xml:space="preserve">TABLO </w:t>
      </w:r>
      <w:proofErr w:type="gramStart"/>
      <w:r w:rsidR="00C652FD" w:rsidRPr="00742EA2">
        <w:rPr>
          <w:b/>
          <w:color w:val="0F243E"/>
          <w:sz w:val="22"/>
          <w:szCs w:val="22"/>
          <w:u w:val="single"/>
          <w:lang w:val="en-US" w:eastAsia="en-US"/>
        </w:rPr>
        <w:t>8 :</w:t>
      </w:r>
      <w:proofErr w:type="gramEnd"/>
      <w:r w:rsidR="00C652FD" w:rsidRPr="00742EA2">
        <w:rPr>
          <w:b/>
          <w:color w:val="0F243E"/>
          <w:sz w:val="22"/>
          <w:szCs w:val="22"/>
          <w:u w:val="single"/>
          <w:lang w:val="en-US" w:eastAsia="en-US"/>
        </w:rPr>
        <w:t xml:space="preserve"> </w:t>
      </w:r>
      <w:r w:rsidRPr="00742EA2">
        <w:rPr>
          <w:b/>
          <w:color w:val="0F243E"/>
          <w:sz w:val="22"/>
          <w:szCs w:val="22"/>
          <w:u w:val="single"/>
          <w:lang w:val="en-US" w:eastAsia="en-US"/>
        </w:rPr>
        <w:t>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6201CE" w:rsidRPr="00742EA2" w:rsidTr="006201CE">
        <w:trPr>
          <w:trHeight w:val="2167"/>
        </w:trPr>
        <w:tc>
          <w:tcPr>
            <w:tcW w:w="2127" w:type="dxa"/>
            <w:shd w:val="clear" w:color="auto" w:fill="BFBFBF"/>
            <w:vAlign w:val="center"/>
          </w:tcPr>
          <w:p w:rsidR="006201CE" w:rsidRPr="00742EA2" w:rsidRDefault="006201CE" w:rsidP="006201CE">
            <w:pPr>
              <w:widowControl w:val="0"/>
              <w:autoSpaceDE w:val="0"/>
              <w:autoSpaceDN w:val="0"/>
              <w:spacing w:after="0" w:line="240" w:lineRule="auto"/>
              <w:jc w:val="left"/>
              <w:rPr>
                <w:b/>
                <w:sz w:val="16"/>
                <w:szCs w:val="16"/>
                <w:lang w:eastAsia="en-US"/>
              </w:rPr>
            </w:pPr>
            <w:r w:rsidRPr="00742EA2">
              <w:rPr>
                <w:b/>
                <w:sz w:val="16"/>
                <w:szCs w:val="16"/>
                <w:lang w:eastAsia="en-US"/>
              </w:rPr>
              <w:t xml:space="preserve">Ürün/Hizmet </w:t>
            </w:r>
          </w:p>
          <w:p w:rsidR="006201CE" w:rsidRPr="00742EA2" w:rsidRDefault="006201CE" w:rsidP="006201CE">
            <w:pPr>
              <w:widowControl w:val="0"/>
              <w:autoSpaceDE w:val="0"/>
              <w:autoSpaceDN w:val="0"/>
              <w:spacing w:after="0" w:line="240" w:lineRule="auto"/>
              <w:jc w:val="left"/>
              <w:rPr>
                <w:b/>
                <w:sz w:val="16"/>
                <w:szCs w:val="16"/>
                <w:lang w:eastAsia="en-US"/>
              </w:rPr>
            </w:pPr>
          </w:p>
          <w:p w:rsidR="006201CE" w:rsidRPr="00742EA2" w:rsidRDefault="006201CE" w:rsidP="006201CE">
            <w:pPr>
              <w:widowControl w:val="0"/>
              <w:autoSpaceDE w:val="0"/>
              <w:autoSpaceDN w:val="0"/>
              <w:spacing w:after="0" w:line="240" w:lineRule="auto"/>
              <w:jc w:val="left"/>
              <w:rPr>
                <w:b/>
                <w:sz w:val="16"/>
                <w:szCs w:val="16"/>
                <w:lang w:eastAsia="en-US"/>
              </w:rPr>
            </w:pPr>
          </w:p>
          <w:p w:rsidR="006201CE" w:rsidRPr="00742EA2" w:rsidRDefault="006201CE" w:rsidP="006201CE">
            <w:pPr>
              <w:widowControl w:val="0"/>
              <w:autoSpaceDE w:val="0"/>
              <w:autoSpaceDN w:val="0"/>
              <w:spacing w:after="0" w:line="240" w:lineRule="auto"/>
              <w:jc w:val="left"/>
              <w:rPr>
                <w:b/>
                <w:sz w:val="16"/>
                <w:szCs w:val="16"/>
                <w:lang w:eastAsia="en-US"/>
              </w:rPr>
            </w:pPr>
          </w:p>
          <w:p w:rsidR="006201CE" w:rsidRPr="00742EA2" w:rsidRDefault="006201CE" w:rsidP="006201CE">
            <w:pPr>
              <w:widowControl w:val="0"/>
              <w:autoSpaceDE w:val="0"/>
              <w:autoSpaceDN w:val="0"/>
              <w:spacing w:after="0" w:line="240" w:lineRule="auto"/>
              <w:jc w:val="left"/>
              <w:rPr>
                <w:b/>
                <w:sz w:val="16"/>
                <w:szCs w:val="16"/>
                <w:lang w:eastAsia="en-US"/>
              </w:rPr>
            </w:pPr>
          </w:p>
          <w:p w:rsidR="006201CE" w:rsidRPr="00742EA2" w:rsidRDefault="006201CE" w:rsidP="006201CE">
            <w:pPr>
              <w:widowControl w:val="0"/>
              <w:autoSpaceDE w:val="0"/>
              <w:autoSpaceDN w:val="0"/>
              <w:spacing w:after="0" w:line="240" w:lineRule="auto"/>
              <w:jc w:val="left"/>
              <w:rPr>
                <w:b/>
                <w:sz w:val="16"/>
                <w:szCs w:val="16"/>
                <w:lang w:eastAsia="en-US"/>
              </w:rPr>
            </w:pPr>
          </w:p>
          <w:p w:rsidR="006201CE" w:rsidRPr="00742EA2" w:rsidRDefault="006201CE" w:rsidP="006201CE">
            <w:pPr>
              <w:widowControl w:val="0"/>
              <w:autoSpaceDE w:val="0"/>
              <w:autoSpaceDN w:val="0"/>
              <w:spacing w:after="0" w:line="240" w:lineRule="auto"/>
              <w:jc w:val="left"/>
              <w:rPr>
                <w:b/>
                <w:sz w:val="16"/>
                <w:szCs w:val="16"/>
                <w:lang w:eastAsia="en-US"/>
              </w:rPr>
            </w:pPr>
          </w:p>
          <w:p w:rsidR="006201CE" w:rsidRPr="00742EA2" w:rsidRDefault="006201CE" w:rsidP="006201CE">
            <w:pPr>
              <w:widowControl w:val="0"/>
              <w:autoSpaceDE w:val="0"/>
              <w:autoSpaceDN w:val="0"/>
              <w:spacing w:after="0" w:line="240" w:lineRule="auto"/>
              <w:jc w:val="left"/>
              <w:rPr>
                <w:b/>
                <w:sz w:val="16"/>
                <w:szCs w:val="16"/>
                <w:lang w:eastAsia="en-US"/>
              </w:rPr>
            </w:pPr>
          </w:p>
          <w:p w:rsidR="006201CE" w:rsidRPr="00742EA2" w:rsidRDefault="006201CE" w:rsidP="006201CE">
            <w:pPr>
              <w:widowControl w:val="0"/>
              <w:autoSpaceDE w:val="0"/>
              <w:autoSpaceDN w:val="0"/>
              <w:spacing w:after="0" w:line="240" w:lineRule="auto"/>
              <w:jc w:val="left"/>
              <w:rPr>
                <w:b/>
                <w:sz w:val="16"/>
                <w:szCs w:val="16"/>
                <w:lang w:eastAsia="en-US"/>
              </w:rPr>
            </w:pPr>
          </w:p>
          <w:p w:rsidR="006201CE" w:rsidRPr="00742EA2" w:rsidRDefault="006201CE" w:rsidP="006201CE">
            <w:pPr>
              <w:widowControl w:val="0"/>
              <w:autoSpaceDE w:val="0"/>
              <w:autoSpaceDN w:val="0"/>
              <w:spacing w:after="0" w:line="240" w:lineRule="auto"/>
              <w:jc w:val="left"/>
              <w:rPr>
                <w:b/>
                <w:sz w:val="16"/>
                <w:szCs w:val="16"/>
                <w:lang w:eastAsia="en-US"/>
              </w:rPr>
            </w:pPr>
            <w:r w:rsidRPr="00742EA2">
              <w:rPr>
                <w:b/>
                <w:sz w:val="16"/>
                <w:szCs w:val="16"/>
                <w:lang w:eastAsia="en-US"/>
              </w:rPr>
              <w:t>Yararlanıcı/Müşteri</w:t>
            </w:r>
          </w:p>
        </w:tc>
        <w:tc>
          <w:tcPr>
            <w:tcW w:w="320"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 xml:space="preserve">Personel işleri </w:t>
            </w:r>
          </w:p>
        </w:tc>
        <w:tc>
          <w:tcPr>
            <w:tcW w:w="411"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 xml:space="preserve">Rehberlik ve Yönlendirme </w:t>
            </w:r>
          </w:p>
        </w:tc>
        <w:tc>
          <w:tcPr>
            <w:tcW w:w="411"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 xml:space="preserve">Öğrenci başarısının değerlendirilmesi </w:t>
            </w:r>
          </w:p>
        </w:tc>
        <w:tc>
          <w:tcPr>
            <w:tcW w:w="600"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 xml:space="preserve">Öğrenci kayıt, kabul ve devam işleri  </w:t>
            </w:r>
            <w:r w:rsidRPr="00742EA2">
              <w:rPr>
                <w:sz w:val="16"/>
                <w:szCs w:val="16"/>
                <w:lang w:eastAsia="en-US"/>
              </w:rPr>
              <w:br/>
            </w:r>
          </w:p>
        </w:tc>
        <w:tc>
          <w:tcPr>
            <w:tcW w:w="411"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Öğrencilere Ücretsiz Ders Kitabı Dağıtımı</w:t>
            </w:r>
          </w:p>
        </w:tc>
        <w:tc>
          <w:tcPr>
            <w:tcW w:w="411"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 xml:space="preserve">Sınav işleri </w:t>
            </w:r>
          </w:p>
        </w:tc>
        <w:tc>
          <w:tcPr>
            <w:tcW w:w="411"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 xml:space="preserve">Sınıf geçme işleri </w:t>
            </w:r>
          </w:p>
        </w:tc>
        <w:tc>
          <w:tcPr>
            <w:tcW w:w="411"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 xml:space="preserve">Öğrenim belgesi </w:t>
            </w:r>
          </w:p>
        </w:tc>
        <w:tc>
          <w:tcPr>
            <w:tcW w:w="411"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Sportif Faaliyetler</w:t>
            </w:r>
          </w:p>
        </w:tc>
        <w:tc>
          <w:tcPr>
            <w:tcW w:w="411"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Sosyal ve Kültürel Faaliyetler</w:t>
            </w:r>
          </w:p>
        </w:tc>
        <w:tc>
          <w:tcPr>
            <w:tcW w:w="411"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 xml:space="preserve">Öğrenci davranışlarının değerlendirilmesi </w:t>
            </w:r>
          </w:p>
        </w:tc>
        <w:tc>
          <w:tcPr>
            <w:tcW w:w="411"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 xml:space="preserve">Öğrenci sağlığı ve güvenliği </w:t>
            </w:r>
          </w:p>
        </w:tc>
        <w:tc>
          <w:tcPr>
            <w:tcW w:w="411"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 xml:space="preserve">Mezunlar (Öğrenci) </w:t>
            </w:r>
          </w:p>
        </w:tc>
        <w:tc>
          <w:tcPr>
            <w:tcW w:w="411"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Öğrenci Servisleri</w:t>
            </w:r>
          </w:p>
        </w:tc>
        <w:tc>
          <w:tcPr>
            <w:tcW w:w="526"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 xml:space="preserve">Eğitim-Öğretimi ve Yönetimi Geliştirme Çalışmaları    </w:t>
            </w:r>
          </w:p>
        </w:tc>
        <w:tc>
          <w:tcPr>
            <w:tcW w:w="296"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Fiziki Nitelik Geliştirme Çalışmaları</w:t>
            </w:r>
          </w:p>
        </w:tc>
        <w:tc>
          <w:tcPr>
            <w:tcW w:w="411"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 xml:space="preserve">Staj işleri </w:t>
            </w:r>
          </w:p>
        </w:tc>
        <w:tc>
          <w:tcPr>
            <w:tcW w:w="427"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 xml:space="preserve">Okul çevre ilişkileri </w:t>
            </w: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Milli Eğitim Bakanlığı</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r>
      <w:tr w:rsidR="006201CE" w:rsidRPr="00742EA2" w:rsidTr="006201CE">
        <w:trPr>
          <w:trHeight w:val="238"/>
        </w:trPr>
        <w:tc>
          <w:tcPr>
            <w:tcW w:w="2127" w:type="dxa"/>
            <w:shd w:val="clear" w:color="auto" w:fill="FFFFFF"/>
            <w:vAlign w:val="center"/>
          </w:tcPr>
          <w:p w:rsidR="006201CE" w:rsidRPr="00742EA2" w:rsidRDefault="006201CE" w:rsidP="00BF610F">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A</w:t>
            </w:r>
            <w:r w:rsidR="00BF610F" w:rsidRPr="00742EA2">
              <w:rPr>
                <w:color w:val="000000"/>
                <w:sz w:val="16"/>
                <w:szCs w:val="16"/>
                <w:lang w:eastAsia="en-US"/>
              </w:rPr>
              <w:t>ğrı</w:t>
            </w:r>
            <w:r w:rsidRPr="00742EA2">
              <w:rPr>
                <w:color w:val="000000"/>
                <w:sz w:val="16"/>
                <w:szCs w:val="16"/>
                <w:lang w:eastAsia="en-US"/>
              </w:rPr>
              <w:t xml:space="preserve"> Valiliği</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İl Milli Eğitim Müdürlüğü</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r>
      <w:tr w:rsidR="006201CE" w:rsidRPr="00742EA2" w:rsidTr="006201CE">
        <w:trPr>
          <w:trHeight w:val="238"/>
        </w:trPr>
        <w:tc>
          <w:tcPr>
            <w:tcW w:w="2127" w:type="dxa"/>
            <w:shd w:val="clear" w:color="auto" w:fill="FFFFFF"/>
            <w:vAlign w:val="center"/>
          </w:tcPr>
          <w:p w:rsidR="006201CE" w:rsidRPr="00742EA2" w:rsidRDefault="00BF610F"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Patnos</w:t>
            </w:r>
            <w:r w:rsidR="006201CE" w:rsidRPr="00742EA2">
              <w:rPr>
                <w:color w:val="000000"/>
                <w:sz w:val="16"/>
                <w:szCs w:val="16"/>
                <w:lang w:eastAsia="en-US"/>
              </w:rPr>
              <w:t xml:space="preserve"> Kaymakamlığı</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r>
      <w:tr w:rsidR="006201CE" w:rsidRPr="00742EA2" w:rsidTr="006201CE">
        <w:trPr>
          <w:trHeight w:val="238"/>
        </w:trPr>
        <w:tc>
          <w:tcPr>
            <w:tcW w:w="2127" w:type="dxa"/>
            <w:shd w:val="clear" w:color="auto" w:fill="FFFFFF"/>
            <w:vAlign w:val="center"/>
          </w:tcPr>
          <w:p w:rsidR="006201CE" w:rsidRPr="00742EA2" w:rsidRDefault="00BF610F"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Patnos</w:t>
            </w:r>
            <w:r w:rsidR="006201CE" w:rsidRPr="00742EA2">
              <w:rPr>
                <w:color w:val="000000"/>
                <w:sz w:val="16"/>
                <w:szCs w:val="16"/>
                <w:lang w:eastAsia="en-US"/>
              </w:rPr>
              <w:t xml:space="preserve"> İlçe Milli Eğitim Müdürlüğü</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Okullar /Kurumlar</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Özel Öğretim Kurumları</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Yöneticilerimiz</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 xml:space="preserve">Öğretmenler </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Öğrenciler</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Okul aile birlikleri</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Memur ve Hizmetli</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Belediye</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İlçe Sağlık Müdürlüğü</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Meslek odaları</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Eğitim Sendikaları</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Vakıflar</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Muhtarlıklar</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Tarım İlçe Müdürlüğü</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Sivil Savunma İl Müdürlüğü</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Türk Telekom İlçe Müdürlüğü</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Medya</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r>
    </w:tbl>
    <w:p w:rsidR="006201CE" w:rsidRPr="00742EA2" w:rsidRDefault="006201CE" w:rsidP="006201CE">
      <w:pPr>
        <w:spacing w:after="200" w:line="276" w:lineRule="auto"/>
        <w:jc w:val="left"/>
        <w:rPr>
          <w:b/>
          <w:color w:val="0F243E"/>
          <w:sz w:val="22"/>
          <w:szCs w:val="22"/>
          <w:u w:val="single"/>
          <w:lang w:val="en-US" w:eastAsia="en-US"/>
        </w:rPr>
      </w:pPr>
    </w:p>
    <w:p w:rsidR="00BF610F" w:rsidRDefault="00BF610F" w:rsidP="006201CE">
      <w:pPr>
        <w:spacing w:after="200" w:line="276" w:lineRule="auto"/>
        <w:jc w:val="left"/>
        <w:rPr>
          <w:b/>
          <w:color w:val="0F243E"/>
          <w:sz w:val="22"/>
          <w:szCs w:val="22"/>
          <w:u w:val="single"/>
          <w:lang w:val="en-US" w:eastAsia="en-US"/>
        </w:rPr>
      </w:pPr>
    </w:p>
    <w:p w:rsidR="00742EA2" w:rsidRDefault="00742EA2" w:rsidP="006201CE">
      <w:pPr>
        <w:spacing w:after="200" w:line="276" w:lineRule="auto"/>
        <w:jc w:val="left"/>
        <w:rPr>
          <w:b/>
          <w:color w:val="0F243E"/>
          <w:sz w:val="22"/>
          <w:szCs w:val="22"/>
          <w:u w:val="single"/>
          <w:lang w:val="en-US" w:eastAsia="en-US"/>
        </w:rPr>
      </w:pPr>
    </w:p>
    <w:p w:rsidR="00742EA2" w:rsidRDefault="00742EA2" w:rsidP="006201CE">
      <w:pPr>
        <w:spacing w:after="200" w:line="276" w:lineRule="auto"/>
        <w:jc w:val="left"/>
        <w:rPr>
          <w:b/>
          <w:color w:val="0F243E"/>
          <w:sz w:val="22"/>
          <w:szCs w:val="22"/>
          <w:u w:val="single"/>
          <w:lang w:val="en-US" w:eastAsia="en-US"/>
        </w:rPr>
      </w:pPr>
    </w:p>
    <w:p w:rsidR="00742EA2" w:rsidRDefault="00742EA2" w:rsidP="006201CE">
      <w:pPr>
        <w:spacing w:after="200" w:line="276" w:lineRule="auto"/>
        <w:jc w:val="left"/>
        <w:rPr>
          <w:b/>
          <w:color w:val="0F243E"/>
          <w:sz w:val="22"/>
          <w:szCs w:val="22"/>
          <w:u w:val="single"/>
          <w:lang w:val="en-US" w:eastAsia="en-US"/>
        </w:rPr>
      </w:pPr>
    </w:p>
    <w:p w:rsidR="00742EA2" w:rsidRDefault="00742EA2" w:rsidP="006201CE">
      <w:pPr>
        <w:spacing w:after="200" w:line="276" w:lineRule="auto"/>
        <w:jc w:val="left"/>
        <w:rPr>
          <w:b/>
          <w:color w:val="0F243E"/>
          <w:sz w:val="22"/>
          <w:szCs w:val="22"/>
          <w:u w:val="single"/>
          <w:lang w:val="en-US" w:eastAsia="en-US"/>
        </w:rPr>
      </w:pPr>
    </w:p>
    <w:p w:rsidR="00742EA2" w:rsidRDefault="00742EA2" w:rsidP="006201CE">
      <w:pPr>
        <w:spacing w:after="200" w:line="276" w:lineRule="auto"/>
        <w:jc w:val="left"/>
        <w:rPr>
          <w:b/>
          <w:color w:val="0F243E"/>
          <w:sz w:val="22"/>
          <w:szCs w:val="22"/>
          <w:u w:val="single"/>
          <w:lang w:val="en-US" w:eastAsia="en-US"/>
        </w:rPr>
      </w:pPr>
    </w:p>
    <w:p w:rsidR="00742EA2" w:rsidRDefault="00742EA2" w:rsidP="006201CE">
      <w:pPr>
        <w:spacing w:after="200" w:line="276" w:lineRule="auto"/>
        <w:jc w:val="left"/>
        <w:rPr>
          <w:b/>
          <w:color w:val="0F243E"/>
          <w:sz w:val="22"/>
          <w:szCs w:val="22"/>
          <w:u w:val="single"/>
          <w:lang w:val="en-US" w:eastAsia="en-US"/>
        </w:rPr>
      </w:pPr>
    </w:p>
    <w:p w:rsidR="00742EA2" w:rsidRDefault="00742EA2" w:rsidP="006201CE">
      <w:pPr>
        <w:spacing w:after="200" w:line="276" w:lineRule="auto"/>
        <w:jc w:val="left"/>
        <w:rPr>
          <w:b/>
          <w:color w:val="0F243E"/>
          <w:sz w:val="22"/>
          <w:szCs w:val="22"/>
          <w:u w:val="single"/>
          <w:lang w:val="en-US" w:eastAsia="en-US"/>
        </w:rPr>
      </w:pPr>
    </w:p>
    <w:p w:rsidR="00B83DBD" w:rsidRPr="00742EA2" w:rsidRDefault="00B83DBD" w:rsidP="006201CE">
      <w:pPr>
        <w:spacing w:after="200" w:line="276" w:lineRule="auto"/>
        <w:jc w:val="left"/>
        <w:rPr>
          <w:b/>
          <w:color w:val="0F243E"/>
          <w:sz w:val="22"/>
          <w:szCs w:val="22"/>
          <w:u w:val="single"/>
          <w:lang w:val="en-US" w:eastAsia="en-US"/>
        </w:rPr>
      </w:pPr>
    </w:p>
    <w:p w:rsidR="006201CE" w:rsidRPr="00742EA2" w:rsidRDefault="00631711" w:rsidP="006201CE">
      <w:pPr>
        <w:spacing w:after="200" w:line="276" w:lineRule="auto"/>
        <w:jc w:val="left"/>
        <w:rPr>
          <w:b/>
          <w:color w:val="0F243E"/>
          <w:sz w:val="22"/>
          <w:szCs w:val="22"/>
          <w:u w:val="single"/>
          <w:lang w:val="en-US" w:eastAsia="en-US"/>
        </w:rPr>
      </w:pPr>
      <w:r w:rsidRPr="00742EA2">
        <w:rPr>
          <w:b/>
          <w:color w:val="0F243E"/>
          <w:sz w:val="22"/>
          <w:szCs w:val="22"/>
          <w:u w:val="single"/>
          <w:lang w:val="en-US" w:eastAsia="en-US"/>
        </w:rPr>
        <w:lastRenderedPageBreak/>
        <w:t>TABLO</w:t>
      </w:r>
      <w:r w:rsidR="00C652FD" w:rsidRPr="00742EA2">
        <w:rPr>
          <w:b/>
          <w:color w:val="0F243E"/>
          <w:sz w:val="22"/>
          <w:szCs w:val="22"/>
          <w:u w:val="single"/>
          <w:lang w:val="en-US" w:eastAsia="en-US"/>
        </w:rPr>
        <w:t xml:space="preserve"> </w:t>
      </w:r>
      <w:proofErr w:type="gramStart"/>
      <w:r w:rsidR="00C652FD" w:rsidRPr="00742EA2">
        <w:rPr>
          <w:b/>
          <w:color w:val="0F243E"/>
          <w:sz w:val="22"/>
          <w:szCs w:val="22"/>
          <w:u w:val="single"/>
          <w:lang w:val="en-US" w:eastAsia="en-US"/>
        </w:rPr>
        <w:t>9 :</w:t>
      </w:r>
      <w:proofErr w:type="gramEnd"/>
      <w:r w:rsidR="00C652FD" w:rsidRPr="00742EA2">
        <w:rPr>
          <w:b/>
          <w:color w:val="0F243E"/>
          <w:sz w:val="22"/>
          <w:szCs w:val="22"/>
          <w:u w:val="single"/>
          <w:lang w:val="en-US" w:eastAsia="en-US"/>
        </w:rPr>
        <w:t xml:space="preserve"> </w:t>
      </w:r>
      <w:r w:rsidRPr="00742EA2">
        <w:rPr>
          <w:b/>
          <w:color w:val="0F243E"/>
          <w:sz w:val="22"/>
          <w:szCs w:val="22"/>
          <w:u w:val="single"/>
          <w:lang w:val="en-US" w:eastAsia="en-US"/>
        </w:rPr>
        <w:t>PAYDAŞ ÖNEM MATRİSİ</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6201CE" w:rsidRPr="00742EA2" w:rsidTr="006201CE">
        <w:trPr>
          <w:trHeight w:val="337"/>
        </w:trPr>
        <w:tc>
          <w:tcPr>
            <w:tcW w:w="9639" w:type="dxa"/>
            <w:gridSpan w:val="5"/>
            <w:shd w:val="clear" w:color="auto" w:fill="BFBFBF"/>
            <w:vAlign w:val="center"/>
          </w:tcPr>
          <w:p w:rsidR="006201CE" w:rsidRPr="00742EA2" w:rsidRDefault="006201CE" w:rsidP="006201CE">
            <w:pPr>
              <w:widowControl w:val="0"/>
              <w:autoSpaceDE w:val="0"/>
              <w:autoSpaceDN w:val="0"/>
              <w:spacing w:after="0" w:line="240" w:lineRule="auto"/>
              <w:jc w:val="center"/>
              <w:rPr>
                <w:b/>
                <w:sz w:val="22"/>
                <w:szCs w:val="22"/>
                <w:lang w:eastAsia="en-US"/>
              </w:rPr>
            </w:pPr>
            <w:r w:rsidRPr="00742EA2">
              <w:rPr>
                <w:b/>
                <w:noProof/>
                <w:sz w:val="22"/>
                <w:szCs w:val="22"/>
              </w:rPr>
              <mc:AlternateContent>
                <mc:Choice Requires="wps">
                  <w:drawing>
                    <wp:anchor distT="0" distB="0" distL="114300" distR="114300" simplePos="0" relativeHeight="251577344" behindDoc="0" locked="0" layoutInCell="1" allowOverlap="1" wp14:anchorId="7A8B2495" wp14:editId="47075F31">
                      <wp:simplePos x="0" y="0"/>
                      <wp:positionH relativeFrom="column">
                        <wp:posOffset>0</wp:posOffset>
                      </wp:positionH>
                      <wp:positionV relativeFrom="paragraph">
                        <wp:posOffset>0</wp:posOffset>
                      </wp:positionV>
                      <wp:extent cx="1447800" cy="323850"/>
                      <wp:effectExtent l="0" t="0" r="0" b="0"/>
                      <wp:wrapNone/>
                      <wp:docPr id="27" name="Dikdörtgen 2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513BB5E" id="Dikdörtgen 27" o:spid="_x0000_s1026" style="position:absolute;margin-left:0;margin-top:0;width:114pt;height:25.5pt;z-index:25157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59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idYC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9JRoHSWeyscDFkj2hJDeeDXt70X541kgZ4joun30WVWoSZA7fgfyAbRvE59P6wU24NmxncAVB8+&#10;B7CplXnBqIPRKrH9siGGY9S8k9ANOejkZzEY2WiSgmHOT1bnJ0RSgCqxw6jf3rl+fjfaiHUNkZID&#10;3xvolUoEGX0f9VlB3t6A8QkMDqPu5/PcDrd+fZD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DJgV59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742EA2">
              <w:rPr>
                <w:b/>
                <w:noProof/>
                <w:sz w:val="22"/>
                <w:szCs w:val="22"/>
              </w:rPr>
              <mc:AlternateContent>
                <mc:Choice Requires="wps">
                  <w:drawing>
                    <wp:anchor distT="0" distB="0" distL="114300" distR="114300" simplePos="0" relativeHeight="251589632" behindDoc="0" locked="0" layoutInCell="1" allowOverlap="1" wp14:anchorId="00DBA668" wp14:editId="058BA1D3">
                      <wp:simplePos x="0" y="0"/>
                      <wp:positionH relativeFrom="column">
                        <wp:posOffset>0</wp:posOffset>
                      </wp:positionH>
                      <wp:positionV relativeFrom="paragraph">
                        <wp:posOffset>0</wp:posOffset>
                      </wp:positionV>
                      <wp:extent cx="1447800" cy="323850"/>
                      <wp:effectExtent l="0" t="0" r="0" b="0"/>
                      <wp:wrapNone/>
                      <wp:docPr id="26" name="Dikdörtgen 2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CAFBCD0" id="Dikdörtgen 26" o:spid="_x0000_s1026" style="position:absolute;margin-left:0;margin-top:0;width:114pt;height:25.5pt;z-index:25158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p+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gdYy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9JRoHSWeyscDFkj2hJDeeDXt70X541kgZ4joun30WVWoSZA7fgfyAbRvE59P6wU24NmxncAVB8+&#10;B7CplXnBqIPRKrH9siGGY9S8k9ANOejkZzEY2WiSgmHOT1bnJ0RSgCqxw6jf3rl+fjfaiHUNkZID&#10;3xvolUoEGX0f9VlB3t6A8QkMDqPu5/PcDrd+fZD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DVkyp+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742EA2">
              <w:rPr>
                <w:b/>
                <w:noProof/>
                <w:sz w:val="22"/>
                <w:szCs w:val="22"/>
              </w:rPr>
              <mc:AlternateContent>
                <mc:Choice Requires="wps">
                  <w:drawing>
                    <wp:anchor distT="0" distB="0" distL="114300" distR="114300" simplePos="0" relativeHeight="251601920" behindDoc="0" locked="0" layoutInCell="1" allowOverlap="1" wp14:anchorId="58CBDE6A" wp14:editId="202067C8">
                      <wp:simplePos x="0" y="0"/>
                      <wp:positionH relativeFrom="column">
                        <wp:posOffset>0</wp:posOffset>
                      </wp:positionH>
                      <wp:positionV relativeFrom="paragraph">
                        <wp:posOffset>0</wp:posOffset>
                      </wp:positionV>
                      <wp:extent cx="1447800" cy="323850"/>
                      <wp:effectExtent l="0" t="0" r="0" b="0"/>
                      <wp:wrapNone/>
                      <wp:docPr id="25" name="Dikdörtgen 2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51CB788" id="Dikdörtgen 25" o:spid="_x0000_s1026" style="position:absolute;margin-left:0;margin-top:0;width:114pt;height:25.5pt;z-index:25160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Z7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gdYS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0Cyi1RJ0QoHQ9aItsRQHvj1be/FeSNZoOeIaPp9dJlVqAlQO/4HskE0r1PfDyvF9qCZ8R0A1YfP&#10;AWxqZV4w6mC0Smy/bIjhGDXvJHRDDjr5WQxGNpqkYJjzk9X5CZEUoErsMOq3d66f3402Yl1DpOTA&#10;9wZ6pRJBRt9HfVaQtzdgfAKDw6j7+Ty3w61fH6T5TwA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DxpbZ7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742EA2">
              <w:rPr>
                <w:b/>
                <w:noProof/>
                <w:sz w:val="22"/>
                <w:szCs w:val="22"/>
              </w:rPr>
              <mc:AlternateContent>
                <mc:Choice Requires="wps">
                  <w:drawing>
                    <wp:anchor distT="0" distB="0" distL="114300" distR="114300" simplePos="0" relativeHeight="251614208" behindDoc="0" locked="0" layoutInCell="1" allowOverlap="1" wp14:anchorId="163A28AB" wp14:editId="5036E6C3">
                      <wp:simplePos x="0" y="0"/>
                      <wp:positionH relativeFrom="column">
                        <wp:posOffset>0</wp:posOffset>
                      </wp:positionH>
                      <wp:positionV relativeFrom="paragraph">
                        <wp:posOffset>0</wp:posOffset>
                      </wp:positionV>
                      <wp:extent cx="1447800" cy="323850"/>
                      <wp:effectExtent l="0" t="0" r="0" b="0"/>
                      <wp:wrapNone/>
                      <wp:docPr id="24" name="Dikdörtgen 2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37C8FBF" id="Dikdörtgen 24" o:spid="_x0000_s1026" style="position:absolute;margin-left:0;margin-top:0;width:114pt;height:25.5pt;z-index:25161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8J4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Dtt8J4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742EA2">
              <w:rPr>
                <w:b/>
                <w:noProof/>
                <w:sz w:val="22"/>
                <w:szCs w:val="22"/>
              </w:rPr>
              <mc:AlternateContent>
                <mc:Choice Requires="wps">
                  <w:drawing>
                    <wp:anchor distT="0" distB="0" distL="114300" distR="114300" simplePos="0" relativeHeight="251626496" behindDoc="0" locked="0" layoutInCell="1" allowOverlap="1" wp14:anchorId="653F9AFB" wp14:editId="54298EB6">
                      <wp:simplePos x="0" y="0"/>
                      <wp:positionH relativeFrom="column">
                        <wp:posOffset>0</wp:posOffset>
                      </wp:positionH>
                      <wp:positionV relativeFrom="paragraph">
                        <wp:posOffset>0</wp:posOffset>
                      </wp:positionV>
                      <wp:extent cx="1447800" cy="323850"/>
                      <wp:effectExtent l="0" t="0" r="0" b="0"/>
                      <wp:wrapNone/>
                      <wp:docPr id="23" name="Dikdörtgen 2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C5C950A" id="Dikdörtgen 23" o:spid="_x0000_s1026" style="position:absolute;margin-left:0;margin-top:0;width:114pt;height:25.5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C5yY5w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742EA2">
              <w:rPr>
                <w:b/>
                <w:noProof/>
                <w:sz w:val="22"/>
                <w:szCs w:val="22"/>
              </w:rPr>
              <mc:AlternateContent>
                <mc:Choice Requires="wps">
                  <w:drawing>
                    <wp:anchor distT="0" distB="0" distL="114300" distR="114300" simplePos="0" relativeHeight="251638784" behindDoc="0" locked="0" layoutInCell="1" allowOverlap="1" wp14:anchorId="5954BBCD" wp14:editId="22B57F97">
                      <wp:simplePos x="0" y="0"/>
                      <wp:positionH relativeFrom="column">
                        <wp:posOffset>0</wp:posOffset>
                      </wp:positionH>
                      <wp:positionV relativeFrom="paragraph">
                        <wp:posOffset>0</wp:posOffset>
                      </wp:positionV>
                      <wp:extent cx="1447800" cy="323850"/>
                      <wp:effectExtent l="0" t="0" r="0" b="0"/>
                      <wp:wrapNone/>
                      <wp:docPr id="22" name="Dikdörtgen 2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74E089E" id="Dikdörtgen 22" o:spid="_x0000_s1026" style="position:absolute;margin-left:0;margin-top:0;width:114pt;height:25.5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pz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Cl2/pz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742EA2">
              <w:rPr>
                <w:b/>
                <w:noProof/>
                <w:sz w:val="22"/>
                <w:szCs w:val="22"/>
              </w:rPr>
              <mc:AlternateContent>
                <mc:Choice Requires="wps">
                  <w:drawing>
                    <wp:anchor distT="0" distB="0" distL="114300" distR="114300" simplePos="0" relativeHeight="251651072" behindDoc="0" locked="0" layoutInCell="1" allowOverlap="1" wp14:anchorId="27EC8EB6" wp14:editId="392BA134">
                      <wp:simplePos x="0" y="0"/>
                      <wp:positionH relativeFrom="column">
                        <wp:posOffset>0</wp:posOffset>
                      </wp:positionH>
                      <wp:positionV relativeFrom="paragraph">
                        <wp:posOffset>0</wp:posOffset>
                      </wp:positionV>
                      <wp:extent cx="1447800" cy="323850"/>
                      <wp:effectExtent l="0" t="0" r="0" b="0"/>
                      <wp:wrapNone/>
                      <wp:docPr id="21" name="Dikdörtgen 2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A169A93" id="Dikdörtgen 21" o:spid="_x0000_s1026" style="position:absolute;margin-left:0;margin-top:0;width:114pt;height:25.5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WZ2eA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" filled="f" stroked="f">
                      <o:lock v:ext="edit" rotation="t" shapetype="t"/>
                    </v:rect>
                  </w:pict>
                </mc:Fallback>
              </mc:AlternateContent>
            </w:r>
            <w:r w:rsidRPr="00742EA2">
              <w:rPr>
                <w:b/>
                <w:noProof/>
                <w:sz w:val="22"/>
                <w:szCs w:val="22"/>
              </w:rPr>
              <mc:AlternateContent>
                <mc:Choice Requires="wps">
                  <w:drawing>
                    <wp:anchor distT="0" distB="0" distL="114300" distR="114300" simplePos="0" relativeHeight="251663360" behindDoc="0" locked="0" layoutInCell="1" allowOverlap="1" wp14:anchorId="59D40D7F" wp14:editId="3716B786">
                      <wp:simplePos x="0" y="0"/>
                      <wp:positionH relativeFrom="column">
                        <wp:posOffset>0</wp:posOffset>
                      </wp:positionH>
                      <wp:positionV relativeFrom="paragraph">
                        <wp:posOffset>0</wp:posOffset>
                      </wp:positionV>
                      <wp:extent cx="1447800" cy="323850"/>
                      <wp:effectExtent l="0" t="0" r="0" b="0"/>
                      <wp:wrapNone/>
                      <wp:docPr id="20" name="Dikdörtgen 2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9041D64" id="Dikdörtgen 20" o:spid="_x0000_s1026" style="position:absolute;margin-left:0;margin-top:0;width:114pt;height:25.5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Cd/xJ1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742EA2">
              <w:rPr>
                <w:b/>
                <w:noProof/>
                <w:sz w:val="22"/>
                <w:szCs w:val="22"/>
              </w:rPr>
              <mc:AlternateContent>
                <mc:Choice Requires="wps">
                  <w:drawing>
                    <wp:anchor distT="0" distB="0" distL="114300" distR="114300" simplePos="0" relativeHeight="251675648" behindDoc="0" locked="0" layoutInCell="1" allowOverlap="1" wp14:anchorId="7D8B6937" wp14:editId="68506581">
                      <wp:simplePos x="0" y="0"/>
                      <wp:positionH relativeFrom="column">
                        <wp:posOffset>0</wp:posOffset>
                      </wp:positionH>
                      <wp:positionV relativeFrom="paragraph">
                        <wp:posOffset>0</wp:posOffset>
                      </wp:positionV>
                      <wp:extent cx="1447800" cy="323850"/>
                      <wp:effectExtent l="0" t="0" r="0" b="0"/>
                      <wp:wrapNone/>
                      <wp:docPr id="19" name="Dikdörtgen 1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9393C30" id="Dikdörtgen 19" o:spid="_x0000_s1026" style="position:absolute;margin-left:0;margin-top:0;width:114pt;height:25.5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BReA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" filled="f" stroked="f">
                      <o:lock v:ext="edit" rotation="t" shapetype="t"/>
                    </v:rect>
                  </w:pict>
                </mc:Fallback>
              </mc:AlternateContent>
            </w:r>
            <w:r w:rsidRPr="00742EA2">
              <w:rPr>
                <w:b/>
                <w:sz w:val="22"/>
                <w:szCs w:val="22"/>
                <w:lang w:eastAsia="en-US"/>
              </w:rPr>
              <w:t xml:space="preserve">PAYDAŞ ÖNEM ETKİ MATRİSİ </w:t>
            </w:r>
          </w:p>
        </w:tc>
      </w:tr>
      <w:tr w:rsidR="006201CE" w:rsidRPr="00742EA2" w:rsidTr="006201CE">
        <w:trPr>
          <w:trHeight w:val="237"/>
        </w:trPr>
        <w:tc>
          <w:tcPr>
            <w:tcW w:w="3370" w:type="dxa"/>
            <w:vMerge w:val="restart"/>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PAYDAŞIN ADI</w:t>
            </w:r>
          </w:p>
        </w:tc>
        <w:tc>
          <w:tcPr>
            <w:tcW w:w="2673" w:type="dxa"/>
            <w:gridSpan w:val="2"/>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Önem</w:t>
            </w:r>
          </w:p>
        </w:tc>
        <w:tc>
          <w:tcPr>
            <w:tcW w:w="3596" w:type="dxa"/>
            <w:gridSpan w:val="2"/>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Etki</w:t>
            </w:r>
          </w:p>
        </w:tc>
      </w:tr>
      <w:tr w:rsidR="006201CE" w:rsidRPr="00742EA2" w:rsidTr="006201CE">
        <w:trPr>
          <w:trHeight w:val="545"/>
        </w:trPr>
        <w:tc>
          <w:tcPr>
            <w:tcW w:w="3370" w:type="dxa"/>
            <w:vMerge/>
            <w:shd w:val="clear" w:color="auto" w:fill="D9D9D9"/>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1171" w:type="dxa"/>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Önemli</w:t>
            </w:r>
          </w:p>
        </w:tc>
        <w:tc>
          <w:tcPr>
            <w:tcW w:w="1502" w:type="dxa"/>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Önemsiz</w:t>
            </w:r>
          </w:p>
        </w:tc>
        <w:tc>
          <w:tcPr>
            <w:tcW w:w="1967" w:type="dxa"/>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Güçlü</w:t>
            </w:r>
          </w:p>
        </w:tc>
        <w:tc>
          <w:tcPr>
            <w:tcW w:w="1629" w:type="dxa"/>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Zayıf</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Milli Eğitim Bakanlığı</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Birlikte çalış</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Kaymakamlık</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Birlikte çalış</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İlçe Milli Eğitim Müdürlükleri</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Birlikte çalış</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Okullar</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İzle</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Yöneticiler</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Çalışmalara dâhil et</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xml:space="preserve">Öğretmenler </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Çalışmalara dâhil et</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Öğrenciler</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Çalışmalara dâhil et</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Özel Öğretim Kurumları</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İzle</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Okul Aile Birlikleri</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Çalışmalara dâhil et</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Memur ve Hizmetliler</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Çalışmalara dâhil et</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Belediye</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Bilgilendir</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İlçe Sağlık Müdürlüğü</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İzle</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Meslek odaları</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Bilgilendir</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Sendikalar</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İzle</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Vakıflar</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İzle</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Muhtarlıklar</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İzle</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Tarım İlçe Müdürlüğü</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İzle</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Sivil Savunma İl Müdürlüğü</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İzle</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Türk Telekom İlçe Müdürlüğü</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İzle</w:t>
            </w:r>
          </w:p>
        </w:tc>
      </w:tr>
    </w:tbl>
    <w:p w:rsidR="006201CE" w:rsidRPr="00742EA2" w:rsidRDefault="006201CE" w:rsidP="006201CE">
      <w:pPr>
        <w:tabs>
          <w:tab w:val="left" w:pos="2329"/>
        </w:tabs>
        <w:spacing w:after="200" w:line="276" w:lineRule="auto"/>
        <w:jc w:val="left"/>
        <w:rPr>
          <w:sz w:val="18"/>
          <w:szCs w:val="18"/>
          <w:lang w:val="en-US" w:eastAsia="en-US"/>
        </w:rPr>
      </w:pPr>
    </w:p>
    <w:p w:rsidR="00C652FD" w:rsidRPr="00742EA2" w:rsidRDefault="00BF610F" w:rsidP="008269D9">
      <w:pPr>
        <w:tabs>
          <w:tab w:val="left" w:pos="2329"/>
        </w:tabs>
        <w:spacing w:after="200" w:line="276" w:lineRule="auto"/>
        <w:jc w:val="left"/>
        <w:rPr>
          <w:b/>
          <w:color w:val="0F243E"/>
          <w:sz w:val="22"/>
          <w:szCs w:val="22"/>
          <w:u w:val="single"/>
          <w:lang w:val="en-US" w:eastAsia="en-US"/>
        </w:rPr>
      </w:pPr>
      <w:r w:rsidRPr="00742EA2">
        <w:rPr>
          <w:noProof/>
          <w:sz w:val="18"/>
          <w:szCs w:val="18"/>
        </w:rPr>
        <mc:AlternateContent>
          <mc:Choice Requires="wpg">
            <w:drawing>
              <wp:anchor distT="0" distB="0" distL="114300" distR="114300" simplePos="0" relativeHeight="251565056" behindDoc="0" locked="0" layoutInCell="1" allowOverlap="1" wp14:anchorId="6F52EFBC" wp14:editId="5BC3F263">
                <wp:simplePos x="0" y="0"/>
                <wp:positionH relativeFrom="column">
                  <wp:posOffset>-168910</wp:posOffset>
                </wp:positionH>
                <wp:positionV relativeFrom="paragraph">
                  <wp:posOffset>389890</wp:posOffset>
                </wp:positionV>
                <wp:extent cx="5907405" cy="4595495"/>
                <wp:effectExtent l="57150" t="38100" r="0" b="0"/>
                <wp:wrapSquare wrapText="bothSides"/>
                <wp:docPr id="28" name="Grup 28"/>
                <wp:cNvGraphicFramePr/>
                <a:graphic xmlns:a="http://schemas.openxmlformats.org/drawingml/2006/main">
                  <a:graphicData uri="http://schemas.microsoft.com/office/word/2010/wordprocessingGroup">
                    <wpg:wgp>
                      <wpg:cNvGrpSpPr/>
                      <wpg:grpSpPr>
                        <a:xfrm>
                          <a:off x="0" y="0"/>
                          <a:ext cx="5907405" cy="4595495"/>
                          <a:chOff x="409575" y="641350"/>
                          <a:chExt cx="6715735" cy="6942496"/>
                        </a:xfrm>
                      </wpg:grpSpPr>
                      <pic:pic xmlns:pic="http://schemas.openxmlformats.org/drawingml/2006/picture">
                        <pic:nvPicPr>
                          <pic:cNvPr id="92" name="table"/>
                          <pic:cNvPicPr>
                            <a:picLocks noChangeAspect="1"/>
                          </pic:cNvPicPr>
                        </pic:nvPicPr>
                        <pic:blipFill>
                          <a:blip r:embed="rId33"/>
                          <a:stretch>
                            <a:fillRect/>
                          </a:stretch>
                        </pic:blipFill>
                        <pic:spPr>
                          <a:xfrm>
                            <a:off x="742245" y="975209"/>
                            <a:ext cx="6383065" cy="6608637"/>
                          </a:xfrm>
                          <a:prstGeom prst="rect">
                            <a:avLst/>
                          </a:prstGeom>
                        </pic:spPr>
                      </pic:pic>
                      <wps:wsp>
                        <wps:cNvPr id="96" name="Dikdörtgen 96"/>
                        <wps:cNvSpPr/>
                        <wps:spPr>
                          <a:xfrm rot="16200000">
                            <a:off x="-250825" y="2365376"/>
                            <a:ext cx="1666875" cy="3175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txbx>
                          <w:txbxContent>
                            <w:p w:rsidR="00C6231C" w:rsidRDefault="00C6231C" w:rsidP="006201CE">
                              <w:pPr>
                                <w:pStyle w:val="NormalWeb"/>
                                <w:kinsoku w:val="0"/>
                                <w:overflowPunct w:val="0"/>
                                <w:spacing w:before="0" w:beforeAutospacing="0" w:after="0" w:afterAutospacing="0"/>
                                <w:jc w:val="center"/>
                                <w:textAlignment w:val="baseline"/>
                              </w:pPr>
                              <w:r>
                                <w:rPr>
                                  <w:rFonts w:ascii="Calibri" w:hAnsi="Calibri"/>
                                  <w:b/>
                                  <w:bCs/>
                                  <w:color w:val="000000"/>
                                  <w:kern w:val="24"/>
                                  <w:sz w:val="26"/>
                                  <w:szCs w:val="26"/>
                                </w:rPr>
                                <w:t>ÖNEMLİ</w:t>
                              </w:r>
                            </w:p>
                          </w:txbxContent>
                        </wps:txbx>
                        <wps:bodyPr anchor="ctr"/>
                      </wps:wsp>
                      <wps:wsp>
                        <wps:cNvPr id="98" name="Dikdörtgen 98"/>
                        <wps:cNvSpPr/>
                        <wps:spPr>
                          <a:xfrm rot="16200000">
                            <a:off x="-265906" y="6014244"/>
                            <a:ext cx="1668462" cy="3175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txbx>
                          <w:txbxContent>
                            <w:p w:rsidR="00C6231C" w:rsidRDefault="00C6231C" w:rsidP="006201CE">
                              <w:pPr>
                                <w:pStyle w:val="NormalWeb"/>
                                <w:kinsoku w:val="0"/>
                                <w:overflowPunct w:val="0"/>
                                <w:spacing w:before="0" w:beforeAutospacing="0" w:after="0" w:afterAutospacing="0"/>
                                <w:jc w:val="center"/>
                                <w:textAlignment w:val="baseline"/>
                              </w:pPr>
                              <w:r>
                                <w:rPr>
                                  <w:rFonts w:ascii="Calibri" w:hAnsi="Calibri"/>
                                  <w:b/>
                                  <w:bCs/>
                                  <w:color w:val="000000"/>
                                  <w:kern w:val="24"/>
                                  <w:sz w:val="26"/>
                                  <w:szCs w:val="26"/>
                                </w:rPr>
                                <w:t>ÖNEMSİZ</w:t>
                              </w:r>
                            </w:p>
                          </w:txbxContent>
                        </wps:txbx>
                        <wps:bodyPr anchor="ctr"/>
                      </wps:wsp>
                      <wps:wsp>
                        <wps:cNvPr id="100" name="Dikdörtgen 100"/>
                        <wps:cNvSpPr/>
                        <wps:spPr>
                          <a:xfrm>
                            <a:off x="747713" y="974725"/>
                            <a:ext cx="2698750" cy="3968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style>
                          <a:lnRef idx="1">
                            <a:schemeClr val="accent6"/>
                          </a:lnRef>
                          <a:fillRef idx="2">
                            <a:schemeClr val="accent6"/>
                          </a:fillRef>
                          <a:effectRef idx="1">
                            <a:schemeClr val="accent6"/>
                          </a:effectRef>
                          <a:fontRef idx="minor">
                            <a:schemeClr val="dk1"/>
                          </a:fontRef>
                        </wps:style>
                        <wps:txbx>
                          <w:txbxContent>
                            <w:p w:rsidR="00C6231C" w:rsidRDefault="00C6231C" w:rsidP="006201CE">
                              <w:pPr>
                                <w:pStyle w:val="NormalWeb"/>
                                <w:kinsoku w:val="0"/>
                                <w:overflowPunct w:val="0"/>
                                <w:spacing w:before="0" w:beforeAutospacing="0" w:after="0" w:afterAutospacing="0"/>
                                <w:textAlignment w:val="baseline"/>
                              </w:pPr>
                              <w:r>
                                <w:rPr>
                                  <w:rFonts w:ascii="Calibri" w:hAnsi="Calibri"/>
                                  <w:b/>
                                  <w:bCs/>
                                  <w:color w:val="000000"/>
                                  <w:kern w:val="24"/>
                                  <w:sz w:val="26"/>
                                  <w:szCs w:val="26"/>
                                </w:rPr>
                                <w:t>Bilgilendir - Birlikte Çalış</w:t>
                              </w:r>
                            </w:p>
                          </w:txbxContent>
                        </wps:txbx>
                        <wps:bodyPr anchor="ctr"/>
                      </wps:wsp>
                      <wps:wsp>
                        <wps:cNvPr id="104" name="Dikdörtgen 104"/>
                        <wps:cNvSpPr/>
                        <wps:spPr>
                          <a:xfrm>
                            <a:off x="3867150" y="974725"/>
                            <a:ext cx="2698750" cy="3968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style>
                          <a:lnRef idx="1">
                            <a:schemeClr val="accent6"/>
                          </a:lnRef>
                          <a:fillRef idx="2">
                            <a:schemeClr val="accent6"/>
                          </a:fillRef>
                          <a:effectRef idx="1">
                            <a:schemeClr val="accent6"/>
                          </a:effectRef>
                          <a:fontRef idx="minor">
                            <a:schemeClr val="dk1"/>
                          </a:fontRef>
                        </wps:style>
                        <wps:txbx>
                          <w:txbxContent>
                            <w:p w:rsidR="00C6231C" w:rsidRDefault="00C6231C" w:rsidP="006201CE">
                              <w:pPr>
                                <w:pStyle w:val="NormalWeb"/>
                                <w:kinsoku w:val="0"/>
                                <w:overflowPunct w:val="0"/>
                                <w:spacing w:before="0" w:beforeAutospacing="0" w:after="0" w:afterAutospacing="0"/>
                                <w:textAlignment w:val="baseline"/>
                              </w:pPr>
                              <w:r>
                                <w:rPr>
                                  <w:rFonts w:ascii="Calibri" w:hAnsi="Calibri"/>
                                  <w:b/>
                                  <w:bCs/>
                                  <w:color w:val="000000"/>
                                  <w:kern w:val="24"/>
                                  <w:sz w:val="26"/>
                                  <w:szCs w:val="26"/>
                                </w:rPr>
                                <w:t>Kapasiteyi geliştir, çıkarlarını gözet</w:t>
                              </w:r>
                            </w:p>
                            <w:p w:rsidR="00C6231C" w:rsidRDefault="00C6231C" w:rsidP="006201CE">
                              <w:pPr>
                                <w:pStyle w:val="NormalWeb"/>
                                <w:kinsoku w:val="0"/>
                                <w:overflowPunct w:val="0"/>
                                <w:spacing w:before="0" w:beforeAutospacing="0" w:after="0" w:afterAutospacing="0"/>
                                <w:textAlignment w:val="baseline"/>
                              </w:pPr>
                              <w:r>
                                <w:rPr>
                                  <w:rFonts w:ascii="Calibri" w:hAnsi="Calibri"/>
                                  <w:b/>
                                  <w:bCs/>
                                  <w:color w:val="000000"/>
                                  <w:kern w:val="24"/>
                                  <w:sz w:val="26"/>
                                  <w:szCs w:val="26"/>
                                </w:rPr>
                                <w:t>İzle – Birlikte Çalış</w:t>
                              </w:r>
                            </w:p>
                          </w:txbxContent>
                        </wps:txbx>
                        <wps:bodyPr anchor="ctr"/>
                      </wps:wsp>
                      <wps:wsp>
                        <wps:cNvPr id="105" name="Dikdörtgen 105"/>
                        <wps:cNvSpPr/>
                        <wps:spPr>
                          <a:xfrm>
                            <a:off x="747713" y="4557713"/>
                            <a:ext cx="2698750" cy="3841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style>
                          <a:lnRef idx="1">
                            <a:schemeClr val="accent6"/>
                          </a:lnRef>
                          <a:fillRef idx="2">
                            <a:schemeClr val="accent6"/>
                          </a:fillRef>
                          <a:effectRef idx="1">
                            <a:schemeClr val="accent6"/>
                          </a:effectRef>
                          <a:fontRef idx="minor">
                            <a:schemeClr val="dk1"/>
                          </a:fontRef>
                        </wps:style>
                        <wps:txbx>
                          <w:txbxContent>
                            <w:p w:rsidR="00C6231C" w:rsidRDefault="00C6231C" w:rsidP="006201CE">
                              <w:pPr>
                                <w:pStyle w:val="NormalWeb"/>
                                <w:kinsoku w:val="0"/>
                                <w:overflowPunct w:val="0"/>
                                <w:spacing w:before="0" w:beforeAutospacing="0" w:after="0" w:afterAutospacing="0"/>
                                <w:textAlignment w:val="baseline"/>
                              </w:pPr>
                              <w:r>
                                <w:rPr>
                                  <w:rFonts w:ascii="Calibri" w:hAnsi="Calibri"/>
                                  <w:b/>
                                  <w:bCs/>
                                  <w:color w:val="000000"/>
                                  <w:kern w:val="24"/>
                                  <w:sz w:val="26"/>
                                  <w:szCs w:val="26"/>
                                </w:rPr>
                                <w:t>Etkilerini gider, kendini savun</w:t>
                              </w:r>
                            </w:p>
                            <w:p w:rsidR="00C6231C" w:rsidRDefault="00C6231C" w:rsidP="006201CE">
                              <w:pPr>
                                <w:pStyle w:val="NormalWeb"/>
                                <w:kinsoku w:val="0"/>
                                <w:overflowPunct w:val="0"/>
                                <w:spacing w:before="0" w:beforeAutospacing="0" w:after="0" w:afterAutospacing="0"/>
                                <w:textAlignment w:val="baseline"/>
                              </w:pPr>
                              <w:r>
                                <w:rPr>
                                  <w:rFonts w:ascii="Calibri" w:hAnsi="Calibri"/>
                                  <w:b/>
                                  <w:bCs/>
                                  <w:color w:val="000000"/>
                                  <w:kern w:val="24"/>
                                  <w:sz w:val="26"/>
                                  <w:szCs w:val="26"/>
                                </w:rPr>
                                <w:t>Bilgilendir - Gözet</w:t>
                              </w:r>
                            </w:p>
                          </w:txbxContent>
                        </wps:txbx>
                        <wps:bodyPr anchor="ctr"/>
                      </wps:wsp>
                      <wps:wsp>
                        <wps:cNvPr id="106" name="Dikdörtgen 106"/>
                        <wps:cNvSpPr/>
                        <wps:spPr>
                          <a:xfrm>
                            <a:off x="3865563" y="4560888"/>
                            <a:ext cx="2698750" cy="3968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style>
                          <a:lnRef idx="1">
                            <a:schemeClr val="accent6"/>
                          </a:lnRef>
                          <a:fillRef idx="2">
                            <a:schemeClr val="accent6"/>
                          </a:fillRef>
                          <a:effectRef idx="1">
                            <a:schemeClr val="accent6"/>
                          </a:effectRef>
                          <a:fontRef idx="minor">
                            <a:schemeClr val="dk1"/>
                          </a:fontRef>
                        </wps:style>
                        <wps:txbx>
                          <w:txbxContent>
                            <w:p w:rsidR="00C6231C" w:rsidRDefault="00C6231C" w:rsidP="006201CE">
                              <w:pPr>
                                <w:pStyle w:val="NormalWeb"/>
                                <w:kinsoku w:val="0"/>
                                <w:overflowPunct w:val="0"/>
                                <w:spacing w:before="0" w:beforeAutospacing="0" w:after="0" w:afterAutospacing="0"/>
                                <w:textAlignment w:val="baseline"/>
                              </w:pPr>
                              <w:r>
                                <w:rPr>
                                  <w:rFonts w:ascii="Calibri" w:hAnsi="Calibri"/>
                                  <w:b/>
                                  <w:bCs/>
                                  <w:color w:val="000000"/>
                                  <w:kern w:val="24"/>
                                  <w:sz w:val="26"/>
                                  <w:szCs w:val="26"/>
                                </w:rPr>
                                <w:t>İzle veya gözet</w:t>
                              </w:r>
                            </w:p>
                          </w:txbxContent>
                        </wps:txbx>
                        <wps:bodyPr anchor="ctr"/>
                      </wps:wsp>
                      <wps:wsp>
                        <wps:cNvPr id="107" name="Dikdörtgen 107"/>
                        <wps:cNvSpPr/>
                        <wps:spPr>
                          <a:xfrm>
                            <a:off x="709613" y="1420812"/>
                            <a:ext cx="3136608" cy="1941635"/>
                          </a:xfrm>
                          <a:prstGeom prst="rect">
                            <a:avLst/>
                          </a:prstGeom>
                        </wps:spPr>
                        <wps:txbx>
                          <w:txbxContent>
                            <w:p w:rsidR="00C6231C" w:rsidRDefault="00C6231C" w:rsidP="004C27CE">
                              <w:pPr>
                                <w:pStyle w:val="ListeParagraf"/>
                                <w:numPr>
                                  <w:ilvl w:val="0"/>
                                  <w:numId w:val="25"/>
                                </w:numPr>
                                <w:kinsoku w:val="0"/>
                                <w:overflowPunct w:val="0"/>
                                <w:spacing w:after="0" w:line="240" w:lineRule="auto"/>
                                <w:jc w:val="left"/>
                                <w:textAlignment w:val="baseline"/>
                                <w:rPr>
                                  <w:rFonts w:eastAsia="Times New Roman"/>
                                  <w:color w:val="4F81BD"/>
                                </w:rPr>
                              </w:pPr>
                              <w:r>
                                <w:rPr>
                                  <w:rFonts w:ascii="Calibri" w:eastAsia="Times New Roman" w:hAnsi="Calibri" w:cs="Tahoma"/>
                                  <w:color w:val="000000"/>
                                  <w:kern w:val="24"/>
                                </w:rPr>
                                <w:t>Öğrenciler</w:t>
                              </w:r>
                            </w:p>
                            <w:p w:rsidR="00C6231C" w:rsidRDefault="00C6231C" w:rsidP="004C27CE">
                              <w:pPr>
                                <w:pStyle w:val="ListeParagraf"/>
                                <w:numPr>
                                  <w:ilvl w:val="0"/>
                                  <w:numId w:val="25"/>
                                </w:numPr>
                                <w:kinsoku w:val="0"/>
                                <w:overflowPunct w:val="0"/>
                                <w:spacing w:after="0" w:line="240" w:lineRule="auto"/>
                                <w:jc w:val="left"/>
                                <w:textAlignment w:val="baseline"/>
                                <w:rPr>
                                  <w:rFonts w:eastAsia="Times New Roman"/>
                                  <w:color w:val="4F81BD"/>
                                </w:rPr>
                              </w:pPr>
                              <w:r>
                                <w:rPr>
                                  <w:rFonts w:ascii="Calibri" w:eastAsia="Times New Roman" w:hAnsi="Calibri" w:cs="Tahoma"/>
                                  <w:color w:val="000000"/>
                                  <w:kern w:val="24"/>
                                </w:rPr>
                                <w:t>Öğretmenler</w:t>
                              </w:r>
                            </w:p>
                            <w:p w:rsidR="00C6231C" w:rsidRDefault="00C6231C" w:rsidP="004C27CE">
                              <w:pPr>
                                <w:pStyle w:val="ListeParagraf"/>
                                <w:numPr>
                                  <w:ilvl w:val="0"/>
                                  <w:numId w:val="25"/>
                                </w:numPr>
                                <w:kinsoku w:val="0"/>
                                <w:overflowPunct w:val="0"/>
                                <w:spacing w:after="0" w:line="240" w:lineRule="auto"/>
                                <w:jc w:val="left"/>
                                <w:textAlignment w:val="baseline"/>
                                <w:rPr>
                                  <w:rFonts w:eastAsia="Times New Roman"/>
                                  <w:color w:val="4F81BD"/>
                                </w:rPr>
                              </w:pPr>
                              <w:r>
                                <w:rPr>
                                  <w:rFonts w:ascii="Calibri" w:eastAsia="Times New Roman" w:hAnsi="Calibri" w:cs="Tahoma"/>
                                  <w:color w:val="000000"/>
                                  <w:kern w:val="24"/>
                                </w:rPr>
                                <w:t>Okul Aile Birliği</w:t>
                              </w:r>
                            </w:p>
                            <w:p w:rsidR="00C6231C" w:rsidRDefault="00C6231C" w:rsidP="004C27CE">
                              <w:pPr>
                                <w:pStyle w:val="ListeParagraf"/>
                                <w:numPr>
                                  <w:ilvl w:val="0"/>
                                  <w:numId w:val="25"/>
                                </w:numPr>
                                <w:kinsoku w:val="0"/>
                                <w:overflowPunct w:val="0"/>
                                <w:spacing w:after="0" w:line="240" w:lineRule="auto"/>
                                <w:jc w:val="left"/>
                                <w:textAlignment w:val="baseline"/>
                                <w:rPr>
                                  <w:rFonts w:eastAsia="Times New Roman"/>
                                  <w:color w:val="4F81BD"/>
                                </w:rPr>
                              </w:pPr>
                              <w:r>
                                <w:rPr>
                                  <w:rFonts w:ascii="Calibri" w:eastAsia="Times New Roman" w:hAnsi="Calibri" w:cs="Tahoma"/>
                                  <w:color w:val="000000"/>
                                  <w:kern w:val="24"/>
                                </w:rPr>
                                <w:t>İlçe Milli Eğitim Müdürlüğü</w:t>
                              </w:r>
                            </w:p>
                            <w:p w:rsidR="00C6231C" w:rsidRDefault="00C6231C" w:rsidP="004C27CE">
                              <w:pPr>
                                <w:pStyle w:val="ListeParagraf"/>
                                <w:numPr>
                                  <w:ilvl w:val="0"/>
                                  <w:numId w:val="25"/>
                                </w:numPr>
                                <w:kinsoku w:val="0"/>
                                <w:overflowPunct w:val="0"/>
                                <w:spacing w:after="0" w:line="240" w:lineRule="auto"/>
                                <w:jc w:val="left"/>
                                <w:textAlignment w:val="baseline"/>
                                <w:rPr>
                                  <w:rFonts w:eastAsia="Times New Roman"/>
                                  <w:color w:val="4F81BD"/>
                                </w:rPr>
                              </w:pPr>
                              <w:r>
                                <w:rPr>
                                  <w:rFonts w:ascii="Calibri" w:eastAsia="Times New Roman" w:hAnsi="Calibri" w:cs="Tahoma"/>
                                  <w:color w:val="000000"/>
                                  <w:kern w:val="24"/>
                                </w:rPr>
                                <w:t>Kaymakamlık</w:t>
                              </w:r>
                            </w:p>
                            <w:p w:rsidR="00C6231C" w:rsidRDefault="00C6231C" w:rsidP="004C27CE">
                              <w:pPr>
                                <w:pStyle w:val="ListeParagraf"/>
                                <w:numPr>
                                  <w:ilvl w:val="0"/>
                                  <w:numId w:val="25"/>
                                </w:numPr>
                                <w:kinsoku w:val="0"/>
                                <w:overflowPunct w:val="0"/>
                                <w:spacing w:after="0" w:line="240" w:lineRule="auto"/>
                                <w:jc w:val="left"/>
                                <w:textAlignment w:val="baseline"/>
                                <w:rPr>
                                  <w:rFonts w:eastAsia="Times New Roman"/>
                                  <w:color w:val="4F81BD"/>
                                </w:rPr>
                              </w:pPr>
                              <w:r>
                                <w:rPr>
                                  <w:rFonts w:ascii="Calibri" w:eastAsia="Times New Roman" w:hAnsi="Calibri" w:cs="Tahoma"/>
                                  <w:color w:val="000000"/>
                                  <w:kern w:val="24"/>
                                </w:rPr>
                                <w:t>Okullar</w:t>
                              </w:r>
                            </w:p>
                            <w:p w:rsidR="00C6231C" w:rsidRDefault="00C6231C" w:rsidP="004C27CE">
                              <w:pPr>
                                <w:pStyle w:val="ListeParagraf"/>
                                <w:numPr>
                                  <w:ilvl w:val="0"/>
                                  <w:numId w:val="25"/>
                                </w:numPr>
                                <w:kinsoku w:val="0"/>
                                <w:overflowPunct w:val="0"/>
                                <w:spacing w:after="0" w:line="240" w:lineRule="auto"/>
                                <w:jc w:val="left"/>
                                <w:textAlignment w:val="baseline"/>
                                <w:rPr>
                                  <w:rFonts w:eastAsia="Times New Roman"/>
                                  <w:color w:val="4F81BD"/>
                                </w:rPr>
                              </w:pPr>
                              <w:r>
                                <w:rPr>
                                  <w:rFonts w:ascii="Calibri" w:eastAsia="Times New Roman" w:hAnsi="Calibri" w:cs="Tahoma"/>
                                  <w:color w:val="000000"/>
                                  <w:kern w:val="24"/>
                                </w:rPr>
                                <w:t>Memur ve Hizmetliler</w:t>
                              </w:r>
                            </w:p>
                          </w:txbxContent>
                        </wps:txbx>
                        <wps:bodyPr>
                          <a:spAutoFit/>
                        </wps:bodyPr>
                      </wps:wsp>
                      <wps:wsp>
                        <wps:cNvPr id="108" name="Dikdörtgen 108"/>
                        <wps:cNvSpPr/>
                        <wps:spPr>
                          <a:xfrm>
                            <a:off x="3879850" y="1435099"/>
                            <a:ext cx="3137330" cy="1310412"/>
                          </a:xfrm>
                          <a:prstGeom prst="rect">
                            <a:avLst/>
                          </a:prstGeom>
                        </wps:spPr>
                        <wps:txbx>
                          <w:txbxContent>
                            <w:p w:rsidR="00C6231C" w:rsidRDefault="00C6231C" w:rsidP="004C27CE">
                              <w:pPr>
                                <w:pStyle w:val="ListeParagraf"/>
                                <w:numPr>
                                  <w:ilvl w:val="0"/>
                                  <w:numId w:val="26"/>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Ulusal Ajans</w:t>
                              </w:r>
                            </w:p>
                            <w:p w:rsidR="00C6231C" w:rsidRDefault="00C6231C" w:rsidP="004C27CE">
                              <w:pPr>
                                <w:pStyle w:val="ListeParagraf"/>
                                <w:numPr>
                                  <w:ilvl w:val="0"/>
                                  <w:numId w:val="26"/>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Milli Eğitim Bakanlığı</w:t>
                              </w:r>
                            </w:p>
                            <w:p w:rsidR="00C6231C" w:rsidRDefault="00C6231C" w:rsidP="004C27CE">
                              <w:pPr>
                                <w:pStyle w:val="ListeParagraf"/>
                                <w:numPr>
                                  <w:ilvl w:val="0"/>
                                  <w:numId w:val="26"/>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Belediye</w:t>
                              </w:r>
                            </w:p>
                            <w:p w:rsidR="00C6231C" w:rsidRDefault="00C6231C" w:rsidP="004C27CE">
                              <w:pPr>
                                <w:pStyle w:val="ListeParagraf"/>
                                <w:numPr>
                                  <w:ilvl w:val="0"/>
                                  <w:numId w:val="26"/>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Sendikalar</w:t>
                              </w:r>
                            </w:p>
                          </w:txbxContent>
                        </wps:txbx>
                        <wps:bodyPr>
                          <a:spAutoFit/>
                        </wps:bodyPr>
                      </wps:wsp>
                      <wps:wsp>
                        <wps:cNvPr id="109" name="Dikdörtgen 109"/>
                        <wps:cNvSpPr/>
                        <wps:spPr>
                          <a:xfrm>
                            <a:off x="741363" y="5051425"/>
                            <a:ext cx="3136608" cy="1310412"/>
                          </a:xfrm>
                          <a:prstGeom prst="rect">
                            <a:avLst/>
                          </a:prstGeom>
                        </wps:spPr>
                        <wps:txbx>
                          <w:txbxContent>
                            <w:p w:rsidR="00C6231C" w:rsidRDefault="00C6231C" w:rsidP="004C27CE">
                              <w:pPr>
                                <w:pStyle w:val="ListeParagraf"/>
                                <w:numPr>
                                  <w:ilvl w:val="0"/>
                                  <w:numId w:val="27"/>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İlçe Mal Müdürlüğü</w:t>
                              </w:r>
                            </w:p>
                            <w:p w:rsidR="00C6231C" w:rsidRDefault="00C6231C" w:rsidP="004C27CE">
                              <w:pPr>
                                <w:pStyle w:val="ListeParagraf"/>
                                <w:numPr>
                                  <w:ilvl w:val="0"/>
                                  <w:numId w:val="27"/>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Özel Eğitim Kurumları,</w:t>
                              </w:r>
                            </w:p>
                            <w:p w:rsidR="00C6231C" w:rsidRDefault="00C6231C" w:rsidP="004C27CE">
                              <w:pPr>
                                <w:pStyle w:val="ListeParagraf"/>
                                <w:numPr>
                                  <w:ilvl w:val="0"/>
                                  <w:numId w:val="27"/>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İlçe Sağlık Müdürlüğü</w:t>
                              </w:r>
                            </w:p>
                            <w:p w:rsidR="00C6231C" w:rsidRDefault="00C6231C" w:rsidP="004C27CE">
                              <w:pPr>
                                <w:pStyle w:val="ListeParagraf"/>
                                <w:numPr>
                                  <w:ilvl w:val="0"/>
                                  <w:numId w:val="27"/>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Meslek Odaları</w:t>
                              </w:r>
                            </w:p>
                          </w:txbxContent>
                        </wps:txbx>
                        <wps:bodyPr>
                          <a:spAutoFit/>
                        </wps:bodyPr>
                      </wps:wsp>
                      <wps:wsp>
                        <wps:cNvPr id="110" name="Dikdörtgen 110"/>
                        <wps:cNvSpPr/>
                        <wps:spPr>
                          <a:xfrm>
                            <a:off x="3870325" y="4941888"/>
                            <a:ext cx="3136608" cy="724276"/>
                          </a:xfrm>
                          <a:prstGeom prst="rect">
                            <a:avLst/>
                          </a:prstGeom>
                        </wps:spPr>
                        <wps:txbx>
                          <w:txbxContent>
                            <w:p w:rsidR="00C6231C" w:rsidRDefault="00C6231C" w:rsidP="004C27CE">
                              <w:pPr>
                                <w:pStyle w:val="ListeParagraf"/>
                                <w:numPr>
                                  <w:ilvl w:val="0"/>
                                  <w:numId w:val="28"/>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Muhtarlıklar</w:t>
                              </w:r>
                            </w:p>
                            <w:p w:rsidR="00C6231C" w:rsidRDefault="00C6231C" w:rsidP="004C27CE">
                              <w:pPr>
                                <w:pStyle w:val="ListeParagraf"/>
                                <w:numPr>
                                  <w:ilvl w:val="0"/>
                                  <w:numId w:val="28"/>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Tarım İlçe Müdürlüğü</w:t>
                              </w:r>
                            </w:p>
                          </w:txbxContent>
                        </wps:txbx>
                        <wps:bodyPr>
                          <a:spAutoFit/>
                        </wps:bodyPr>
                      </wps:wsp>
                      <wps:wsp>
                        <wps:cNvPr id="111" name="Dikdörtgen 111"/>
                        <wps:cNvSpPr/>
                        <wps:spPr>
                          <a:xfrm>
                            <a:off x="1420813" y="641350"/>
                            <a:ext cx="1666875" cy="456463"/>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txbx>
                          <w:txbxContent>
                            <w:p w:rsidR="00C6231C" w:rsidRDefault="00C6231C" w:rsidP="006201CE">
                              <w:pPr>
                                <w:pStyle w:val="NormalWeb"/>
                                <w:kinsoku w:val="0"/>
                                <w:overflowPunct w:val="0"/>
                                <w:spacing w:before="0" w:beforeAutospacing="0" w:after="0" w:afterAutospacing="0"/>
                                <w:jc w:val="center"/>
                                <w:textAlignment w:val="baseline"/>
                              </w:pPr>
                              <w:r>
                                <w:rPr>
                                  <w:rFonts w:ascii="Calibri" w:hAnsi="Calibri"/>
                                  <w:b/>
                                  <w:bCs/>
                                  <w:color w:val="000000"/>
                                  <w:kern w:val="24"/>
                                  <w:sz w:val="26"/>
                                  <w:szCs w:val="26"/>
                                </w:rPr>
                                <w:t>GÜÇLÜ</w:t>
                              </w:r>
                            </w:p>
                          </w:txbxContent>
                        </wps:txbx>
                        <wps:bodyPr anchor="ctr"/>
                      </wps:wsp>
                      <wps:wsp>
                        <wps:cNvPr id="112" name="Dikdörtgen 112"/>
                        <wps:cNvSpPr/>
                        <wps:spPr>
                          <a:xfrm>
                            <a:off x="4635499" y="641350"/>
                            <a:ext cx="1668463" cy="432438"/>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txbx>
                          <w:txbxContent>
                            <w:p w:rsidR="00C6231C" w:rsidRDefault="00C6231C" w:rsidP="006201CE">
                              <w:pPr>
                                <w:pStyle w:val="NormalWeb"/>
                                <w:kinsoku w:val="0"/>
                                <w:overflowPunct w:val="0"/>
                                <w:spacing w:before="0" w:beforeAutospacing="0" w:after="0" w:afterAutospacing="0"/>
                                <w:jc w:val="center"/>
                                <w:textAlignment w:val="baseline"/>
                              </w:pPr>
                              <w:r>
                                <w:rPr>
                                  <w:rFonts w:ascii="Calibri" w:hAnsi="Calibri"/>
                                  <w:b/>
                                  <w:bCs/>
                                  <w:color w:val="000000"/>
                                  <w:kern w:val="24"/>
                                  <w:sz w:val="26"/>
                                  <w:szCs w:val="26"/>
                                </w:rPr>
                                <w:t>ZAYIF</w:t>
                              </w:r>
                            </w:p>
                          </w:txbxContent>
                        </wps:txbx>
                        <wps:bodyPr anchor="ctr"/>
                      </wps:wsp>
                    </wpg:wgp>
                  </a:graphicData>
                </a:graphic>
              </wp:anchor>
            </w:drawing>
          </mc:Choice>
          <mc:Fallback>
            <w:pict>
              <v:group id="Grup 28" o:spid="_x0000_s1031" style="position:absolute;margin-left:-13.3pt;margin-top:30.7pt;width:465.15pt;height:361.85pt;z-index:251565056"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">
                <v:shape id="table" o:spid="_x0000_s1032" type="#_x0000_t75" style="position:absolute;left:7422;top:9752;width:63831;height:66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1AJ3DAAAA2wAAAA8AAABkcnMvZG93bnJldi54bWxEj1FLAzEQhN8F/0NYwTeb86SiZ9OihUIp&#10;fdDTH7C9rHeht5sjSdvrv28Kgo/DzHzDzBYj9+pIITovBh4nBSiSxlsnrYGf79XDC6iYUCz2XsjA&#10;mSIs5rc3M6ysP8kXHevUqgyRWKGBLqWh0jo2HTHGiR9IsvfrA2PKMrTaBjxlOPe6LIpnzegkL3Q4&#10;0LKjZl8f2MAHP+3Yu3O523+yO2ynYaw3wZj7u/H9DVSiMf2H/9pra+C1hOuX/AP0/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LUAncMAAADbAAAADwAAAAAAAAAAAAAAAACf&#10;AgAAZHJzL2Rvd25yZXYueG1sUEsFBgAAAAAEAAQA9wAAAI8DAAAAAA==&#10;">
                  <v:imagedata r:id="rId34" o:title=""/>
                  <v:path arrowok="t"/>
                </v:shape>
                <v:rect id="Dikdörtgen 96" o:spid="_x0000_s1033" style="position:absolute;left:-2509;top:23653;width:16669;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9MQA&#10;AADbAAAADwAAAGRycy9kb3ducmV2LnhtbESPX2vCMBTF34V9h3AHe9Nkg+lWG8XJFB9EWCf19a65&#10;a8uam9JkWr+9EQQfD+fPj5POe9uII3W+dqzheaRAEBfO1Fxq2H+vhm8gfEA22DgmDWfyMJ89DFJM&#10;jDvxFx2zUIo4wj5BDVUIbSKlLyqy6EeuJY7er+sshii7UpoOT3HcNvJFqbG0WHMkVNjSsqLiL/u3&#10;kbtTh9ePhVpPwn7ZfG5/8lzt1lo/PfaLKYhAfbiHb+2N0fA+huuX+AP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pPvTEAAAA2wAAAA8AAAAAAAAAAAAAAAAAmAIAAGRycy9k&#10;b3ducmV2LnhtbFBLBQYAAAAABAAEAPUAAACJAwAAAAA=&#10;" fillcolor="#a3c4ff" strokecolor="#4a7ebb">
                  <v:fill color2="#e5eeff" rotate="t" angle="180" colors="0 #a3c4ff;22938f #bfd5ff;1 #e5eeff" focus="100%" type="gradient"/>
                  <v:shadow on="t" color="black" opacity="24903f" origin=",.5" offset="0,.55556mm"/>
                  <v:textbox>
                    <w:txbxContent>
                      <w:p w:rsidR="00C6231C" w:rsidRDefault="00C6231C" w:rsidP="006201CE">
                        <w:pPr>
                          <w:pStyle w:val="NormalWeb"/>
                          <w:kinsoku w:val="0"/>
                          <w:overflowPunct w:val="0"/>
                          <w:spacing w:before="0" w:beforeAutospacing="0" w:after="0" w:afterAutospacing="0"/>
                          <w:jc w:val="center"/>
                          <w:textAlignment w:val="baseline"/>
                        </w:pPr>
                        <w:r>
                          <w:rPr>
                            <w:rFonts w:ascii="Calibri" w:hAnsi="Calibri"/>
                            <w:b/>
                            <w:bCs/>
                            <w:color w:val="000000"/>
                            <w:kern w:val="24"/>
                            <w:sz w:val="26"/>
                            <w:szCs w:val="26"/>
                          </w:rPr>
                          <w:t>ÖNEMLİ</w:t>
                        </w:r>
                      </w:p>
                    </w:txbxContent>
                  </v:textbox>
                </v:rect>
                <v:rect id="Dikdörtgen 98" o:spid="_x0000_s1034" style="position:absolute;left:-2660;top:60142;width:16685;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PHcIA&#10;AADbAAAADwAAAGRycy9kb3ducmV2LnhtbERPTWsCMRC9F/wPYQRvNVGobbdGUanSgwi1Yq/TzXR3&#10;cTNZNlG3/945FDw+3vd03vlaXaiNVWALo6EBRZwHV3Fh4fC1fnwBFROywzowWfijCPNZ72GKmQtX&#10;/qTLPhVKQjhmaKFMqcm0jnlJHuMwNMTC/YbWYxLYFtq1eJVwX+uxMRPtsWJpKLGhVUn5aX/20rsz&#10;30/Lhdk8p8Oqft/+HI9mt7F20O8Wb6ASdeku/nd/OAuvMla+yA/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g8dwgAAANsAAAAPAAAAAAAAAAAAAAAAAJgCAABkcnMvZG93&#10;bnJldi54bWxQSwUGAAAAAAQABAD1AAAAhwMAAAAA&#10;" fillcolor="#a3c4ff" strokecolor="#4a7ebb">
                  <v:fill color2="#e5eeff" rotate="t" angle="180" colors="0 #a3c4ff;22938f #bfd5ff;1 #e5eeff" focus="100%" type="gradient"/>
                  <v:shadow on="t" color="black" opacity="24903f" origin=",.5" offset="0,.55556mm"/>
                  <v:textbox>
                    <w:txbxContent>
                      <w:p w:rsidR="00C6231C" w:rsidRDefault="00C6231C" w:rsidP="006201CE">
                        <w:pPr>
                          <w:pStyle w:val="NormalWeb"/>
                          <w:kinsoku w:val="0"/>
                          <w:overflowPunct w:val="0"/>
                          <w:spacing w:before="0" w:beforeAutospacing="0" w:after="0" w:afterAutospacing="0"/>
                          <w:jc w:val="center"/>
                          <w:textAlignment w:val="baseline"/>
                        </w:pPr>
                        <w:r>
                          <w:rPr>
                            <w:rFonts w:ascii="Calibri" w:hAnsi="Calibri"/>
                            <w:b/>
                            <w:bCs/>
                            <w:color w:val="000000"/>
                            <w:kern w:val="24"/>
                            <w:sz w:val="26"/>
                            <w:szCs w:val="26"/>
                          </w:rPr>
                          <w:t>ÖNEMSİZ</w:t>
                        </w:r>
                      </w:p>
                    </w:txbxContent>
                  </v:textbox>
                </v:rect>
                <v:rect id="Dikdörtgen 100" o:spid="_x0000_s1035" style="position:absolute;left:7477;top:9747;width:26987;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GhMQA&#10;AADcAAAADwAAAGRycy9kb3ducmV2LnhtbESPQWvCQBCF7wX/wzJCL6IbC40SXUWEgh5rC8XbmB2z&#10;wexsyK4x/ffOodDbDO/Ne9+st4NvVE9drAMbmM8yUMRlsDVXBr6/PqZLUDEhW2wCk4FfirDdjF7W&#10;WNjw4E/qT6lSEsKxQAMupbbQOpaOPMZZaIlFu4bOY5K1q7Tt8CHhvtFvWZZrjzVLg8OW9o7K2+nu&#10;DSwmy11/3Dt90JPhXP2855cz5ca8jofdClSiIf2b/64PVvAzwZdnZAK9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HxoTEAAAA3AAAAA8AAAAAAAAAAAAAAAAAmAIAAGRycy9k&#10;b3ducmV2LnhtbFBLBQYAAAAABAAEAPUAAACJAwAAAAA=&#10;" fillcolor="#ffbe86" strokecolor="#f69240">
                  <v:fill color2="#ffebdb" rotate="t" angle="180" colors="0 #ffbe86;22938f #ffd0aa;1 #ffebdb" focus="100%" type="gradient"/>
                  <v:shadow on="t" color="black" opacity="24903f" origin=",.5" offset="0,.55556mm"/>
                  <v:textbox>
                    <w:txbxContent>
                      <w:p w:rsidR="00C6231C" w:rsidRDefault="00C6231C" w:rsidP="006201CE">
                        <w:pPr>
                          <w:pStyle w:val="NormalWeb"/>
                          <w:kinsoku w:val="0"/>
                          <w:overflowPunct w:val="0"/>
                          <w:spacing w:before="0" w:beforeAutospacing="0" w:after="0" w:afterAutospacing="0"/>
                          <w:textAlignment w:val="baseline"/>
                        </w:pPr>
                        <w:r>
                          <w:rPr>
                            <w:rFonts w:ascii="Calibri" w:hAnsi="Calibri"/>
                            <w:b/>
                            <w:bCs/>
                            <w:color w:val="000000"/>
                            <w:kern w:val="24"/>
                            <w:sz w:val="26"/>
                            <w:szCs w:val="26"/>
                          </w:rPr>
                          <w:t>Bilgilendir - Birlikte Çalış</w:t>
                        </w:r>
                      </w:p>
                    </w:txbxContent>
                  </v:textbox>
                </v:rect>
                <v:rect id="Dikdörtgen 104" o:spid="_x0000_s1036" style="position:absolute;left:38671;top:9747;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zAh8MA&#10;AADcAAAADwAAAGRycy9kb3ducmV2LnhtbERPTWvCQBC9F/wPywheRDdKm0rqKiFQSI+1heJtzE6z&#10;wexsyG6T9N93C4K3ebzP2R8n24qBet84VrBZJyCIK6cbrhV8fryudiB8QNbYOiYFv+TheJg97DHT&#10;buR3Gk6hFjGEfYYKTAhdJqWvDFn0a9cRR+7b9RZDhH0tdY9jDLet3CZJKi02HBsMdlQYqq6nH6vg&#10;ebnLh7fCyFIup3P99ZRezpQqtZhP+QuIQFO4i2/uUsf5ySP8PxMv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zAh8MAAADcAAAADwAAAAAAAAAAAAAAAACYAgAAZHJzL2Rv&#10;d25yZXYueG1sUEsFBgAAAAAEAAQA9QAAAIgDAAAAAA==&#10;" fillcolor="#ffbe86" strokecolor="#f69240">
                  <v:fill color2="#ffebdb" rotate="t" angle="180" colors="0 #ffbe86;22938f #ffd0aa;1 #ffebdb" focus="100%" type="gradient"/>
                  <v:shadow on="t" color="black" opacity="24903f" origin=",.5" offset="0,.55556mm"/>
                  <v:textbox>
                    <w:txbxContent>
                      <w:p w:rsidR="00C6231C" w:rsidRDefault="00C6231C" w:rsidP="006201CE">
                        <w:pPr>
                          <w:pStyle w:val="NormalWeb"/>
                          <w:kinsoku w:val="0"/>
                          <w:overflowPunct w:val="0"/>
                          <w:spacing w:before="0" w:beforeAutospacing="0" w:after="0" w:afterAutospacing="0"/>
                          <w:textAlignment w:val="baseline"/>
                        </w:pPr>
                        <w:r>
                          <w:rPr>
                            <w:rFonts w:ascii="Calibri" w:hAnsi="Calibri"/>
                            <w:b/>
                            <w:bCs/>
                            <w:color w:val="000000"/>
                            <w:kern w:val="24"/>
                            <w:sz w:val="26"/>
                            <w:szCs w:val="26"/>
                          </w:rPr>
                          <w:t>Kapasiteyi geliştir, çıkarlarını gözet</w:t>
                        </w:r>
                      </w:p>
                      <w:p w:rsidR="00C6231C" w:rsidRDefault="00C6231C" w:rsidP="006201CE">
                        <w:pPr>
                          <w:pStyle w:val="NormalWeb"/>
                          <w:kinsoku w:val="0"/>
                          <w:overflowPunct w:val="0"/>
                          <w:spacing w:before="0" w:beforeAutospacing="0" w:after="0" w:afterAutospacing="0"/>
                          <w:textAlignment w:val="baseline"/>
                        </w:pPr>
                        <w:r>
                          <w:rPr>
                            <w:rFonts w:ascii="Calibri" w:hAnsi="Calibri"/>
                            <w:b/>
                            <w:bCs/>
                            <w:color w:val="000000"/>
                            <w:kern w:val="24"/>
                            <w:sz w:val="26"/>
                            <w:szCs w:val="26"/>
                          </w:rPr>
                          <w:t>İzle – Birlikte Çalış</w:t>
                        </w:r>
                      </w:p>
                    </w:txbxContent>
                  </v:textbox>
                </v:rect>
                <v:rect id="Dikdörtgen 105" o:spid="_x0000_s1037" style="position:absolute;left:7477;top:45577;width:26987;height:3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lHMIA&#10;AADcAAAADwAAAGRycy9kb3ducmV2LnhtbERPTWvCQBC9F/wPywhegm5aSJToKiIU0mPTQvE2Zsds&#10;MDsbstsY/323UOhtHu9zdofJdmKkwbeOFTyvUhDEtdMtNwo+P16XGxA+IGvsHJOCB3k47GdPOyy0&#10;u/M7jVVoRAxhX6ACE0JfSOlrQxb9yvXEkbu6wWKIcGikHvAew20nX9I0lxZbjg0GezoZqm/Vt1Ww&#10;TjbH8e1kZCmT6dx8ZfnlTLlSi/l03IIINIV/8Z+71HF+msHvM/EC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GUcwgAAANwAAAAPAAAAAAAAAAAAAAAAAJgCAABkcnMvZG93&#10;bnJldi54bWxQSwUGAAAAAAQABAD1AAAAhwMAAAAA&#10;" fillcolor="#ffbe86" strokecolor="#f69240">
                  <v:fill color2="#ffebdb" rotate="t" angle="180" colors="0 #ffbe86;22938f #ffd0aa;1 #ffebdb" focus="100%" type="gradient"/>
                  <v:shadow on="t" color="black" opacity="24903f" origin=",.5" offset="0,.55556mm"/>
                  <v:textbox>
                    <w:txbxContent>
                      <w:p w:rsidR="00C6231C" w:rsidRDefault="00C6231C" w:rsidP="006201CE">
                        <w:pPr>
                          <w:pStyle w:val="NormalWeb"/>
                          <w:kinsoku w:val="0"/>
                          <w:overflowPunct w:val="0"/>
                          <w:spacing w:before="0" w:beforeAutospacing="0" w:after="0" w:afterAutospacing="0"/>
                          <w:textAlignment w:val="baseline"/>
                        </w:pPr>
                        <w:r>
                          <w:rPr>
                            <w:rFonts w:ascii="Calibri" w:hAnsi="Calibri"/>
                            <w:b/>
                            <w:bCs/>
                            <w:color w:val="000000"/>
                            <w:kern w:val="24"/>
                            <w:sz w:val="26"/>
                            <w:szCs w:val="26"/>
                          </w:rPr>
                          <w:t>Etkilerini gider, kendini savun</w:t>
                        </w:r>
                      </w:p>
                      <w:p w:rsidR="00C6231C" w:rsidRDefault="00C6231C" w:rsidP="006201CE">
                        <w:pPr>
                          <w:pStyle w:val="NormalWeb"/>
                          <w:kinsoku w:val="0"/>
                          <w:overflowPunct w:val="0"/>
                          <w:spacing w:before="0" w:beforeAutospacing="0" w:after="0" w:afterAutospacing="0"/>
                          <w:textAlignment w:val="baseline"/>
                        </w:pPr>
                        <w:r>
                          <w:rPr>
                            <w:rFonts w:ascii="Calibri" w:hAnsi="Calibri"/>
                            <w:b/>
                            <w:bCs/>
                            <w:color w:val="000000"/>
                            <w:kern w:val="24"/>
                            <w:sz w:val="26"/>
                            <w:szCs w:val="26"/>
                          </w:rPr>
                          <w:t>Bilgilendir - Gözet</w:t>
                        </w:r>
                      </w:p>
                    </w:txbxContent>
                  </v:textbox>
                </v:rect>
                <v:rect id="Dikdörtgen 106" o:spid="_x0000_s1038" style="position:absolute;left:38655;top:45608;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7a8IA&#10;AADcAAAADwAAAGRycy9kb3ducmV2LnhtbERPTWvDMAy9F/YfjAa7lMXZYFlI65ZSKGTHpoWRmxar&#10;cVgsh9hNs39fDwa76fE+td7OthcTjb5zrOAlSUEQN0533Co4nw7POQgfkDX2jknBD3nYbh4Wayy0&#10;u/GRpiq0IoawL1CBCWEopPSNIYs+cQNx5C5utBgiHFupR7zFcNvL1zTNpMWOY4PBgfaGmu/qahW8&#10;L/Pd9LE3spTLuW4/37KvmjKlnh7n3QpEoDn8i//cpY7z0wx+n4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vtrwgAAANwAAAAPAAAAAAAAAAAAAAAAAJgCAABkcnMvZG93&#10;bnJldi54bWxQSwUGAAAAAAQABAD1AAAAhwMAAAAA&#10;" fillcolor="#ffbe86" strokecolor="#f69240">
                  <v:fill color2="#ffebdb" rotate="t" angle="180" colors="0 #ffbe86;22938f #ffd0aa;1 #ffebdb" focus="100%" type="gradient"/>
                  <v:shadow on="t" color="black" opacity="24903f" origin=",.5" offset="0,.55556mm"/>
                  <v:textbox>
                    <w:txbxContent>
                      <w:p w:rsidR="00C6231C" w:rsidRDefault="00C6231C" w:rsidP="006201CE">
                        <w:pPr>
                          <w:pStyle w:val="NormalWeb"/>
                          <w:kinsoku w:val="0"/>
                          <w:overflowPunct w:val="0"/>
                          <w:spacing w:before="0" w:beforeAutospacing="0" w:after="0" w:afterAutospacing="0"/>
                          <w:textAlignment w:val="baseline"/>
                        </w:pPr>
                        <w:r>
                          <w:rPr>
                            <w:rFonts w:ascii="Calibri" w:hAnsi="Calibri"/>
                            <w:b/>
                            <w:bCs/>
                            <w:color w:val="000000"/>
                            <w:kern w:val="24"/>
                            <w:sz w:val="26"/>
                            <w:szCs w:val="26"/>
                          </w:rPr>
                          <w:t>İzle veya gözet</w:t>
                        </w:r>
                      </w:p>
                    </w:txbxContent>
                  </v:textbox>
                </v:rect>
                <v:rect id="Dikdörtgen 107" o:spid="_x0000_s1039" style="position:absolute;left:7096;top:14208;width:31366;height:19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tjsMA&#10;AADcAAAADwAAAGRycy9kb3ducmV2LnhtbERP22rCQBB9L/gPywh9KbqrFC/RVcQLpL41+gFjdkyi&#10;2dmQ3Wr6991CoW9zONdZrjtbiwe1vnKsYTRUIIhzZyouNJxPh8EMhA/IBmvHpOGbPKxXvZclJsY9&#10;+ZMeWShEDGGfoIYyhCaR0uclWfRD1xBH7upaiyHCtpCmxWcMt7UcKzWRFiuODSU2tC0pv2dfVsPH&#10;8f143qbydp9Xu7d0mil5mey1fu13mwWIQF34F/+5UxPnqyn8PhMv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EtjsMAAADcAAAADwAAAAAAAAAAAAAAAACYAgAAZHJzL2Rv&#10;d25yZXYueG1sUEsFBgAAAAAEAAQA9QAAAIgDAAAAAA==&#10;" filled="f" stroked="f">
                  <v:textbox style="mso-fit-shape-to-text:t">
                    <w:txbxContent>
                      <w:p w:rsidR="00C6231C" w:rsidRDefault="00C6231C" w:rsidP="004C27CE">
                        <w:pPr>
                          <w:pStyle w:val="ListeParagraf"/>
                          <w:numPr>
                            <w:ilvl w:val="0"/>
                            <w:numId w:val="25"/>
                          </w:numPr>
                          <w:kinsoku w:val="0"/>
                          <w:overflowPunct w:val="0"/>
                          <w:spacing w:after="0" w:line="240" w:lineRule="auto"/>
                          <w:jc w:val="left"/>
                          <w:textAlignment w:val="baseline"/>
                          <w:rPr>
                            <w:rFonts w:eastAsia="Times New Roman"/>
                            <w:color w:val="4F81BD"/>
                          </w:rPr>
                        </w:pPr>
                        <w:r>
                          <w:rPr>
                            <w:rFonts w:ascii="Calibri" w:eastAsia="Times New Roman" w:hAnsi="Calibri" w:cs="Tahoma"/>
                            <w:color w:val="000000"/>
                            <w:kern w:val="24"/>
                          </w:rPr>
                          <w:t>Öğrenciler</w:t>
                        </w:r>
                      </w:p>
                      <w:p w:rsidR="00C6231C" w:rsidRDefault="00C6231C" w:rsidP="004C27CE">
                        <w:pPr>
                          <w:pStyle w:val="ListeParagraf"/>
                          <w:numPr>
                            <w:ilvl w:val="0"/>
                            <w:numId w:val="25"/>
                          </w:numPr>
                          <w:kinsoku w:val="0"/>
                          <w:overflowPunct w:val="0"/>
                          <w:spacing w:after="0" w:line="240" w:lineRule="auto"/>
                          <w:jc w:val="left"/>
                          <w:textAlignment w:val="baseline"/>
                          <w:rPr>
                            <w:rFonts w:eastAsia="Times New Roman"/>
                            <w:color w:val="4F81BD"/>
                          </w:rPr>
                        </w:pPr>
                        <w:r>
                          <w:rPr>
                            <w:rFonts w:ascii="Calibri" w:eastAsia="Times New Roman" w:hAnsi="Calibri" w:cs="Tahoma"/>
                            <w:color w:val="000000"/>
                            <w:kern w:val="24"/>
                          </w:rPr>
                          <w:t>Öğretmenler</w:t>
                        </w:r>
                      </w:p>
                      <w:p w:rsidR="00C6231C" w:rsidRDefault="00C6231C" w:rsidP="004C27CE">
                        <w:pPr>
                          <w:pStyle w:val="ListeParagraf"/>
                          <w:numPr>
                            <w:ilvl w:val="0"/>
                            <w:numId w:val="25"/>
                          </w:numPr>
                          <w:kinsoku w:val="0"/>
                          <w:overflowPunct w:val="0"/>
                          <w:spacing w:after="0" w:line="240" w:lineRule="auto"/>
                          <w:jc w:val="left"/>
                          <w:textAlignment w:val="baseline"/>
                          <w:rPr>
                            <w:rFonts w:eastAsia="Times New Roman"/>
                            <w:color w:val="4F81BD"/>
                          </w:rPr>
                        </w:pPr>
                        <w:r>
                          <w:rPr>
                            <w:rFonts w:ascii="Calibri" w:eastAsia="Times New Roman" w:hAnsi="Calibri" w:cs="Tahoma"/>
                            <w:color w:val="000000"/>
                            <w:kern w:val="24"/>
                          </w:rPr>
                          <w:t>Okul Aile Birliği</w:t>
                        </w:r>
                      </w:p>
                      <w:p w:rsidR="00C6231C" w:rsidRDefault="00C6231C" w:rsidP="004C27CE">
                        <w:pPr>
                          <w:pStyle w:val="ListeParagraf"/>
                          <w:numPr>
                            <w:ilvl w:val="0"/>
                            <w:numId w:val="25"/>
                          </w:numPr>
                          <w:kinsoku w:val="0"/>
                          <w:overflowPunct w:val="0"/>
                          <w:spacing w:after="0" w:line="240" w:lineRule="auto"/>
                          <w:jc w:val="left"/>
                          <w:textAlignment w:val="baseline"/>
                          <w:rPr>
                            <w:rFonts w:eastAsia="Times New Roman"/>
                            <w:color w:val="4F81BD"/>
                          </w:rPr>
                        </w:pPr>
                        <w:r>
                          <w:rPr>
                            <w:rFonts w:ascii="Calibri" w:eastAsia="Times New Roman" w:hAnsi="Calibri" w:cs="Tahoma"/>
                            <w:color w:val="000000"/>
                            <w:kern w:val="24"/>
                          </w:rPr>
                          <w:t>İlçe Milli Eğitim Müdürlüğü</w:t>
                        </w:r>
                      </w:p>
                      <w:p w:rsidR="00C6231C" w:rsidRDefault="00C6231C" w:rsidP="004C27CE">
                        <w:pPr>
                          <w:pStyle w:val="ListeParagraf"/>
                          <w:numPr>
                            <w:ilvl w:val="0"/>
                            <w:numId w:val="25"/>
                          </w:numPr>
                          <w:kinsoku w:val="0"/>
                          <w:overflowPunct w:val="0"/>
                          <w:spacing w:after="0" w:line="240" w:lineRule="auto"/>
                          <w:jc w:val="left"/>
                          <w:textAlignment w:val="baseline"/>
                          <w:rPr>
                            <w:rFonts w:eastAsia="Times New Roman"/>
                            <w:color w:val="4F81BD"/>
                          </w:rPr>
                        </w:pPr>
                        <w:r>
                          <w:rPr>
                            <w:rFonts w:ascii="Calibri" w:eastAsia="Times New Roman" w:hAnsi="Calibri" w:cs="Tahoma"/>
                            <w:color w:val="000000"/>
                            <w:kern w:val="24"/>
                          </w:rPr>
                          <w:t>Kaymakamlık</w:t>
                        </w:r>
                      </w:p>
                      <w:p w:rsidR="00C6231C" w:rsidRDefault="00C6231C" w:rsidP="004C27CE">
                        <w:pPr>
                          <w:pStyle w:val="ListeParagraf"/>
                          <w:numPr>
                            <w:ilvl w:val="0"/>
                            <w:numId w:val="25"/>
                          </w:numPr>
                          <w:kinsoku w:val="0"/>
                          <w:overflowPunct w:val="0"/>
                          <w:spacing w:after="0" w:line="240" w:lineRule="auto"/>
                          <w:jc w:val="left"/>
                          <w:textAlignment w:val="baseline"/>
                          <w:rPr>
                            <w:rFonts w:eastAsia="Times New Roman"/>
                            <w:color w:val="4F81BD"/>
                          </w:rPr>
                        </w:pPr>
                        <w:r>
                          <w:rPr>
                            <w:rFonts w:ascii="Calibri" w:eastAsia="Times New Roman" w:hAnsi="Calibri" w:cs="Tahoma"/>
                            <w:color w:val="000000"/>
                            <w:kern w:val="24"/>
                          </w:rPr>
                          <w:t>Okullar</w:t>
                        </w:r>
                      </w:p>
                      <w:p w:rsidR="00C6231C" w:rsidRDefault="00C6231C" w:rsidP="004C27CE">
                        <w:pPr>
                          <w:pStyle w:val="ListeParagraf"/>
                          <w:numPr>
                            <w:ilvl w:val="0"/>
                            <w:numId w:val="25"/>
                          </w:numPr>
                          <w:kinsoku w:val="0"/>
                          <w:overflowPunct w:val="0"/>
                          <w:spacing w:after="0" w:line="240" w:lineRule="auto"/>
                          <w:jc w:val="left"/>
                          <w:textAlignment w:val="baseline"/>
                          <w:rPr>
                            <w:rFonts w:eastAsia="Times New Roman"/>
                            <w:color w:val="4F81BD"/>
                          </w:rPr>
                        </w:pPr>
                        <w:r>
                          <w:rPr>
                            <w:rFonts w:ascii="Calibri" w:eastAsia="Times New Roman" w:hAnsi="Calibri" w:cs="Tahoma"/>
                            <w:color w:val="000000"/>
                            <w:kern w:val="24"/>
                          </w:rPr>
                          <w:t>Memur ve Hizmetliler</w:t>
                        </w:r>
                      </w:p>
                    </w:txbxContent>
                  </v:textbox>
                </v:rect>
                <v:rect id="Dikdörtgen 108" o:spid="_x0000_s1040" style="position:absolute;left:38798;top:14350;width:31373;height:1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65/MYA&#10;AADcAAAADwAAAGRycy9kb3ducmV2LnhtbESPQW/CMAyF75P2HyJP4jJBMjQxKAQ0MSZ13NbxA0xj&#10;2o7GqZoA3b+fD5N2s/We3/u82gy+VVfqYxPYwtPEgCIug2u4snD4eh/PQcWE7LANTBZ+KMJmfX+3&#10;wsyFG3/StUiVkhCOGVqoU+oyrWNZk8c4CR2xaKfQe0yy9pV2Pd4k3Ld6asxMe2xYGmrsaFtTeS4u&#10;3sLH/nl/2Ob6+7xo3h7zl8Lo42xn7ehheF2CSjSkf/Pfde4E3witPCMT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65/MYAAADcAAAADwAAAAAAAAAAAAAAAACYAgAAZHJz&#10;L2Rvd25yZXYueG1sUEsFBgAAAAAEAAQA9QAAAIsDAAAAAA==&#10;" filled="f" stroked="f">
                  <v:textbox style="mso-fit-shape-to-text:t">
                    <w:txbxContent>
                      <w:p w:rsidR="00C6231C" w:rsidRDefault="00C6231C" w:rsidP="004C27CE">
                        <w:pPr>
                          <w:pStyle w:val="ListeParagraf"/>
                          <w:numPr>
                            <w:ilvl w:val="0"/>
                            <w:numId w:val="26"/>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Ulusal Ajans</w:t>
                        </w:r>
                      </w:p>
                      <w:p w:rsidR="00C6231C" w:rsidRDefault="00C6231C" w:rsidP="004C27CE">
                        <w:pPr>
                          <w:pStyle w:val="ListeParagraf"/>
                          <w:numPr>
                            <w:ilvl w:val="0"/>
                            <w:numId w:val="26"/>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Milli Eğitim Bakanlığı</w:t>
                        </w:r>
                      </w:p>
                      <w:p w:rsidR="00C6231C" w:rsidRDefault="00C6231C" w:rsidP="004C27CE">
                        <w:pPr>
                          <w:pStyle w:val="ListeParagraf"/>
                          <w:numPr>
                            <w:ilvl w:val="0"/>
                            <w:numId w:val="26"/>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Belediye</w:t>
                        </w:r>
                      </w:p>
                      <w:p w:rsidR="00C6231C" w:rsidRDefault="00C6231C" w:rsidP="004C27CE">
                        <w:pPr>
                          <w:pStyle w:val="ListeParagraf"/>
                          <w:numPr>
                            <w:ilvl w:val="0"/>
                            <w:numId w:val="26"/>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Sendikalar</w:t>
                        </w:r>
                      </w:p>
                    </w:txbxContent>
                  </v:textbox>
                </v:rect>
                <v:rect id="Dikdörtgen 109" o:spid="_x0000_s1041" style="position:absolute;left:7413;top:50514;width:31366;height:13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cZ8MA&#10;AADcAAAADwAAAGRycy9kb3ducmV2LnhtbERP22rCQBB9L/Qflin0pehuRbxEVyleIPXN6AeM2TGJ&#10;ZmdDdqvx77uFgm9zONeZLztbixu1vnKs4bOvQBDnzlRcaDgetr0JCB+QDdaOScODPCwXry9zTIy7&#10;855uWShEDGGfoIYyhCaR0uclWfR91xBH7uxaiyHCtpCmxXsMt7UcKDWSFiuODSU2tCopv2Y/VsP3&#10;brg7rlJ5uU6r9Uc6zpQ8jTZav791XzMQgbrwFP+7UxPnqyn8PRMv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IcZ8MAAADcAAAADwAAAAAAAAAAAAAAAACYAgAAZHJzL2Rv&#10;d25yZXYueG1sUEsFBgAAAAAEAAQA9QAAAIgDAAAAAA==&#10;" filled="f" stroked="f">
                  <v:textbox style="mso-fit-shape-to-text:t">
                    <w:txbxContent>
                      <w:p w:rsidR="00C6231C" w:rsidRDefault="00C6231C" w:rsidP="004C27CE">
                        <w:pPr>
                          <w:pStyle w:val="ListeParagraf"/>
                          <w:numPr>
                            <w:ilvl w:val="0"/>
                            <w:numId w:val="27"/>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İlçe Mal Müdürlüğü</w:t>
                        </w:r>
                      </w:p>
                      <w:p w:rsidR="00C6231C" w:rsidRDefault="00C6231C" w:rsidP="004C27CE">
                        <w:pPr>
                          <w:pStyle w:val="ListeParagraf"/>
                          <w:numPr>
                            <w:ilvl w:val="0"/>
                            <w:numId w:val="27"/>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Özel Eğitim Kurumları,</w:t>
                        </w:r>
                      </w:p>
                      <w:p w:rsidR="00C6231C" w:rsidRDefault="00C6231C" w:rsidP="004C27CE">
                        <w:pPr>
                          <w:pStyle w:val="ListeParagraf"/>
                          <w:numPr>
                            <w:ilvl w:val="0"/>
                            <w:numId w:val="27"/>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İlçe Sağlık Müdürlüğü</w:t>
                        </w:r>
                      </w:p>
                      <w:p w:rsidR="00C6231C" w:rsidRDefault="00C6231C" w:rsidP="004C27CE">
                        <w:pPr>
                          <w:pStyle w:val="ListeParagraf"/>
                          <w:numPr>
                            <w:ilvl w:val="0"/>
                            <w:numId w:val="27"/>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Meslek Odaları</w:t>
                        </w:r>
                      </w:p>
                    </w:txbxContent>
                  </v:textbox>
                </v:rect>
                <v:rect id="Dikdörtgen 110" o:spid="_x0000_s1042" style="position:absolute;left:38703;top:49418;width:31366;height:7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jJ8UA&#10;AADcAAAADwAAAGRycy9kb3ducmV2LnhtbESPwW7CQAxE70j8w8pIvaCyoaqgTVkQAiql3Ej5ADfr&#10;JilZb5RdIPw9PlTiZmvGM8+LVe8adaEu1J4NTCcJKOLC25pLA8fvz+c3UCEiW2w8k4EbBVgth4MF&#10;ptZf+UCXPJZKQjikaKCKsU21DkVFDsPEt8Si/frOYZS1K7Xt8CrhrtEvSTLTDmuWhgpb2lRUnPKz&#10;M/C1f90fN5n+O73X23E2zxP9M9sZ8zTq1x+gIvXxYf6/zqzgTwVfnpEJ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SMnxQAAANwAAAAPAAAAAAAAAAAAAAAAAJgCAABkcnMv&#10;ZG93bnJldi54bWxQSwUGAAAAAAQABAD1AAAAigMAAAAA&#10;" filled="f" stroked="f">
                  <v:textbox style="mso-fit-shape-to-text:t">
                    <w:txbxContent>
                      <w:p w:rsidR="00C6231C" w:rsidRDefault="00C6231C" w:rsidP="004C27CE">
                        <w:pPr>
                          <w:pStyle w:val="ListeParagraf"/>
                          <w:numPr>
                            <w:ilvl w:val="0"/>
                            <w:numId w:val="28"/>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Muhtarlıklar</w:t>
                        </w:r>
                      </w:p>
                      <w:p w:rsidR="00C6231C" w:rsidRDefault="00C6231C" w:rsidP="004C27CE">
                        <w:pPr>
                          <w:pStyle w:val="ListeParagraf"/>
                          <w:numPr>
                            <w:ilvl w:val="0"/>
                            <w:numId w:val="28"/>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Tarım İlçe Müdürlüğü</w:t>
                        </w:r>
                      </w:p>
                    </w:txbxContent>
                  </v:textbox>
                </v:rect>
                <v:rect id="Dikdörtgen 111" o:spid="_x0000_s1043" style="position:absolute;left:14208;top:6413;width:16668;height:4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s78EA&#10;AADcAAAADwAAAGRycy9kb3ducmV2LnhtbERPS4vCMBC+C/6HMMLetmkVZK1GER/LwnqxevE2NGNb&#10;bSalidr99xtB8DYf33Nmi87U4k6tqywrSKIYBHFudcWFguNh+/kFwnlkjbVlUvBHDhbzfm+GqbYP&#10;3tM984UIIexSVFB636RSurwkgy6yDXHgzrY16ANsC6lbfIRwU8thHI+lwYpDQ4kNrUrKr9nNKNhx&#10;np3G32fe+E082a1/L6RHa6U+Bt1yCsJT59/il/tHh/lJAs9nwgV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a7O/BAAAA3AAAAA8AAAAAAAAAAAAAAAAAmAIAAGRycy9kb3du&#10;cmV2LnhtbFBLBQYAAAAABAAEAPUAAACGAwAAAAA=&#10;" fillcolor="#a3c4ff" strokecolor="#4a7ebb">
                  <v:fill color2="#e5eeff" rotate="t" angle="180" colors="0 #a3c4ff;22938f #bfd5ff;1 #e5eeff" focus="100%" type="gradient"/>
                  <v:shadow on="t" color="black" opacity="24903f" origin=",.5" offset="0,.55556mm"/>
                  <v:textbox>
                    <w:txbxContent>
                      <w:p w:rsidR="00C6231C" w:rsidRDefault="00C6231C" w:rsidP="006201CE">
                        <w:pPr>
                          <w:pStyle w:val="NormalWeb"/>
                          <w:kinsoku w:val="0"/>
                          <w:overflowPunct w:val="0"/>
                          <w:spacing w:before="0" w:beforeAutospacing="0" w:after="0" w:afterAutospacing="0"/>
                          <w:jc w:val="center"/>
                          <w:textAlignment w:val="baseline"/>
                        </w:pPr>
                        <w:r>
                          <w:rPr>
                            <w:rFonts w:ascii="Calibri" w:hAnsi="Calibri"/>
                            <w:b/>
                            <w:bCs/>
                            <w:color w:val="000000"/>
                            <w:kern w:val="24"/>
                            <w:sz w:val="26"/>
                            <w:szCs w:val="26"/>
                          </w:rPr>
                          <w:t>GÜÇLÜ</w:t>
                        </w:r>
                      </w:p>
                    </w:txbxContent>
                  </v:textbox>
                </v:rect>
                <v:rect id="Dikdörtgen 112" o:spid="_x0000_s1044" style="position:absolute;left:46354;top:6413;width:16685;height:4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ymMAA&#10;AADcAAAADwAAAGRycy9kb3ducmV2LnhtbERPy6rCMBDdX/AfwgjurqkKcq1GEV8IurG6cTc0Y1tt&#10;JqWJWv/eCMLdzeE8ZzJrTCkeVLvCsoJeNwJBnFpdcKbgdFz//oFwHlljaZkUvMjBbNr6mWCs7ZMP&#10;9Eh8JkIIuxgV5N5XsZQuzcmg69qKOHAXWxv0AdaZ1DU+Q7gpZT+KhtJgwaEhx4oWOaW35G4U7DlN&#10;zsPNhVd+FY32y92V9GCpVKfdzMcgPDX+X/x1b3WY3+vD55lwgZ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hymMAAAADcAAAADwAAAAAAAAAAAAAAAACYAgAAZHJzL2Rvd25y&#10;ZXYueG1sUEsFBgAAAAAEAAQA9QAAAIUDAAAAAA==&#10;" fillcolor="#a3c4ff" strokecolor="#4a7ebb">
                  <v:fill color2="#e5eeff" rotate="t" angle="180" colors="0 #a3c4ff;22938f #bfd5ff;1 #e5eeff" focus="100%" type="gradient"/>
                  <v:shadow on="t" color="black" opacity="24903f" origin=",.5" offset="0,.55556mm"/>
                  <v:textbox>
                    <w:txbxContent>
                      <w:p w:rsidR="00C6231C" w:rsidRDefault="00C6231C" w:rsidP="006201CE">
                        <w:pPr>
                          <w:pStyle w:val="NormalWeb"/>
                          <w:kinsoku w:val="0"/>
                          <w:overflowPunct w:val="0"/>
                          <w:spacing w:before="0" w:beforeAutospacing="0" w:after="0" w:afterAutospacing="0"/>
                          <w:jc w:val="center"/>
                          <w:textAlignment w:val="baseline"/>
                        </w:pPr>
                        <w:r>
                          <w:rPr>
                            <w:rFonts w:ascii="Calibri" w:hAnsi="Calibri"/>
                            <w:b/>
                            <w:bCs/>
                            <w:color w:val="000000"/>
                            <w:kern w:val="24"/>
                            <w:sz w:val="26"/>
                            <w:szCs w:val="26"/>
                          </w:rPr>
                          <w:t>ZAYIF</w:t>
                        </w:r>
                      </w:p>
                    </w:txbxContent>
                  </v:textbox>
                </v:rect>
                <w10:wrap type="square"/>
              </v:group>
            </w:pict>
          </mc:Fallback>
        </mc:AlternateContent>
      </w:r>
      <w:r w:rsidR="006201CE" w:rsidRPr="00742EA2">
        <w:rPr>
          <w:b/>
          <w:color w:val="0F243E"/>
          <w:sz w:val="22"/>
          <w:szCs w:val="22"/>
          <w:u w:val="single"/>
          <w:lang w:val="en-US" w:eastAsia="en-US"/>
        </w:rPr>
        <w:t>PAYDAŞ STRATEJİSİ</w:t>
      </w:r>
      <w:r w:rsidR="00C652FD" w:rsidRPr="00742EA2">
        <w:rPr>
          <w:b/>
          <w:color w:val="0F243E"/>
          <w:sz w:val="22"/>
          <w:szCs w:val="22"/>
          <w:u w:val="single"/>
          <w:lang w:val="en-US" w:eastAsia="en-US"/>
        </w:rPr>
        <w:t xml:space="preserve">           </w:t>
      </w:r>
      <w:r w:rsidR="00C652FD" w:rsidRPr="00742EA2">
        <w:rPr>
          <w:b/>
          <w:color w:val="0F243E"/>
          <w:sz w:val="22"/>
          <w:szCs w:val="22"/>
          <w:lang w:val="en-US" w:eastAsia="en-US"/>
        </w:rPr>
        <w:t xml:space="preserve">      Şekil </w:t>
      </w:r>
      <w:proofErr w:type="gramStart"/>
      <w:r w:rsidR="00C652FD" w:rsidRPr="00742EA2">
        <w:rPr>
          <w:b/>
          <w:color w:val="0F243E"/>
          <w:sz w:val="22"/>
          <w:szCs w:val="22"/>
          <w:lang w:val="en-US" w:eastAsia="en-US"/>
        </w:rPr>
        <w:t>3 :</w:t>
      </w:r>
      <w:proofErr w:type="gramEnd"/>
      <w:r w:rsidR="00C652FD" w:rsidRPr="00742EA2">
        <w:rPr>
          <w:b/>
          <w:color w:val="0F243E"/>
          <w:sz w:val="22"/>
          <w:szCs w:val="22"/>
          <w:lang w:val="en-US" w:eastAsia="en-US"/>
        </w:rPr>
        <w:t xml:space="preserve"> Paydaş Stratejisi</w:t>
      </w:r>
    </w:p>
    <w:p w:rsidR="006201CE" w:rsidRPr="00742EA2" w:rsidRDefault="006201CE" w:rsidP="00631711">
      <w:pPr>
        <w:spacing w:after="200" w:line="276" w:lineRule="auto"/>
        <w:jc w:val="left"/>
        <w:rPr>
          <w:sz w:val="18"/>
          <w:szCs w:val="18"/>
          <w:lang w:val="en-US" w:eastAsia="en-US"/>
        </w:rPr>
      </w:pPr>
      <w:r w:rsidRPr="00742EA2">
        <w:rPr>
          <w:noProof/>
          <w:sz w:val="18"/>
          <w:szCs w:val="18"/>
        </w:rPr>
        <w:lastRenderedPageBreak/>
        <mc:AlternateContent>
          <mc:Choice Requires="wps">
            <w:drawing>
              <wp:inline distT="0" distB="0" distL="0" distR="0" wp14:anchorId="073699CF" wp14:editId="54B74582">
                <wp:extent cx="5943600" cy="1882140"/>
                <wp:effectExtent l="0" t="0" r="0" b="0"/>
                <wp:docPr id="29"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82140"/>
                        </a:xfrm>
                        <a:prstGeom prst="rect">
                          <a:avLst/>
                        </a:prstGeom>
                        <a:noFill/>
                        <a:ln w="9525">
                          <a:noFill/>
                          <a:miter lim="800000"/>
                          <a:headEnd/>
                          <a:tailEnd/>
                        </a:ln>
                      </wps:spPr>
                      <wps:txbx>
                        <w:txbxContent>
                          <w:p w:rsidR="00C6231C" w:rsidRDefault="00C6231C" w:rsidP="00BF610F">
                            <w:pPr>
                              <w:pStyle w:val="NormalWeb"/>
                              <w:kinsoku w:val="0"/>
                              <w:overflowPunct w:val="0"/>
                              <w:spacing w:before="0" w:beforeAutospacing="0" w:after="0" w:afterAutospacing="0"/>
                              <w:ind w:firstLine="708"/>
                              <w:jc w:val="both"/>
                              <w:textAlignment w:val="baseline"/>
                            </w:pPr>
                            <w:proofErr w:type="gramStart"/>
                            <w:r>
                              <w:rPr>
                                <w:rFonts w:eastAsia="Georgia"/>
                                <w:color w:val="000000"/>
                                <w:kern w:val="24"/>
                              </w:rPr>
                              <w:t>Önceliklendirilen paydaşlar bu aşamada kapsamlı olarak değerlendirilir.</w:t>
                            </w:r>
                            <w:proofErr w:type="gramEnd"/>
                            <w:r>
                              <w:rPr>
                                <w:rFonts w:eastAsia="Georgia"/>
                                <w:color w:val="000000"/>
                                <w:kern w:val="24"/>
                              </w:rPr>
                              <w:t xml:space="preserve"> Paydaşlar değerlendirilirken cevap aranabilecek sorular şunlardır:</w:t>
                            </w:r>
                          </w:p>
                          <w:p w:rsidR="00C6231C" w:rsidRDefault="00C6231C" w:rsidP="006201CE">
                            <w:pPr>
                              <w:pStyle w:val="NormalWeb"/>
                              <w:kinsoku w:val="0"/>
                              <w:overflowPunct w:val="0"/>
                              <w:spacing w:before="0" w:beforeAutospacing="0" w:after="0" w:afterAutospacing="0"/>
                              <w:jc w:val="both"/>
                              <w:textAlignment w:val="baseline"/>
                            </w:pPr>
                            <w:proofErr w:type="gramStart"/>
                            <w:r>
                              <w:rPr>
                                <w:rFonts w:eastAsia="Georgia"/>
                                <w:color w:val="000000"/>
                                <w:kern w:val="24"/>
                              </w:rPr>
                              <w:t>Paydaş, Okulun hangi faaliyeti/hizmeti ile ilgilidir?</w:t>
                            </w:r>
                            <w:proofErr w:type="gramEnd"/>
                          </w:p>
                          <w:p w:rsidR="00C6231C" w:rsidRDefault="00C6231C" w:rsidP="006201CE">
                            <w:pPr>
                              <w:pStyle w:val="NormalWeb"/>
                              <w:kinsoku w:val="0"/>
                              <w:overflowPunct w:val="0"/>
                              <w:spacing w:before="0" w:beforeAutospacing="0" w:after="0" w:afterAutospacing="0"/>
                              <w:jc w:val="both"/>
                              <w:textAlignment w:val="baseline"/>
                            </w:pPr>
                            <w:proofErr w:type="gramStart"/>
                            <w:r>
                              <w:rPr>
                                <w:rFonts w:eastAsia="Georgia"/>
                                <w:color w:val="000000"/>
                                <w:kern w:val="24"/>
                              </w:rPr>
                              <w:t>Paydaşın Okulun beklentileri nelerdir?</w:t>
                            </w:r>
                            <w:proofErr w:type="gramEnd"/>
                          </w:p>
                          <w:p w:rsidR="00C6231C" w:rsidRDefault="00C6231C" w:rsidP="006201CE">
                            <w:pPr>
                              <w:pStyle w:val="NormalWeb"/>
                              <w:kinsoku w:val="0"/>
                              <w:overflowPunct w:val="0"/>
                              <w:spacing w:before="0" w:beforeAutospacing="0" w:after="0" w:afterAutospacing="0"/>
                              <w:jc w:val="both"/>
                              <w:textAlignment w:val="baseline"/>
                            </w:pPr>
                            <w:r>
                              <w:rPr>
                                <w:rFonts w:eastAsia="Georgia"/>
                                <w:color w:val="000000"/>
                                <w:kern w:val="24"/>
                              </w:rPr>
                              <w:t>Paydaş, Okulun faaliyetlerini/hizmetlerini ne şekilde etkilemektedir</w:t>
                            </w:r>
                            <w:proofErr w:type="gramStart"/>
                            <w:r>
                              <w:rPr>
                                <w:rFonts w:eastAsia="Georgia"/>
                                <w:color w:val="000000"/>
                                <w:kern w:val="24"/>
                              </w:rPr>
                              <w:t>?(</w:t>
                            </w:r>
                            <w:proofErr w:type="gramEnd"/>
                            <w:r>
                              <w:rPr>
                                <w:rFonts w:eastAsia="Georgia"/>
                                <w:color w:val="000000"/>
                                <w:kern w:val="24"/>
                              </w:rPr>
                              <w:t>olumlu-olumsuz)</w:t>
                            </w:r>
                          </w:p>
                          <w:p w:rsidR="00C6231C" w:rsidRDefault="00C6231C" w:rsidP="006201CE">
                            <w:pPr>
                              <w:pStyle w:val="NormalWeb"/>
                              <w:kinsoku w:val="0"/>
                              <w:overflowPunct w:val="0"/>
                              <w:spacing w:before="0" w:beforeAutospacing="0" w:after="0" w:afterAutospacing="0"/>
                              <w:jc w:val="both"/>
                              <w:textAlignment w:val="baseline"/>
                            </w:pPr>
                            <w:proofErr w:type="gramStart"/>
                            <w:r>
                              <w:rPr>
                                <w:rFonts w:eastAsia="Georgia"/>
                                <w:color w:val="000000"/>
                                <w:kern w:val="24"/>
                              </w:rPr>
                              <w:t>Paydaşın Okulun etkileme gücü nedir?</w:t>
                            </w:r>
                            <w:proofErr w:type="gramEnd"/>
                          </w:p>
                          <w:p w:rsidR="00C6231C" w:rsidRDefault="00C6231C" w:rsidP="006201CE">
                            <w:pPr>
                              <w:pStyle w:val="NormalWeb"/>
                              <w:kinsoku w:val="0"/>
                              <w:overflowPunct w:val="0"/>
                              <w:spacing w:before="0" w:beforeAutospacing="0" w:after="0" w:afterAutospacing="0"/>
                              <w:jc w:val="both"/>
                              <w:textAlignment w:val="baseline"/>
                            </w:pPr>
                            <w:proofErr w:type="gramStart"/>
                            <w:r>
                              <w:rPr>
                                <w:rFonts w:eastAsia="Georgia"/>
                                <w:color w:val="000000"/>
                                <w:kern w:val="24"/>
                              </w:rPr>
                              <w:t>Paydaş, Okulun faaliyetlerinden/hizmetlerinden ne şekilde etkilenmektedir?</w:t>
                            </w:r>
                            <w:proofErr w:type="gramEnd"/>
                            <w:r>
                              <w:rPr>
                                <w:rFonts w:eastAsia="Georgia"/>
                                <w:color w:val="000000"/>
                                <w:kern w:val="24"/>
                              </w:rPr>
                              <w:t xml:space="preserve"> (</w:t>
                            </w:r>
                            <w:proofErr w:type="gramStart"/>
                            <w:r>
                              <w:rPr>
                                <w:rFonts w:eastAsia="Georgia"/>
                                <w:color w:val="000000"/>
                                <w:kern w:val="24"/>
                              </w:rPr>
                              <w:t>olumlu-olumsuz</w:t>
                            </w:r>
                            <w:proofErr w:type="gramEnd"/>
                            <w:r>
                              <w:rPr>
                                <w:rFonts w:eastAsia="Georgia"/>
                                <w:color w:val="000000"/>
                                <w:kern w:val="24"/>
                              </w:rPr>
                              <w:t>)</w:t>
                            </w:r>
                          </w:p>
                          <w:p w:rsidR="00C6231C" w:rsidRDefault="00C6231C" w:rsidP="006201CE">
                            <w:pPr>
                              <w:pStyle w:val="NormalWeb"/>
                              <w:kinsoku w:val="0"/>
                              <w:overflowPunct w:val="0"/>
                              <w:spacing w:before="0" w:beforeAutospacing="0" w:after="0" w:afterAutospacing="0"/>
                              <w:jc w:val="both"/>
                              <w:textAlignment w:val="baseline"/>
                            </w:pPr>
                            <w:proofErr w:type="gramStart"/>
                            <w:r>
                              <w:rPr>
                                <w:rFonts w:eastAsia="Georgia"/>
                                <w:color w:val="000000"/>
                                <w:kern w:val="24"/>
                              </w:rPr>
                              <w:t>Paydaş analizi kapsamında, Okulun sunduğu ürün/hizmetlerle bunlardan yararlananlar ilişkilendirilir.</w:t>
                            </w:r>
                            <w:proofErr w:type="gramEnd"/>
                            <w:r>
                              <w:rPr>
                                <w:rFonts w:eastAsia="Georgia"/>
                                <w:color w:val="000000"/>
                                <w:kern w:val="24"/>
                              </w:rPr>
                              <w:t xml:space="preserve"> </w:t>
                            </w:r>
                          </w:p>
                          <w:p w:rsidR="00C6231C" w:rsidRDefault="00C6231C" w:rsidP="006201CE">
                            <w:pPr>
                              <w:pStyle w:val="NormalWeb"/>
                              <w:kinsoku w:val="0"/>
                              <w:overflowPunct w:val="0"/>
                              <w:spacing w:before="0" w:beforeAutospacing="0" w:after="0" w:afterAutospacing="0"/>
                              <w:jc w:val="both"/>
                              <w:textAlignment w:val="baseline"/>
                            </w:pPr>
                            <w:proofErr w:type="gramStart"/>
                            <w:r>
                              <w:rPr>
                                <w:rFonts w:eastAsia="Georgia"/>
                                <w:color w:val="000000"/>
                                <w:kern w:val="24"/>
                              </w:rPr>
                              <w:t>Böylece, hangi ürün/hizmetlerden kimlerin yararlandığı açık bir biçimde ortaya konulur.</w:t>
                            </w:r>
                            <w:proofErr w:type="gramEnd"/>
                          </w:p>
                          <w:p w:rsidR="00C6231C" w:rsidRDefault="00C6231C" w:rsidP="006201CE">
                            <w:pPr>
                              <w:pStyle w:val="NormalWeb"/>
                              <w:kinsoku w:val="0"/>
                              <w:overflowPunct w:val="0"/>
                              <w:spacing w:before="0" w:beforeAutospacing="0" w:after="0" w:afterAutospacing="0"/>
                              <w:jc w:val="both"/>
                              <w:textAlignment w:val="baseline"/>
                            </w:pPr>
                            <w:r>
                              <w:rPr>
                                <w:rFonts w:eastAsia="Georgia"/>
                                <w:color w:val="000000"/>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w:pict>
              <v:rect id="Dikdörtgen 1" o:spid="_x0000_s1045"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" filled="f" stroked="f">
                <v:textbox style="mso-fit-shape-to-text:t">
                  <w:txbxContent>
                    <w:p w:rsidR="00C6231C" w:rsidRDefault="00C6231C" w:rsidP="00BF610F">
                      <w:pPr>
                        <w:pStyle w:val="NormalWeb"/>
                        <w:kinsoku w:val="0"/>
                        <w:overflowPunct w:val="0"/>
                        <w:spacing w:before="0" w:beforeAutospacing="0" w:after="0" w:afterAutospacing="0"/>
                        <w:ind w:firstLine="708"/>
                        <w:jc w:val="both"/>
                        <w:textAlignment w:val="baseline"/>
                      </w:pPr>
                      <w:r>
                        <w:rPr>
                          <w:rFonts w:eastAsia="Georgia"/>
                          <w:color w:val="000000"/>
                          <w:kern w:val="24"/>
                        </w:rPr>
                        <w:t>Önceliklendirilen paydaşlar bu aşamada kapsamlı olarak değerlendirilir. Paydaşlar değerlendirilirken cevap aranabilecek sorular şunlardır:</w:t>
                      </w:r>
                    </w:p>
                    <w:p w:rsidR="00C6231C" w:rsidRDefault="00C6231C" w:rsidP="006201CE">
                      <w:pPr>
                        <w:pStyle w:val="NormalWeb"/>
                        <w:kinsoku w:val="0"/>
                        <w:overflowPunct w:val="0"/>
                        <w:spacing w:before="0" w:beforeAutospacing="0" w:after="0" w:afterAutospacing="0"/>
                        <w:jc w:val="both"/>
                        <w:textAlignment w:val="baseline"/>
                      </w:pPr>
                      <w:r>
                        <w:rPr>
                          <w:rFonts w:eastAsia="Georgia"/>
                          <w:color w:val="000000"/>
                          <w:kern w:val="24"/>
                        </w:rPr>
                        <w:t>Paydaş, Okulun hangi faaliyeti/hizmeti ile ilgilidir?</w:t>
                      </w:r>
                    </w:p>
                    <w:p w:rsidR="00C6231C" w:rsidRDefault="00C6231C" w:rsidP="006201CE">
                      <w:pPr>
                        <w:pStyle w:val="NormalWeb"/>
                        <w:kinsoku w:val="0"/>
                        <w:overflowPunct w:val="0"/>
                        <w:spacing w:before="0" w:beforeAutospacing="0" w:after="0" w:afterAutospacing="0"/>
                        <w:jc w:val="both"/>
                        <w:textAlignment w:val="baseline"/>
                      </w:pPr>
                      <w:r>
                        <w:rPr>
                          <w:rFonts w:eastAsia="Georgia"/>
                          <w:color w:val="000000"/>
                          <w:kern w:val="24"/>
                        </w:rPr>
                        <w:t>Paydaşın Okulun beklentileri nelerdir?</w:t>
                      </w:r>
                    </w:p>
                    <w:p w:rsidR="00C6231C" w:rsidRDefault="00C6231C" w:rsidP="006201CE">
                      <w:pPr>
                        <w:pStyle w:val="NormalWeb"/>
                        <w:kinsoku w:val="0"/>
                        <w:overflowPunct w:val="0"/>
                        <w:spacing w:before="0" w:beforeAutospacing="0" w:after="0" w:afterAutospacing="0"/>
                        <w:jc w:val="both"/>
                        <w:textAlignment w:val="baseline"/>
                      </w:pPr>
                      <w:r>
                        <w:rPr>
                          <w:rFonts w:eastAsia="Georgia"/>
                          <w:color w:val="000000"/>
                          <w:kern w:val="24"/>
                        </w:rPr>
                        <w:t>Paydaş, Okulun faaliyetlerini/hizmetlerini ne şekilde etkilemektedir?(olumlu-olumsuz)</w:t>
                      </w:r>
                    </w:p>
                    <w:p w:rsidR="00C6231C" w:rsidRDefault="00C6231C" w:rsidP="006201CE">
                      <w:pPr>
                        <w:pStyle w:val="NormalWeb"/>
                        <w:kinsoku w:val="0"/>
                        <w:overflowPunct w:val="0"/>
                        <w:spacing w:before="0" w:beforeAutospacing="0" w:after="0" w:afterAutospacing="0"/>
                        <w:jc w:val="both"/>
                        <w:textAlignment w:val="baseline"/>
                      </w:pPr>
                      <w:r>
                        <w:rPr>
                          <w:rFonts w:eastAsia="Georgia"/>
                          <w:color w:val="000000"/>
                          <w:kern w:val="24"/>
                        </w:rPr>
                        <w:t>Paydaşın Okulun etkileme gücü nedir?</w:t>
                      </w:r>
                    </w:p>
                    <w:p w:rsidR="00C6231C" w:rsidRDefault="00C6231C" w:rsidP="006201CE">
                      <w:pPr>
                        <w:pStyle w:val="NormalWeb"/>
                        <w:kinsoku w:val="0"/>
                        <w:overflowPunct w:val="0"/>
                        <w:spacing w:before="0" w:beforeAutospacing="0" w:after="0" w:afterAutospacing="0"/>
                        <w:jc w:val="both"/>
                        <w:textAlignment w:val="baseline"/>
                      </w:pPr>
                      <w:r>
                        <w:rPr>
                          <w:rFonts w:eastAsia="Georgia"/>
                          <w:color w:val="000000"/>
                          <w:kern w:val="24"/>
                        </w:rPr>
                        <w:t>Paydaş, Okulun faaliyetlerinden/hizmetlerinden ne şekilde etkilenmektedir? (olumlu-olumsuz)</w:t>
                      </w:r>
                    </w:p>
                    <w:p w:rsidR="00C6231C" w:rsidRDefault="00C6231C" w:rsidP="006201CE">
                      <w:pPr>
                        <w:pStyle w:val="NormalWeb"/>
                        <w:kinsoku w:val="0"/>
                        <w:overflowPunct w:val="0"/>
                        <w:spacing w:before="0" w:beforeAutospacing="0" w:after="0" w:afterAutospacing="0"/>
                        <w:jc w:val="both"/>
                        <w:textAlignment w:val="baseline"/>
                      </w:pPr>
                      <w:r>
                        <w:rPr>
                          <w:rFonts w:eastAsia="Georgia"/>
                          <w:color w:val="000000"/>
                          <w:kern w:val="24"/>
                        </w:rPr>
                        <w:t xml:space="preserve">Paydaş analizi kapsamında, Okulun sunduğu ürün/hizmetlerle bunlardan yararlananlar ilişkilendirilir. </w:t>
                      </w:r>
                    </w:p>
                    <w:p w:rsidR="00C6231C" w:rsidRDefault="00C6231C" w:rsidP="006201CE">
                      <w:pPr>
                        <w:pStyle w:val="NormalWeb"/>
                        <w:kinsoku w:val="0"/>
                        <w:overflowPunct w:val="0"/>
                        <w:spacing w:before="0" w:beforeAutospacing="0" w:after="0" w:afterAutospacing="0"/>
                        <w:jc w:val="both"/>
                        <w:textAlignment w:val="baseline"/>
                      </w:pPr>
                      <w:r>
                        <w:rPr>
                          <w:rFonts w:eastAsia="Georgia"/>
                          <w:color w:val="000000"/>
                          <w:kern w:val="24"/>
                        </w:rPr>
                        <w:t>Böylece, hangi ürün/hizmetlerden kimlerin yararlandığı açık bir biçimde ortaya konulur.</w:t>
                      </w:r>
                    </w:p>
                    <w:p w:rsidR="00C6231C" w:rsidRDefault="00C6231C" w:rsidP="006201CE">
                      <w:pPr>
                        <w:pStyle w:val="NormalWeb"/>
                        <w:kinsoku w:val="0"/>
                        <w:overflowPunct w:val="0"/>
                        <w:spacing w:before="0" w:beforeAutospacing="0" w:after="0" w:afterAutospacing="0"/>
                        <w:jc w:val="both"/>
                        <w:textAlignment w:val="baseline"/>
                      </w:pPr>
                      <w:r>
                        <w:rPr>
                          <w:rFonts w:eastAsia="Georgia"/>
                          <w:color w:val="000000"/>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r w:rsidRPr="00742EA2">
        <w:rPr>
          <w:sz w:val="18"/>
          <w:szCs w:val="18"/>
          <w:lang w:val="en-US" w:eastAsia="en-US"/>
        </w:rPr>
        <w:tab/>
      </w:r>
    </w:p>
    <w:p w:rsidR="006201CE" w:rsidRPr="00742EA2" w:rsidRDefault="006201CE" w:rsidP="006201CE">
      <w:pPr>
        <w:tabs>
          <w:tab w:val="left" w:pos="2329"/>
        </w:tabs>
        <w:spacing w:after="200" w:line="276" w:lineRule="auto"/>
        <w:jc w:val="left"/>
        <w:rPr>
          <w:sz w:val="18"/>
          <w:szCs w:val="18"/>
          <w:lang w:val="en-US" w:eastAsia="en-US"/>
        </w:rPr>
      </w:pPr>
      <w:r w:rsidRPr="00742EA2">
        <w:rPr>
          <w:b/>
          <w:color w:val="0F243E"/>
          <w:sz w:val="22"/>
          <w:szCs w:val="22"/>
          <w:u w:val="single"/>
          <w:lang w:val="en-US" w:eastAsia="en-US"/>
        </w:rPr>
        <w:t>MEMNUNİYET ANKETİ</w:t>
      </w:r>
    </w:p>
    <w:tbl>
      <w:tblPr>
        <w:tblW w:w="0" w:type="auto"/>
        <w:tblInd w:w="95" w:type="dxa"/>
        <w:tblLook w:val="04A0" w:firstRow="1" w:lastRow="0" w:firstColumn="1" w:lastColumn="0" w:noHBand="0" w:noVBand="1"/>
      </w:tblPr>
      <w:tblGrid>
        <w:gridCol w:w="570"/>
        <w:gridCol w:w="6000"/>
        <w:gridCol w:w="1241"/>
        <w:gridCol w:w="1382"/>
      </w:tblGrid>
      <w:tr w:rsidR="006201CE" w:rsidRPr="00742EA2" w:rsidTr="006201CE">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01CE" w:rsidRPr="00742EA2" w:rsidRDefault="00BF610F" w:rsidP="00C6231C">
            <w:pPr>
              <w:spacing w:after="0" w:line="240" w:lineRule="auto"/>
              <w:jc w:val="center"/>
              <w:rPr>
                <w:b/>
                <w:bCs/>
                <w:sz w:val="18"/>
                <w:szCs w:val="18"/>
                <w:lang w:val="en-US" w:eastAsia="en-US"/>
              </w:rPr>
            </w:pPr>
            <w:r w:rsidRPr="00742EA2">
              <w:rPr>
                <w:b/>
                <w:bCs/>
                <w:sz w:val="18"/>
                <w:szCs w:val="18"/>
                <w:lang w:val="en-US" w:eastAsia="en-US"/>
              </w:rPr>
              <w:t>Cumhuriyet İlkokulu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STRATEJİK PLANI (2024-2028)</w:t>
            </w:r>
          </w:p>
        </w:tc>
      </w:tr>
      <w:tr w:rsidR="006201CE" w:rsidRPr="00742EA2" w:rsidTr="006201CE">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 xml:space="preserve">“ İÇ PAYDAŞ ÖĞRENCİ GÖRÜŞ VE DEĞERLENDİRMELERİ” ANKET FORMU                                </w:t>
            </w:r>
          </w:p>
        </w:tc>
      </w:tr>
      <w:tr w:rsidR="006201CE" w:rsidRPr="00742EA2" w:rsidTr="006201CE">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MEMNUNİYET ANKET SONUCU</w:t>
            </w:r>
          </w:p>
        </w:tc>
      </w:tr>
      <w:tr w:rsidR="006201CE" w:rsidRPr="00742EA2" w:rsidTr="006201CE">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6201CE" w:rsidRPr="00742EA2" w:rsidRDefault="006201CE" w:rsidP="006201CE">
            <w:pPr>
              <w:spacing w:after="0" w:line="240" w:lineRule="auto"/>
              <w:jc w:val="left"/>
              <w:rPr>
                <w:b/>
                <w:bCs/>
                <w:sz w:val="18"/>
                <w:szCs w:val="18"/>
                <w:lang w:val="en-US" w:eastAsia="en-US"/>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6201CE" w:rsidRPr="00742EA2" w:rsidRDefault="006201CE" w:rsidP="006201CE">
            <w:pPr>
              <w:spacing w:after="0" w:line="240" w:lineRule="auto"/>
              <w:jc w:val="left"/>
              <w:rPr>
                <w:b/>
                <w:bCs/>
                <w:sz w:val="18"/>
                <w:szCs w:val="18"/>
                <w:lang w:val="en-US" w:eastAsia="en-US"/>
              </w:rPr>
            </w:pPr>
          </w:p>
        </w:tc>
      </w:tr>
      <w:tr w:rsidR="006201CE" w:rsidRPr="00742EA2" w:rsidTr="006201CE">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SIRA NO</w:t>
            </w:r>
          </w:p>
        </w:tc>
        <w:tc>
          <w:tcPr>
            <w:tcW w:w="1006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right"/>
              <w:rPr>
                <w:b/>
                <w:bCs/>
                <w:sz w:val="18"/>
                <w:szCs w:val="18"/>
                <w:lang w:val="en-US" w:eastAsia="en-US"/>
              </w:rPr>
            </w:pPr>
            <w:r w:rsidRPr="00742EA2">
              <w:rPr>
                <w:b/>
                <w:bCs/>
                <w:sz w:val="18"/>
                <w:szCs w:val="18"/>
                <w:lang w:val="en-US" w:eastAsia="en-US"/>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SONUÇ</w:t>
            </w:r>
          </w:p>
        </w:tc>
        <w:tc>
          <w:tcPr>
            <w:tcW w:w="220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SONUÇ %</w:t>
            </w:r>
          </w:p>
        </w:tc>
      </w:tr>
      <w:tr w:rsidR="006201CE" w:rsidRPr="00742EA2" w:rsidTr="006201CE">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1</w:t>
            </w:r>
          </w:p>
        </w:tc>
        <w:tc>
          <w:tcPr>
            <w:tcW w:w="1006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3.62</w:t>
            </w:r>
          </w:p>
        </w:tc>
        <w:tc>
          <w:tcPr>
            <w:tcW w:w="220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72.40</w:t>
            </w:r>
          </w:p>
        </w:tc>
      </w:tr>
      <w:tr w:rsidR="006201CE" w:rsidRPr="00742EA2" w:rsidTr="006201CE">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2</w:t>
            </w:r>
          </w:p>
        </w:tc>
        <w:tc>
          <w:tcPr>
            <w:tcW w:w="1006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3.57</w:t>
            </w:r>
          </w:p>
        </w:tc>
        <w:tc>
          <w:tcPr>
            <w:tcW w:w="220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71.40</w:t>
            </w:r>
          </w:p>
        </w:tc>
      </w:tr>
      <w:tr w:rsidR="006201CE" w:rsidRPr="00742EA2" w:rsidTr="006201CE">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3</w:t>
            </w:r>
          </w:p>
        </w:tc>
        <w:tc>
          <w:tcPr>
            <w:tcW w:w="1006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4.25</w:t>
            </w:r>
          </w:p>
        </w:tc>
        <w:tc>
          <w:tcPr>
            <w:tcW w:w="220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85.00</w:t>
            </w:r>
          </w:p>
        </w:tc>
      </w:tr>
      <w:tr w:rsidR="006201CE" w:rsidRPr="00742EA2" w:rsidTr="006201CE">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4</w:t>
            </w:r>
          </w:p>
        </w:tc>
        <w:tc>
          <w:tcPr>
            <w:tcW w:w="1006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3.45</w:t>
            </w:r>
          </w:p>
        </w:tc>
        <w:tc>
          <w:tcPr>
            <w:tcW w:w="220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69.00</w:t>
            </w:r>
          </w:p>
        </w:tc>
      </w:tr>
      <w:tr w:rsidR="006201CE" w:rsidRPr="00742EA2" w:rsidTr="006201CE">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5</w:t>
            </w:r>
          </w:p>
        </w:tc>
        <w:tc>
          <w:tcPr>
            <w:tcW w:w="1006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4.22</w:t>
            </w:r>
          </w:p>
        </w:tc>
        <w:tc>
          <w:tcPr>
            <w:tcW w:w="220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84.40</w:t>
            </w:r>
          </w:p>
        </w:tc>
      </w:tr>
      <w:tr w:rsidR="006201CE" w:rsidRPr="00742EA2" w:rsidTr="006201CE">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6</w:t>
            </w:r>
          </w:p>
        </w:tc>
        <w:tc>
          <w:tcPr>
            <w:tcW w:w="1006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3.58</w:t>
            </w:r>
          </w:p>
        </w:tc>
        <w:tc>
          <w:tcPr>
            <w:tcW w:w="220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71.60</w:t>
            </w:r>
          </w:p>
        </w:tc>
      </w:tr>
      <w:tr w:rsidR="006201CE" w:rsidRPr="00742EA2" w:rsidTr="006201CE">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7</w:t>
            </w:r>
          </w:p>
        </w:tc>
        <w:tc>
          <w:tcPr>
            <w:tcW w:w="1006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4.21</w:t>
            </w:r>
          </w:p>
        </w:tc>
        <w:tc>
          <w:tcPr>
            <w:tcW w:w="220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84.24</w:t>
            </w:r>
          </w:p>
        </w:tc>
      </w:tr>
      <w:tr w:rsidR="006201CE" w:rsidRPr="00742EA2" w:rsidTr="006201CE">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lastRenderedPageBreak/>
              <w:t>8</w:t>
            </w:r>
          </w:p>
        </w:tc>
        <w:tc>
          <w:tcPr>
            <w:tcW w:w="1006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3.83</w:t>
            </w:r>
          </w:p>
        </w:tc>
        <w:tc>
          <w:tcPr>
            <w:tcW w:w="220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76.60</w:t>
            </w:r>
          </w:p>
        </w:tc>
      </w:tr>
      <w:tr w:rsidR="006201CE" w:rsidRPr="00742EA2" w:rsidTr="006201CE">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9</w:t>
            </w:r>
          </w:p>
        </w:tc>
        <w:tc>
          <w:tcPr>
            <w:tcW w:w="1006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4.21</w:t>
            </w:r>
          </w:p>
        </w:tc>
        <w:tc>
          <w:tcPr>
            <w:tcW w:w="220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84.20</w:t>
            </w:r>
          </w:p>
        </w:tc>
      </w:tr>
      <w:tr w:rsidR="006201CE" w:rsidRPr="00742EA2" w:rsidTr="006201CE">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10</w:t>
            </w:r>
          </w:p>
        </w:tc>
        <w:tc>
          <w:tcPr>
            <w:tcW w:w="1006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3.25</w:t>
            </w:r>
          </w:p>
        </w:tc>
        <w:tc>
          <w:tcPr>
            <w:tcW w:w="220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65.00</w:t>
            </w:r>
          </w:p>
        </w:tc>
      </w:tr>
      <w:tr w:rsidR="006201CE" w:rsidRPr="00742EA2" w:rsidTr="006201CE">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11</w:t>
            </w:r>
          </w:p>
        </w:tc>
        <w:tc>
          <w:tcPr>
            <w:tcW w:w="1006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Okulun binası ve diğer fiziki mekanlar yeterlidir.</w:t>
            </w:r>
          </w:p>
        </w:tc>
        <w:tc>
          <w:tcPr>
            <w:tcW w:w="196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3.34</w:t>
            </w:r>
          </w:p>
        </w:tc>
        <w:tc>
          <w:tcPr>
            <w:tcW w:w="220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66.80</w:t>
            </w:r>
          </w:p>
        </w:tc>
      </w:tr>
      <w:tr w:rsidR="006201CE" w:rsidRPr="00742EA2" w:rsidTr="006201CE">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13</w:t>
            </w:r>
          </w:p>
        </w:tc>
        <w:tc>
          <w:tcPr>
            <w:tcW w:w="1006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3.48</w:t>
            </w:r>
          </w:p>
        </w:tc>
        <w:tc>
          <w:tcPr>
            <w:tcW w:w="220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69.60</w:t>
            </w:r>
          </w:p>
        </w:tc>
      </w:tr>
      <w:tr w:rsidR="006201CE" w:rsidRPr="00742EA2" w:rsidTr="006201CE">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right"/>
              <w:rPr>
                <w:b/>
                <w:bCs/>
                <w:sz w:val="20"/>
                <w:szCs w:val="20"/>
                <w:lang w:val="en-US" w:eastAsia="en-US"/>
              </w:rPr>
            </w:pPr>
            <w:r w:rsidRPr="00742EA2">
              <w:rPr>
                <w:b/>
                <w:bCs/>
                <w:sz w:val="20"/>
                <w:szCs w:val="20"/>
                <w:lang w:val="en-US" w:eastAsia="en-US"/>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20"/>
                <w:szCs w:val="20"/>
                <w:lang w:val="en-US" w:eastAsia="en-US"/>
              </w:rPr>
            </w:pPr>
            <w:r w:rsidRPr="00742EA2">
              <w:rPr>
                <w:b/>
                <w:bCs/>
                <w:sz w:val="20"/>
                <w:szCs w:val="20"/>
                <w:lang w:val="en-US" w:eastAsia="en-US"/>
              </w:rPr>
              <w:t>3.46</w:t>
            </w:r>
          </w:p>
        </w:tc>
        <w:tc>
          <w:tcPr>
            <w:tcW w:w="220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20"/>
                <w:szCs w:val="20"/>
                <w:lang w:val="en-US" w:eastAsia="en-US"/>
              </w:rPr>
            </w:pPr>
            <w:r w:rsidRPr="00742EA2">
              <w:rPr>
                <w:b/>
                <w:bCs/>
                <w:sz w:val="20"/>
                <w:szCs w:val="20"/>
                <w:lang w:val="en-US" w:eastAsia="en-US"/>
              </w:rPr>
              <w:t>69.25</w:t>
            </w:r>
          </w:p>
        </w:tc>
      </w:tr>
    </w:tbl>
    <w:tbl>
      <w:tblPr>
        <w:tblpPr w:leftFromText="180" w:rightFromText="180" w:vertAnchor="text" w:horzAnchor="margin" w:tblpY="151"/>
        <w:tblW w:w="0" w:type="auto"/>
        <w:tblLook w:val="04A0" w:firstRow="1" w:lastRow="0" w:firstColumn="1" w:lastColumn="0" w:noHBand="0" w:noVBand="1"/>
      </w:tblPr>
      <w:tblGrid>
        <w:gridCol w:w="634"/>
        <w:gridCol w:w="6023"/>
        <w:gridCol w:w="1245"/>
        <w:gridCol w:w="1386"/>
      </w:tblGrid>
      <w:tr w:rsidR="006201CE" w:rsidRPr="00742EA2" w:rsidTr="006201CE">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01CE" w:rsidRPr="00742EA2" w:rsidRDefault="00BF610F" w:rsidP="00C6231C">
            <w:pPr>
              <w:spacing w:after="0" w:line="240" w:lineRule="auto"/>
              <w:jc w:val="center"/>
              <w:rPr>
                <w:b/>
                <w:bCs/>
                <w:sz w:val="18"/>
                <w:szCs w:val="18"/>
                <w:lang w:val="en-US" w:eastAsia="en-US"/>
              </w:rPr>
            </w:pPr>
            <w:r w:rsidRPr="00742EA2">
              <w:rPr>
                <w:b/>
                <w:bCs/>
                <w:sz w:val="18"/>
                <w:szCs w:val="18"/>
                <w:lang w:val="en-US" w:eastAsia="en-US"/>
              </w:rPr>
              <w:t>Cumhuriyet İlkokulu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STRATEJİK PLANI (2024-2028)</w:t>
            </w:r>
          </w:p>
        </w:tc>
      </w:tr>
      <w:tr w:rsidR="006201CE" w:rsidRPr="00742EA2" w:rsidTr="006201CE">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ANKET SONUCU</w:t>
            </w:r>
          </w:p>
        </w:tc>
      </w:tr>
      <w:tr w:rsidR="006201CE" w:rsidRPr="00742EA2" w:rsidTr="006201CE">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6201CE" w:rsidRPr="00742EA2" w:rsidRDefault="006201CE" w:rsidP="006201CE">
            <w:pPr>
              <w:spacing w:after="0" w:line="240" w:lineRule="auto"/>
              <w:jc w:val="left"/>
              <w:rPr>
                <w:b/>
                <w:bCs/>
                <w:sz w:val="18"/>
                <w:szCs w:val="18"/>
                <w:lang w:val="en-US" w:eastAsia="en-US"/>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6201CE" w:rsidRPr="00742EA2" w:rsidRDefault="006201CE" w:rsidP="006201CE">
            <w:pPr>
              <w:spacing w:after="0" w:line="240" w:lineRule="auto"/>
              <w:jc w:val="left"/>
              <w:rPr>
                <w:b/>
                <w:bCs/>
                <w:sz w:val="18"/>
                <w:szCs w:val="18"/>
                <w:lang w:val="en-US" w:eastAsia="en-US"/>
              </w:rPr>
            </w:pPr>
          </w:p>
        </w:tc>
      </w:tr>
      <w:tr w:rsidR="006201CE" w:rsidRPr="00742EA2" w:rsidTr="006201CE">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SIRA NO</w:t>
            </w:r>
          </w:p>
        </w:tc>
        <w:tc>
          <w:tcPr>
            <w:tcW w:w="620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right"/>
              <w:rPr>
                <w:b/>
                <w:bCs/>
                <w:sz w:val="18"/>
                <w:szCs w:val="18"/>
                <w:lang w:val="en-US" w:eastAsia="en-US"/>
              </w:rPr>
            </w:pPr>
            <w:r w:rsidRPr="00742EA2">
              <w:rPr>
                <w:b/>
                <w:bCs/>
                <w:sz w:val="18"/>
                <w:szCs w:val="18"/>
                <w:lang w:val="en-US" w:eastAsia="en-US"/>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SONUÇ</w:t>
            </w:r>
          </w:p>
        </w:tc>
        <w:tc>
          <w:tcPr>
            <w:tcW w:w="1422"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SONUÇ %</w:t>
            </w:r>
          </w:p>
        </w:tc>
      </w:tr>
      <w:tr w:rsidR="006201CE" w:rsidRPr="00742EA2" w:rsidTr="006201C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1</w:t>
            </w:r>
          </w:p>
        </w:tc>
        <w:tc>
          <w:tcPr>
            <w:tcW w:w="620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4.21</w:t>
            </w:r>
          </w:p>
        </w:tc>
        <w:tc>
          <w:tcPr>
            <w:tcW w:w="1422"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84.14</w:t>
            </w:r>
          </w:p>
        </w:tc>
      </w:tr>
      <w:tr w:rsidR="006201CE" w:rsidRPr="00742EA2" w:rsidTr="006201C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2</w:t>
            </w:r>
          </w:p>
        </w:tc>
        <w:tc>
          <w:tcPr>
            <w:tcW w:w="620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4.55</w:t>
            </w:r>
          </w:p>
        </w:tc>
        <w:tc>
          <w:tcPr>
            <w:tcW w:w="1422"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91.03</w:t>
            </w:r>
          </w:p>
        </w:tc>
      </w:tr>
      <w:tr w:rsidR="006201CE" w:rsidRPr="00742EA2" w:rsidTr="006201C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3</w:t>
            </w:r>
          </w:p>
        </w:tc>
        <w:tc>
          <w:tcPr>
            <w:tcW w:w="620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4.00</w:t>
            </w:r>
          </w:p>
        </w:tc>
        <w:tc>
          <w:tcPr>
            <w:tcW w:w="1422"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80.00</w:t>
            </w:r>
          </w:p>
        </w:tc>
      </w:tr>
      <w:tr w:rsidR="006201CE" w:rsidRPr="00742EA2" w:rsidTr="006201C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4</w:t>
            </w:r>
          </w:p>
        </w:tc>
        <w:tc>
          <w:tcPr>
            <w:tcW w:w="620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4.24</w:t>
            </w:r>
          </w:p>
        </w:tc>
        <w:tc>
          <w:tcPr>
            <w:tcW w:w="1422"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84.83</w:t>
            </w:r>
          </w:p>
        </w:tc>
      </w:tr>
      <w:tr w:rsidR="006201CE" w:rsidRPr="00742EA2" w:rsidTr="006201C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5</w:t>
            </w:r>
          </w:p>
        </w:tc>
        <w:tc>
          <w:tcPr>
            <w:tcW w:w="620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4.00</w:t>
            </w:r>
          </w:p>
        </w:tc>
        <w:tc>
          <w:tcPr>
            <w:tcW w:w="1422"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80.00</w:t>
            </w:r>
          </w:p>
        </w:tc>
      </w:tr>
      <w:tr w:rsidR="006201CE" w:rsidRPr="00742EA2" w:rsidTr="006201C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6</w:t>
            </w:r>
          </w:p>
        </w:tc>
        <w:tc>
          <w:tcPr>
            <w:tcW w:w="620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4.38</w:t>
            </w:r>
          </w:p>
        </w:tc>
        <w:tc>
          <w:tcPr>
            <w:tcW w:w="1422"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87.59</w:t>
            </w:r>
          </w:p>
        </w:tc>
      </w:tr>
      <w:tr w:rsidR="006201CE" w:rsidRPr="00742EA2" w:rsidTr="006201C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7</w:t>
            </w:r>
          </w:p>
        </w:tc>
        <w:tc>
          <w:tcPr>
            <w:tcW w:w="620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3.90</w:t>
            </w:r>
          </w:p>
        </w:tc>
        <w:tc>
          <w:tcPr>
            <w:tcW w:w="1422"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77.93</w:t>
            </w:r>
          </w:p>
        </w:tc>
      </w:tr>
      <w:tr w:rsidR="006201CE" w:rsidRPr="00742EA2" w:rsidTr="006201C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8</w:t>
            </w:r>
          </w:p>
        </w:tc>
        <w:tc>
          <w:tcPr>
            <w:tcW w:w="620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4.24</w:t>
            </w:r>
          </w:p>
        </w:tc>
        <w:tc>
          <w:tcPr>
            <w:tcW w:w="1422"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84.83</w:t>
            </w:r>
          </w:p>
        </w:tc>
      </w:tr>
      <w:tr w:rsidR="006201CE" w:rsidRPr="00742EA2" w:rsidTr="006201C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lastRenderedPageBreak/>
              <w:t>9</w:t>
            </w:r>
          </w:p>
        </w:tc>
        <w:tc>
          <w:tcPr>
            <w:tcW w:w="620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4.10</w:t>
            </w:r>
          </w:p>
        </w:tc>
        <w:tc>
          <w:tcPr>
            <w:tcW w:w="1422"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82.07</w:t>
            </w:r>
          </w:p>
        </w:tc>
      </w:tr>
      <w:tr w:rsidR="006201CE" w:rsidRPr="00742EA2" w:rsidTr="006201C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10</w:t>
            </w:r>
          </w:p>
        </w:tc>
        <w:tc>
          <w:tcPr>
            <w:tcW w:w="620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4.41</w:t>
            </w:r>
          </w:p>
        </w:tc>
        <w:tc>
          <w:tcPr>
            <w:tcW w:w="1422"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88.28</w:t>
            </w:r>
          </w:p>
        </w:tc>
      </w:tr>
      <w:tr w:rsidR="006201CE" w:rsidRPr="00742EA2" w:rsidTr="006201C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11</w:t>
            </w:r>
          </w:p>
        </w:tc>
        <w:tc>
          <w:tcPr>
            <w:tcW w:w="620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4.21</w:t>
            </w:r>
          </w:p>
        </w:tc>
        <w:tc>
          <w:tcPr>
            <w:tcW w:w="1422"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84.14</w:t>
            </w:r>
          </w:p>
        </w:tc>
      </w:tr>
      <w:tr w:rsidR="006201CE" w:rsidRPr="00742EA2" w:rsidTr="006201C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12</w:t>
            </w:r>
          </w:p>
        </w:tc>
        <w:tc>
          <w:tcPr>
            <w:tcW w:w="620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4.66</w:t>
            </w:r>
          </w:p>
        </w:tc>
        <w:tc>
          <w:tcPr>
            <w:tcW w:w="1422"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93.10</w:t>
            </w:r>
          </w:p>
        </w:tc>
      </w:tr>
      <w:tr w:rsidR="006201CE" w:rsidRPr="00742EA2" w:rsidTr="006201CE">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13</w:t>
            </w:r>
          </w:p>
        </w:tc>
        <w:tc>
          <w:tcPr>
            <w:tcW w:w="620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3.90</w:t>
            </w:r>
          </w:p>
        </w:tc>
        <w:tc>
          <w:tcPr>
            <w:tcW w:w="1422"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77.93</w:t>
            </w:r>
          </w:p>
        </w:tc>
      </w:tr>
      <w:tr w:rsidR="006201CE" w:rsidRPr="00742EA2" w:rsidTr="006201CE">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right"/>
              <w:rPr>
                <w:b/>
                <w:bCs/>
                <w:sz w:val="18"/>
                <w:szCs w:val="18"/>
                <w:lang w:val="en-US" w:eastAsia="en-US"/>
              </w:rPr>
            </w:pPr>
            <w:r w:rsidRPr="00742EA2">
              <w:rPr>
                <w:b/>
                <w:bCs/>
                <w:sz w:val="18"/>
                <w:szCs w:val="18"/>
                <w:lang w:val="en-US" w:eastAsia="en-US"/>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4.21</w:t>
            </w:r>
          </w:p>
        </w:tc>
        <w:tc>
          <w:tcPr>
            <w:tcW w:w="1422"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84.30</w:t>
            </w:r>
          </w:p>
        </w:tc>
      </w:tr>
    </w:tbl>
    <w:p w:rsidR="006201CE" w:rsidRPr="00742EA2" w:rsidRDefault="006201CE" w:rsidP="006201CE">
      <w:pPr>
        <w:tabs>
          <w:tab w:val="left" w:pos="3656"/>
        </w:tabs>
        <w:spacing w:after="200" w:line="276" w:lineRule="auto"/>
        <w:jc w:val="left"/>
        <w:rPr>
          <w:sz w:val="18"/>
          <w:szCs w:val="18"/>
          <w:lang w:val="en-US" w:eastAsia="en-US"/>
        </w:rPr>
      </w:pPr>
    </w:p>
    <w:tbl>
      <w:tblPr>
        <w:tblW w:w="0" w:type="auto"/>
        <w:tblInd w:w="95" w:type="dxa"/>
        <w:tblLook w:val="04A0" w:firstRow="1" w:lastRow="0" w:firstColumn="1" w:lastColumn="0" w:noHBand="0" w:noVBand="1"/>
      </w:tblPr>
      <w:tblGrid>
        <w:gridCol w:w="632"/>
        <w:gridCol w:w="5832"/>
        <w:gridCol w:w="1347"/>
        <w:gridCol w:w="1382"/>
      </w:tblGrid>
      <w:tr w:rsidR="006201CE" w:rsidRPr="00742EA2" w:rsidTr="006201CE">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01CE" w:rsidRPr="00742EA2" w:rsidRDefault="00BF610F" w:rsidP="00C6231C">
            <w:pPr>
              <w:spacing w:after="0" w:line="240" w:lineRule="auto"/>
              <w:jc w:val="center"/>
              <w:rPr>
                <w:b/>
                <w:bCs/>
                <w:sz w:val="18"/>
                <w:szCs w:val="18"/>
                <w:lang w:val="en-US" w:eastAsia="en-US"/>
              </w:rPr>
            </w:pPr>
            <w:r w:rsidRPr="00742EA2">
              <w:rPr>
                <w:b/>
                <w:bCs/>
                <w:sz w:val="18"/>
                <w:szCs w:val="18"/>
                <w:lang w:val="en-US" w:eastAsia="en-US"/>
              </w:rPr>
              <w:t>Cumhuriyet İlkokulu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STRATEJİK PLANI (2024-2028)</w:t>
            </w:r>
          </w:p>
        </w:tc>
      </w:tr>
      <w:tr w:rsidR="006201CE" w:rsidRPr="00742EA2" w:rsidTr="006201CE">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 xml:space="preserve">“ İÇ PAYDAŞ VELİ GÖRÜŞ VE DEĞERLENDİRMELERİ” ANKET FORMU                                </w:t>
            </w:r>
          </w:p>
        </w:tc>
      </w:tr>
      <w:tr w:rsidR="006201CE" w:rsidRPr="00742EA2" w:rsidTr="006201CE">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MEMNUNİYET ANKET SONUCU</w:t>
            </w:r>
          </w:p>
        </w:tc>
      </w:tr>
      <w:tr w:rsidR="006201CE" w:rsidRPr="00742EA2" w:rsidTr="006201CE">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6201CE" w:rsidRPr="00742EA2" w:rsidRDefault="006201CE" w:rsidP="006201CE">
            <w:pPr>
              <w:spacing w:after="0" w:line="240" w:lineRule="auto"/>
              <w:jc w:val="left"/>
              <w:rPr>
                <w:b/>
                <w:bCs/>
                <w:sz w:val="18"/>
                <w:szCs w:val="18"/>
                <w:lang w:val="en-US" w:eastAsia="en-US"/>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6201CE" w:rsidRPr="00742EA2" w:rsidRDefault="006201CE" w:rsidP="006201CE">
            <w:pPr>
              <w:spacing w:after="0" w:line="240" w:lineRule="auto"/>
              <w:jc w:val="left"/>
              <w:rPr>
                <w:b/>
                <w:bCs/>
                <w:sz w:val="18"/>
                <w:szCs w:val="18"/>
                <w:lang w:val="en-US" w:eastAsia="en-US"/>
              </w:rPr>
            </w:pPr>
          </w:p>
        </w:tc>
      </w:tr>
      <w:tr w:rsidR="006201CE" w:rsidRPr="00742EA2" w:rsidTr="006201CE">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SIRA NO</w:t>
            </w:r>
          </w:p>
        </w:tc>
        <w:tc>
          <w:tcPr>
            <w:tcW w:w="609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right"/>
              <w:rPr>
                <w:b/>
                <w:bCs/>
                <w:sz w:val="18"/>
                <w:szCs w:val="18"/>
                <w:lang w:val="en-US" w:eastAsia="en-US"/>
              </w:rPr>
            </w:pPr>
            <w:r w:rsidRPr="00742EA2">
              <w:rPr>
                <w:b/>
                <w:bCs/>
                <w:sz w:val="18"/>
                <w:szCs w:val="18"/>
                <w:lang w:val="en-US" w:eastAsia="en-US"/>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SONUÇ</w:t>
            </w:r>
          </w:p>
        </w:tc>
        <w:tc>
          <w:tcPr>
            <w:tcW w:w="1422"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SONUÇ %</w:t>
            </w:r>
          </w:p>
        </w:tc>
      </w:tr>
      <w:tr w:rsidR="006201CE" w:rsidRPr="00742EA2" w:rsidTr="006201CE">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1</w:t>
            </w:r>
          </w:p>
        </w:tc>
        <w:tc>
          <w:tcPr>
            <w:tcW w:w="609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4.28</w:t>
            </w:r>
          </w:p>
        </w:tc>
        <w:tc>
          <w:tcPr>
            <w:tcW w:w="1422"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85.50</w:t>
            </w:r>
          </w:p>
        </w:tc>
      </w:tr>
      <w:tr w:rsidR="006201CE" w:rsidRPr="00742EA2" w:rsidTr="006201CE">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2</w:t>
            </w:r>
          </w:p>
        </w:tc>
        <w:tc>
          <w:tcPr>
            <w:tcW w:w="609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4.43</w:t>
            </w:r>
          </w:p>
        </w:tc>
        <w:tc>
          <w:tcPr>
            <w:tcW w:w="1422"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88.57</w:t>
            </w:r>
          </w:p>
        </w:tc>
      </w:tr>
      <w:tr w:rsidR="006201CE" w:rsidRPr="00742EA2" w:rsidTr="006201CE">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3</w:t>
            </w:r>
          </w:p>
        </w:tc>
        <w:tc>
          <w:tcPr>
            <w:tcW w:w="609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4.15</w:t>
            </w:r>
          </w:p>
        </w:tc>
        <w:tc>
          <w:tcPr>
            <w:tcW w:w="1422"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83.08</w:t>
            </w:r>
          </w:p>
        </w:tc>
      </w:tr>
      <w:tr w:rsidR="006201CE" w:rsidRPr="00742EA2" w:rsidTr="006201CE">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4</w:t>
            </w:r>
          </w:p>
        </w:tc>
        <w:tc>
          <w:tcPr>
            <w:tcW w:w="609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3.86</w:t>
            </w:r>
          </w:p>
        </w:tc>
        <w:tc>
          <w:tcPr>
            <w:tcW w:w="1422"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77.17</w:t>
            </w:r>
          </w:p>
        </w:tc>
      </w:tr>
      <w:tr w:rsidR="006201CE" w:rsidRPr="00742EA2" w:rsidTr="006201CE">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5</w:t>
            </w:r>
          </w:p>
        </w:tc>
        <w:tc>
          <w:tcPr>
            <w:tcW w:w="609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3.93</w:t>
            </w:r>
          </w:p>
        </w:tc>
        <w:tc>
          <w:tcPr>
            <w:tcW w:w="1422"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78.50</w:t>
            </w:r>
          </w:p>
        </w:tc>
      </w:tr>
      <w:tr w:rsidR="006201CE" w:rsidRPr="00742EA2" w:rsidTr="006201CE">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6</w:t>
            </w:r>
          </w:p>
        </w:tc>
        <w:tc>
          <w:tcPr>
            <w:tcW w:w="609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4.00</w:t>
            </w:r>
          </w:p>
        </w:tc>
        <w:tc>
          <w:tcPr>
            <w:tcW w:w="1422"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80.00</w:t>
            </w:r>
          </w:p>
        </w:tc>
      </w:tr>
      <w:tr w:rsidR="006201CE" w:rsidRPr="00742EA2" w:rsidTr="006201CE">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7</w:t>
            </w:r>
          </w:p>
        </w:tc>
        <w:tc>
          <w:tcPr>
            <w:tcW w:w="609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3.97</w:t>
            </w:r>
          </w:p>
        </w:tc>
        <w:tc>
          <w:tcPr>
            <w:tcW w:w="1422"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79.33</w:t>
            </w:r>
          </w:p>
        </w:tc>
      </w:tr>
      <w:tr w:rsidR="006201CE" w:rsidRPr="00742EA2" w:rsidTr="006201CE">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8</w:t>
            </w:r>
          </w:p>
        </w:tc>
        <w:tc>
          <w:tcPr>
            <w:tcW w:w="609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4.13</w:t>
            </w:r>
          </w:p>
        </w:tc>
        <w:tc>
          <w:tcPr>
            <w:tcW w:w="1422"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82.67</w:t>
            </w:r>
          </w:p>
        </w:tc>
      </w:tr>
      <w:tr w:rsidR="006201CE" w:rsidRPr="00742EA2" w:rsidTr="006201CE">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lastRenderedPageBreak/>
              <w:t>9</w:t>
            </w:r>
          </w:p>
        </w:tc>
        <w:tc>
          <w:tcPr>
            <w:tcW w:w="609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3.77</w:t>
            </w:r>
          </w:p>
        </w:tc>
        <w:tc>
          <w:tcPr>
            <w:tcW w:w="1422"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75.33</w:t>
            </w:r>
          </w:p>
        </w:tc>
      </w:tr>
      <w:tr w:rsidR="006201CE" w:rsidRPr="00742EA2" w:rsidTr="006201CE">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10</w:t>
            </w:r>
          </w:p>
        </w:tc>
        <w:tc>
          <w:tcPr>
            <w:tcW w:w="609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3.67</w:t>
            </w:r>
          </w:p>
        </w:tc>
        <w:tc>
          <w:tcPr>
            <w:tcW w:w="1422"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73.33</w:t>
            </w:r>
          </w:p>
        </w:tc>
      </w:tr>
      <w:tr w:rsidR="006201CE" w:rsidRPr="00742EA2" w:rsidTr="006201CE">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11</w:t>
            </w:r>
          </w:p>
        </w:tc>
        <w:tc>
          <w:tcPr>
            <w:tcW w:w="609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3.54</w:t>
            </w:r>
          </w:p>
        </w:tc>
        <w:tc>
          <w:tcPr>
            <w:tcW w:w="1422"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70.80</w:t>
            </w:r>
          </w:p>
        </w:tc>
      </w:tr>
      <w:tr w:rsidR="006201CE" w:rsidRPr="00742EA2" w:rsidTr="006201CE">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12</w:t>
            </w:r>
          </w:p>
        </w:tc>
        <w:tc>
          <w:tcPr>
            <w:tcW w:w="609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3.43</w:t>
            </w:r>
          </w:p>
        </w:tc>
        <w:tc>
          <w:tcPr>
            <w:tcW w:w="1422"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68.00</w:t>
            </w:r>
          </w:p>
        </w:tc>
      </w:tr>
      <w:tr w:rsidR="006201CE" w:rsidRPr="00742EA2" w:rsidTr="006201CE">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13</w:t>
            </w:r>
          </w:p>
        </w:tc>
        <w:tc>
          <w:tcPr>
            <w:tcW w:w="6090"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left"/>
              <w:rPr>
                <w:sz w:val="18"/>
                <w:szCs w:val="18"/>
                <w:lang w:val="en-US" w:eastAsia="en-US"/>
              </w:rPr>
            </w:pPr>
            <w:r w:rsidRPr="00742EA2">
              <w:rPr>
                <w:sz w:val="18"/>
                <w:szCs w:val="18"/>
                <w:lang w:val="en-US" w:eastAsia="en-US"/>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3.52</w:t>
            </w:r>
          </w:p>
        </w:tc>
        <w:tc>
          <w:tcPr>
            <w:tcW w:w="1422"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sz w:val="18"/>
                <w:szCs w:val="18"/>
                <w:lang w:val="en-US" w:eastAsia="en-US"/>
              </w:rPr>
            </w:pPr>
            <w:r w:rsidRPr="00742EA2">
              <w:rPr>
                <w:sz w:val="18"/>
                <w:szCs w:val="18"/>
                <w:lang w:val="en-US" w:eastAsia="en-US"/>
              </w:rPr>
              <w:t>70.33</w:t>
            </w:r>
          </w:p>
        </w:tc>
      </w:tr>
      <w:tr w:rsidR="006201CE" w:rsidRPr="00742EA2" w:rsidTr="006201CE">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3.90</w:t>
            </w:r>
          </w:p>
        </w:tc>
        <w:tc>
          <w:tcPr>
            <w:tcW w:w="1422" w:type="dxa"/>
            <w:tcBorders>
              <w:top w:val="nil"/>
              <w:left w:val="nil"/>
              <w:bottom w:val="single" w:sz="4" w:space="0" w:color="auto"/>
              <w:right w:val="single" w:sz="4" w:space="0" w:color="auto"/>
            </w:tcBorders>
            <w:shd w:val="clear" w:color="auto" w:fill="auto"/>
            <w:vAlign w:val="center"/>
            <w:hideMark/>
          </w:tcPr>
          <w:p w:rsidR="006201CE" w:rsidRPr="00742EA2" w:rsidRDefault="006201CE" w:rsidP="006201CE">
            <w:pPr>
              <w:spacing w:after="0" w:line="240" w:lineRule="auto"/>
              <w:jc w:val="center"/>
              <w:rPr>
                <w:b/>
                <w:bCs/>
                <w:sz w:val="18"/>
                <w:szCs w:val="18"/>
                <w:lang w:val="en-US" w:eastAsia="en-US"/>
              </w:rPr>
            </w:pPr>
            <w:r w:rsidRPr="00742EA2">
              <w:rPr>
                <w:b/>
                <w:bCs/>
                <w:sz w:val="18"/>
                <w:szCs w:val="18"/>
                <w:lang w:val="en-US" w:eastAsia="en-US"/>
              </w:rPr>
              <w:t>77.89</w:t>
            </w:r>
          </w:p>
        </w:tc>
      </w:tr>
    </w:tbl>
    <w:p w:rsidR="00F41C1C" w:rsidRPr="00742EA2" w:rsidRDefault="00F41C1C" w:rsidP="001369FD"/>
    <w:p w:rsidR="00F41C1C" w:rsidRPr="00742EA2" w:rsidRDefault="00F41C1C" w:rsidP="00631711">
      <w:pPr>
        <w:ind w:firstLine="708"/>
        <w:rPr>
          <w:b/>
          <w:color w:val="000000" w:themeColor="text1"/>
        </w:rPr>
      </w:pPr>
      <w:r w:rsidRPr="00742EA2">
        <w:rPr>
          <w:b/>
          <w:color w:val="000000" w:themeColor="text1"/>
        </w:rPr>
        <w:t>2.7 Okul/Kurum İçi Analiz</w:t>
      </w:r>
    </w:p>
    <w:p w:rsidR="00CB5E0A" w:rsidRPr="00742EA2" w:rsidRDefault="00CB5E0A" w:rsidP="00CB5E0A">
      <w:pPr>
        <w:ind w:firstLine="709"/>
      </w:pPr>
      <w:r w:rsidRPr="00742EA2">
        <w:t xml:space="preserve">Müdürlüğümüzde kurum kültürünün oluşturulması için iş ve işlemlerde birim içi ve birimler arası koordinasyon sağlanmaktadır. Okulda müdür yardımcısı. Müdürlüğümüzde görevli </w:t>
      </w:r>
      <w:r w:rsidR="0052248A" w:rsidRPr="00742EA2">
        <w:t xml:space="preserve">müdür yardımcıları, öğretmenler, çalışan </w:t>
      </w:r>
      <w:r w:rsidRPr="00742EA2">
        <w:t xml:space="preserve">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Okul müdürümüz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CB5E0A" w:rsidRPr="00742EA2" w:rsidRDefault="00CB5E0A" w:rsidP="00CB5E0A">
      <w:pPr>
        <w:ind w:firstLine="709"/>
      </w:pPr>
      <w:r w:rsidRPr="00742EA2">
        <w:t xml:space="preserve">Stratejik plan hazırlanması çalışmaları kapsamında yapılan tüm faaliyetler okul Müdürümüzün bilgileri ve tensipleri dâhilinde yürütülmektedir. </w:t>
      </w:r>
    </w:p>
    <w:p w:rsidR="00CB5E0A" w:rsidRPr="00742EA2" w:rsidRDefault="00CB5E0A" w:rsidP="00CB5E0A">
      <w:pPr>
        <w:ind w:firstLine="709"/>
        <w:rPr>
          <w:rFonts w:eastAsia="Calibri"/>
        </w:rPr>
      </w:pPr>
      <w:r w:rsidRPr="00742EA2">
        <w:rPr>
          <w:rFonts w:eastAsia="Calibri"/>
        </w:rPr>
        <w:t xml:space="preserve">2024-2028 Stratejik Plan hazırlık çalışmaları kapsamında analiz çalışmalarında elde edilen bulgu, sonuç, öneri ve değerlendirmeler aşağıda sunulmuştur. </w:t>
      </w:r>
    </w:p>
    <w:p w:rsidR="00CB5E0A" w:rsidRPr="00742EA2" w:rsidRDefault="00CB5E0A" w:rsidP="00CB5E0A">
      <w:pPr>
        <w:ind w:firstLine="709"/>
        <w:rPr>
          <w:rFonts w:eastAsia="Calibri"/>
          <w:b/>
          <w:bCs/>
        </w:rPr>
      </w:pPr>
      <w:r w:rsidRPr="00742EA2">
        <w:rPr>
          <w:rFonts w:eastAsia="Calibri"/>
          <w:b/>
          <w:bCs/>
        </w:rPr>
        <w:t>Çalışma sonuçlarına göre geliştirmeye açık alanlar öncelik sırasına göre aşağıda sıralanmıştır;</w:t>
      </w:r>
    </w:p>
    <w:p w:rsidR="00CB5E0A" w:rsidRPr="00742EA2" w:rsidRDefault="00CB5E0A" w:rsidP="004C27CE">
      <w:pPr>
        <w:pStyle w:val="ListeParagraf"/>
        <w:numPr>
          <w:ilvl w:val="0"/>
          <w:numId w:val="6"/>
        </w:numPr>
        <w:spacing w:after="120" w:line="259" w:lineRule="auto"/>
        <w:ind w:left="0" w:firstLine="709"/>
        <w:rPr>
          <w:rFonts w:ascii="Times New Roman" w:eastAsia="Calibri" w:hAnsi="Times New Roman" w:cs="Times New Roman"/>
          <w:sz w:val="24"/>
          <w:szCs w:val="24"/>
        </w:rPr>
      </w:pPr>
      <w:r w:rsidRPr="00742EA2">
        <w:rPr>
          <w:rFonts w:ascii="Times New Roman" w:eastAsia="Calibri" w:hAnsi="Times New Roman" w:cs="Times New Roman"/>
          <w:sz w:val="24"/>
          <w:szCs w:val="24"/>
        </w:rPr>
        <w:t>Kurum içi iklim</w:t>
      </w:r>
    </w:p>
    <w:p w:rsidR="00CB5E0A" w:rsidRPr="00742EA2" w:rsidRDefault="00CB5E0A" w:rsidP="004C27CE">
      <w:pPr>
        <w:pStyle w:val="ListeParagraf"/>
        <w:numPr>
          <w:ilvl w:val="0"/>
          <w:numId w:val="6"/>
        </w:numPr>
        <w:spacing w:after="120" w:line="259" w:lineRule="auto"/>
        <w:ind w:left="0" w:firstLine="709"/>
        <w:rPr>
          <w:rFonts w:ascii="Times New Roman" w:eastAsia="Calibri" w:hAnsi="Times New Roman" w:cs="Times New Roman"/>
          <w:sz w:val="24"/>
          <w:szCs w:val="24"/>
        </w:rPr>
      </w:pPr>
      <w:r w:rsidRPr="00742EA2">
        <w:rPr>
          <w:rFonts w:ascii="Times New Roman" w:eastAsia="Calibri" w:hAnsi="Times New Roman" w:cs="Times New Roman"/>
          <w:sz w:val="24"/>
          <w:szCs w:val="24"/>
        </w:rPr>
        <w:t xml:space="preserve">Çalışanların </w:t>
      </w:r>
      <w:proofErr w:type="gramStart"/>
      <w:r w:rsidRPr="00742EA2">
        <w:rPr>
          <w:rFonts w:ascii="Times New Roman" w:eastAsia="Calibri" w:hAnsi="Times New Roman" w:cs="Times New Roman"/>
          <w:sz w:val="24"/>
          <w:szCs w:val="24"/>
        </w:rPr>
        <w:t>motivasyonu</w:t>
      </w:r>
      <w:proofErr w:type="gramEnd"/>
    </w:p>
    <w:p w:rsidR="00CB5E0A" w:rsidRPr="00742EA2" w:rsidRDefault="00CB5E0A" w:rsidP="004C27CE">
      <w:pPr>
        <w:pStyle w:val="ListeParagraf"/>
        <w:numPr>
          <w:ilvl w:val="0"/>
          <w:numId w:val="6"/>
        </w:numPr>
        <w:spacing w:after="120" w:line="259" w:lineRule="auto"/>
        <w:ind w:left="0" w:firstLine="709"/>
        <w:rPr>
          <w:rFonts w:ascii="Times New Roman" w:eastAsia="Calibri" w:hAnsi="Times New Roman" w:cs="Times New Roman"/>
          <w:sz w:val="24"/>
          <w:szCs w:val="24"/>
        </w:rPr>
      </w:pPr>
      <w:r w:rsidRPr="00742EA2">
        <w:rPr>
          <w:rFonts w:ascii="Times New Roman" w:eastAsia="Calibri" w:hAnsi="Times New Roman" w:cs="Times New Roman"/>
          <w:sz w:val="24"/>
          <w:szCs w:val="24"/>
        </w:rPr>
        <w:t>Kurumsal değerler</w:t>
      </w:r>
    </w:p>
    <w:p w:rsidR="00CB5E0A" w:rsidRPr="00742EA2" w:rsidRDefault="00CB5E0A" w:rsidP="004C27CE">
      <w:pPr>
        <w:pStyle w:val="ListeParagraf"/>
        <w:numPr>
          <w:ilvl w:val="0"/>
          <w:numId w:val="6"/>
        </w:numPr>
        <w:spacing w:after="120" w:line="259" w:lineRule="auto"/>
        <w:ind w:left="0" w:firstLine="709"/>
        <w:rPr>
          <w:rFonts w:ascii="Times New Roman" w:eastAsia="Calibri" w:hAnsi="Times New Roman" w:cs="Times New Roman"/>
          <w:sz w:val="24"/>
          <w:szCs w:val="24"/>
        </w:rPr>
      </w:pPr>
      <w:r w:rsidRPr="00742EA2">
        <w:rPr>
          <w:rFonts w:ascii="Times New Roman" w:eastAsia="Calibri" w:hAnsi="Times New Roman" w:cs="Times New Roman"/>
          <w:sz w:val="24"/>
          <w:szCs w:val="24"/>
        </w:rPr>
        <w:t>Kurum içi iletişim</w:t>
      </w:r>
    </w:p>
    <w:p w:rsidR="00CB5E0A" w:rsidRPr="00742EA2" w:rsidRDefault="00CB5E0A" w:rsidP="004C27CE">
      <w:pPr>
        <w:pStyle w:val="ListeParagraf"/>
        <w:numPr>
          <w:ilvl w:val="0"/>
          <w:numId w:val="6"/>
        </w:numPr>
        <w:spacing w:after="120" w:line="259" w:lineRule="auto"/>
        <w:ind w:left="0" w:firstLine="709"/>
        <w:rPr>
          <w:rFonts w:ascii="Times New Roman" w:eastAsia="Calibri" w:hAnsi="Times New Roman" w:cs="Times New Roman"/>
          <w:sz w:val="24"/>
          <w:szCs w:val="24"/>
        </w:rPr>
      </w:pPr>
      <w:r w:rsidRPr="00742EA2">
        <w:rPr>
          <w:rFonts w:ascii="Times New Roman" w:eastAsia="Calibri" w:hAnsi="Times New Roman" w:cs="Times New Roman"/>
          <w:sz w:val="24"/>
          <w:szCs w:val="24"/>
        </w:rPr>
        <w:t xml:space="preserve">Çalışanların güçlendirilmesi ve karar alma süreçlerine etkin katılımları, </w:t>
      </w:r>
    </w:p>
    <w:p w:rsidR="00CB5E0A" w:rsidRPr="00742EA2" w:rsidRDefault="00CB5E0A" w:rsidP="004C27CE">
      <w:pPr>
        <w:pStyle w:val="ListeParagraf"/>
        <w:numPr>
          <w:ilvl w:val="0"/>
          <w:numId w:val="6"/>
        </w:numPr>
        <w:spacing w:after="120" w:line="259" w:lineRule="auto"/>
        <w:ind w:left="0" w:firstLine="709"/>
        <w:rPr>
          <w:rFonts w:ascii="Times New Roman" w:eastAsia="Calibri" w:hAnsi="Times New Roman" w:cs="Times New Roman"/>
          <w:sz w:val="24"/>
          <w:szCs w:val="24"/>
        </w:rPr>
      </w:pPr>
      <w:r w:rsidRPr="00742EA2">
        <w:rPr>
          <w:rFonts w:ascii="Times New Roman" w:eastAsia="Calibri" w:hAnsi="Times New Roman" w:cs="Times New Roman"/>
          <w:sz w:val="24"/>
          <w:szCs w:val="24"/>
        </w:rPr>
        <w:t xml:space="preserve">Bilgi paylaşımı ve birimler arası koordinasyon, </w:t>
      </w:r>
    </w:p>
    <w:p w:rsidR="00631711" w:rsidRPr="00742EA2" w:rsidRDefault="00631711" w:rsidP="00CB5E0A">
      <w:pPr>
        <w:pStyle w:val="ListeParagraf"/>
        <w:spacing w:after="120" w:line="259" w:lineRule="auto"/>
        <w:ind w:left="0" w:firstLine="709"/>
        <w:rPr>
          <w:rFonts w:ascii="Times New Roman" w:eastAsia="Calibri" w:hAnsi="Times New Roman" w:cs="Times New Roman"/>
          <w:sz w:val="24"/>
          <w:szCs w:val="24"/>
        </w:rPr>
      </w:pPr>
    </w:p>
    <w:p w:rsidR="00CB5E0A" w:rsidRPr="00742EA2" w:rsidRDefault="00CB5E0A" w:rsidP="00CB5E0A">
      <w:pPr>
        <w:ind w:firstLine="709"/>
        <w:rPr>
          <w:rFonts w:eastAsia="Calibri"/>
          <w:b/>
          <w:bCs/>
        </w:rPr>
      </w:pPr>
      <w:r w:rsidRPr="00742EA2">
        <w:rPr>
          <w:rFonts w:eastAsia="Calibri"/>
          <w:b/>
          <w:bCs/>
        </w:rPr>
        <w:lastRenderedPageBreak/>
        <w:t>Gerçekleştirilen analizlere göre kurumun güçlü olduğu alanlar öncelik sırasına göre:</w:t>
      </w:r>
    </w:p>
    <w:p w:rsidR="00CB5E0A" w:rsidRPr="00742EA2" w:rsidRDefault="00CB5E0A" w:rsidP="004C27CE">
      <w:pPr>
        <w:pStyle w:val="ListeParagraf"/>
        <w:numPr>
          <w:ilvl w:val="0"/>
          <w:numId w:val="7"/>
        </w:numPr>
        <w:spacing w:after="120" w:line="259" w:lineRule="auto"/>
        <w:ind w:left="0" w:firstLine="709"/>
        <w:rPr>
          <w:rFonts w:ascii="Times New Roman" w:eastAsia="Calibri" w:hAnsi="Times New Roman" w:cs="Times New Roman"/>
          <w:sz w:val="24"/>
          <w:szCs w:val="24"/>
        </w:rPr>
      </w:pPr>
      <w:r w:rsidRPr="00742EA2">
        <w:rPr>
          <w:rFonts w:ascii="Times New Roman" w:eastAsia="Calibri" w:hAnsi="Times New Roman" w:cs="Times New Roman"/>
          <w:sz w:val="24"/>
          <w:szCs w:val="24"/>
        </w:rPr>
        <w:t>Kurum çalışanları arasındaki iş birliği</w:t>
      </w:r>
    </w:p>
    <w:p w:rsidR="00CB5E0A" w:rsidRPr="00742EA2" w:rsidRDefault="00CB5E0A" w:rsidP="004C27CE">
      <w:pPr>
        <w:pStyle w:val="ListeParagraf"/>
        <w:numPr>
          <w:ilvl w:val="0"/>
          <w:numId w:val="7"/>
        </w:numPr>
        <w:spacing w:after="120" w:line="259" w:lineRule="auto"/>
        <w:ind w:left="0" w:firstLine="709"/>
        <w:rPr>
          <w:rFonts w:ascii="Times New Roman" w:eastAsia="Calibri" w:hAnsi="Times New Roman" w:cs="Times New Roman"/>
          <w:sz w:val="24"/>
          <w:szCs w:val="24"/>
        </w:rPr>
      </w:pPr>
      <w:r w:rsidRPr="00742EA2">
        <w:rPr>
          <w:rFonts w:ascii="Times New Roman" w:eastAsia="Calibri" w:hAnsi="Times New Roman" w:cs="Times New Roman"/>
          <w:sz w:val="24"/>
          <w:szCs w:val="24"/>
        </w:rPr>
        <w:t>Öğretmenlerin proje hazırlama süreçlerine katılımları</w:t>
      </w:r>
    </w:p>
    <w:p w:rsidR="00CB5E0A" w:rsidRPr="00742EA2" w:rsidRDefault="00CB5E0A" w:rsidP="004C27CE">
      <w:pPr>
        <w:pStyle w:val="ListeParagraf"/>
        <w:numPr>
          <w:ilvl w:val="0"/>
          <w:numId w:val="7"/>
        </w:numPr>
        <w:spacing w:after="120" w:line="259" w:lineRule="auto"/>
        <w:ind w:left="0" w:firstLine="709"/>
        <w:rPr>
          <w:rFonts w:ascii="Times New Roman" w:eastAsia="Calibri" w:hAnsi="Times New Roman" w:cs="Times New Roman"/>
          <w:sz w:val="24"/>
          <w:szCs w:val="24"/>
        </w:rPr>
      </w:pPr>
      <w:r w:rsidRPr="00742EA2">
        <w:rPr>
          <w:rFonts w:ascii="Times New Roman" w:eastAsia="Calibri" w:hAnsi="Times New Roman" w:cs="Times New Roman"/>
          <w:sz w:val="24"/>
          <w:szCs w:val="24"/>
        </w:rPr>
        <w:t>Yöneticilerin katılımcılığı desteklemeleri</w:t>
      </w:r>
    </w:p>
    <w:p w:rsidR="00CB5E0A" w:rsidRPr="00742EA2" w:rsidRDefault="00CB5E0A" w:rsidP="004C27CE">
      <w:pPr>
        <w:pStyle w:val="ListeParagraf"/>
        <w:numPr>
          <w:ilvl w:val="0"/>
          <w:numId w:val="7"/>
        </w:numPr>
        <w:spacing w:after="120" w:line="259" w:lineRule="auto"/>
        <w:ind w:left="0" w:firstLine="709"/>
        <w:rPr>
          <w:rFonts w:ascii="Times New Roman" w:eastAsia="Calibri" w:hAnsi="Times New Roman" w:cs="Times New Roman"/>
          <w:sz w:val="24"/>
          <w:szCs w:val="24"/>
        </w:rPr>
      </w:pPr>
      <w:r w:rsidRPr="00742EA2">
        <w:rPr>
          <w:rFonts w:ascii="Times New Roman" w:eastAsia="Calibri" w:hAnsi="Times New Roman" w:cs="Times New Roman"/>
          <w:sz w:val="24"/>
          <w:szCs w:val="24"/>
        </w:rPr>
        <w:t>Yeni fikirlere ve uygulamalara uyum</w:t>
      </w:r>
    </w:p>
    <w:p w:rsidR="008269D9" w:rsidRPr="00742EA2" w:rsidRDefault="00C652FD" w:rsidP="00F41C1C">
      <w:pPr>
        <w:rPr>
          <w:b/>
          <w:color w:val="000000" w:themeColor="text1"/>
        </w:rPr>
      </w:pPr>
      <w:r w:rsidRPr="00742EA2">
        <w:rPr>
          <w:b/>
          <w:color w:val="000000" w:themeColor="text1"/>
        </w:rPr>
        <w:t xml:space="preserve">Tablo </w:t>
      </w:r>
      <w:proofErr w:type="gramStart"/>
      <w:r w:rsidRPr="00742EA2">
        <w:rPr>
          <w:b/>
          <w:color w:val="000000" w:themeColor="text1"/>
        </w:rPr>
        <w:t>10 : Analiz</w:t>
      </w:r>
      <w:proofErr w:type="gramEnd"/>
      <w:r w:rsidRPr="00742EA2">
        <w:rPr>
          <w:b/>
          <w:color w:val="000000" w:themeColor="text1"/>
        </w:rPr>
        <w:t xml:space="preserve"> İçerik Tablosu</w:t>
      </w:r>
    </w:p>
    <w:tbl>
      <w:tblPr>
        <w:tblW w:w="10380" w:type="dxa"/>
        <w:tblCellMar>
          <w:left w:w="0" w:type="dxa"/>
          <w:right w:w="0" w:type="dxa"/>
        </w:tblCellMar>
        <w:tblLook w:val="04A0" w:firstRow="1" w:lastRow="0" w:firstColumn="1" w:lastColumn="0" w:noHBand="0" w:noVBand="1"/>
      </w:tblPr>
      <w:tblGrid>
        <w:gridCol w:w="5200"/>
        <w:gridCol w:w="5180"/>
      </w:tblGrid>
      <w:tr w:rsidR="008269D9" w:rsidRPr="00742EA2" w:rsidTr="00F27806">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b/>
                <w:bCs/>
                <w:sz w:val="16"/>
                <w:szCs w:val="16"/>
                <w:lang w:eastAsia="en-US"/>
              </w:rPr>
              <w:t xml:space="preserve">Okul/Kurum İçi </w:t>
            </w:r>
            <w:r w:rsidRPr="00742EA2">
              <w:rPr>
                <w:sz w:val="16"/>
                <w:szCs w:val="16"/>
                <w:lang w:eastAsia="en-US"/>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b/>
                <w:bCs/>
                <w:sz w:val="16"/>
                <w:szCs w:val="16"/>
                <w:lang w:eastAsia="en-US"/>
              </w:rPr>
              <w:t xml:space="preserve">Analiz İçerik Tablosu </w:t>
            </w:r>
          </w:p>
        </w:tc>
      </w:tr>
      <w:tr w:rsidR="008269D9" w:rsidRPr="00742EA2" w:rsidTr="00F27806">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Öğrenci sayıları </w:t>
            </w:r>
            <w:r w:rsidRPr="00742EA2">
              <w:rPr>
                <w:sz w:val="16"/>
                <w:szCs w:val="16"/>
                <w:lang w:eastAsia="en-US"/>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Sınıf kademeleri, meslek alan dalları, kaynaştırma öğrencileri, yabancı uyruklu öğrenciler gibi demografik özelliklere dair detaylı sınıflandırmaları kapsamalıdır. </w:t>
            </w:r>
            <w:proofErr w:type="gramStart"/>
            <w:r w:rsidRPr="00742EA2">
              <w:rPr>
                <w:sz w:val="16"/>
                <w:szCs w:val="16"/>
                <w:lang w:eastAsia="en-US"/>
              </w:rPr>
              <w:t>e</w:t>
            </w:r>
            <w:proofErr w:type="gramEnd"/>
            <w:r w:rsidRPr="00742EA2">
              <w:rPr>
                <w:sz w:val="16"/>
                <w:szCs w:val="16"/>
                <w:lang w:eastAsia="en-US"/>
              </w:rPr>
              <w:t xml:space="preserve">-Okul kayıtları kullanılarak hazırlanabilir. </w:t>
            </w:r>
            <w:r w:rsidRPr="00742EA2">
              <w:rPr>
                <w:sz w:val="16"/>
                <w:szCs w:val="16"/>
                <w:lang w:eastAsia="en-US"/>
              </w:rPr>
              <w:tab/>
            </w:r>
          </w:p>
        </w:tc>
      </w:tr>
      <w:tr w:rsidR="008269D9" w:rsidRPr="00742EA2" w:rsidTr="00F27806">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Akademik başarı verileri </w:t>
            </w:r>
            <w:r w:rsidRPr="00742EA2">
              <w:rPr>
                <w:sz w:val="16"/>
                <w:szCs w:val="16"/>
                <w:lang w:eastAsia="en-US"/>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proofErr w:type="gramStart"/>
            <w:r w:rsidRPr="00742EA2">
              <w:rPr>
                <w:sz w:val="16"/>
                <w:szCs w:val="16"/>
                <w:lang w:eastAsia="en-US"/>
              </w:rPr>
              <w:t>e</w:t>
            </w:r>
            <w:proofErr w:type="gramEnd"/>
            <w:r w:rsidRPr="00742EA2">
              <w:rPr>
                <w:sz w:val="16"/>
                <w:szCs w:val="16"/>
                <w:lang w:eastAsia="en-US"/>
              </w:rPr>
              <w:t xml:space="preserve">-Okul kayıtları kullanılarak erişim sağlanabilir. </w:t>
            </w:r>
            <w:r w:rsidRPr="00742EA2">
              <w:rPr>
                <w:sz w:val="16"/>
                <w:szCs w:val="16"/>
                <w:lang w:eastAsia="en-US"/>
              </w:rPr>
              <w:tab/>
            </w:r>
          </w:p>
        </w:tc>
      </w:tr>
      <w:tr w:rsidR="008269D9" w:rsidRPr="00742EA2" w:rsidTr="00F27806">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Sosyal-kültürel-bilimsel ve sportif başarı verileri </w:t>
            </w:r>
            <w:r w:rsidRPr="00742EA2">
              <w:rPr>
                <w:sz w:val="16"/>
                <w:szCs w:val="16"/>
                <w:lang w:eastAsia="en-US"/>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Belirtilen alanlarda yarışma ödülleri ya da lisansları olan öğrencilere dair sayısal verileri kapsamalıdır. </w:t>
            </w:r>
            <w:r w:rsidRPr="00742EA2">
              <w:rPr>
                <w:sz w:val="16"/>
                <w:szCs w:val="16"/>
                <w:lang w:eastAsia="en-US"/>
              </w:rPr>
              <w:tab/>
            </w:r>
          </w:p>
        </w:tc>
      </w:tr>
      <w:tr w:rsidR="008269D9" w:rsidRPr="00742EA2" w:rsidTr="00F27806">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Öğrenme stilleri </w:t>
            </w:r>
            <w:proofErr w:type="gramStart"/>
            <w:r w:rsidRPr="00742EA2">
              <w:rPr>
                <w:sz w:val="16"/>
                <w:szCs w:val="16"/>
                <w:lang w:eastAsia="en-US"/>
              </w:rPr>
              <w:t>envanteri</w:t>
            </w:r>
            <w:proofErr w:type="gramEnd"/>
            <w:r w:rsidRPr="00742EA2">
              <w:rPr>
                <w:sz w:val="16"/>
                <w:szCs w:val="16"/>
                <w:lang w:eastAsia="en-US"/>
              </w:rPr>
              <w:t xml:space="preserve"> </w:t>
            </w:r>
            <w:r w:rsidRPr="00742EA2">
              <w:rPr>
                <w:sz w:val="16"/>
                <w:szCs w:val="16"/>
                <w:lang w:eastAsia="en-US"/>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Okul rehberlik servisi tarafından uygulanmaktadır. </w:t>
            </w:r>
            <w:r w:rsidRPr="00742EA2">
              <w:rPr>
                <w:sz w:val="16"/>
                <w:szCs w:val="16"/>
                <w:lang w:eastAsia="en-US"/>
              </w:rPr>
              <w:tab/>
            </w:r>
          </w:p>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Devam-devamsızlık verileri e-Okul kayıtları kullanılarak erişim sağlanabilir. Aynı </w:t>
            </w:r>
            <w:r w:rsidRPr="00742EA2">
              <w:rPr>
                <w:sz w:val="16"/>
                <w:szCs w:val="16"/>
                <w:lang w:eastAsia="en-US"/>
              </w:rPr>
              <w:tab/>
            </w:r>
          </w:p>
        </w:tc>
      </w:tr>
      <w:tr w:rsidR="008269D9" w:rsidRPr="00742EA2" w:rsidTr="00F27806">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Devam-devamsızlık verileri </w:t>
            </w:r>
            <w:r w:rsidRPr="00742EA2">
              <w:rPr>
                <w:sz w:val="16"/>
                <w:szCs w:val="16"/>
                <w:lang w:eastAsia="en-US"/>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proofErr w:type="gramStart"/>
            <w:r w:rsidRPr="00742EA2">
              <w:rPr>
                <w:sz w:val="16"/>
                <w:szCs w:val="16"/>
                <w:lang w:eastAsia="en-US"/>
              </w:rPr>
              <w:t>e</w:t>
            </w:r>
            <w:proofErr w:type="gramEnd"/>
            <w:r w:rsidRPr="00742EA2">
              <w:rPr>
                <w:sz w:val="16"/>
                <w:szCs w:val="16"/>
                <w:lang w:eastAsia="en-US"/>
              </w:rPr>
              <w:t xml:space="preserve">-Okul kayıtları kullanılarak erişim sağlanabilir. Aynı zamanda okul rehberlik servisi tarafından devamsızlık nedenleri anketi uygulanarak detaylı bir analiz gerçekleştirilmesi önerilmektedir. </w:t>
            </w:r>
            <w:r w:rsidRPr="00742EA2">
              <w:rPr>
                <w:sz w:val="16"/>
                <w:szCs w:val="16"/>
                <w:lang w:eastAsia="en-US"/>
              </w:rPr>
              <w:tab/>
            </w:r>
          </w:p>
        </w:tc>
      </w:tr>
      <w:tr w:rsidR="008269D9" w:rsidRPr="00742EA2" w:rsidTr="00F27806">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Okul disiplinini etkileyen faktörler anketi </w:t>
            </w:r>
            <w:r w:rsidRPr="00742EA2">
              <w:rPr>
                <w:sz w:val="16"/>
                <w:szCs w:val="16"/>
                <w:lang w:eastAsia="en-US"/>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Okul rehberlik servisi tarafından uygulanmaktadır. </w:t>
            </w:r>
            <w:r w:rsidRPr="00742EA2">
              <w:rPr>
                <w:sz w:val="16"/>
                <w:szCs w:val="16"/>
                <w:lang w:eastAsia="en-US"/>
              </w:rPr>
              <w:tab/>
            </w:r>
          </w:p>
        </w:tc>
      </w:tr>
      <w:tr w:rsidR="008269D9" w:rsidRPr="00742EA2" w:rsidTr="00F27806">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İnsan kaynakları verileri </w:t>
            </w:r>
            <w:r w:rsidRPr="00742EA2">
              <w:rPr>
                <w:sz w:val="16"/>
                <w:szCs w:val="16"/>
                <w:lang w:eastAsia="en-US"/>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İdareci, öğretmen ve destek personeline dair sayısal veriler, lisans ya da yüksek lisans programlarından mezuniyet durumlarını da kapsamalıdır. </w:t>
            </w:r>
            <w:r w:rsidRPr="00742EA2">
              <w:rPr>
                <w:sz w:val="16"/>
                <w:szCs w:val="16"/>
                <w:lang w:eastAsia="en-US"/>
              </w:rPr>
              <w:tab/>
            </w:r>
          </w:p>
        </w:tc>
      </w:tr>
      <w:tr w:rsidR="008269D9" w:rsidRPr="00742EA2" w:rsidTr="00F27806">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Öğretmenlerin hizmet içi eğitime katılma oranları </w:t>
            </w:r>
            <w:r w:rsidRPr="00742EA2">
              <w:rPr>
                <w:sz w:val="16"/>
                <w:szCs w:val="16"/>
                <w:lang w:eastAsia="en-US"/>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MEBBİS verileri kullanılarak erişim sağlanabilir. </w:t>
            </w:r>
            <w:r w:rsidRPr="00742EA2">
              <w:rPr>
                <w:sz w:val="16"/>
                <w:szCs w:val="16"/>
                <w:lang w:eastAsia="en-US"/>
              </w:rPr>
              <w:tab/>
            </w:r>
          </w:p>
        </w:tc>
      </w:tr>
      <w:tr w:rsidR="008269D9" w:rsidRPr="00742EA2" w:rsidTr="00F27806">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Öğrenme ortamı verileri </w:t>
            </w:r>
            <w:r w:rsidRPr="00742EA2">
              <w:rPr>
                <w:sz w:val="16"/>
                <w:szCs w:val="16"/>
                <w:lang w:eastAsia="en-US"/>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Okulun fiziki yapısına (ana ve ek binalar, kapalı spor salonu vb.) ve öğrenme ortamlarına (sınıf sayısı, laboratuvar ve kütüphane vb.) dair verileri içermelidir. </w:t>
            </w:r>
            <w:r w:rsidRPr="00742EA2">
              <w:rPr>
                <w:sz w:val="16"/>
                <w:szCs w:val="16"/>
                <w:lang w:eastAsia="en-US"/>
              </w:rPr>
              <w:tab/>
            </w:r>
          </w:p>
        </w:tc>
      </w:tr>
      <w:tr w:rsidR="008269D9" w:rsidRPr="00742EA2" w:rsidTr="00F27806">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Okul rehberlik servisi tarafından uygulanmaktadır. </w:t>
            </w:r>
            <w:r w:rsidRPr="00742EA2">
              <w:rPr>
                <w:sz w:val="16"/>
                <w:szCs w:val="16"/>
                <w:lang w:eastAsia="en-US"/>
              </w:rPr>
              <w:tab/>
            </w:r>
          </w:p>
        </w:tc>
      </w:tr>
    </w:tbl>
    <w:p w:rsidR="00F648F5" w:rsidRDefault="00F648F5" w:rsidP="00F648F5">
      <w:pPr>
        <w:spacing w:after="200" w:line="276" w:lineRule="auto"/>
        <w:jc w:val="left"/>
        <w:rPr>
          <w:b/>
          <w:color w:val="0F243E"/>
          <w:sz w:val="22"/>
          <w:szCs w:val="22"/>
          <w:u w:val="single"/>
          <w:lang w:val="en-US" w:eastAsia="en-US"/>
        </w:rPr>
      </w:pPr>
    </w:p>
    <w:p w:rsidR="00B83DBD" w:rsidRDefault="00B83DBD" w:rsidP="00F648F5">
      <w:pPr>
        <w:spacing w:after="200" w:line="276" w:lineRule="auto"/>
        <w:jc w:val="left"/>
        <w:rPr>
          <w:b/>
          <w:color w:val="0F243E"/>
          <w:sz w:val="22"/>
          <w:szCs w:val="22"/>
          <w:u w:val="single"/>
          <w:lang w:val="en-US" w:eastAsia="en-US"/>
        </w:rPr>
      </w:pPr>
    </w:p>
    <w:p w:rsidR="00B83DBD" w:rsidRDefault="00B83DBD" w:rsidP="00F648F5">
      <w:pPr>
        <w:spacing w:after="200" w:line="276" w:lineRule="auto"/>
        <w:jc w:val="left"/>
        <w:rPr>
          <w:b/>
          <w:color w:val="0F243E"/>
          <w:sz w:val="22"/>
          <w:szCs w:val="22"/>
          <w:u w:val="single"/>
          <w:lang w:val="en-US" w:eastAsia="en-US"/>
        </w:rPr>
      </w:pPr>
    </w:p>
    <w:p w:rsidR="00B83DBD" w:rsidRPr="00742EA2" w:rsidRDefault="00B83DBD" w:rsidP="00F648F5">
      <w:pPr>
        <w:spacing w:after="200" w:line="276" w:lineRule="auto"/>
        <w:jc w:val="left"/>
        <w:rPr>
          <w:b/>
          <w:color w:val="0F243E"/>
          <w:sz w:val="22"/>
          <w:szCs w:val="22"/>
          <w:u w:val="single"/>
          <w:lang w:val="en-US" w:eastAsia="en-US"/>
        </w:rPr>
      </w:pPr>
    </w:p>
    <w:p w:rsidR="00F648F5" w:rsidRPr="00742EA2" w:rsidRDefault="00F648F5" w:rsidP="00631711">
      <w:pPr>
        <w:ind w:firstLine="708"/>
        <w:rPr>
          <w:b/>
          <w:color w:val="000000" w:themeColor="text1"/>
        </w:rPr>
      </w:pPr>
      <w:r w:rsidRPr="00742EA2">
        <w:rPr>
          <w:b/>
          <w:color w:val="000000" w:themeColor="text1"/>
        </w:rPr>
        <w:lastRenderedPageBreak/>
        <w:t>2.7.1 Teşkilat Yapısı</w:t>
      </w:r>
    </w:p>
    <w:p w:rsidR="00F648F5" w:rsidRPr="00742EA2" w:rsidRDefault="00F648F5" w:rsidP="00F648F5">
      <w:pPr>
        <w:spacing w:after="200" w:line="276" w:lineRule="auto"/>
        <w:jc w:val="left"/>
        <w:rPr>
          <w:b/>
          <w:color w:val="0F243E"/>
          <w:sz w:val="22"/>
          <w:szCs w:val="22"/>
          <w:u w:val="single"/>
          <w:lang w:val="en-US" w:eastAsia="en-US"/>
        </w:rPr>
      </w:pPr>
      <w:r w:rsidRPr="00742EA2">
        <w:rPr>
          <w:b/>
          <w:color w:val="0F243E"/>
          <w:sz w:val="22"/>
          <w:szCs w:val="22"/>
          <w:u w:val="single"/>
          <w:lang w:val="en-US" w:eastAsia="en-US"/>
        </w:rPr>
        <w:t>TABLO</w:t>
      </w:r>
      <w:r w:rsidR="00C652FD" w:rsidRPr="00742EA2">
        <w:rPr>
          <w:b/>
          <w:color w:val="0F243E"/>
          <w:sz w:val="22"/>
          <w:szCs w:val="22"/>
          <w:u w:val="single"/>
          <w:lang w:val="en-US" w:eastAsia="en-US"/>
        </w:rPr>
        <w:t xml:space="preserve"> 11: </w:t>
      </w:r>
      <w:r w:rsidRPr="00742EA2">
        <w:rPr>
          <w:b/>
          <w:color w:val="0F243E"/>
          <w:sz w:val="22"/>
          <w:szCs w:val="22"/>
          <w:u w:val="single"/>
          <w:lang w:val="en-US" w:eastAsia="en-US"/>
        </w:rPr>
        <w:t>TEŞKİLAT ŞEMASI</w:t>
      </w:r>
    </w:p>
    <w:p w:rsidR="00F648F5" w:rsidRPr="00742EA2" w:rsidRDefault="00F648F5" w:rsidP="00F648F5">
      <w:pPr>
        <w:spacing w:after="200" w:line="276" w:lineRule="auto"/>
        <w:jc w:val="left"/>
        <w:rPr>
          <w:b/>
          <w:noProof/>
          <w:lang w:val="en-US"/>
        </w:rPr>
      </w:pPr>
      <w:r w:rsidRPr="00742EA2">
        <w:rPr>
          <w:b/>
          <w:noProof/>
        </w:rPr>
        <mc:AlternateContent>
          <mc:Choice Requires="wpc">
            <w:drawing>
              <wp:inline distT="0" distB="0" distL="0" distR="0" wp14:anchorId="15F2659E" wp14:editId="0F312CA0">
                <wp:extent cx="5914390" cy="3350895"/>
                <wp:effectExtent l="19050" t="19685" r="19685" b="20320"/>
                <wp:docPr id="123" name="Tuval 123"/>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31"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C6231C" w:rsidRPr="003127A1" w:rsidRDefault="00C6231C" w:rsidP="00F648F5">
                              <w:pPr>
                                <w:jc w:val="center"/>
                                <w:rPr>
                                  <w:sz w:val="16"/>
                                  <w:szCs w:val="16"/>
                                </w:rPr>
                              </w:pPr>
                              <w:r>
                                <w:rPr>
                                  <w:sz w:val="16"/>
                                  <w:szCs w:val="16"/>
                                </w:rPr>
                                <w:t>Okul Gelişim Yönetim Ekibi</w:t>
                              </w:r>
                            </w:p>
                            <w:p w:rsidR="00C6231C" w:rsidRPr="00B64C97" w:rsidRDefault="00C6231C" w:rsidP="00F648F5">
                              <w:pPr>
                                <w:rPr>
                                  <w:szCs w:val="20"/>
                                </w:rPr>
                              </w:pPr>
                            </w:p>
                          </w:txbxContent>
                        </wps:txbx>
                        <wps:bodyPr rot="0" vert="horz" wrap="square" lIns="91440" tIns="45720" rIns="91440" bIns="45720" anchor="t" anchorCtr="0" upright="1">
                          <a:noAutofit/>
                        </wps:bodyPr>
                      </wps:wsp>
                      <wps:wsp>
                        <wps:cNvPr id="32"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C6231C" w:rsidRPr="004743DF" w:rsidRDefault="00C6231C" w:rsidP="00F648F5">
                              <w:pPr>
                                <w:rPr>
                                  <w:sz w:val="16"/>
                                  <w:szCs w:val="16"/>
                                </w:rPr>
                              </w:pPr>
                              <w:r>
                                <w:rPr>
                                  <w:szCs w:val="20"/>
                                </w:rPr>
                                <w:t xml:space="preserve">   </w:t>
                              </w:r>
                              <w:r w:rsidRPr="004743DF">
                                <w:rPr>
                                  <w:sz w:val="16"/>
                                  <w:szCs w:val="16"/>
                                </w:rPr>
                                <w:t>Okul Müdürü</w:t>
                              </w:r>
                            </w:p>
                          </w:txbxContent>
                        </wps:txbx>
                        <wps:bodyPr rot="0" vert="horz" wrap="square" lIns="91440" tIns="45720" rIns="91440" bIns="45720" anchor="t" anchorCtr="0" upright="1">
                          <a:noAutofit/>
                        </wps:bodyPr>
                      </wps:wsp>
                      <wps:wsp>
                        <wps:cNvPr id="33"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C6231C" w:rsidRPr="004743DF" w:rsidRDefault="00C6231C" w:rsidP="00F648F5">
                              <w:pPr>
                                <w:jc w:val="center"/>
                                <w:rPr>
                                  <w:sz w:val="16"/>
                                  <w:szCs w:val="16"/>
                                </w:rPr>
                              </w:pPr>
                              <w:r w:rsidRPr="004743DF">
                                <w:rPr>
                                  <w:sz w:val="16"/>
                                  <w:szCs w:val="16"/>
                                </w:rPr>
                                <w:t>Okul-Aile Birliği</w:t>
                              </w:r>
                            </w:p>
                          </w:txbxContent>
                        </wps:txbx>
                        <wps:bodyPr rot="0" vert="horz" wrap="square" lIns="91440" tIns="45720" rIns="91440" bIns="45720" anchor="t" anchorCtr="0" upright="1">
                          <a:noAutofit/>
                        </wps:bodyPr>
                      </wps:wsp>
                      <wps:wsp>
                        <wps:cNvPr id="34"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C6231C" w:rsidRPr="003127A1" w:rsidRDefault="00C6231C" w:rsidP="00F648F5">
                              <w:pPr>
                                <w:pStyle w:val="AralkYok"/>
                                <w:rPr>
                                  <w:b/>
                                  <w:sz w:val="16"/>
                                  <w:szCs w:val="16"/>
                                </w:rPr>
                              </w:pPr>
                              <w:r w:rsidRPr="003127A1">
                                <w:rPr>
                                  <w:b/>
                                  <w:sz w:val="16"/>
                                  <w:szCs w:val="16"/>
                                </w:rPr>
                                <w:t>Komisyonlar:</w:t>
                              </w:r>
                            </w:p>
                            <w:p w:rsidR="00C6231C" w:rsidRPr="003127A1" w:rsidRDefault="00C6231C" w:rsidP="00F648F5">
                              <w:pPr>
                                <w:pStyle w:val="AralkYok"/>
                                <w:rPr>
                                  <w:color w:val="333333"/>
                                  <w:sz w:val="16"/>
                                  <w:szCs w:val="16"/>
                                </w:rPr>
                              </w:pPr>
                              <w:r>
                                <w:rPr>
                                  <w:color w:val="333333"/>
                                  <w:sz w:val="16"/>
                                  <w:szCs w:val="16"/>
                                </w:rPr>
                                <w:t>Satın Alma K</w:t>
                              </w:r>
                              <w:r w:rsidRPr="003127A1">
                                <w:rPr>
                                  <w:color w:val="333333"/>
                                  <w:sz w:val="16"/>
                                  <w:szCs w:val="16"/>
                                </w:rPr>
                                <w:t>omisyonu</w:t>
                              </w:r>
                            </w:p>
                            <w:p w:rsidR="00C6231C" w:rsidRPr="003127A1" w:rsidRDefault="00C6231C" w:rsidP="00F648F5">
                              <w:pPr>
                                <w:pStyle w:val="AralkYok"/>
                                <w:rPr>
                                  <w:color w:val="333333"/>
                                  <w:sz w:val="16"/>
                                  <w:szCs w:val="16"/>
                                </w:rPr>
                              </w:pPr>
                              <w:r w:rsidRPr="003127A1">
                                <w:rPr>
                                  <w:color w:val="333333"/>
                                  <w:sz w:val="16"/>
                                  <w:szCs w:val="16"/>
                                </w:rPr>
                                <w:t>Muayene ve Teslim Alma Kom</w:t>
                              </w:r>
                              <w:r>
                                <w:rPr>
                                  <w:color w:val="333333"/>
                                  <w:sz w:val="16"/>
                                  <w:szCs w:val="16"/>
                                </w:rPr>
                                <w:t>isyonu</w:t>
                              </w:r>
                            </w:p>
                            <w:p w:rsidR="00C6231C" w:rsidRPr="003127A1" w:rsidRDefault="00C6231C" w:rsidP="00F648F5">
                              <w:pPr>
                                <w:pStyle w:val="AralkYok"/>
                                <w:rPr>
                                  <w:color w:val="333333"/>
                                  <w:sz w:val="16"/>
                                  <w:szCs w:val="16"/>
                                </w:rPr>
                              </w:pPr>
                              <w:r w:rsidRPr="003127A1">
                                <w:rPr>
                                  <w:color w:val="333333"/>
                                  <w:sz w:val="16"/>
                                  <w:szCs w:val="16"/>
                                </w:rPr>
                                <w:t>Eser İnceleme Komisyonu</w:t>
                              </w:r>
                            </w:p>
                            <w:p w:rsidR="00C6231C" w:rsidRPr="003127A1" w:rsidRDefault="00C6231C" w:rsidP="00F648F5">
                              <w:pPr>
                                <w:pStyle w:val="AralkYok"/>
                                <w:rPr>
                                  <w:color w:val="333333"/>
                                  <w:sz w:val="16"/>
                                  <w:szCs w:val="16"/>
                                </w:rPr>
                              </w:pPr>
                              <w:r w:rsidRPr="003127A1">
                                <w:rPr>
                                  <w:color w:val="333333"/>
                                  <w:sz w:val="16"/>
                                  <w:szCs w:val="16"/>
                                </w:rPr>
                                <w:t>Demirbaş Sayımı Komisyonu</w:t>
                              </w:r>
                            </w:p>
                            <w:p w:rsidR="00C6231C" w:rsidRPr="00C831E5" w:rsidRDefault="00C6231C" w:rsidP="00F648F5">
                              <w:pPr>
                                <w:rPr>
                                  <w:szCs w:val="20"/>
                                </w:rPr>
                              </w:pPr>
                            </w:p>
                          </w:txbxContent>
                        </wps:txbx>
                        <wps:bodyPr rot="0" vert="horz" wrap="square" lIns="91440" tIns="45720" rIns="91440" bIns="45720" anchor="t" anchorCtr="0" upright="1">
                          <a:noAutofit/>
                        </wps:bodyPr>
                      </wps:wsp>
                      <wps:wsp>
                        <wps:cNvPr id="35"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C6231C" w:rsidRPr="003127A1" w:rsidRDefault="00C6231C" w:rsidP="00F648F5">
                              <w:pPr>
                                <w:jc w:val="center"/>
                                <w:rPr>
                                  <w:sz w:val="16"/>
                                  <w:szCs w:val="16"/>
                                </w:rPr>
                              </w:pPr>
                              <w:r>
                                <w:rPr>
                                  <w:sz w:val="16"/>
                                  <w:szCs w:val="16"/>
                                </w:rPr>
                                <w:t>Müdür Yardımcıları</w:t>
                              </w:r>
                            </w:p>
                            <w:p w:rsidR="00C6231C" w:rsidRPr="00C831E5" w:rsidRDefault="00C6231C" w:rsidP="00F648F5">
                              <w:pPr>
                                <w:rPr>
                                  <w:szCs w:val="20"/>
                                </w:rPr>
                              </w:pPr>
                            </w:p>
                          </w:txbxContent>
                        </wps:txbx>
                        <wps:bodyPr rot="0" vert="horz" wrap="square" lIns="91440" tIns="45720" rIns="91440" bIns="45720" anchor="t" anchorCtr="0" upright="1">
                          <a:noAutofit/>
                        </wps:bodyPr>
                      </wps:wsp>
                      <wps:wsp>
                        <wps:cNvPr id="36"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C6231C" w:rsidRPr="003127A1" w:rsidRDefault="00C6231C" w:rsidP="00F648F5">
                              <w:pPr>
                                <w:pStyle w:val="AralkYok"/>
                                <w:rPr>
                                  <w:b/>
                                  <w:sz w:val="16"/>
                                  <w:szCs w:val="16"/>
                                </w:rPr>
                              </w:pPr>
                              <w:r w:rsidRPr="003127A1">
                                <w:rPr>
                                  <w:b/>
                                  <w:sz w:val="16"/>
                                  <w:szCs w:val="16"/>
                                </w:rPr>
                                <w:t>Kurullar:</w:t>
                              </w:r>
                            </w:p>
                            <w:p w:rsidR="00C6231C" w:rsidRPr="003127A1" w:rsidRDefault="00C6231C" w:rsidP="00F648F5">
                              <w:pPr>
                                <w:pStyle w:val="AralkYok"/>
                                <w:rPr>
                                  <w:color w:val="333333"/>
                                  <w:sz w:val="16"/>
                                  <w:szCs w:val="16"/>
                                </w:rPr>
                              </w:pPr>
                              <w:r w:rsidRPr="003127A1">
                                <w:rPr>
                                  <w:color w:val="000000"/>
                                  <w:sz w:val="16"/>
                                  <w:szCs w:val="16"/>
                                </w:rPr>
                                <w:t>Öğretmenler Kurulu</w:t>
                              </w:r>
                            </w:p>
                            <w:p w:rsidR="00C6231C" w:rsidRPr="003127A1" w:rsidRDefault="00C6231C" w:rsidP="00F648F5">
                              <w:pPr>
                                <w:pStyle w:val="AralkYok"/>
                                <w:rPr>
                                  <w:color w:val="333333"/>
                                  <w:sz w:val="16"/>
                                  <w:szCs w:val="16"/>
                                </w:rPr>
                              </w:pPr>
                              <w:r w:rsidRPr="003127A1">
                                <w:rPr>
                                  <w:color w:val="000000"/>
                                  <w:sz w:val="16"/>
                                  <w:szCs w:val="16"/>
                                </w:rPr>
                                <w:t>Şube Öğretmenler Kurulu</w:t>
                              </w:r>
                            </w:p>
                            <w:p w:rsidR="00C6231C" w:rsidRPr="003127A1" w:rsidRDefault="00C6231C" w:rsidP="00F648F5">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C6231C" w:rsidRPr="003127A1" w:rsidRDefault="00C6231C" w:rsidP="00F648F5">
                              <w:pPr>
                                <w:rPr>
                                  <w:color w:val="333333"/>
                                  <w:sz w:val="18"/>
                                  <w:szCs w:val="18"/>
                                </w:rPr>
                              </w:pPr>
                              <w:r w:rsidRPr="003127A1">
                                <w:rPr>
                                  <w:color w:val="000000"/>
                                  <w:sz w:val="16"/>
                                  <w:szCs w:val="16"/>
                                </w:rPr>
                                <w:t>Öğ</w:t>
                              </w:r>
                              <w:r>
                                <w:rPr>
                                  <w:color w:val="000000"/>
                                  <w:sz w:val="16"/>
                                  <w:szCs w:val="16"/>
                                </w:rPr>
                                <w:t>renci Davranışlarını Değerlendirme Kurulu</w:t>
                              </w:r>
                            </w:p>
                            <w:p w:rsidR="00C6231C" w:rsidRPr="00C831E5" w:rsidRDefault="00C6231C" w:rsidP="00F648F5">
                              <w:pPr>
                                <w:rPr>
                                  <w:szCs w:val="20"/>
                                </w:rPr>
                              </w:pPr>
                            </w:p>
                          </w:txbxContent>
                        </wps:txbx>
                        <wps:bodyPr rot="0" vert="horz" wrap="square" lIns="91440" tIns="45720" rIns="91440" bIns="45720" anchor="t" anchorCtr="0" upright="1">
                          <a:noAutofit/>
                        </wps:bodyPr>
                      </wps:wsp>
                      <wps:wsp>
                        <wps:cNvPr id="38"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C6231C" w:rsidRPr="004743DF" w:rsidRDefault="00C6231C" w:rsidP="00F648F5">
                              <w:pPr>
                                <w:jc w:val="center"/>
                                <w:rPr>
                                  <w:sz w:val="16"/>
                                  <w:szCs w:val="16"/>
                                </w:rPr>
                              </w:pPr>
                              <w:r w:rsidRPr="004743DF">
                                <w:rPr>
                                  <w:sz w:val="16"/>
                                  <w:szCs w:val="16"/>
                                </w:rPr>
                                <w:t>Büro Hizmetleri</w:t>
                              </w:r>
                            </w:p>
                          </w:txbxContent>
                        </wps:txbx>
                        <wps:bodyPr rot="0" vert="horz" wrap="square" lIns="91440" tIns="45720" rIns="91440" bIns="45720" anchor="t" anchorCtr="0" upright="1">
                          <a:noAutofit/>
                        </wps:bodyPr>
                      </wps:wsp>
                      <wps:wsp>
                        <wps:cNvPr id="39"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C6231C" w:rsidRPr="004743DF" w:rsidRDefault="00C6231C" w:rsidP="00F648F5">
                              <w:pPr>
                                <w:jc w:val="center"/>
                                <w:rPr>
                                  <w:sz w:val="16"/>
                                  <w:szCs w:val="16"/>
                                </w:rPr>
                              </w:pPr>
                              <w:r w:rsidRPr="004743DF">
                                <w:rPr>
                                  <w:sz w:val="16"/>
                                  <w:szCs w:val="16"/>
                                </w:rPr>
                                <w:t>Yardımcı Hizmetler</w:t>
                              </w:r>
                            </w:p>
                          </w:txbxContent>
                        </wps:txbx>
                        <wps:bodyPr rot="0" vert="horz" wrap="square" lIns="91440" tIns="45720" rIns="91440" bIns="45720" anchor="t" anchorCtr="0" upright="1">
                          <a:noAutofit/>
                        </wps:bodyPr>
                      </wps:wsp>
                      <wps:wsp>
                        <wps:cNvPr id="41"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C6231C" w:rsidRPr="003127A1" w:rsidRDefault="00C6231C" w:rsidP="00F648F5">
                              <w:pPr>
                                <w:jc w:val="center"/>
                                <w:rPr>
                                  <w:sz w:val="16"/>
                                  <w:szCs w:val="16"/>
                                </w:rPr>
                              </w:pPr>
                              <w:r w:rsidRPr="003127A1">
                                <w:rPr>
                                  <w:sz w:val="16"/>
                                  <w:szCs w:val="16"/>
                                </w:rPr>
                                <w:t>Zümre Öğretmenleri</w:t>
                              </w:r>
                            </w:p>
                            <w:p w:rsidR="00C6231C" w:rsidRPr="003B57B9" w:rsidRDefault="00C6231C" w:rsidP="00F648F5">
                              <w:pPr>
                                <w:rPr>
                                  <w:sz w:val="20"/>
                                  <w:szCs w:val="20"/>
                                </w:rPr>
                              </w:pPr>
                            </w:p>
                          </w:txbxContent>
                        </wps:txbx>
                        <wps:bodyPr rot="0" vert="horz" wrap="square" lIns="91440" tIns="45720" rIns="91440" bIns="45720" anchor="t" anchorCtr="0" upright="1">
                          <a:noAutofit/>
                        </wps:bodyPr>
                      </wps:wsp>
                      <wps:wsp>
                        <wps:cNvPr id="42"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C6231C" w:rsidRPr="004743DF" w:rsidRDefault="00C6231C" w:rsidP="00F648F5">
                              <w:pPr>
                                <w:jc w:val="center"/>
                                <w:rPr>
                                  <w:sz w:val="16"/>
                                  <w:szCs w:val="16"/>
                                </w:rPr>
                              </w:pPr>
                              <w:r w:rsidRPr="004743DF">
                                <w:rPr>
                                  <w:sz w:val="16"/>
                                  <w:szCs w:val="16"/>
                                </w:rPr>
                                <w:t>Sınıf Öğretmenleri</w:t>
                              </w:r>
                            </w:p>
                          </w:txbxContent>
                        </wps:txbx>
                        <wps:bodyPr rot="0" vert="horz" wrap="square" lIns="91440" tIns="45720" rIns="91440" bIns="45720" anchor="t" anchorCtr="0" upright="1">
                          <a:noAutofit/>
                        </wps:bodyPr>
                      </wps:wsp>
                      <wps:wsp>
                        <wps:cNvPr id="72"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C6231C" w:rsidRPr="003127A1" w:rsidRDefault="00C6231C" w:rsidP="00F648F5">
                              <w:pPr>
                                <w:jc w:val="center"/>
                                <w:rPr>
                                  <w:sz w:val="16"/>
                                  <w:szCs w:val="16"/>
                                </w:rPr>
                              </w:pPr>
                              <w:r w:rsidRPr="003127A1">
                                <w:rPr>
                                  <w:sz w:val="16"/>
                                  <w:szCs w:val="16"/>
                                </w:rPr>
                                <w:t>Rehb</w:t>
                              </w:r>
                              <w:r>
                                <w:rPr>
                                  <w:sz w:val="16"/>
                                  <w:szCs w:val="16"/>
                                </w:rPr>
                                <w:t>er Öğretmen</w:t>
                              </w:r>
                            </w:p>
                            <w:p w:rsidR="00C6231C" w:rsidRPr="003B57B9" w:rsidRDefault="00C6231C" w:rsidP="00F648F5">
                              <w:pPr>
                                <w:rPr>
                                  <w:sz w:val="20"/>
                                  <w:szCs w:val="20"/>
                                </w:rPr>
                              </w:pPr>
                            </w:p>
                          </w:txbxContent>
                        </wps:txbx>
                        <wps:bodyPr rot="0" vert="horz" wrap="square" lIns="91440" tIns="45720" rIns="91440" bIns="45720" anchor="t" anchorCtr="0" upright="1">
                          <a:noAutofit/>
                        </wps:bodyPr>
                      </wps:wsp>
                      <wps:wsp>
                        <wps:cNvPr id="113"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C6231C" w:rsidRPr="004743DF" w:rsidRDefault="00C6231C" w:rsidP="00F648F5">
                              <w:pPr>
                                <w:rPr>
                                  <w:sz w:val="16"/>
                                  <w:szCs w:val="16"/>
                                </w:rPr>
                              </w:pPr>
                              <w:r w:rsidRPr="004743DF">
                                <w:rPr>
                                  <w:sz w:val="16"/>
                                  <w:szCs w:val="16"/>
                                </w:rPr>
                                <w:t>Öğrenci Kulüpleri</w:t>
                              </w:r>
                            </w:p>
                            <w:p w:rsidR="00C6231C" w:rsidRPr="003B57B9" w:rsidRDefault="00C6231C" w:rsidP="00F648F5">
                              <w:pPr>
                                <w:rPr>
                                  <w:sz w:val="20"/>
                                  <w:szCs w:val="20"/>
                                </w:rPr>
                              </w:pPr>
                            </w:p>
                          </w:txbxContent>
                        </wps:txbx>
                        <wps:bodyPr rot="0" vert="horz" wrap="square" lIns="91440" tIns="45720" rIns="91440" bIns="45720" anchor="t" anchorCtr="0" upright="1">
                          <a:noAutofit/>
                        </wps:bodyPr>
                      </wps:wsp>
                      <wps:wsp>
                        <wps:cNvPr id="115"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123" o:spid="_x0000_s1046"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">
                <v:shape id="_x0000_s1047" type="#_x0000_t75" style="position:absolute;width:59143;height:33508;visibility:visible;mso-wrap-style:square" filled="t" stroked="t" strokeweight="1pt">
                  <v:fill color2="#f2f2f2" o:detectmouseclick="t" focus="100%" type="gradient"/>
                  <v:path o:connecttype="none"/>
                </v:shape>
                <v:rect id="Rectangle 6" o:spid="_x0000_s1048"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C6231C" w:rsidRPr="003127A1" w:rsidRDefault="00C6231C" w:rsidP="00F648F5">
                        <w:pPr>
                          <w:jc w:val="center"/>
                          <w:rPr>
                            <w:sz w:val="16"/>
                            <w:szCs w:val="16"/>
                          </w:rPr>
                        </w:pPr>
                        <w:r>
                          <w:rPr>
                            <w:sz w:val="16"/>
                            <w:szCs w:val="16"/>
                          </w:rPr>
                          <w:t>Okul Gelişim Yönetim Ekibi</w:t>
                        </w:r>
                      </w:p>
                      <w:p w:rsidR="00C6231C" w:rsidRPr="00B64C97" w:rsidRDefault="00C6231C" w:rsidP="00F648F5">
                        <w:pPr>
                          <w:rPr>
                            <w:szCs w:val="20"/>
                          </w:rPr>
                        </w:pPr>
                      </w:p>
                    </w:txbxContent>
                  </v:textbox>
                </v:rect>
                <v:rect id="Rectangle 7" o:spid="_x0000_s1049"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C6231C" w:rsidRPr="004743DF" w:rsidRDefault="00C6231C" w:rsidP="00F648F5">
                        <w:pPr>
                          <w:rPr>
                            <w:sz w:val="16"/>
                            <w:szCs w:val="16"/>
                          </w:rPr>
                        </w:pPr>
                        <w:r>
                          <w:rPr>
                            <w:szCs w:val="20"/>
                          </w:rPr>
                          <w:t xml:space="preserve">   </w:t>
                        </w:r>
                        <w:r w:rsidRPr="004743DF">
                          <w:rPr>
                            <w:sz w:val="16"/>
                            <w:szCs w:val="16"/>
                          </w:rPr>
                          <w:t>Okul Müdürü</w:t>
                        </w:r>
                      </w:p>
                    </w:txbxContent>
                  </v:textbox>
                </v:rect>
                <v:rect id="Rectangle 8" o:spid="_x0000_s1050"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C6231C" w:rsidRPr="004743DF" w:rsidRDefault="00C6231C" w:rsidP="00F648F5">
                        <w:pPr>
                          <w:jc w:val="center"/>
                          <w:rPr>
                            <w:sz w:val="16"/>
                            <w:szCs w:val="16"/>
                          </w:rPr>
                        </w:pPr>
                        <w:r w:rsidRPr="004743DF">
                          <w:rPr>
                            <w:sz w:val="16"/>
                            <w:szCs w:val="16"/>
                          </w:rPr>
                          <w:t>Okul-Aile Birliği</w:t>
                        </w:r>
                      </w:p>
                    </w:txbxContent>
                  </v:textbox>
                </v:rect>
                <v:rect id="Rectangle 9" o:spid="_x0000_s1051"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C6231C" w:rsidRPr="003127A1" w:rsidRDefault="00C6231C" w:rsidP="00F648F5">
                        <w:pPr>
                          <w:pStyle w:val="AralkYok"/>
                          <w:rPr>
                            <w:b/>
                            <w:sz w:val="16"/>
                            <w:szCs w:val="16"/>
                          </w:rPr>
                        </w:pPr>
                        <w:r w:rsidRPr="003127A1">
                          <w:rPr>
                            <w:b/>
                            <w:sz w:val="16"/>
                            <w:szCs w:val="16"/>
                          </w:rPr>
                          <w:t>Komisyonlar:</w:t>
                        </w:r>
                      </w:p>
                      <w:p w:rsidR="00C6231C" w:rsidRPr="003127A1" w:rsidRDefault="00C6231C" w:rsidP="00F648F5">
                        <w:pPr>
                          <w:pStyle w:val="AralkYok"/>
                          <w:rPr>
                            <w:color w:val="333333"/>
                            <w:sz w:val="16"/>
                            <w:szCs w:val="16"/>
                          </w:rPr>
                        </w:pPr>
                        <w:r>
                          <w:rPr>
                            <w:color w:val="333333"/>
                            <w:sz w:val="16"/>
                            <w:szCs w:val="16"/>
                          </w:rPr>
                          <w:t>Satın Alma K</w:t>
                        </w:r>
                        <w:r w:rsidRPr="003127A1">
                          <w:rPr>
                            <w:color w:val="333333"/>
                            <w:sz w:val="16"/>
                            <w:szCs w:val="16"/>
                          </w:rPr>
                          <w:t>omisyonu</w:t>
                        </w:r>
                      </w:p>
                      <w:p w:rsidR="00C6231C" w:rsidRPr="003127A1" w:rsidRDefault="00C6231C" w:rsidP="00F648F5">
                        <w:pPr>
                          <w:pStyle w:val="AralkYok"/>
                          <w:rPr>
                            <w:color w:val="333333"/>
                            <w:sz w:val="16"/>
                            <w:szCs w:val="16"/>
                          </w:rPr>
                        </w:pPr>
                        <w:r w:rsidRPr="003127A1">
                          <w:rPr>
                            <w:color w:val="333333"/>
                            <w:sz w:val="16"/>
                            <w:szCs w:val="16"/>
                          </w:rPr>
                          <w:t>Muayene ve Teslim Alma Kom</w:t>
                        </w:r>
                        <w:r>
                          <w:rPr>
                            <w:color w:val="333333"/>
                            <w:sz w:val="16"/>
                            <w:szCs w:val="16"/>
                          </w:rPr>
                          <w:t>isyonu</w:t>
                        </w:r>
                      </w:p>
                      <w:p w:rsidR="00C6231C" w:rsidRPr="003127A1" w:rsidRDefault="00C6231C" w:rsidP="00F648F5">
                        <w:pPr>
                          <w:pStyle w:val="AralkYok"/>
                          <w:rPr>
                            <w:color w:val="333333"/>
                            <w:sz w:val="16"/>
                            <w:szCs w:val="16"/>
                          </w:rPr>
                        </w:pPr>
                        <w:r w:rsidRPr="003127A1">
                          <w:rPr>
                            <w:color w:val="333333"/>
                            <w:sz w:val="16"/>
                            <w:szCs w:val="16"/>
                          </w:rPr>
                          <w:t>Eser İnceleme Komisyonu</w:t>
                        </w:r>
                      </w:p>
                      <w:p w:rsidR="00C6231C" w:rsidRPr="003127A1" w:rsidRDefault="00C6231C" w:rsidP="00F648F5">
                        <w:pPr>
                          <w:pStyle w:val="AralkYok"/>
                          <w:rPr>
                            <w:color w:val="333333"/>
                            <w:sz w:val="16"/>
                            <w:szCs w:val="16"/>
                          </w:rPr>
                        </w:pPr>
                        <w:r w:rsidRPr="003127A1">
                          <w:rPr>
                            <w:color w:val="333333"/>
                            <w:sz w:val="16"/>
                            <w:szCs w:val="16"/>
                          </w:rPr>
                          <w:t>Demirbaş Sayımı Komisyonu</w:t>
                        </w:r>
                      </w:p>
                      <w:p w:rsidR="00C6231C" w:rsidRPr="00C831E5" w:rsidRDefault="00C6231C" w:rsidP="00F648F5">
                        <w:pPr>
                          <w:rPr>
                            <w:szCs w:val="20"/>
                          </w:rPr>
                        </w:pPr>
                      </w:p>
                    </w:txbxContent>
                  </v:textbox>
                </v:rect>
                <v:rect id="Rectangle 10" o:spid="_x0000_s1052"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C6231C" w:rsidRPr="003127A1" w:rsidRDefault="00C6231C" w:rsidP="00F648F5">
                        <w:pPr>
                          <w:jc w:val="center"/>
                          <w:rPr>
                            <w:sz w:val="16"/>
                            <w:szCs w:val="16"/>
                          </w:rPr>
                        </w:pPr>
                        <w:r>
                          <w:rPr>
                            <w:sz w:val="16"/>
                            <w:szCs w:val="16"/>
                          </w:rPr>
                          <w:t>Müdür Yardımcıları</w:t>
                        </w:r>
                      </w:p>
                      <w:p w:rsidR="00C6231C" w:rsidRPr="00C831E5" w:rsidRDefault="00C6231C" w:rsidP="00F648F5">
                        <w:pPr>
                          <w:rPr>
                            <w:szCs w:val="20"/>
                          </w:rPr>
                        </w:pPr>
                      </w:p>
                    </w:txbxContent>
                  </v:textbox>
                </v:rect>
                <v:rect id="Rectangle 11" o:spid="_x0000_s1053"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C6231C" w:rsidRPr="003127A1" w:rsidRDefault="00C6231C" w:rsidP="00F648F5">
                        <w:pPr>
                          <w:pStyle w:val="AralkYok"/>
                          <w:rPr>
                            <w:b/>
                            <w:sz w:val="16"/>
                            <w:szCs w:val="16"/>
                          </w:rPr>
                        </w:pPr>
                        <w:r w:rsidRPr="003127A1">
                          <w:rPr>
                            <w:b/>
                            <w:sz w:val="16"/>
                            <w:szCs w:val="16"/>
                          </w:rPr>
                          <w:t>Kurullar:</w:t>
                        </w:r>
                      </w:p>
                      <w:p w:rsidR="00C6231C" w:rsidRPr="003127A1" w:rsidRDefault="00C6231C" w:rsidP="00F648F5">
                        <w:pPr>
                          <w:pStyle w:val="AralkYok"/>
                          <w:rPr>
                            <w:color w:val="333333"/>
                            <w:sz w:val="16"/>
                            <w:szCs w:val="16"/>
                          </w:rPr>
                        </w:pPr>
                        <w:r w:rsidRPr="003127A1">
                          <w:rPr>
                            <w:color w:val="000000"/>
                            <w:sz w:val="16"/>
                            <w:szCs w:val="16"/>
                          </w:rPr>
                          <w:t>Öğretmenler Kurulu</w:t>
                        </w:r>
                      </w:p>
                      <w:p w:rsidR="00C6231C" w:rsidRPr="003127A1" w:rsidRDefault="00C6231C" w:rsidP="00F648F5">
                        <w:pPr>
                          <w:pStyle w:val="AralkYok"/>
                          <w:rPr>
                            <w:color w:val="333333"/>
                            <w:sz w:val="16"/>
                            <w:szCs w:val="16"/>
                          </w:rPr>
                        </w:pPr>
                        <w:r w:rsidRPr="003127A1">
                          <w:rPr>
                            <w:color w:val="000000"/>
                            <w:sz w:val="16"/>
                            <w:szCs w:val="16"/>
                          </w:rPr>
                          <w:t>Şube Öğretmenler Kurulu</w:t>
                        </w:r>
                      </w:p>
                      <w:p w:rsidR="00C6231C" w:rsidRPr="003127A1" w:rsidRDefault="00C6231C" w:rsidP="00F648F5">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C6231C" w:rsidRPr="003127A1" w:rsidRDefault="00C6231C" w:rsidP="00F648F5">
                        <w:pPr>
                          <w:rPr>
                            <w:color w:val="333333"/>
                            <w:sz w:val="18"/>
                            <w:szCs w:val="18"/>
                          </w:rPr>
                        </w:pPr>
                        <w:r w:rsidRPr="003127A1">
                          <w:rPr>
                            <w:color w:val="000000"/>
                            <w:sz w:val="16"/>
                            <w:szCs w:val="16"/>
                          </w:rPr>
                          <w:t>Öğ</w:t>
                        </w:r>
                        <w:r>
                          <w:rPr>
                            <w:color w:val="000000"/>
                            <w:sz w:val="16"/>
                            <w:szCs w:val="16"/>
                          </w:rPr>
                          <w:t>renci Davranışlarını Değerlendirme Kurulu</w:t>
                        </w:r>
                      </w:p>
                      <w:p w:rsidR="00C6231C" w:rsidRPr="00C831E5" w:rsidRDefault="00C6231C" w:rsidP="00F648F5">
                        <w:pPr>
                          <w:rPr>
                            <w:szCs w:val="20"/>
                          </w:rPr>
                        </w:pPr>
                      </w:p>
                    </w:txbxContent>
                  </v:textbox>
                </v:rect>
                <v:rect id="Rectangle 12" o:spid="_x0000_s1054"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C6231C" w:rsidRPr="004743DF" w:rsidRDefault="00C6231C" w:rsidP="00F648F5">
                        <w:pPr>
                          <w:jc w:val="center"/>
                          <w:rPr>
                            <w:sz w:val="16"/>
                            <w:szCs w:val="16"/>
                          </w:rPr>
                        </w:pPr>
                        <w:r w:rsidRPr="004743DF">
                          <w:rPr>
                            <w:sz w:val="16"/>
                            <w:szCs w:val="16"/>
                          </w:rPr>
                          <w:t>Büro Hizmetleri</w:t>
                        </w:r>
                      </w:p>
                    </w:txbxContent>
                  </v:textbox>
                </v:rect>
                <v:rect id="Rectangle 14" o:spid="_x0000_s1055"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C6231C" w:rsidRPr="004743DF" w:rsidRDefault="00C6231C" w:rsidP="00F648F5">
                        <w:pPr>
                          <w:jc w:val="center"/>
                          <w:rPr>
                            <w:sz w:val="16"/>
                            <w:szCs w:val="16"/>
                          </w:rPr>
                        </w:pPr>
                        <w:r w:rsidRPr="004743DF">
                          <w:rPr>
                            <w:sz w:val="16"/>
                            <w:szCs w:val="16"/>
                          </w:rPr>
                          <w:t>Yardımcı Hizmetler</w:t>
                        </w:r>
                      </w:p>
                    </w:txbxContent>
                  </v:textbox>
                </v:rect>
                <v:rect id="Rectangle 15" o:spid="_x0000_s1056"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C6231C" w:rsidRPr="003127A1" w:rsidRDefault="00C6231C" w:rsidP="00F648F5">
                        <w:pPr>
                          <w:jc w:val="center"/>
                          <w:rPr>
                            <w:sz w:val="16"/>
                            <w:szCs w:val="16"/>
                          </w:rPr>
                        </w:pPr>
                        <w:r w:rsidRPr="003127A1">
                          <w:rPr>
                            <w:sz w:val="16"/>
                            <w:szCs w:val="16"/>
                          </w:rPr>
                          <w:t>Zümre Öğretmenleri</w:t>
                        </w:r>
                      </w:p>
                      <w:p w:rsidR="00C6231C" w:rsidRPr="003B57B9" w:rsidRDefault="00C6231C" w:rsidP="00F648F5">
                        <w:pPr>
                          <w:rPr>
                            <w:sz w:val="20"/>
                            <w:szCs w:val="20"/>
                          </w:rPr>
                        </w:pPr>
                      </w:p>
                    </w:txbxContent>
                  </v:textbox>
                </v:rect>
                <v:line id="Line 16" o:spid="_x0000_s1057"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17" o:spid="_x0000_s1058"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line id="Line 18" o:spid="_x0000_s1059"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19" o:spid="_x0000_s1060"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20" o:spid="_x0000_s1061"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line id="Line 21" o:spid="_x0000_s1062"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rect id="Rectangle 24" o:spid="_x0000_s1063"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C6231C" w:rsidRPr="004743DF" w:rsidRDefault="00C6231C" w:rsidP="00F648F5">
                        <w:pPr>
                          <w:jc w:val="center"/>
                          <w:rPr>
                            <w:sz w:val="16"/>
                            <w:szCs w:val="16"/>
                          </w:rPr>
                        </w:pPr>
                        <w:r w:rsidRPr="004743DF">
                          <w:rPr>
                            <w:sz w:val="16"/>
                            <w:szCs w:val="16"/>
                          </w:rPr>
                          <w:t>Sınıf Öğretmenleri</w:t>
                        </w:r>
                      </w:p>
                    </w:txbxContent>
                  </v:textbox>
                </v:rect>
                <v:rect id="Rectangle 25" o:spid="_x0000_s1064"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C6231C" w:rsidRPr="003127A1" w:rsidRDefault="00C6231C" w:rsidP="00F648F5">
                        <w:pPr>
                          <w:jc w:val="center"/>
                          <w:rPr>
                            <w:sz w:val="16"/>
                            <w:szCs w:val="16"/>
                          </w:rPr>
                        </w:pPr>
                        <w:r w:rsidRPr="003127A1">
                          <w:rPr>
                            <w:sz w:val="16"/>
                            <w:szCs w:val="16"/>
                          </w:rPr>
                          <w:t>Rehb</w:t>
                        </w:r>
                        <w:r>
                          <w:rPr>
                            <w:sz w:val="16"/>
                            <w:szCs w:val="16"/>
                          </w:rPr>
                          <w:t>er Öğretmen</w:t>
                        </w:r>
                      </w:p>
                      <w:p w:rsidR="00C6231C" w:rsidRPr="003B57B9" w:rsidRDefault="00C6231C" w:rsidP="00F648F5">
                        <w:pPr>
                          <w:rPr>
                            <w:sz w:val="20"/>
                            <w:szCs w:val="20"/>
                          </w:rPr>
                        </w:pPr>
                      </w:p>
                    </w:txbxContent>
                  </v:textbox>
                </v:rect>
                <v:rect id="Rectangle 26" o:spid="_x0000_s1065"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textbox>
                    <w:txbxContent>
                      <w:p w:rsidR="00C6231C" w:rsidRPr="004743DF" w:rsidRDefault="00C6231C" w:rsidP="00F648F5">
                        <w:pPr>
                          <w:rPr>
                            <w:sz w:val="16"/>
                            <w:szCs w:val="16"/>
                          </w:rPr>
                        </w:pPr>
                        <w:r w:rsidRPr="004743DF">
                          <w:rPr>
                            <w:sz w:val="16"/>
                            <w:szCs w:val="16"/>
                          </w:rPr>
                          <w:t>Öğrenci Kulüpleri</w:t>
                        </w:r>
                      </w:p>
                      <w:p w:rsidR="00C6231C" w:rsidRPr="003B57B9" w:rsidRDefault="00C6231C" w:rsidP="00F648F5">
                        <w:pPr>
                          <w:rPr>
                            <w:sz w:val="20"/>
                            <w:szCs w:val="20"/>
                          </w:rPr>
                        </w:pPr>
                      </w:p>
                    </w:txbxContent>
                  </v:textbox>
                </v:rect>
                <v:line id="Line 27" o:spid="_x0000_s1066"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28" o:spid="_x0000_s1067"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29" o:spid="_x0000_s1068"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Line 30" o:spid="_x0000_s1069"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31" o:spid="_x0000_s1070"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line id="Line 32" o:spid="_x0000_s1071"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33" o:spid="_x0000_s1072"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Line 34" o:spid="_x0000_s1073"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w10:anchorlock/>
              </v:group>
            </w:pict>
          </mc:Fallback>
        </mc:AlternateContent>
      </w:r>
    </w:p>
    <w:p w:rsidR="00F648F5" w:rsidRPr="00742EA2" w:rsidRDefault="00F648F5" w:rsidP="00F648F5">
      <w:pPr>
        <w:spacing w:after="200" w:line="276" w:lineRule="auto"/>
        <w:jc w:val="left"/>
        <w:rPr>
          <w:b/>
          <w:color w:val="0F243E"/>
          <w:sz w:val="22"/>
          <w:szCs w:val="22"/>
          <w:u w:val="single"/>
          <w:lang w:val="en-US" w:eastAsia="en-US"/>
        </w:rPr>
      </w:pPr>
      <w:r w:rsidRPr="00742EA2">
        <w:rPr>
          <w:b/>
          <w:color w:val="0F243E"/>
          <w:sz w:val="22"/>
          <w:szCs w:val="22"/>
          <w:u w:val="single"/>
          <w:lang w:val="en-US" w:eastAsia="en-US"/>
        </w:rPr>
        <w:t>TABLO</w:t>
      </w:r>
      <w:r w:rsidR="00C652FD" w:rsidRPr="00742EA2">
        <w:rPr>
          <w:b/>
          <w:color w:val="0F243E"/>
          <w:sz w:val="22"/>
          <w:szCs w:val="22"/>
          <w:u w:val="single"/>
          <w:lang w:val="en-US" w:eastAsia="en-US"/>
        </w:rPr>
        <w:t xml:space="preserve"> </w:t>
      </w:r>
      <w:proofErr w:type="gramStart"/>
      <w:r w:rsidR="00C652FD" w:rsidRPr="00742EA2">
        <w:rPr>
          <w:b/>
          <w:color w:val="0F243E"/>
          <w:sz w:val="22"/>
          <w:szCs w:val="22"/>
          <w:u w:val="single"/>
          <w:lang w:val="en-US" w:eastAsia="en-US"/>
        </w:rPr>
        <w:t>12 :</w:t>
      </w:r>
      <w:proofErr w:type="gramEnd"/>
      <w:r w:rsidR="00C652FD" w:rsidRPr="00742EA2">
        <w:rPr>
          <w:b/>
          <w:color w:val="0F243E"/>
          <w:sz w:val="22"/>
          <w:szCs w:val="22"/>
          <w:u w:val="single"/>
          <w:lang w:val="en-US" w:eastAsia="en-US"/>
        </w:rPr>
        <w:t xml:space="preserve"> </w:t>
      </w:r>
      <w:r w:rsidRPr="00742EA2">
        <w:rPr>
          <w:b/>
          <w:color w:val="0F243E"/>
          <w:sz w:val="22"/>
          <w:szCs w:val="22"/>
          <w:u w:val="single"/>
          <w:lang w:val="en-US" w:eastAsia="en-US"/>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2"/>
        <w:gridCol w:w="2146"/>
        <w:gridCol w:w="2379"/>
        <w:gridCol w:w="913"/>
      </w:tblGrid>
      <w:tr w:rsidR="00F648F5" w:rsidRPr="00742EA2" w:rsidTr="00F27806">
        <w:trPr>
          <w:trHeight w:val="966"/>
        </w:trPr>
        <w:tc>
          <w:tcPr>
            <w:tcW w:w="0" w:type="auto"/>
            <w:shd w:val="clear" w:color="auto" w:fill="BFBFBF"/>
          </w:tcPr>
          <w:p w:rsidR="00F648F5" w:rsidRPr="00742EA2" w:rsidRDefault="00F648F5" w:rsidP="00F648F5">
            <w:pPr>
              <w:spacing w:after="200" w:line="276" w:lineRule="auto"/>
              <w:jc w:val="left"/>
              <w:rPr>
                <w:color w:val="000000"/>
                <w:lang w:val="en-US" w:eastAsia="en-US"/>
              </w:rPr>
            </w:pPr>
            <w:r w:rsidRPr="00742EA2">
              <w:rPr>
                <w:color w:val="000000"/>
                <w:lang w:val="en-US" w:eastAsia="en-US"/>
              </w:rPr>
              <w:t>Görevler</w:t>
            </w:r>
          </w:p>
        </w:tc>
        <w:tc>
          <w:tcPr>
            <w:tcW w:w="0" w:type="auto"/>
            <w:shd w:val="clear" w:color="auto" w:fill="BFBFBF"/>
          </w:tcPr>
          <w:p w:rsidR="00F648F5" w:rsidRPr="00742EA2" w:rsidRDefault="00F648F5" w:rsidP="00F648F5">
            <w:pPr>
              <w:spacing w:after="200" w:line="276" w:lineRule="auto"/>
              <w:jc w:val="left"/>
              <w:rPr>
                <w:color w:val="000000"/>
                <w:lang w:val="en-US" w:eastAsia="en-US"/>
              </w:rPr>
            </w:pPr>
            <w:r w:rsidRPr="00742EA2">
              <w:rPr>
                <w:color w:val="000000"/>
                <w:lang w:val="en-US" w:eastAsia="en-US"/>
              </w:rPr>
              <w:t>Görevle İlgili bölüm, birim, kurul/komisyon</w:t>
            </w:r>
          </w:p>
        </w:tc>
        <w:tc>
          <w:tcPr>
            <w:tcW w:w="0" w:type="auto"/>
            <w:shd w:val="clear" w:color="auto" w:fill="BFBFBF"/>
          </w:tcPr>
          <w:p w:rsidR="00F648F5" w:rsidRPr="00742EA2" w:rsidRDefault="00F648F5" w:rsidP="00F648F5">
            <w:pPr>
              <w:spacing w:after="200" w:line="276" w:lineRule="auto"/>
              <w:jc w:val="left"/>
              <w:rPr>
                <w:color w:val="000000"/>
                <w:lang w:val="en-US" w:eastAsia="en-US"/>
              </w:rPr>
            </w:pPr>
            <w:r w:rsidRPr="00742EA2">
              <w:rPr>
                <w:color w:val="000000"/>
                <w:lang w:val="en-US" w:eastAsia="en-US"/>
              </w:rPr>
              <w:t>Görevle İlgili işbirliği(paydaşlar)</w:t>
            </w:r>
          </w:p>
        </w:tc>
        <w:tc>
          <w:tcPr>
            <w:tcW w:w="0" w:type="auto"/>
            <w:shd w:val="clear" w:color="auto" w:fill="BFBFBF"/>
          </w:tcPr>
          <w:p w:rsidR="00F648F5" w:rsidRPr="00742EA2" w:rsidRDefault="00F648F5" w:rsidP="00F648F5">
            <w:pPr>
              <w:spacing w:after="200" w:line="276" w:lineRule="auto"/>
              <w:jc w:val="left"/>
              <w:rPr>
                <w:color w:val="000000"/>
                <w:lang w:val="en-US" w:eastAsia="en-US"/>
              </w:rPr>
            </w:pPr>
            <w:r w:rsidRPr="00742EA2">
              <w:rPr>
                <w:color w:val="000000"/>
                <w:lang w:val="en-US" w:eastAsia="en-US"/>
              </w:rPr>
              <w:t>Hedef Kitle</w:t>
            </w:r>
          </w:p>
        </w:tc>
      </w:tr>
      <w:tr w:rsidR="00F648F5" w:rsidRPr="00742EA2" w:rsidTr="00F27806">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rFonts w:eastAsia="SegoeUI"/>
                <w:sz w:val="20"/>
                <w:szCs w:val="20"/>
                <w:lang w:eastAsia="en-US"/>
              </w:rPr>
              <w:t>Okul ve aile iş birliğini sağlamak, okula maddi kaynak oluşturmak</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Okul Aile Birliği</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Okul yönetimi, öğretmen ve diğer çalışanlar</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Öğrenci</w:t>
            </w:r>
          </w:p>
        </w:tc>
      </w:tr>
      <w:tr w:rsidR="00F648F5" w:rsidRPr="00742EA2" w:rsidTr="00F27806">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Eğitim-öğretimin planlanması ve yönetim ile ilgili en üst karar alma organı</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Öğretmenler Kurulu</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Okul Yönetimi, Öğretmenler</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Öğrenci</w:t>
            </w:r>
          </w:p>
        </w:tc>
      </w:tr>
      <w:tr w:rsidR="00F648F5" w:rsidRPr="00742EA2" w:rsidTr="00F27806">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Satın alma ile ilgili işlemler</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Satın Alma Komisyonu</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Okul Yönetimi</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w:t>
            </w:r>
          </w:p>
        </w:tc>
      </w:tr>
      <w:tr w:rsidR="00F648F5" w:rsidRPr="00742EA2" w:rsidTr="00F27806">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Öğrenci sosyal ve kişilik hizmetlerinin planlanması ve geliştirilmesi</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Psikolojik Danışma ve Rehberlik Hizmetleri Yürütme Komisyonu</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Rehberlik Servisi, Sınıf Rehber Öğretmenleri, Okul Yönetimi</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Öğrenci</w:t>
            </w:r>
          </w:p>
        </w:tc>
      </w:tr>
      <w:tr w:rsidR="00F648F5" w:rsidRPr="00742EA2" w:rsidTr="00F27806">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Öğrenci davranışlarının değerlendirilmesinin yapılması, gerekli yaptırım ve ödüllendirme işlemlerinin yapılması.</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Öğrenci Davranışları Değerlendirme Kurulu</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Okul Yönetimi, Rehberlik Servisi, Sınıf Rehber Öğretmenleri</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Öğrenci</w:t>
            </w:r>
          </w:p>
        </w:tc>
      </w:tr>
      <w:tr w:rsidR="00F648F5" w:rsidRPr="00742EA2" w:rsidTr="00F27806">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Sosyal etkinliklerin planlanması ve uygulanması</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Sosyal Etkinlikler Kurulu</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Okul Yönetimi, Okul Aile Birliği</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Öğrenci</w:t>
            </w:r>
          </w:p>
        </w:tc>
      </w:tr>
      <w:tr w:rsidR="00F648F5" w:rsidRPr="00742EA2" w:rsidTr="00F27806">
        <w:tc>
          <w:tcPr>
            <w:tcW w:w="0" w:type="auto"/>
            <w:shd w:val="clear" w:color="auto" w:fill="FFFFFF"/>
          </w:tcPr>
          <w:p w:rsidR="00F648F5" w:rsidRPr="00742EA2" w:rsidRDefault="00F648F5" w:rsidP="00F648F5">
            <w:pPr>
              <w:widowControl w:val="0"/>
              <w:autoSpaceDE w:val="0"/>
              <w:autoSpaceDN w:val="0"/>
              <w:spacing w:after="0" w:line="240" w:lineRule="auto"/>
              <w:jc w:val="left"/>
              <w:rPr>
                <w:color w:val="000000"/>
                <w:sz w:val="20"/>
                <w:szCs w:val="20"/>
                <w:lang w:eastAsia="en-US"/>
              </w:rPr>
            </w:pPr>
            <w:r w:rsidRPr="00742EA2">
              <w:rPr>
                <w:bCs/>
                <w:color w:val="000000"/>
                <w:sz w:val="20"/>
                <w:szCs w:val="20"/>
                <w:lang w:eastAsia="en-US"/>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Okul Gelişim Yönetim Ekibi</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Okul Yönetimi, Öğretmenler, Veliler</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Öğrenci</w:t>
            </w:r>
          </w:p>
        </w:tc>
      </w:tr>
    </w:tbl>
    <w:p w:rsidR="00F648F5" w:rsidRPr="00742EA2" w:rsidRDefault="00F648F5" w:rsidP="00F648F5">
      <w:pPr>
        <w:spacing w:after="200" w:line="276" w:lineRule="auto"/>
        <w:jc w:val="left"/>
        <w:rPr>
          <w:sz w:val="18"/>
          <w:szCs w:val="18"/>
          <w:lang w:val="en-US" w:eastAsia="en-US"/>
        </w:rPr>
      </w:pPr>
      <w:r w:rsidRPr="00742EA2">
        <w:rPr>
          <w:sz w:val="18"/>
          <w:szCs w:val="18"/>
          <w:lang w:val="en-US" w:eastAsia="en-US"/>
        </w:rPr>
        <w:br w:type="page"/>
      </w:r>
    </w:p>
    <w:p w:rsidR="00F648F5" w:rsidRPr="00742EA2" w:rsidRDefault="00F648F5" w:rsidP="00631711">
      <w:pPr>
        <w:ind w:firstLine="708"/>
        <w:rPr>
          <w:b/>
          <w:color w:val="000000" w:themeColor="text1"/>
        </w:rPr>
      </w:pPr>
      <w:r w:rsidRPr="00742EA2">
        <w:rPr>
          <w:b/>
          <w:color w:val="000000" w:themeColor="text1"/>
        </w:rPr>
        <w:lastRenderedPageBreak/>
        <w:t>2.7.2. İnsan Kaynakları</w:t>
      </w:r>
    </w:p>
    <w:p w:rsidR="00F648F5" w:rsidRPr="00742EA2" w:rsidRDefault="00F648F5" w:rsidP="00F648F5">
      <w:pPr>
        <w:widowControl w:val="0"/>
        <w:autoSpaceDE w:val="0"/>
        <w:autoSpaceDN w:val="0"/>
        <w:spacing w:after="0" w:line="360" w:lineRule="auto"/>
        <w:ind w:firstLine="708"/>
        <w:rPr>
          <w:sz w:val="20"/>
          <w:szCs w:val="20"/>
          <w:lang w:eastAsia="en-US"/>
        </w:rPr>
      </w:pPr>
      <w:r w:rsidRPr="00742EA2">
        <w:rPr>
          <w:sz w:val="20"/>
          <w:szCs w:val="20"/>
          <w:lang w:eastAsia="en-US"/>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F648F5" w:rsidRPr="00742EA2" w:rsidRDefault="00F648F5" w:rsidP="00F648F5">
      <w:pPr>
        <w:widowControl w:val="0"/>
        <w:autoSpaceDE w:val="0"/>
        <w:autoSpaceDN w:val="0"/>
        <w:spacing w:after="0" w:line="360" w:lineRule="auto"/>
        <w:rPr>
          <w:sz w:val="20"/>
          <w:szCs w:val="20"/>
          <w:lang w:eastAsia="en-US"/>
        </w:rPr>
      </w:pPr>
      <w:r w:rsidRPr="00742EA2">
        <w:rPr>
          <w:sz w:val="20"/>
          <w:szCs w:val="20"/>
          <w:lang w:eastAsia="en-US"/>
        </w:rPr>
        <w:t xml:space="preserve"> </w:t>
      </w:r>
      <w:r w:rsidR="00F27806" w:rsidRPr="00742EA2">
        <w:rPr>
          <w:sz w:val="20"/>
          <w:szCs w:val="20"/>
          <w:lang w:eastAsia="en-US"/>
        </w:rPr>
        <w:tab/>
      </w:r>
      <w:r w:rsidRPr="00742EA2">
        <w:rPr>
          <w:sz w:val="20"/>
          <w:szCs w:val="20"/>
          <w:lang w:eastAsia="en-US"/>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F648F5" w:rsidRPr="00742EA2" w:rsidRDefault="00F648F5" w:rsidP="00F27806">
      <w:pPr>
        <w:widowControl w:val="0"/>
        <w:autoSpaceDE w:val="0"/>
        <w:autoSpaceDN w:val="0"/>
        <w:spacing w:after="0" w:line="360" w:lineRule="auto"/>
        <w:ind w:firstLine="708"/>
        <w:rPr>
          <w:sz w:val="20"/>
          <w:szCs w:val="20"/>
          <w:lang w:eastAsia="en-US"/>
        </w:rPr>
      </w:pPr>
      <w:r w:rsidRPr="00742EA2">
        <w:rPr>
          <w:sz w:val="20"/>
          <w:szCs w:val="20"/>
          <w:lang w:eastAsia="en-US"/>
        </w:rPr>
        <w:t xml:space="preserve">   Kanun ve yönetmeliklerde belirtilen ders saati sayısına ve norm kadro esasına göre insan kaynakları planlaması yapılmaktadır. </w:t>
      </w:r>
    </w:p>
    <w:p w:rsidR="00F648F5" w:rsidRPr="00742EA2" w:rsidRDefault="00F648F5" w:rsidP="00F27806">
      <w:pPr>
        <w:widowControl w:val="0"/>
        <w:autoSpaceDE w:val="0"/>
        <w:autoSpaceDN w:val="0"/>
        <w:spacing w:after="0" w:line="360" w:lineRule="auto"/>
        <w:ind w:firstLine="708"/>
        <w:rPr>
          <w:sz w:val="20"/>
          <w:szCs w:val="20"/>
          <w:lang w:eastAsia="en-US"/>
        </w:rPr>
      </w:pPr>
      <w:r w:rsidRPr="00742EA2">
        <w:rPr>
          <w:sz w:val="20"/>
          <w:szCs w:val="20"/>
          <w:lang w:eastAsia="en-US"/>
        </w:rPr>
        <w:t xml:space="preserve">   Çalışanın işten ayrılması (emekli olma, yer değiştirme) durumunda,  yerine atama Milli Eğitim Bakanlığı </w:t>
      </w:r>
      <w:proofErr w:type="gramStart"/>
      <w:r w:rsidRPr="00742EA2">
        <w:rPr>
          <w:sz w:val="20"/>
          <w:szCs w:val="20"/>
          <w:lang w:eastAsia="en-US"/>
        </w:rPr>
        <w:t>prosedürleri</w:t>
      </w:r>
      <w:proofErr w:type="gramEnd"/>
      <w:r w:rsidRPr="00742EA2">
        <w:rPr>
          <w:sz w:val="20"/>
          <w:szCs w:val="20"/>
          <w:lang w:eastAsia="en-US"/>
        </w:rPr>
        <w:t xml:space="preserve"> doğrultusunda yapılmaktadır. Çalışanların kısa süreli (rapor,  izin vb.) ayrılmaları durumunda ise dersin boş geçmemesi için gerekli planlama yapılmaktadır. Yönetici veya dersi boş olan öğretmenler derslere girmektedir.</w:t>
      </w:r>
    </w:p>
    <w:p w:rsidR="00F648F5" w:rsidRPr="00742EA2" w:rsidRDefault="00F648F5" w:rsidP="00F648F5">
      <w:pPr>
        <w:spacing w:after="200" w:line="276" w:lineRule="auto"/>
        <w:jc w:val="left"/>
        <w:rPr>
          <w:sz w:val="20"/>
          <w:szCs w:val="20"/>
          <w:lang w:val="en-US" w:eastAsia="en-US"/>
        </w:rPr>
      </w:pPr>
      <w:r w:rsidRPr="00742EA2">
        <w:rPr>
          <w:sz w:val="20"/>
          <w:szCs w:val="20"/>
          <w:lang w:val="en-US" w:eastAsia="en-US"/>
        </w:rPr>
        <w:t xml:space="preserve"> </w:t>
      </w:r>
      <w:r w:rsidR="00F27806" w:rsidRPr="00742EA2">
        <w:rPr>
          <w:sz w:val="20"/>
          <w:szCs w:val="20"/>
          <w:lang w:val="en-US" w:eastAsia="en-US"/>
        </w:rPr>
        <w:tab/>
      </w:r>
      <w:r w:rsidRPr="00742EA2">
        <w:rPr>
          <w:sz w:val="20"/>
          <w:szCs w:val="20"/>
          <w:lang w:val="en-US" w:eastAsia="en-US"/>
        </w:rPr>
        <w:t xml:space="preserve">  İnsan kaynaklarına ilişkin politika ve stratejiler belirlenirken çalışanlar bu sürece dâhil edilmekte ve bu stratejiler her yıl Okul Gelişim Yönetim Ekibi tarafından güncellenmektedir</w:t>
      </w:r>
    </w:p>
    <w:p w:rsidR="00F648F5" w:rsidRPr="00742EA2" w:rsidRDefault="00F648F5" w:rsidP="00F27806">
      <w:pPr>
        <w:widowControl w:val="0"/>
        <w:autoSpaceDE w:val="0"/>
        <w:autoSpaceDN w:val="0"/>
        <w:spacing w:after="0" w:line="360" w:lineRule="auto"/>
        <w:ind w:firstLine="708"/>
        <w:rPr>
          <w:sz w:val="20"/>
          <w:szCs w:val="20"/>
          <w:lang w:eastAsia="en-US"/>
        </w:rPr>
      </w:pPr>
      <w:r w:rsidRPr="00742EA2">
        <w:rPr>
          <w:lang w:eastAsia="en-US"/>
        </w:rPr>
        <w:t xml:space="preserve">   </w:t>
      </w:r>
      <w:r w:rsidRPr="00742EA2">
        <w:rPr>
          <w:sz w:val="20"/>
          <w:szCs w:val="20"/>
          <w:lang w:eastAsia="en-US"/>
        </w:rPr>
        <w:t xml:space="preserve">Kaliteli ve çağdaş eğitim politikamızın amacı evrensel düşüncelere sahip, yaratıcı,  demokratik, insan haklarına saygılı, yeniliklere açık, katılımcı ve çağdaş bireyler yetiştirmektir. </w:t>
      </w:r>
    </w:p>
    <w:p w:rsidR="00F648F5" w:rsidRPr="00742EA2" w:rsidRDefault="00F648F5" w:rsidP="00F648F5">
      <w:pPr>
        <w:widowControl w:val="0"/>
        <w:autoSpaceDE w:val="0"/>
        <w:autoSpaceDN w:val="0"/>
        <w:spacing w:after="0" w:line="360" w:lineRule="auto"/>
        <w:rPr>
          <w:sz w:val="20"/>
          <w:szCs w:val="20"/>
          <w:lang w:eastAsia="en-US"/>
        </w:rPr>
      </w:pPr>
      <w:r w:rsidRPr="00742EA2">
        <w:rPr>
          <w:sz w:val="20"/>
          <w:szCs w:val="20"/>
          <w:lang w:eastAsia="en-US"/>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F648F5" w:rsidRPr="00742EA2" w:rsidRDefault="00F648F5" w:rsidP="00F648F5">
      <w:pPr>
        <w:spacing w:after="200" w:line="276" w:lineRule="auto"/>
        <w:jc w:val="left"/>
        <w:rPr>
          <w:sz w:val="20"/>
          <w:szCs w:val="20"/>
          <w:lang w:val="en-US" w:eastAsia="en-US"/>
        </w:rPr>
      </w:pPr>
      <w:r w:rsidRPr="00742EA2">
        <w:rPr>
          <w:sz w:val="20"/>
          <w:szCs w:val="20"/>
          <w:lang w:val="en-US" w:eastAsia="en-US"/>
        </w:rPr>
        <w:t xml:space="preserve">  </w:t>
      </w:r>
      <w:r w:rsidR="00F27806" w:rsidRPr="00742EA2">
        <w:rPr>
          <w:sz w:val="20"/>
          <w:szCs w:val="20"/>
          <w:lang w:val="en-US" w:eastAsia="en-US"/>
        </w:rPr>
        <w:tab/>
      </w:r>
      <w:r w:rsidRPr="00742EA2">
        <w:rPr>
          <w:sz w:val="20"/>
          <w:szCs w:val="20"/>
          <w:lang w:val="en-US" w:eastAsia="en-US"/>
        </w:rPr>
        <w:t xml:space="preserve"> Okulumuz çalışanlarının grup dayanışmasını sağlamak için yılda bir kez piknik, en </w:t>
      </w:r>
      <w:proofErr w:type="gramStart"/>
      <w:r w:rsidRPr="00742EA2">
        <w:rPr>
          <w:sz w:val="20"/>
          <w:szCs w:val="20"/>
          <w:lang w:val="en-US" w:eastAsia="en-US"/>
        </w:rPr>
        <w:t>az</w:t>
      </w:r>
      <w:proofErr w:type="gramEnd"/>
      <w:r w:rsidRPr="00742EA2">
        <w:rPr>
          <w:sz w:val="20"/>
          <w:szCs w:val="20"/>
          <w:lang w:val="en-US" w:eastAsia="en-US"/>
        </w:rPr>
        <w:t xml:space="preserve"> bir kere çalışanların katılımıyla yemekler düzenlenmektedir.</w:t>
      </w:r>
    </w:p>
    <w:p w:rsidR="00C652FD" w:rsidRPr="00742EA2" w:rsidRDefault="00F648F5" w:rsidP="00F648F5">
      <w:pPr>
        <w:widowControl w:val="0"/>
        <w:autoSpaceDE w:val="0"/>
        <w:autoSpaceDN w:val="0"/>
        <w:spacing w:after="0" w:line="360" w:lineRule="auto"/>
        <w:rPr>
          <w:sz w:val="20"/>
          <w:szCs w:val="20"/>
          <w:lang w:eastAsia="en-US"/>
        </w:rPr>
      </w:pPr>
      <w:r w:rsidRPr="00742EA2">
        <w:rPr>
          <w:sz w:val="20"/>
          <w:szCs w:val="20"/>
          <w:lang w:eastAsia="en-US"/>
        </w:rPr>
        <w:t xml:space="preserve"> </w:t>
      </w:r>
      <w:r w:rsidR="00F27806" w:rsidRPr="00742EA2">
        <w:rPr>
          <w:sz w:val="20"/>
          <w:szCs w:val="20"/>
          <w:lang w:eastAsia="en-US"/>
        </w:rPr>
        <w:tab/>
      </w:r>
      <w:r w:rsidRPr="00742EA2">
        <w:rPr>
          <w:sz w:val="20"/>
          <w:szCs w:val="20"/>
          <w:lang w:eastAsia="en-US"/>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742EA2">
        <w:rPr>
          <w:sz w:val="20"/>
          <w:szCs w:val="20"/>
          <w:lang w:eastAsia="en-US"/>
        </w:rPr>
        <w:t>vizyonumuzdaki</w:t>
      </w:r>
      <w:proofErr w:type="gramEnd"/>
      <w:r w:rsidRPr="00742EA2">
        <w:rPr>
          <w:sz w:val="20"/>
          <w:szCs w:val="20"/>
          <w:lang w:eastAsia="en-US"/>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F648F5" w:rsidRPr="00742EA2" w:rsidRDefault="00C652FD" w:rsidP="00742EA2">
      <w:pPr>
        <w:widowControl w:val="0"/>
        <w:autoSpaceDE w:val="0"/>
        <w:autoSpaceDN w:val="0"/>
        <w:spacing w:after="0" w:line="360" w:lineRule="auto"/>
        <w:rPr>
          <w:sz w:val="20"/>
          <w:szCs w:val="20"/>
          <w:lang w:eastAsia="en-US"/>
        </w:rPr>
      </w:pPr>
      <w:r w:rsidRPr="00742EA2">
        <w:rPr>
          <w:sz w:val="20"/>
          <w:szCs w:val="20"/>
          <w:lang w:eastAsia="en-US"/>
        </w:rPr>
        <w:t>Tablo 13: Çalışan Görev Dağılım Tablosu</w:t>
      </w:r>
    </w:p>
    <w:tbl>
      <w:tblPr>
        <w:tblW w:w="10460" w:type="dxa"/>
        <w:jc w:val="center"/>
        <w:tblCellMar>
          <w:left w:w="0" w:type="dxa"/>
          <w:right w:w="0" w:type="dxa"/>
        </w:tblCellMar>
        <w:tblLook w:val="04A0" w:firstRow="1" w:lastRow="0" w:firstColumn="1" w:lastColumn="0" w:noHBand="0" w:noVBand="1"/>
      </w:tblPr>
      <w:tblGrid>
        <w:gridCol w:w="10460"/>
      </w:tblGrid>
      <w:tr w:rsidR="00F648F5" w:rsidRPr="00742EA2" w:rsidTr="00F27806">
        <w:trPr>
          <w:trHeight w:val="255"/>
          <w:jc w:val="center"/>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F648F5" w:rsidRPr="00742EA2" w:rsidRDefault="00F648F5" w:rsidP="00F648F5">
            <w:pPr>
              <w:spacing w:after="200" w:line="255" w:lineRule="atLeast"/>
              <w:ind w:left="288"/>
              <w:jc w:val="center"/>
              <w:textAlignment w:val="baseline"/>
              <w:rPr>
                <w:sz w:val="18"/>
                <w:szCs w:val="18"/>
                <w:lang w:val="en-US" w:eastAsia="en-US"/>
              </w:rPr>
            </w:pPr>
            <w:r w:rsidRPr="00742EA2">
              <w:rPr>
                <w:b/>
                <w:bCs/>
                <w:color w:val="000000"/>
                <w:kern w:val="24"/>
                <w:sz w:val="18"/>
                <w:szCs w:val="18"/>
                <w:lang w:eastAsia="en-US"/>
              </w:rPr>
              <w:lastRenderedPageBreak/>
              <w:t>ÇALIŞANLARIN GÖREV DAĞILIMI</w:t>
            </w:r>
          </w:p>
        </w:tc>
      </w:tr>
      <w:tr w:rsidR="00F648F5" w:rsidRPr="00742EA2" w:rsidTr="00F27806">
        <w:trPr>
          <w:trHeight w:val="1281"/>
          <w:jc w:val="center"/>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F648F5" w:rsidRPr="00742EA2" w:rsidRDefault="00F648F5" w:rsidP="00F648F5">
            <w:pPr>
              <w:spacing w:after="0" w:line="240" w:lineRule="auto"/>
              <w:ind w:left="288"/>
              <w:textAlignment w:val="baseline"/>
              <w:rPr>
                <w:sz w:val="18"/>
                <w:szCs w:val="18"/>
                <w:lang w:val="en-US" w:eastAsia="en-US"/>
              </w:rPr>
            </w:pPr>
            <w:r w:rsidRPr="00742EA2">
              <w:rPr>
                <w:b/>
                <w:bCs/>
                <w:color w:val="000000"/>
                <w:kern w:val="24"/>
                <w:sz w:val="18"/>
                <w:szCs w:val="18"/>
                <w:lang w:eastAsia="en-US"/>
              </w:rPr>
              <w:t xml:space="preserve"> Okul Müdürü; </w:t>
            </w:r>
          </w:p>
          <w:p w:rsidR="00F648F5" w:rsidRPr="00742EA2" w:rsidRDefault="00F648F5" w:rsidP="004C27CE">
            <w:pPr>
              <w:numPr>
                <w:ilvl w:val="0"/>
                <w:numId w:val="18"/>
              </w:numPr>
              <w:spacing w:after="0" w:line="240" w:lineRule="auto"/>
              <w:ind w:left="1008"/>
              <w:contextualSpacing/>
              <w:jc w:val="left"/>
              <w:textAlignment w:val="baseline"/>
              <w:rPr>
                <w:sz w:val="18"/>
                <w:szCs w:val="18"/>
                <w:lang w:val="en-US" w:eastAsia="en-US"/>
              </w:rPr>
            </w:pPr>
            <w:r w:rsidRPr="00742EA2">
              <w:rPr>
                <w:color w:val="000000"/>
                <w:kern w:val="24"/>
                <w:sz w:val="18"/>
                <w:szCs w:val="18"/>
                <w:lang w:eastAsia="en-US"/>
              </w:rPr>
              <w:t>Ders okutmak</w:t>
            </w:r>
          </w:p>
          <w:p w:rsidR="00F648F5" w:rsidRPr="00742EA2" w:rsidRDefault="00F648F5" w:rsidP="004C27CE">
            <w:pPr>
              <w:numPr>
                <w:ilvl w:val="0"/>
                <w:numId w:val="18"/>
              </w:numPr>
              <w:spacing w:after="0" w:line="240" w:lineRule="auto"/>
              <w:ind w:left="1008"/>
              <w:contextualSpacing/>
              <w:jc w:val="left"/>
              <w:textAlignment w:val="baseline"/>
              <w:rPr>
                <w:sz w:val="18"/>
                <w:szCs w:val="18"/>
                <w:lang w:val="en-US" w:eastAsia="en-US"/>
              </w:rPr>
            </w:pPr>
            <w:r w:rsidRPr="00742EA2">
              <w:rPr>
                <w:color w:val="000000"/>
                <w:kern w:val="24"/>
                <w:sz w:val="18"/>
                <w:szCs w:val="18"/>
                <w:lang w:eastAsia="en-US"/>
              </w:rPr>
              <w:t>Kanun, tüzük, yönetmelik, yönerge, program ve emirlere uygun olarak görevlerini yürütmeye,</w:t>
            </w:r>
          </w:p>
          <w:p w:rsidR="00F648F5" w:rsidRPr="00742EA2" w:rsidRDefault="00F648F5" w:rsidP="004C27CE">
            <w:pPr>
              <w:numPr>
                <w:ilvl w:val="0"/>
                <w:numId w:val="18"/>
              </w:numPr>
              <w:spacing w:after="0" w:line="240" w:lineRule="auto"/>
              <w:ind w:left="1008"/>
              <w:contextualSpacing/>
              <w:jc w:val="left"/>
              <w:textAlignment w:val="baseline"/>
              <w:rPr>
                <w:sz w:val="18"/>
                <w:szCs w:val="18"/>
                <w:lang w:val="en-US" w:eastAsia="en-US"/>
              </w:rPr>
            </w:pPr>
            <w:r w:rsidRPr="00742EA2">
              <w:rPr>
                <w:color w:val="000000"/>
                <w:kern w:val="24"/>
                <w:sz w:val="18"/>
                <w:szCs w:val="18"/>
                <w:lang w:eastAsia="en-US"/>
              </w:rPr>
              <w:t>Okulu düzene koyar, Denetler.</w:t>
            </w:r>
          </w:p>
          <w:p w:rsidR="00F648F5" w:rsidRPr="00742EA2" w:rsidRDefault="00F648F5" w:rsidP="004C27CE">
            <w:pPr>
              <w:numPr>
                <w:ilvl w:val="0"/>
                <w:numId w:val="18"/>
              </w:numPr>
              <w:spacing w:after="0" w:line="240" w:lineRule="auto"/>
              <w:ind w:left="1008"/>
              <w:contextualSpacing/>
              <w:jc w:val="left"/>
              <w:textAlignment w:val="baseline"/>
              <w:rPr>
                <w:sz w:val="18"/>
                <w:szCs w:val="18"/>
                <w:lang w:val="en-US" w:eastAsia="en-US"/>
              </w:rPr>
            </w:pPr>
            <w:r w:rsidRPr="00742EA2">
              <w:rPr>
                <w:color w:val="000000"/>
                <w:kern w:val="24"/>
                <w:sz w:val="18"/>
                <w:szCs w:val="18"/>
                <w:lang w:eastAsia="en-US"/>
              </w:rPr>
              <w:t>Okulun amaçlarına uygun olarak yönetilmesinden, değerlendirilmesinden ve geliştirmesinden sorumludur.</w:t>
            </w:r>
          </w:p>
          <w:p w:rsidR="00F648F5" w:rsidRPr="00742EA2" w:rsidRDefault="00F648F5" w:rsidP="004C27CE">
            <w:pPr>
              <w:numPr>
                <w:ilvl w:val="0"/>
                <w:numId w:val="18"/>
              </w:numPr>
              <w:spacing w:after="0" w:line="240" w:lineRule="auto"/>
              <w:ind w:left="1008"/>
              <w:contextualSpacing/>
              <w:jc w:val="left"/>
              <w:textAlignment w:val="baseline"/>
              <w:rPr>
                <w:sz w:val="18"/>
                <w:szCs w:val="18"/>
                <w:lang w:val="en-US" w:eastAsia="en-US"/>
              </w:rPr>
            </w:pPr>
            <w:r w:rsidRPr="00742EA2">
              <w:rPr>
                <w:color w:val="000000"/>
                <w:kern w:val="24"/>
                <w:sz w:val="18"/>
                <w:szCs w:val="18"/>
                <w:lang w:eastAsia="en-US"/>
              </w:rPr>
              <w:t xml:space="preserve">Okul müdürü, görev tanımında belirtilen diğer görevleri de yapar. </w:t>
            </w:r>
          </w:p>
        </w:tc>
      </w:tr>
      <w:tr w:rsidR="00F648F5" w:rsidRPr="00742EA2" w:rsidTr="00F27806">
        <w:trPr>
          <w:trHeight w:val="1227"/>
          <w:jc w:val="center"/>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F648F5" w:rsidRPr="00742EA2" w:rsidRDefault="00F648F5" w:rsidP="00F648F5">
            <w:pPr>
              <w:spacing w:after="0" w:line="240" w:lineRule="auto"/>
              <w:ind w:left="288"/>
              <w:textAlignment w:val="baseline"/>
              <w:rPr>
                <w:sz w:val="18"/>
                <w:szCs w:val="18"/>
                <w:lang w:val="en-US" w:eastAsia="en-US"/>
              </w:rPr>
            </w:pPr>
            <w:r w:rsidRPr="00742EA2">
              <w:rPr>
                <w:color w:val="000000"/>
                <w:kern w:val="24"/>
                <w:sz w:val="18"/>
                <w:szCs w:val="18"/>
                <w:lang w:eastAsia="en-US"/>
              </w:rPr>
              <w:t xml:space="preserve"> </w:t>
            </w:r>
            <w:r w:rsidRPr="00742EA2">
              <w:rPr>
                <w:b/>
                <w:bCs/>
                <w:color w:val="000000"/>
                <w:kern w:val="24"/>
                <w:sz w:val="18"/>
                <w:szCs w:val="18"/>
                <w:lang w:eastAsia="en-US"/>
              </w:rPr>
              <w:t>Müdür Yardımcıları</w:t>
            </w:r>
            <w:r w:rsidRPr="00742EA2">
              <w:rPr>
                <w:rFonts w:eastAsia="Calibri"/>
                <w:b/>
                <w:bCs/>
                <w:color w:val="000000"/>
                <w:kern w:val="24"/>
                <w:sz w:val="18"/>
                <w:szCs w:val="18"/>
                <w:lang w:eastAsia="en-US"/>
              </w:rPr>
              <w:t xml:space="preserve"> </w:t>
            </w:r>
          </w:p>
          <w:p w:rsidR="00F648F5" w:rsidRPr="00742EA2" w:rsidRDefault="00F648F5" w:rsidP="004C27CE">
            <w:pPr>
              <w:numPr>
                <w:ilvl w:val="0"/>
                <w:numId w:val="19"/>
              </w:numPr>
              <w:spacing w:after="0" w:line="240" w:lineRule="auto"/>
              <w:contextualSpacing/>
              <w:jc w:val="left"/>
              <w:textAlignment w:val="baseline"/>
              <w:rPr>
                <w:sz w:val="18"/>
                <w:szCs w:val="18"/>
                <w:lang w:val="en-US" w:eastAsia="en-US"/>
              </w:rPr>
            </w:pPr>
            <w:r w:rsidRPr="00742EA2">
              <w:rPr>
                <w:color w:val="000000"/>
                <w:kern w:val="24"/>
                <w:sz w:val="18"/>
                <w:szCs w:val="18"/>
                <w:lang w:eastAsia="en-US"/>
              </w:rPr>
              <w:t>Ders okutur.</w:t>
            </w:r>
            <w:r w:rsidRPr="00742EA2">
              <w:rPr>
                <w:color w:val="000000"/>
                <w:kern w:val="24"/>
                <w:sz w:val="18"/>
                <w:szCs w:val="18"/>
                <w:lang w:eastAsia="en-US"/>
              </w:rPr>
              <w:tab/>
            </w:r>
          </w:p>
          <w:p w:rsidR="00F27806" w:rsidRPr="00742EA2" w:rsidRDefault="00F27806" w:rsidP="004C27CE">
            <w:pPr>
              <w:numPr>
                <w:ilvl w:val="0"/>
                <w:numId w:val="19"/>
              </w:numPr>
              <w:spacing w:after="0" w:line="240" w:lineRule="auto"/>
              <w:contextualSpacing/>
              <w:jc w:val="left"/>
              <w:textAlignment w:val="baseline"/>
              <w:rPr>
                <w:sz w:val="18"/>
                <w:szCs w:val="18"/>
                <w:lang w:val="en-US" w:eastAsia="en-US"/>
              </w:rPr>
            </w:pPr>
            <w:r w:rsidRPr="00742EA2">
              <w:rPr>
                <w:color w:val="000000"/>
                <w:kern w:val="24"/>
                <w:sz w:val="18"/>
                <w:szCs w:val="18"/>
                <w:lang w:eastAsia="en-US"/>
              </w:rPr>
              <w:t>Müdürün olmadığı zamanlarda müdüre vekâlet eder.</w:t>
            </w:r>
          </w:p>
          <w:p w:rsidR="00F27806" w:rsidRPr="00742EA2" w:rsidRDefault="00F27806" w:rsidP="00F27806">
            <w:pPr>
              <w:spacing w:after="0" w:line="240" w:lineRule="auto"/>
              <w:ind w:left="720"/>
              <w:contextualSpacing/>
              <w:jc w:val="left"/>
              <w:textAlignment w:val="baseline"/>
              <w:rPr>
                <w:sz w:val="18"/>
                <w:szCs w:val="18"/>
                <w:lang w:val="en-US" w:eastAsia="en-US"/>
              </w:rPr>
            </w:pPr>
          </w:p>
          <w:p w:rsidR="00F648F5" w:rsidRPr="00742EA2" w:rsidRDefault="00F648F5" w:rsidP="004C27CE">
            <w:pPr>
              <w:numPr>
                <w:ilvl w:val="0"/>
                <w:numId w:val="19"/>
              </w:numPr>
              <w:spacing w:after="0" w:line="240" w:lineRule="auto"/>
              <w:contextualSpacing/>
              <w:jc w:val="left"/>
              <w:textAlignment w:val="baseline"/>
              <w:rPr>
                <w:sz w:val="18"/>
                <w:szCs w:val="18"/>
                <w:lang w:val="en-US" w:eastAsia="en-US"/>
              </w:rPr>
            </w:pPr>
            <w:r w:rsidRPr="00742EA2">
              <w:rPr>
                <w:color w:val="000000"/>
                <w:kern w:val="24"/>
                <w:sz w:val="18"/>
                <w:szCs w:val="18"/>
                <w:lang w:eastAsia="en-US"/>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F648F5" w:rsidRPr="00742EA2" w:rsidRDefault="00F648F5" w:rsidP="004C27CE">
            <w:pPr>
              <w:numPr>
                <w:ilvl w:val="0"/>
                <w:numId w:val="19"/>
              </w:numPr>
              <w:spacing w:after="0" w:line="240" w:lineRule="auto"/>
              <w:contextualSpacing/>
              <w:jc w:val="left"/>
              <w:textAlignment w:val="baseline"/>
              <w:rPr>
                <w:sz w:val="18"/>
                <w:szCs w:val="18"/>
                <w:lang w:val="en-US" w:eastAsia="en-US"/>
              </w:rPr>
            </w:pPr>
            <w:r w:rsidRPr="00742EA2">
              <w:rPr>
                <w:color w:val="000000"/>
                <w:kern w:val="24"/>
                <w:sz w:val="18"/>
                <w:szCs w:val="18"/>
                <w:lang w:eastAsia="en-US"/>
              </w:rPr>
              <w:t xml:space="preserve">Müdür yardımcıları, görev tanımında belirtilen diğer görevleri de yapar. </w:t>
            </w:r>
          </w:p>
        </w:tc>
      </w:tr>
      <w:tr w:rsidR="00F648F5" w:rsidRPr="00742EA2" w:rsidTr="00F27806">
        <w:trPr>
          <w:trHeight w:val="3549"/>
          <w:jc w:val="center"/>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F648F5" w:rsidRPr="00742EA2" w:rsidRDefault="00F648F5" w:rsidP="00F648F5">
            <w:pPr>
              <w:tabs>
                <w:tab w:val="left" w:pos="360"/>
              </w:tabs>
              <w:spacing w:after="0" w:line="240" w:lineRule="auto"/>
              <w:ind w:firstLine="288"/>
              <w:textAlignment w:val="baseline"/>
              <w:rPr>
                <w:sz w:val="18"/>
                <w:szCs w:val="18"/>
                <w:lang w:val="en-US" w:eastAsia="en-US"/>
              </w:rPr>
            </w:pPr>
            <w:r w:rsidRPr="00742EA2">
              <w:rPr>
                <w:b/>
                <w:bCs/>
                <w:color w:val="000000"/>
                <w:kern w:val="24"/>
                <w:sz w:val="18"/>
                <w:szCs w:val="18"/>
                <w:lang w:eastAsia="en-US"/>
              </w:rPr>
              <w:t>Öğretmen</w:t>
            </w:r>
          </w:p>
          <w:p w:rsidR="00F648F5" w:rsidRPr="00742EA2" w:rsidRDefault="00F648F5" w:rsidP="004C27CE">
            <w:pPr>
              <w:numPr>
                <w:ilvl w:val="0"/>
                <w:numId w:val="20"/>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 xml:space="preserve">İlköğretim okullarında dersler sınıf veya </w:t>
            </w:r>
            <w:proofErr w:type="gramStart"/>
            <w:r w:rsidRPr="00742EA2">
              <w:rPr>
                <w:color w:val="000000"/>
                <w:kern w:val="24"/>
                <w:sz w:val="18"/>
                <w:szCs w:val="18"/>
                <w:lang w:eastAsia="en-US"/>
              </w:rPr>
              <w:t>branş</w:t>
            </w:r>
            <w:proofErr w:type="gramEnd"/>
            <w:r w:rsidRPr="00742EA2">
              <w:rPr>
                <w:color w:val="000000"/>
                <w:kern w:val="24"/>
                <w:sz w:val="18"/>
                <w:szCs w:val="18"/>
                <w:lang w:eastAsia="en-US"/>
              </w:rPr>
              <w:t xml:space="preserve"> öğretmenleri tarafından okutulur.</w:t>
            </w:r>
          </w:p>
          <w:p w:rsidR="00F648F5" w:rsidRPr="00742EA2" w:rsidRDefault="00F648F5" w:rsidP="004C27CE">
            <w:pPr>
              <w:numPr>
                <w:ilvl w:val="0"/>
                <w:numId w:val="20"/>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F648F5" w:rsidRPr="00742EA2" w:rsidRDefault="00F648F5" w:rsidP="004C27CE">
            <w:pPr>
              <w:numPr>
                <w:ilvl w:val="0"/>
                <w:numId w:val="20"/>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 xml:space="preserve">Sınıf öğretmenleri, okuttukları sınıfı bir üst sınıfta da okuturlar. </w:t>
            </w:r>
          </w:p>
          <w:p w:rsidR="00F648F5" w:rsidRPr="00742EA2" w:rsidRDefault="00F648F5" w:rsidP="004C27CE">
            <w:pPr>
              <w:numPr>
                <w:ilvl w:val="0"/>
                <w:numId w:val="20"/>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 xml:space="preserve">İlköğretim okullarının 4’üncü ve 5’inci sınıflarında özel bilgi, beceri ve yetenek isteyen; beden eğitimi, müzik, görsel sanatlar, din kültürü ve ahlâk bilgisi, yabancı dil ve bilgisayar dersleri </w:t>
            </w:r>
            <w:proofErr w:type="gramStart"/>
            <w:r w:rsidRPr="00742EA2">
              <w:rPr>
                <w:color w:val="000000"/>
                <w:kern w:val="24"/>
                <w:sz w:val="18"/>
                <w:szCs w:val="18"/>
                <w:lang w:eastAsia="en-US"/>
              </w:rPr>
              <w:t>branş</w:t>
            </w:r>
            <w:proofErr w:type="gramEnd"/>
            <w:r w:rsidRPr="00742EA2">
              <w:rPr>
                <w:color w:val="000000"/>
                <w:kern w:val="24"/>
                <w:sz w:val="18"/>
                <w:szCs w:val="18"/>
                <w:lang w:eastAsia="en-US"/>
              </w:rPr>
              <w:t xml:space="preserve"> öğretmenlerince okutulur. </w:t>
            </w:r>
          </w:p>
          <w:p w:rsidR="00F648F5" w:rsidRPr="00742EA2" w:rsidRDefault="00F648F5" w:rsidP="004C27CE">
            <w:pPr>
              <w:numPr>
                <w:ilvl w:val="0"/>
                <w:numId w:val="20"/>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 xml:space="preserve">Derslerini </w:t>
            </w:r>
            <w:proofErr w:type="gramStart"/>
            <w:r w:rsidRPr="00742EA2">
              <w:rPr>
                <w:color w:val="000000"/>
                <w:kern w:val="24"/>
                <w:sz w:val="18"/>
                <w:szCs w:val="18"/>
                <w:lang w:eastAsia="en-US"/>
              </w:rPr>
              <w:t>branş</w:t>
            </w:r>
            <w:proofErr w:type="gramEnd"/>
            <w:r w:rsidRPr="00742EA2">
              <w:rPr>
                <w:color w:val="000000"/>
                <w:kern w:val="24"/>
                <w:sz w:val="18"/>
                <w:szCs w:val="18"/>
                <w:lang w:eastAsia="en-US"/>
              </w:rPr>
              <w:t xml:space="preserve"> öğretmeni okutan sınıf öğretmeni, bu ders saatlerinde yönetimce verilen eğitim-öğretim görevlerini yapar.</w:t>
            </w:r>
          </w:p>
          <w:p w:rsidR="00F648F5" w:rsidRPr="00742EA2" w:rsidRDefault="00F648F5" w:rsidP="004C27CE">
            <w:pPr>
              <w:numPr>
                <w:ilvl w:val="0"/>
                <w:numId w:val="20"/>
              </w:numPr>
              <w:tabs>
                <w:tab w:val="left" w:pos="360"/>
              </w:tabs>
              <w:spacing w:after="0" w:line="240" w:lineRule="auto"/>
              <w:contextualSpacing/>
              <w:jc w:val="left"/>
              <w:textAlignment w:val="baseline"/>
              <w:rPr>
                <w:sz w:val="18"/>
                <w:szCs w:val="18"/>
                <w:lang w:val="en-US" w:eastAsia="en-US"/>
              </w:rPr>
            </w:pPr>
            <w:r w:rsidRPr="00742EA2">
              <w:rPr>
                <w:rFonts w:eastAsia="Calibri"/>
                <w:color w:val="000000"/>
                <w:kern w:val="24"/>
                <w:sz w:val="18"/>
                <w:szCs w:val="18"/>
                <w:lang w:eastAsia="en-US"/>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F648F5" w:rsidRPr="00742EA2" w:rsidRDefault="00F648F5" w:rsidP="004C27CE">
            <w:pPr>
              <w:numPr>
                <w:ilvl w:val="0"/>
                <w:numId w:val="20"/>
              </w:numPr>
              <w:tabs>
                <w:tab w:val="left" w:pos="360"/>
              </w:tabs>
              <w:spacing w:after="0" w:line="240" w:lineRule="auto"/>
              <w:contextualSpacing/>
              <w:jc w:val="left"/>
              <w:textAlignment w:val="baseline"/>
              <w:rPr>
                <w:sz w:val="18"/>
                <w:szCs w:val="18"/>
                <w:lang w:val="en-US" w:eastAsia="en-US"/>
              </w:rPr>
            </w:pPr>
            <w:r w:rsidRPr="00742EA2">
              <w:rPr>
                <w:rFonts w:eastAsia="Calibri"/>
                <w:color w:val="000000"/>
                <w:kern w:val="24"/>
                <w:sz w:val="18"/>
                <w:szCs w:val="18"/>
                <w:lang w:eastAsia="en-US"/>
              </w:rPr>
              <w:t>Yönetici ve öğretmenler; Resmî Gazete, Tebliğler Dergisi, genelge ve duyurulardan elektronik ortamda yayımlananları Bakanlığın web sayfasından takip eder.</w:t>
            </w:r>
          </w:p>
          <w:p w:rsidR="00F648F5" w:rsidRPr="00742EA2" w:rsidRDefault="00F648F5" w:rsidP="004C27CE">
            <w:pPr>
              <w:numPr>
                <w:ilvl w:val="0"/>
                <w:numId w:val="20"/>
              </w:numPr>
              <w:tabs>
                <w:tab w:val="left" w:pos="360"/>
              </w:tabs>
              <w:spacing w:after="0" w:line="240" w:lineRule="auto"/>
              <w:contextualSpacing/>
              <w:jc w:val="left"/>
              <w:textAlignment w:val="baseline"/>
              <w:rPr>
                <w:sz w:val="18"/>
                <w:szCs w:val="18"/>
                <w:lang w:val="en-US" w:eastAsia="en-US"/>
              </w:rPr>
            </w:pPr>
            <w:r w:rsidRPr="00742EA2">
              <w:rPr>
                <w:rFonts w:eastAsia="Calibri"/>
                <w:color w:val="000000"/>
                <w:kern w:val="24"/>
                <w:sz w:val="18"/>
                <w:szCs w:val="18"/>
                <w:lang w:eastAsia="en-US"/>
              </w:rPr>
              <w:t>Elektronik ortamda yayımlanmayanları ise okur, ilgili yeri imzalar ve uygularlar.</w:t>
            </w:r>
          </w:p>
          <w:p w:rsidR="00F648F5" w:rsidRPr="00742EA2" w:rsidRDefault="00F648F5" w:rsidP="004C27CE">
            <w:pPr>
              <w:numPr>
                <w:ilvl w:val="0"/>
                <w:numId w:val="20"/>
              </w:numPr>
              <w:tabs>
                <w:tab w:val="left" w:pos="360"/>
              </w:tabs>
              <w:spacing w:after="0" w:line="240" w:lineRule="auto"/>
              <w:contextualSpacing/>
              <w:jc w:val="left"/>
              <w:textAlignment w:val="baseline"/>
              <w:rPr>
                <w:sz w:val="18"/>
                <w:szCs w:val="18"/>
                <w:lang w:val="en-US" w:eastAsia="en-US"/>
              </w:rPr>
            </w:pPr>
            <w:r w:rsidRPr="00742EA2">
              <w:rPr>
                <w:rFonts w:eastAsia="Calibri"/>
                <w:color w:val="000000"/>
                <w:kern w:val="24"/>
                <w:sz w:val="18"/>
                <w:szCs w:val="18"/>
                <w:lang w:eastAsia="en-US"/>
              </w:rPr>
              <w:t>Öğretmenler dersleri ile ilgili araç-gereç, laboratuar ve işliklerdeki eşyayı, okul kütüphanesindeki kitapları korur ve iyi kullanılmasını sağlarlar.</w:t>
            </w:r>
          </w:p>
        </w:tc>
      </w:tr>
      <w:tr w:rsidR="00F648F5" w:rsidRPr="00742EA2" w:rsidTr="00F27806">
        <w:trPr>
          <w:trHeight w:val="1677"/>
          <w:jc w:val="center"/>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F648F5" w:rsidRPr="00742EA2" w:rsidRDefault="00F648F5" w:rsidP="00F648F5">
            <w:pPr>
              <w:tabs>
                <w:tab w:val="left" w:pos="360"/>
              </w:tabs>
              <w:spacing w:after="0" w:line="240" w:lineRule="auto"/>
              <w:ind w:firstLine="418"/>
              <w:textAlignment w:val="baseline"/>
              <w:rPr>
                <w:sz w:val="18"/>
                <w:szCs w:val="18"/>
                <w:lang w:val="en-US" w:eastAsia="en-US"/>
              </w:rPr>
            </w:pPr>
            <w:r w:rsidRPr="00742EA2">
              <w:rPr>
                <w:b/>
                <w:bCs/>
                <w:color w:val="000000"/>
                <w:kern w:val="24"/>
                <w:sz w:val="18"/>
                <w:szCs w:val="18"/>
                <w:lang w:eastAsia="en-US"/>
              </w:rPr>
              <w:t>Yönetim İşleri ve Büro Memuru</w:t>
            </w:r>
            <w:r w:rsidR="006434F9" w:rsidRPr="00742EA2">
              <w:rPr>
                <w:b/>
                <w:bCs/>
                <w:color w:val="000000"/>
                <w:kern w:val="24"/>
                <w:sz w:val="18"/>
                <w:szCs w:val="18"/>
                <w:lang w:eastAsia="en-US"/>
              </w:rPr>
              <w:t>(Kadro yok, olması durumunda sorumlu olduğu konular aşağıdaki gibi olacak)</w:t>
            </w:r>
          </w:p>
          <w:p w:rsidR="00F648F5" w:rsidRPr="00742EA2" w:rsidRDefault="00F648F5" w:rsidP="004C27CE">
            <w:pPr>
              <w:numPr>
                <w:ilvl w:val="0"/>
                <w:numId w:val="21"/>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 xml:space="preserve">Müdür veya müdür yardımcıları tarafından kendilerine verilen yazı ve büro işlerini yaparlar. </w:t>
            </w:r>
          </w:p>
          <w:p w:rsidR="00F648F5" w:rsidRPr="00742EA2" w:rsidRDefault="00F648F5" w:rsidP="004C27CE">
            <w:pPr>
              <w:numPr>
                <w:ilvl w:val="0"/>
                <w:numId w:val="21"/>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Gelen ve giden yazılarla ilgili dosya ve defterleri tutar, yazılanların asıl veya örneklerini dosyalar ve saklar, gerekenlere cevap hazırlarlar.</w:t>
            </w:r>
          </w:p>
          <w:p w:rsidR="00F648F5" w:rsidRPr="00742EA2" w:rsidRDefault="00F648F5" w:rsidP="004C27CE">
            <w:pPr>
              <w:numPr>
                <w:ilvl w:val="0"/>
                <w:numId w:val="21"/>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 xml:space="preserve">Memurlar, teslim edilen gizli ya da şahıslarla ilgili yazıların saklanmasından ve gizli tutulmasından sorumludurlar. </w:t>
            </w:r>
          </w:p>
          <w:p w:rsidR="00F648F5" w:rsidRPr="00742EA2" w:rsidRDefault="00F648F5" w:rsidP="004C27CE">
            <w:pPr>
              <w:numPr>
                <w:ilvl w:val="0"/>
                <w:numId w:val="21"/>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 xml:space="preserve">Öğretmen, memur ve hizmetlilerin özlük dosyalarını tutar ve bunlarla ilgili değişiklikleri günü gününe işlerler. </w:t>
            </w:r>
          </w:p>
          <w:p w:rsidR="00F648F5" w:rsidRPr="00742EA2" w:rsidRDefault="00F648F5" w:rsidP="004C27CE">
            <w:pPr>
              <w:numPr>
                <w:ilvl w:val="0"/>
                <w:numId w:val="21"/>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 xml:space="preserve">Arşiv işlerini düzenlerler. </w:t>
            </w:r>
          </w:p>
          <w:p w:rsidR="00F648F5" w:rsidRPr="00742EA2" w:rsidRDefault="00F648F5" w:rsidP="004C27CE">
            <w:pPr>
              <w:numPr>
                <w:ilvl w:val="0"/>
                <w:numId w:val="21"/>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Müdürün vereceği hizmete yönelik diğer görevleri de yaparlar.</w:t>
            </w:r>
            <w:r w:rsidRPr="00742EA2">
              <w:rPr>
                <w:rFonts w:eastAsia="Calibri"/>
                <w:color w:val="000000"/>
                <w:kern w:val="24"/>
                <w:sz w:val="18"/>
                <w:szCs w:val="18"/>
                <w:lang w:eastAsia="en-US"/>
              </w:rPr>
              <w:t xml:space="preserve"> </w:t>
            </w:r>
          </w:p>
        </w:tc>
      </w:tr>
      <w:tr w:rsidR="00F648F5" w:rsidRPr="00742EA2" w:rsidTr="00F27806">
        <w:trPr>
          <w:trHeight w:val="1308"/>
          <w:jc w:val="center"/>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F648F5" w:rsidRPr="00742EA2" w:rsidRDefault="00F648F5" w:rsidP="00F648F5">
            <w:pPr>
              <w:tabs>
                <w:tab w:val="left" w:pos="360"/>
              </w:tabs>
              <w:spacing w:after="0" w:line="240" w:lineRule="auto"/>
              <w:ind w:firstLine="418"/>
              <w:jc w:val="left"/>
              <w:textAlignment w:val="baseline"/>
              <w:rPr>
                <w:sz w:val="18"/>
                <w:szCs w:val="18"/>
                <w:lang w:val="en-US" w:eastAsia="en-US"/>
              </w:rPr>
            </w:pPr>
            <w:r w:rsidRPr="00742EA2">
              <w:rPr>
                <w:b/>
                <w:bCs/>
                <w:color w:val="000000"/>
                <w:kern w:val="24"/>
                <w:sz w:val="18"/>
                <w:szCs w:val="18"/>
                <w:lang w:eastAsia="en-US"/>
              </w:rPr>
              <w:t>Yardımcı Hizmetler Personeli</w:t>
            </w:r>
          </w:p>
          <w:p w:rsidR="00F648F5" w:rsidRPr="00742EA2" w:rsidRDefault="00F648F5" w:rsidP="004C27CE">
            <w:pPr>
              <w:numPr>
                <w:ilvl w:val="0"/>
                <w:numId w:val="22"/>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 xml:space="preserve">Yardımcı hizmetler sınıfı personeli, okul yönetimince yapılacak plânlama ve iş bölümüne göre her türlü yazı ve dosyayı dağıtmak ve toplamak, </w:t>
            </w:r>
          </w:p>
          <w:p w:rsidR="00F648F5" w:rsidRPr="00742EA2" w:rsidRDefault="00F648F5" w:rsidP="004C27CE">
            <w:pPr>
              <w:numPr>
                <w:ilvl w:val="0"/>
                <w:numId w:val="22"/>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 xml:space="preserve">Başvuru sahiplerini karşılamak ve yol göstermek, </w:t>
            </w:r>
          </w:p>
          <w:p w:rsidR="00F648F5" w:rsidRPr="00742EA2" w:rsidRDefault="00F648F5" w:rsidP="004C27CE">
            <w:pPr>
              <w:numPr>
                <w:ilvl w:val="0"/>
                <w:numId w:val="22"/>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 xml:space="preserve">Hizmet yerlerini temizlemek,  Aydınlatmak ve ısıtma yerlerinde çalışmak, </w:t>
            </w:r>
          </w:p>
          <w:p w:rsidR="00F648F5" w:rsidRPr="00742EA2" w:rsidRDefault="00F648F5" w:rsidP="004C27CE">
            <w:pPr>
              <w:numPr>
                <w:ilvl w:val="0"/>
                <w:numId w:val="22"/>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Okula getirilen ve çıkarılan her türlü araç-gereç ve malzeme ile eşyayı taşıma ve yerleştirme işlerini yapmakla yükümlüdürler.</w:t>
            </w:r>
          </w:p>
          <w:p w:rsidR="00F648F5" w:rsidRPr="00742EA2" w:rsidRDefault="00F648F5" w:rsidP="00F648F5">
            <w:pPr>
              <w:tabs>
                <w:tab w:val="left" w:pos="360"/>
              </w:tabs>
              <w:spacing w:after="0" w:line="240" w:lineRule="auto"/>
              <w:ind w:left="720"/>
              <w:contextualSpacing/>
              <w:jc w:val="left"/>
              <w:textAlignment w:val="baseline"/>
              <w:rPr>
                <w:sz w:val="18"/>
                <w:szCs w:val="18"/>
                <w:lang w:val="en-US" w:eastAsia="en-US"/>
              </w:rPr>
            </w:pPr>
          </w:p>
        </w:tc>
      </w:tr>
      <w:tr w:rsidR="00F648F5" w:rsidRPr="00742EA2" w:rsidTr="00F27806">
        <w:trPr>
          <w:trHeight w:val="1200"/>
          <w:jc w:val="center"/>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F648F5" w:rsidRPr="00742EA2" w:rsidRDefault="00F648F5" w:rsidP="00F648F5">
            <w:pPr>
              <w:tabs>
                <w:tab w:val="left" w:pos="360"/>
              </w:tabs>
              <w:spacing w:after="0" w:line="240" w:lineRule="auto"/>
              <w:ind w:firstLine="418"/>
              <w:textAlignment w:val="baseline"/>
              <w:rPr>
                <w:sz w:val="18"/>
                <w:szCs w:val="18"/>
                <w:lang w:val="en-US" w:eastAsia="en-US"/>
              </w:rPr>
            </w:pPr>
            <w:r w:rsidRPr="00742EA2">
              <w:rPr>
                <w:b/>
                <w:bCs/>
                <w:color w:val="000000"/>
                <w:kern w:val="24"/>
                <w:sz w:val="18"/>
                <w:szCs w:val="18"/>
                <w:lang w:eastAsia="en-US"/>
              </w:rPr>
              <w:t>Kaloriferci</w:t>
            </w:r>
          </w:p>
          <w:p w:rsidR="00F648F5" w:rsidRPr="00742EA2" w:rsidRDefault="00F648F5" w:rsidP="004C27CE">
            <w:pPr>
              <w:numPr>
                <w:ilvl w:val="0"/>
                <w:numId w:val="23"/>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Kaloriferci, kalorifer dairesi ve tesisleri ile ilgili hizmetleri yapar.</w:t>
            </w:r>
          </w:p>
          <w:p w:rsidR="00F648F5" w:rsidRPr="00742EA2" w:rsidRDefault="00F648F5" w:rsidP="004C27CE">
            <w:pPr>
              <w:numPr>
                <w:ilvl w:val="0"/>
                <w:numId w:val="23"/>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Kaloriferin kullanılmadığı zamanlarda okul yönetimince verilecek işleri yapar.</w:t>
            </w:r>
          </w:p>
          <w:p w:rsidR="00F648F5" w:rsidRPr="00742EA2" w:rsidRDefault="00F648F5" w:rsidP="004C27CE">
            <w:pPr>
              <w:numPr>
                <w:ilvl w:val="0"/>
                <w:numId w:val="23"/>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Kaloriferci, okul müdürüne, müdür yardımcısına ve nöbetçi öğretmene karşı sorumludur.</w:t>
            </w:r>
          </w:p>
          <w:p w:rsidR="00F648F5" w:rsidRPr="00742EA2" w:rsidRDefault="00F648F5" w:rsidP="004C27CE">
            <w:pPr>
              <w:numPr>
                <w:ilvl w:val="0"/>
                <w:numId w:val="23"/>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Müdürün vereceği hizmete yönelik diğer görevleri de yapar</w:t>
            </w:r>
            <w:r w:rsidRPr="00742EA2">
              <w:rPr>
                <w:rFonts w:eastAsia="Calibri"/>
                <w:color w:val="000000"/>
                <w:kern w:val="24"/>
                <w:sz w:val="18"/>
                <w:szCs w:val="18"/>
                <w:lang w:eastAsia="en-US"/>
              </w:rPr>
              <w:t xml:space="preserve"> </w:t>
            </w:r>
          </w:p>
        </w:tc>
      </w:tr>
    </w:tbl>
    <w:p w:rsidR="00F648F5" w:rsidRPr="00742EA2" w:rsidRDefault="00F648F5" w:rsidP="00F648F5">
      <w:pPr>
        <w:spacing w:after="200" w:line="276" w:lineRule="auto"/>
        <w:jc w:val="left"/>
        <w:rPr>
          <w:sz w:val="20"/>
          <w:szCs w:val="20"/>
          <w:lang w:val="en-US" w:eastAsia="en-US"/>
        </w:rPr>
      </w:pPr>
    </w:p>
    <w:p w:rsidR="00631711" w:rsidRDefault="00631711" w:rsidP="00F648F5">
      <w:pPr>
        <w:spacing w:after="200" w:line="276" w:lineRule="auto"/>
        <w:jc w:val="left"/>
        <w:rPr>
          <w:sz w:val="20"/>
          <w:szCs w:val="20"/>
          <w:lang w:val="en-US" w:eastAsia="en-US"/>
        </w:rPr>
      </w:pPr>
    </w:p>
    <w:p w:rsidR="00B83DBD" w:rsidRPr="00742EA2" w:rsidRDefault="00B83DBD" w:rsidP="00F648F5">
      <w:pPr>
        <w:spacing w:after="200" w:line="276" w:lineRule="auto"/>
        <w:jc w:val="left"/>
        <w:rPr>
          <w:sz w:val="20"/>
          <w:szCs w:val="20"/>
          <w:lang w:val="en-US" w:eastAsia="en-US"/>
        </w:rPr>
      </w:pPr>
    </w:p>
    <w:p w:rsidR="00631711" w:rsidRPr="00742EA2" w:rsidRDefault="00631711" w:rsidP="00F648F5">
      <w:pPr>
        <w:spacing w:after="200" w:line="276" w:lineRule="auto"/>
        <w:jc w:val="left"/>
        <w:rPr>
          <w:sz w:val="20"/>
          <w:szCs w:val="20"/>
          <w:lang w:val="en-US" w:eastAsia="en-US"/>
        </w:rPr>
      </w:pPr>
    </w:p>
    <w:p w:rsidR="00F648F5" w:rsidRPr="00742EA2" w:rsidRDefault="00C652FD" w:rsidP="00F648F5">
      <w:pPr>
        <w:spacing w:after="200" w:line="276" w:lineRule="auto"/>
        <w:jc w:val="left"/>
        <w:rPr>
          <w:sz w:val="22"/>
          <w:szCs w:val="22"/>
          <w:lang w:val="en-US" w:eastAsia="en-US"/>
        </w:rPr>
      </w:pPr>
      <w:r w:rsidRPr="00742EA2">
        <w:rPr>
          <w:b/>
          <w:sz w:val="22"/>
          <w:szCs w:val="22"/>
          <w:lang w:val="en-US" w:eastAsia="en-US"/>
        </w:rPr>
        <w:lastRenderedPageBreak/>
        <w:t xml:space="preserve">Tablo 14: </w:t>
      </w:r>
      <w:r w:rsidR="00F648F5" w:rsidRPr="00742EA2">
        <w:rPr>
          <w:b/>
          <w:sz w:val="22"/>
          <w:szCs w:val="22"/>
          <w:lang w:val="en-US" w:eastAsia="en-US"/>
        </w:rPr>
        <w:t>İdari Personelin Hizmet Süresine İlişkin Bilgiler</w:t>
      </w:r>
      <w:r w:rsidRPr="00742EA2">
        <w:rPr>
          <w:b/>
          <w:sz w:val="22"/>
          <w:szCs w:val="22"/>
          <w:lang w:val="en-US" w:eastAsia="en-US"/>
        </w:rPr>
        <w:t xml:space="preserve"> Tablosu</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648F5" w:rsidRPr="00742EA2" w:rsidTr="00F27806">
        <w:trPr>
          <w:trHeight w:val="234"/>
        </w:trPr>
        <w:tc>
          <w:tcPr>
            <w:tcW w:w="3019" w:type="dxa"/>
            <w:vMerge w:val="restart"/>
            <w:shd w:val="clear" w:color="auto" w:fill="E2EFD9"/>
          </w:tcPr>
          <w:p w:rsidR="00F648F5" w:rsidRPr="00742EA2" w:rsidRDefault="00F648F5" w:rsidP="00F648F5">
            <w:pPr>
              <w:widowControl w:val="0"/>
              <w:autoSpaceDE w:val="0"/>
              <w:autoSpaceDN w:val="0"/>
              <w:spacing w:after="0" w:line="234" w:lineRule="exact"/>
              <w:ind w:left="107"/>
              <w:jc w:val="left"/>
              <w:rPr>
                <w:rFonts w:eastAsia="TeXGyrePagella"/>
                <w:sz w:val="20"/>
                <w:szCs w:val="22"/>
                <w:lang w:eastAsia="en-US"/>
              </w:rPr>
            </w:pPr>
            <w:r w:rsidRPr="00742EA2">
              <w:rPr>
                <w:rFonts w:eastAsia="TeXGyrePagella"/>
                <w:sz w:val="20"/>
                <w:szCs w:val="22"/>
                <w:lang w:eastAsia="en-US"/>
              </w:rPr>
              <w:t>Hizmet Süreleri</w:t>
            </w:r>
          </w:p>
        </w:tc>
        <w:tc>
          <w:tcPr>
            <w:tcW w:w="6040" w:type="dxa"/>
            <w:gridSpan w:val="2"/>
            <w:shd w:val="clear" w:color="auto" w:fill="E2EFD9"/>
          </w:tcPr>
          <w:p w:rsidR="00F648F5" w:rsidRPr="00742EA2" w:rsidRDefault="00F648F5" w:rsidP="00F648F5">
            <w:pPr>
              <w:widowControl w:val="0"/>
              <w:autoSpaceDE w:val="0"/>
              <w:autoSpaceDN w:val="0"/>
              <w:spacing w:after="0" w:line="215" w:lineRule="exact"/>
              <w:ind w:left="108"/>
              <w:jc w:val="left"/>
              <w:rPr>
                <w:rFonts w:eastAsia="TeXGyrePagella"/>
                <w:sz w:val="20"/>
                <w:szCs w:val="22"/>
                <w:lang w:eastAsia="en-US"/>
              </w:rPr>
            </w:pPr>
            <w:r w:rsidRPr="00742EA2">
              <w:rPr>
                <w:rFonts w:eastAsia="TeXGyrePagella"/>
                <w:sz w:val="20"/>
                <w:szCs w:val="22"/>
                <w:lang w:eastAsia="en-US"/>
              </w:rPr>
              <w:t>2024 Yılı İtibarıyla</w:t>
            </w:r>
          </w:p>
        </w:tc>
      </w:tr>
      <w:tr w:rsidR="00F648F5" w:rsidRPr="00742EA2" w:rsidTr="00F27806">
        <w:trPr>
          <w:trHeight w:val="234"/>
        </w:trPr>
        <w:tc>
          <w:tcPr>
            <w:tcW w:w="3019" w:type="dxa"/>
            <w:vMerge/>
            <w:tcBorders>
              <w:top w:val="nil"/>
            </w:tcBorders>
            <w:shd w:val="clear" w:color="auto" w:fill="E2EFD9"/>
          </w:tcPr>
          <w:p w:rsidR="00F648F5" w:rsidRPr="00742EA2" w:rsidRDefault="00F648F5" w:rsidP="00F648F5">
            <w:pPr>
              <w:spacing w:after="200" w:line="276" w:lineRule="auto"/>
              <w:jc w:val="left"/>
              <w:rPr>
                <w:sz w:val="2"/>
                <w:szCs w:val="2"/>
                <w:lang w:val="en-US" w:eastAsia="en-US"/>
              </w:rPr>
            </w:pPr>
          </w:p>
        </w:tc>
        <w:tc>
          <w:tcPr>
            <w:tcW w:w="3021" w:type="dxa"/>
          </w:tcPr>
          <w:p w:rsidR="00F648F5" w:rsidRPr="00742EA2" w:rsidRDefault="00F648F5" w:rsidP="00F648F5">
            <w:pPr>
              <w:widowControl w:val="0"/>
              <w:autoSpaceDE w:val="0"/>
              <w:autoSpaceDN w:val="0"/>
              <w:spacing w:after="0" w:line="215" w:lineRule="exact"/>
              <w:ind w:left="108"/>
              <w:jc w:val="left"/>
              <w:rPr>
                <w:rFonts w:eastAsia="TeXGyrePagella"/>
                <w:sz w:val="20"/>
                <w:szCs w:val="22"/>
                <w:lang w:eastAsia="en-US"/>
              </w:rPr>
            </w:pPr>
            <w:r w:rsidRPr="00742EA2">
              <w:rPr>
                <w:rFonts w:eastAsia="TeXGyrePagella"/>
                <w:sz w:val="20"/>
                <w:szCs w:val="22"/>
                <w:lang w:eastAsia="en-US"/>
              </w:rPr>
              <w:t>Kişi Sayısı</w:t>
            </w:r>
          </w:p>
        </w:tc>
        <w:tc>
          <w:tcPr>
            <w:tcW w:w="3019" w:type="dxa"/>
          </w:tcPr>
          <w:p w:rsidR="00F648F5" w:rsidRPr="00742EA2" w:rsidRDefault="00D33C04" w:rsidP="00F648F5">
            <w:pPr>
              <w:widowControl w:val="0"/>
              <w:autoSpaceDE w:val="0"/>
              <w:autoSpaceDN w:val="0"/>
              <w:spacing w:after="0" w:line="215" w:lineRule="exact"/>
              <w:ind w:left="108"/>
              <w:jc w:val="left"/>
              <w:rPr>
                <w:rFonts w:eastAsia="TeXGyrePagella"/>
                <w:sz w:val="20"/>
                <w:szCs w:val="22"/>
                <w:lang w:eastAsia="en-US"/>
              </w:rPr>
            </w:pPr>
            <w:r w:rsidRPr="00742EA2">
              <w:rPr>
                <w:rFonts w:eastAsia="TeXGyrePagella"/>
                <w:w w:val="99"/>
                <w:sz w:val="20"/>
                <w:szCs w:val="22"/>
                <w:lang w:eastAsia="en-US"/>
              </w:rPr>
              <w:t>%</w:t>
            </w:r>
          </w:p>
        </w:tc>
      </w:tr>
      <w:tr w:rsidR="00F648F5" w:rsidRPr="00742EA2" w:rsidTr="00F27806">
        <w:trPr>
          <w:trHeight w:val="234"/>
        </w:trPr>
        <w:tc>
          <w:tcPr>
            <w:tcW w:w="3019" w:type="dxa"/>
            <w:shd w:val="clear" w:color="auto" w:fill="E2EFD9"/>
          </w:tcPr>
          <w:p w:rsidR="00F648F5" w:rsidRPr="00742EA2" w:rsidRDefault="00F648F5" w:rsidP="00F648F5">
            <w:pPr>
              <w:widowControl w:val="0"/>
              <w:autoSpaceDE w:val="0"/>
              <w:autoSpaceDN w:val="0"/>
              <w:spacing w:after="0" w:line="215" w:lineRule="exact"/>
              <w:ind w:left="107"/>
              <w:jc w:val="left"/>
              <w:rPr>
                <w:rFonts w:eastAsia="TeXGyrePagella"/>
                <w:sz w:val="20"/>
                <w:szCs w:val="22"/>
                <w:lang w:eastAsia="en-US"/>
              </w:rPr>
            </w:pPr>
            <w:r w:rsidRPr="00742EA2">
              <w:rPr>
                <w:rFonts w:eastAsia="TeXGyrePagella"/>
                <w:sz w:val="20"/>
                <w:szCs w:val="22"/>
                <w:lang w:eastAsia="en-US"/>
              </w:rPr>
              <w:t>1-4Yıl</w:t>
            </w:r>
          </w:p>
        </w:tc>
        <w:tc>
          <w:tcPr>
            <w:tcW w:w="3021" w:type="dxa"/>
          </w:tcPr>
          <w:p w:rsidR="00F648F5" w:rsidRPr="00742EA2" w:rsidRDefault="00F648F5" w:rsidP="00F648F5">
            <w:pPr>
              <w:widowControl w:val="0"/>
              <w:autoSpaceDE w:val="0"/>
              <w:autoSpaceDN w:val="0"/>
              <w:spacing w:after="0" w:line="240" w:lineRule="auto"/>
              <w:jc w:val="left"/>
              <w:rPr>
                <w:rFonts w:eastAsia="TeXGyrePagella"/>
                <w:sz w:val="16"/>
                <w:szCs w:val="22"/>
                <w:lang w:eastAsia="en-US"/>
              </w:rPr>
            </w:pPr>
            <w:r w:rsidRPr="00742EA2">
              <w:rPr>
                <w:rFonts w:eastAsia="TeXGyrePagella"/>
                <w:sz w:val="16"/>
                <w:szCs w:val="22"/>
                <w:lang w:eastAsia="en-US"/>
              </w:rPr>
              <w:t>0</w:t>
            </w:r>
          </w:p>
        </w:tc>
        <w:tc>
          <w:tcPr>
            <w:tcW w:w="3019" w:type="dxa"/>
          </w:tcPr>
          <w:p w:rsidR="00F648F5" w:rsidRPr="00742EA2" w:rsidRDefault="00F648F5" w:rsidP="00F648F5">
            <w:pPr>
              <w:widowControl w:val="0"/>
              <w:autoSpaceDE w:val="0"/>
              <w:autoSpaceDN w:val="0"/>
              <w:spacing w:after="0" w:line="240" w:lineRule="auto"/>
              <w:jc w:val="left"/>
              <w:rPr>
                <w:rFonts w:eastAsia="TeXGyrePagella"/>
                <w:sz w:val="16"/>
                <w:szCs w:val="22"/>
                <w:lang w:eastAsia="en-US"/>
              </w:rPr>
            </w:pPr>
            <w:r w:rsidRPr="00742EA2">
              <w:rPr>
                <w:rFonts w:eastAsia="TeXGyrePagella"/>
                <w:sz w:val="16"/>
                <w:szCs w:val="22"/>
                <w:lang w:eastAsia="en-US"/>
              </w:rPr>
              <w:t>0</w:t>
            </w:r>
          </w:p>
        </w:tc>
      </w:tr>
      <w:tr w:rsidR="00F648F5" w:rsidRPr="00742EA2" w:rsidTr="00F27806">
        <w:trPr>
          <w:trHeight w:val="232"/>
        </w:trPr>
        <w:tc>
          <w:tcPr>
            <w:tcW w:w="3019" w:type="dxa"/>
            <w:shd w:val="clear" w:color="auto" w:fill="E2EFD9"/>
          </w:tcPr>
          <w:p w:rsidR="00F648F5" w:rsidRPr="00742EA2" w:rsidRDefault="00F648F5" w:rsidP="00F648F5">
            <w:pPr>
              <w:widowControl w:val="0"/>
              <w:autoSpaceDE w:val="0"/>
              <w:autoSpaceDN w:val="0"/>
              <w:spacing w:after="0" w:line="212" w:lineRule="exact"/>
              <w:ind w:left="107"/>
              <w:jc w:val="left"/>
              <w:rPr>
                <w:rFonts w:eastAsia="TeXGyrePagella"/>
                <w:sz w:val="20"/>
                <w:szCs w:val="22"/>
                <w:lang w:eastAsia="en-US"/>
              </w:rPr>
            </w:pPr>
            <w:r w:rsidRPr="00742EA2">
              <w:rPr>
                <w:rFonts w:eastAsia="TeXGyrePagella"/>
                <w:sz w:val="20"/>
                <w:szCs w:val="22"/>
                <w:lang w:eastAsia="en-US"/>
              </w:rPr>
              <w:t>5-6Yıl</w:t>
            </w:r>
          </w:p>
        </w:tc>
        <w:tc>
          <w:tcPr>
            <w:tcW w:w="3021" w:type="dxa"/>
          </w:tcPr>
          <w:p w:rsidR="00F648F5" w:rsidRPr="00742EA2" w:rsidRDefault="00F648F5" w:rsidP="00F648F5">
            <w:pPr>
              <w:widowControl w:val="0"/>
              <w:autoSpaceDE w:val="0"/>
              <w:autoSpaceDN w:val="0"/>
              <w:spacing w:after="0" w:line="240" w:lineRule="auto"/>
              <w:jc w:val="left"/>
              <w:rPr>
                <w:rFonts w:eastAsia="TeXGyrePagella"/>
                <w:sz w:val="16"/>
                <w:szCs w:val="22"/>
                <w:lang w:eastAsia="en-US"/>
              </w:rPr>
            </w:pPr>
            <w:r w:rsidRPr="00742EA2">
              <w:rPr>
                <w:rFonts w:eastAsia="TeXGyrePagella"/>
                <w:sz w:val="16"/>
                <w:szCs w:val="22"/>
                <w:lang w:eastAsia="en-US"/>
              </w:rPr>
              <w:t>0</w:t>
            </w:r>
          </w:p>
        </w:tc>
        <w:tc>
          <w:tcPr>
            <w:tcW w:w="3019" w:type="dxa"/>
          </w:tcPr>
          <w:p w:rsidR="00F648F5" w:rsidRPr="00742EA2" w:rsidRDefault="00F648F5" w:rsidP="00F648F5">
            <w:pPr>
              <w:widowControl w:val="0"/>
              <w:autoSpaceDE w:val="0"/>
              <w:autoSpaceDN w:val="0"/>
              <w:spacing w:after="0" w:line="240" w:lineRule="auto"/>
              <w:jc w:val="left"/>
              <w:rPr>
                <w:rFonts w:eastAsia="TeXGyrePagella"/>
                <w:sz w:val="16"/>
                <w:szCs w:val="22"/>
                <w:lang w:eastAsia="en-US"/>
              </w:rPr>
            </w:pPr>
            <w:r w:rsidRPr="00742EA2">
              <w:rPr>
                <w:rFonts w:eastAsia="TeXGyrePagella"/>
                <w:sz w:val="16"/>
                <w:szCs w:val="22"/>
                <w:lang w:eastAsia="en-US"/>
              </w:rPr>
              <w:t>0</w:t>
            </w:r>
          </w:p>
        </w:tc>
      </w:tr>
      <w:tr w:rsidR="00F648F5" w:rsidRPr="00742EA2" w:rsidTr="00F27806">
        <w:trPr>
          <w:trHeight w:val="234"/>
        </w:trPr>
        <w:tc>
          <w:tcPr>
            <w:tcW w:w="3019" w:type="dxa"/>
            <w:shd w:val="clear" w:color="auto" w:fill="E2EFD9"/>
          </w:tcPr>
          <w:p w:rsidR="00F648F5" w:rsidRPr="00742EA2" w:rsidRDefault="00F648F5" w:rsidP="00F648F5">
            <w:pPr>
              <w:widowControl w:val="0"/>
              <w:autoSpaceDE w:val="0"/>
              <w:autoSpaceDN w:val="0"/>
              <w:spacing w:before="1" w:after="0" w:line="213" w:lineRule="exact"/>
              <w:ind w:left="107"/>
              <w:jc w:val="left"/>
              <w:rPr>
                <w:rFonts w:eastAsia="TeXGyrePagella"/>
                <w:sz w:val="20"/>
                <w:szCs w:val="22"/>
                <w:lang w:eastAsia="en-US"/>
              </w:rPr>
            </w:pPr>
            <w:r w:rsidRPr="00742EA2">
              <w:rPr>
                <w:rFonts w:eastAsia="TeXGyrePagella"/>
                <w:sz w:val="20"/>
                <w:szCs w:val="22"/>
                <w:lang w:eastAsia="en-US"/>
              </w:rPr>
              <w:t>7-10Yıl</w:t>
            </w:r>
          </w:p>
        </w:tc>
        <w:tc>
          <w:tcPr>
            <w:tcW w:w="3021" w:type="dxa"/>
          </w:tcPr>
          <w:p w:rsidR="00F648F5" w:rsidRPr="00742EA2" w:rsidRDefault="00C6231C" w:rsidP="00F648F5">
            <w:pPr>
              <w:widowControl w:val="0"/>
              <w:autoSpaceDE w:val="0"/>
              <w:autoSpaceDN w:val="0"/>
              <w:spacing w:after="0" w:line="240" w:lineRule="auto"/>
              <w:jc w:val="left"/>
              <w:rPr>
                <w:rFonts w:eastAsia="TeXGyrePagella"/>
                <w:sz w:val="16"/>
                <w:szCs w:val="22"/>
                <w:lang w:eastAsia="en-US"/>
              </w:rPr>
            </w:pPr>
            <w:r>
              <w:rPr>
                <w:rFonts w:eastAsia="TeXGyrePagella"/>
                <w:sz w:val="16"/>
                <w:szCs w:val="22"/>
                <w:lang w:eastAsia="en-US"/>
              </w:rPr>
              <w:t>1</w:t>
            </w:r>
          </w:p>
        </w:tc>
        <w:tc>
          <w:tcPr>
            <w:tcW w:w="3019" w:type="dxa"/>
          </w:tcPr>
          <w:p w:rsidR="00F648F5" w:rsidRPr="00742EA2" w:rsidRDefault="00C6231C" w:rsidP="00D33C04">
            <w:pPr>
              <w:widowControl w:val="0"/>
              <w:autoSpaceDE w:val="0"/>
              <w:autoSpaceDN w:val="0"/>
              <w:spacing w:after="0" w:line="240" w:lineRule="auto"/>
              <w:jc w:val="left"/>
              <w:rPr>
                <w:rFonts w:eastAsia="TeXGyrePagella"/>
                <w:sz w:val="16"/>
                <w:szCs w:val="22"/>
                <w:lang w:eastAsia="en-US"/>
              </w:rPr>
            </w:pPr>
            <w:r>
              <w:rPr>
                <w:rFonts w:eastAsia="TeXGyrePagella"/>
                <w:sz w:val="16"/>
                <w:szCs w:val="22"/>
                <w:lang w:eastAsia="en-US"/>
              </w:rPr>
              <w:t>50</w:t>
            </w:r>
          </w:p>
        </w:tc>
      </w:tr>
      <w:tr w:rsidR="00F648F5" w:rsidRPr="00742EA2" w:rsidTr="00F27806">
        <w:trPr>
          <w:trHeight w:val="234"/>
        </w:trPr>
        <w:tc>
          <w:tcPr>
            <w:tcW w:w="3019" w:type="dxa"/>
            <w:shd w:val="clear" w:color="auto" w:fill="E2EFD9"/>
          </w:tcPr>
          <w:p w:rsidR="00F648F5" w:rsidRPr="00742EA2" w:rsidRDefault="00F648F5" w:rsidP="00F648F5">
            <w:pPr>
              <w:widowControl w:val="0"/>
              <w:autoSpaceDE w:val="0"/>
              <w:autoSpaceDN w:val="0"/>
              <w:spacing w:after="0" w:line="215" w:lineRule="exact"/>
              <w:ind w:left="107"/>
              <w:jc w:val="left"/>
              <w:rPr>
                <w:rFonts w:eastAsia="TeXGyrePagella"/>
                <w:sz w:val="20"/>
                <w:szCs w:val="22"/>
                <w:lang w:eastAsia="en-US"/>
              </w:rPr>
            </w:pPr>
            <w:r w:rsidRPr="00742EA2">
              <w:rPr>
                <w:rFonts w:eastAsia="TeXGyrePagella"/>
                <w:sz w:val="20"/>
                <w:szCs w:val="22"/>
                <w:lang w:eastAsia="en-US"/>
              </w:rPr>
              <w:t>10</w:t>
            </w:r>
            <w:proofErr w:type="gramStart"/>
            <w:r w:rsidRPr="00742EA2">
              <w:rPr>
                <w:rFonts w:eastAsia="TeXGyrePagella"/>
                <w:sz w:val="20"/>
                <w:szCs w:val="22"/>
                <w:lang w:eastAsia="en-US"/>
              </w:rPr>
              <w:t>…..</w:t>
            </w:r>
            <w:proofErr w:type="gramEnd"/>
            <w:r w:rsidRPr="00742EA2">
              <w:rPr>
                <w:rFonts w:eastAsia="TeXGyrePagella"/>
                <w:sz w:val="20"/>
                <w:szCs w:val="22"/>
                <w:lang w:eastAsia="en-US"/>
              </w:rPr>
              <w:t>Üzeri</w:t>
            </w:r>
          </w:p>
        </w:tc>
        <w:tc>
          <w:tcPr>
            <w:tcW w:w="3021" w:type="dxa"/>
          </w:tcPr>
          <w:p w:rsidR="00F648F5" w:rsidRPr="00742EA2" w:rsidRDefault="00C6231C" w:rsidP="00F648F5">
            <w:pPr>
              <w:widowControl w:val="0"/>
              <w:autoSpaceDE w:val="0"/>
              <w:autoSpaceDN w:val="0"/>
              <w:spacing w:after="0" w:line="240" w:lineRule="auto"/>
              <w:jc w:val="left"/>
              <w:rPr>
                <w:rFonts w:eastAsia="TeXGyrePagella"/>
                <w:sz w:val="16"/>
                <w:szCs w:val="22"/>
                <w:lang w:eastAsia="en-US"/>
              </w:rPr>
            </w:pPr>
            <w:r>
              <w:rPr>
                <w:rFonts w:eastAsia="TeXGyrePagella"/>
                <w:sz w:val="16"/>
                <w:szCs w:val="22"/>
                <w:lang w:eastAsia="en-US"/>
              </w:rPr>
              <w:t>1</w:t>
            </w:r>
          </w:p>
        </w:tc>
        <w:tc>
          <w:tcPr>
            <w:tcW w:w="3019" w:type="dxa"/>
          </w:tcPr>
          <w:p w:rsidR="00F648F5" w:rsidRPr="00742EA2" w:rsidRDefault="00C6231C" w:rsidP="00F648F5">
            <w:pPr>
              <w:widowControl w:val="0"/>
              <w:autoSpaceDE w:val="0"/>
              <w:autoSpaceDN w:val="0"/>
              <w:spacing w:after="0" w:line="240" w:lineRule="auto"/>
              <w:jc w:val="left"/>
              <w:rPr>
                <w:rFonts w:eastAsia="TeXGyrePagella"/>
                <w:sz w:val="16"/>
                <w:szCs w:val="22"/>
                <w:lang w:eastAsia="en-US"/>
              </w:rPr>
            </w:pPr>
            <w:r>
              <w:rPr>
                <w:rFonts w:eastAsia="TeXGyrePagella"/>
                <w:sz w:val="16"/>
                <w:szCs w:val="22"/>
                <w:lang w:eastAsia="en-US"/>
              </w:rPr>
              <w:t>50</w:t>
            </w:r>
          </w:p>
        </w:tc>
      </w:tr>
    </w:tbl>
    <w:p w:rsidR="00F648F5" w:rsidRPr="00742EA2" w:rsidRDefault="00F648F5" w:rsidP="00F648F5">
      <w:pPr>
        <w:spacing w:after="200" w:line="276" w:lineRule="auto"/>
        <w:jc w:val="left"/>
        <w:rPr>
          <w:sz w:val="20"/>
          <w:szCs w:val="20"/>
          <w:lang w:val="en-US" w:eastAsia="en-US"/>
        </w:rPr>
      </w:pPr>
    </w:p>
    <w:p w:rsidR="00F648F5" w:rsidRPr="00742EA2" w:rsidRDefault="00C652FD" w:rsidP="00F648F5">
      <w:pPr>
        <w:spacing w:after="200" w:line="276" w:lineRule="auto"/>
        <w:jc w:val="left"/>
        <w:rPr>
          <w:b/>
          <w:sz w:val="22"/>
          <w:szCs w:val="22"/>
          <w:lang w:val="en-US" w:eastAsia="en-US"/>
        </w:rPr>
      </w:pPr>
      <w:r w:rsidRPr="00742EA2">
        <w:rPr>
          <w:b/>
          <w:sz w:val="22"/>
          <w:szCs w:val="22"/>
          <w:lang w:val="en-US" w:eastAsia="en-US"/>
        </w:rPr>
        <w:t xml:space="preserve">Tablo 15: </w:t>
      </w:r>
      <w:r w:rsidR="00F648F5" w:rsidRPr="00742EA2">
        <w:rPr>
          <w:b/>
          <w:sz w:val="22"/>
          <w:szCs w:val="22"/>
          <w:lang w:val="en-US" w:eastAsia="en-US"/>
        </w:rPr>
        <w:t>Okul/Kurumda Ol</w:t>
      </w:r>
      <w:r w:rsidRPr="00742EA2">
        <w:rPr>
          <w:b/>
          <w:sz w:val="22"/>
          <w:szCs w:val="22"/>
          <w:lang w:val="en-US" w:eastAsia="en-US"/>
        </w:rPr>
        <w:t>uşan Yönetici Sirkülasyonu Oran Tablosu</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F648F5" w:rsidRPr="00742EA2" w:rsidTr="00F27806">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F648F5" w:rsidRPr="00742EA2" w:rsidRDefault="00F648F5" w:rsidP="00F648F5">
            <w:pPr>
              <w:spacing w:after="200" w:line="276" w:lineRule="auto"/>
              <w:jc w:val="left"/>
              <w:rPr>
                <w:sz w:val="16"/>
                <w:szCs w:val="16"/>
                <w:lang w:val="en-US" w:eastAsia="en-US"/>
              </w:rPr>
            </w:pPr>
            <w:r w:rsidRPr="00742EA2">
              <w:rPr>
                <w:sz w:val="16"/>
                <w:szCs w:val="16"/>
                <w:lang w:eastAsia="en-US"/>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Yıl İçerisinde Okul/Kurumda Göreve Başlayan Yönetici Sayısı</w:t>
            </w:r>
          </w:p>
        </w:tc>
      </w:tr>
      <w:tr w:rsidR="00F648F5" w:rsidRPr="00742EA2" w:rsidTr="00F27806">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F648F5" w:rsidRPr="00742EA2" w:rsidRDefault="00F648F5" w:rsidP="00F648F5">
            <w:pPr>
              <w:spacing w:after="200" w:line="276" w:lineRule="auto"/>
              <w:jc w:val="left"/>
              <w:rPr>
                <w:sz w:val="16"/>
                <w:szCs w:val="16"/>
                <w:lang w:val="en-US" w:eastAsia="en-US"/>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2023</w:t>
            </w:r>
          </w:p>
        </w:tc>
      </w:tr>
      <w:tr w:rsidR="00F648F5" w:rsidRPr="00742EA2" w:rsidTr="00F27806">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F648F5" w:rsidRPr="00742EA2" w:rsidRDefault="00D33C04" w:rsidP="0054436B">
            <w:pPr>
              <w:spacing w:after="200" w:line="276" w:lineRule="auto"/>
              <w:jc w:val="center"/>
              <w:rPr>
                <w:sz w:val="16"/>
                <w:szCs w:val="16"/>
                <w:lang w:val="en-US" w:eastAsia="en-US"/>
              </w:rPr>
            </w:pPr>
            <w:r w:rsidRPr="00742EA2">
              <w:rPr>
                <w:sz w:val="16"/>
                <w:szCs w:val="16"/>
                <w:lang w:eastAsia="en-US"/>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F648F5" w:rsidRPr="00742EA2" w:rsidRDefault="00D33C04" w:rsidP="0054436B">
            <w:pPr>
              <w:spacing w:after="200" w:line="276" w:lineRule="auto"/>
              <w:jc w:val="center"/>
              <w:rPr>
                <w:sz w:val="16"/>
                <w:szCs w:val="16"/>
                <w:lang w:val="en-US" w:eastAsia="en-US"/>
              </w:rPr>
            </w:pPr>
            <w:r w:rsidRPr="00742EA2">
              <w:rPr>
                <w:sz w:val="16"/>
                <w:szCs w:val="16"/>
                <w:lang w:eastAsia="en-US"/>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F648F5" w:rsidRPr="00742EA2" w:rsidRDefault="00F648F5" w:rsidP="0054436B">
            <w:pPr>
              <w:spacing w:after="200" w:line="276" w:lineRule="auto"/>
              <w:jc w:val="center"/>
              <w:rPr>
                <w:sz w:val="16"/>
                <w:szCs w:val="16"/>
                <w:lang w:val="en-US" w:eastAsia="en-US"/>
              </w:rPr>
            </w:pPr>
            <w:r w:rsidRPr="00742EA2">
              <w:rPr>
                <w:sz w:val="16"/>
                <w:szCs w:val="16"/>
                <w:lang w:eastAsia="en-US"/>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F648F5" w:rsidRPr="00742EA2" w:rsidRDefault="00D33C04" w:rsidP="0054436B">
            <w:pPr>
              <w:spacing w:after="200" w:line="276" w:lineRule="auto"/>
              <w:jc w:val="center"/>
              <w:rPr>
                <w:sz w:val="16"/>
                <w:szCs w:val="16"/>
                <w:lang w:val="en-US" w:eastAsia="en-US"/>
              </w:rPr>
            </w:pPr>
            <w:r w:rsidRPr="00742EA2">
              <w:rPr>
                <w:sz w:val="16"/>
                <w:szCs w:val="16"/>
                <w:lang w:eastAsia="en-US"/>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F648F5" w:rsidRPr="00742EA2" w:rsidRDefault="00D33C04" w:rsidP="0054436B">
            <w:pPr>
              <w:spacing w:after="200" w:line="276" w:lineRule="auto"/>
              <w:jc w:val="center"/>
              <w:rPr>
                <w:sz w:val="16"/>
                <w:szCs w:val="16"/>
                <w:lang w:val="en-US" w:eastAsia="en-US"/>
              </w:rPr>
            </w:pPr>
            <w:r w:rsidRPr="00742EA2">
              <w:rPr>
                <w:sz w:val="16"/>
                <w:szCs w:val="16"/>
                <w:lang w:eastAsia="en-US"/>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F648F5" w:rsidRPr="00742EA2" w:rsidRDefault="00D33C04" w:rsidP="0054436B">
            <w:pPr>
              <w:spacing w:after="200" w:line="276" w:lineRule="auto"/>
              <w:jc w:val="center"/>
              <w:rPr>
                <w:sz w:val="16"/>
                <w:szCs w:val="16"/>
                <w:lang w:val="en-US" w:eastAsia="en-US"/>
              </w:rPr>
            </w:pPr>
            <w:r w:rsidRPr="00742EA2">
              <w:rPr>
                <w:sz w:val="16"/>
                <w:szCs w:val="16"/>
                <w:lang w:eastAsia="en-US"/>
              </w:rPr>
              <w:t>1</w:t>
            </w:r>
          </w:p>
        </w:tc>
      </w:tr>
    </w:tbl>
    <w:p w:rsidR="00F648F5" w:rsidRPr="00742EA2" w:rsidRDefault="00F648F5" w:rsidP="00F648F5">
      <w:pPr>
        <w:spacing w:after="200" w:line="276" w:lineRule="auto"/>
        <w:jc w:val="left"/>
        <w:rPr>
          <w:sz w:val="16"/>
          <w:szCs w:val="16"/>
          <w:lang w:val="en-US" w:eastAsia="en-US"/>
        </w:rPr>
      </w:pPr>
    </w:p>
    <w:p w:rsidR="003F7346" w:rsidRPr="00742EA2" w:rsidRDefault="003F7346" w:rsidP="00F648F5">
      <w:pPr>
        <w:spacing w:before="1" w:after="200" w:line="276" w:lineRule="auto"/>
        <w:ind w:left="958"/>
        <w:jc w:val="left"/>
        <w:rPr>
          <w:b/>
          <w:sz w:val="20"/>
          <w:szCs w:val="22"/>
          <w:lang w:val="en-US" w:eastAsia="en-US"/>
        </w:rPr>
      </w:pPr>
    </w:p>
    <w:p w:rsidR="00F648F5" w:rsidRPr="00742EA2" w:rsidRDefault="00C652FD" w:rsidP="00F648F5">
      <w:pPr>
        <w:spacing w:before="1" w:after="200" w:line="276" w:lineRule="auto"/>
        <w:ind w:left="958"/>
        <w:jc w:val="left"/>
        <w:rPr>
          <w:b/>
          <w:sz w:val="20"/>
          <w:szCs w:val="22"/>
          <w:lang w:val="en-US" w:eastAsia="en-US"/>
        </w:rPr>
      </w:pPr>
      <w:r w:rsidRPr="00742EA2">
        <w:rPr>
          <w:b/>
          <w:sz w:val="20"/>
          <w:szCs w:val="22"/>
          <w:lang w:val="en-US" w:eastAsia="en-US"/>
        </w:rPr>
        <w:t xml:space="preserve">Tablo 16: </w:t>
      </w:r>
      <w:r w:rsidR="00F648F5" w:rsidRPr="00742EA2">
        <w:rPr>
          <w:b/>
          <w:sz w:val="20"/>
          <w:szCs w:val="22"/>
          <w:lang w:val="en-US" w:eastAsia="en-US"/>
        </w:rPr>
        <w:t>İdari</w:t>
      </w:r>
      <w:r w:rsidR="002C2172" w:rsidRPr="00742EA2">
        <w:rPr>
          <w:b/>
          <w:sz w:val="20"/>
          <w:szCs w:val="22"/>
          <w:lang w:val="en-US" w:eastAsia="en-US"/>
        </w:rPr>
        <w:t xml:space="preserve"> </w:t>
      </w:r>
      <w:r w:rsidR="00F648F5" w:rsidRPr="00742EA2">
        <w:rPr>
          <w:b/>
          <w:sz w:val="20"/>
          <w:szCs w:val="22"/>
          <w:lang w:val="en-US" w:eastAsia="en-US"/>
        </w:rPr>
        <w:t>Personelin Katıldığı Hizmet</w:t>
      </w:r>
      <w:r w:rsidR="002C2172" w:rsidRPr="00742EA2">
        <w:rPr>
          <w:b/>
          <w:sz w:val="20"/>
          <w:szCs w:val="22"/>
          <w:lang w:val="en-US" w:eastAsia="en-US"/>
        </w:rPr>
        <w:t xml:space="preserve"> </w:t>
      </w:r>
      <w:r w:rsidR="00F648F5" w:rsidRPr="00742EA2">
        <w:rPr>
          <w:b/>
          <w:sz w:val="20"/>
          <w:szCs w:val="22"/>
          <w:lang w:val="en-US" w:eastAsia="en-US"/>
        </w:rPr>
        <w:t>İçi Programları</w:t>
      </w:r>
      <w:r w:rsidRPr="00742EA2">
        <w:rPr>
          <w:b/>
          <w:sz w:val="20"/>
          <w:szCs w:val="22"/>
          <w:lang w:val="en-US" w:eastAsia="en-US"/>
        </w:rPr>
        <w:t xml:space="preserve"> Tablosu</w:t>
      </w:r>
    </w:p>
    <w:tbl>
      <w:tblPr>
        <w:tblW w:w="10400" w:type="dxa"/>
        <w:jc w:val="center"/>
        <w:tblCellMar>
          <w:left w:w="0" w:type="dxa"/>
          <w:right w:w="0" w:type="dxa"/>
        </w:tblCellMar>
        <w:tblLook w:val="04A0" w:firstRow="1" w:lastRow="0" w:firstColumn="1" w:lastColumn="0" w:noHBand="0" w:noVBand="1"/>
      </w:tblPr>
      <w:tblGrid>
        <w:gridCol w:w="1980"/>
        <w:gridCol w:w="1415"/>
        <w:gridCol w:w="985"/>
        <w:gridCol w:w="1200"/>
        <w:gridCol w:w="1200"/>
        <w:gridCol w:w="1200"/>
        <w:gridCol w:w="1200"/>
        <w:gridCol w:w="1220"/>
      </w:tblGrid>
      <w:tr w:rsidR="00F648F5" w:rsidRPr="00742EA2" w:rsidTr="002F39FE">
        <w:trPr>
          <w:trHeight w:val="831"/>
          <w:jc w:val="center"/>
        </w:trPr>
        <w:tc>
          <w:tcPr>
            <w:tcW w:w="10400" w:type="dxa"/>
            <w:gridSpan w:val="8"/>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Konulara göre katılım sağlanan hizmetiçi eğitim sayısı</w:t>
            </w:r>
            <w:r w:rsidRPr="00742EA2">
              <w:rPr>
                <w:sz w:val="16"/>
                <w:szCs w:val="16"/>
                <w:lang w:eastAsia="en-US"/>
              </w:rPr>
              <w:t xml:space="preserve"> </w:t>
            </w:r>
          </w:p>
        </w:tc>
      </w:tr>
      <w:tr w:rsidR="00F648F5" w:rsidRPr="00742EA2" w:rsidTr="002F39FE">
        <w:trPr>
          <w:trHeight w:val="588"/>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Görevi</w:t>
            </w:r>
            <w:r w:rsidRPr="00742EA2">
              <w:rPr>
                <w:sz w:val="16"/>
                <w:szCs w:val="16"/>
                <w:lang w:eastAsia="en-US"/>
              </w:rPr>
              <w:t xml:space="preserve"> </w:t>
            </w:r>
          </w:p>
        </w:tc>
        <w:tc>
          <w:tcPr>
            <w:tcW w:w="141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Yıllar</w:t>
            </w:r>
            <w:r w:rsidRPr="00742EA2">
              <w:rPr>
                <w:sz w:val="16"/>
                <w:szCs w:val="16"/>
                <w:lang w:eastAsia="en-US"/>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Yönetimle ilgili</w:t>
            </w:r>
            <w:r w:rsidRPr="00742EA2">
              <w:rPr>
                <w:sz w:val="16"/>
                <w:szCs w:val="16"/>
                <w:lang w:eastAsia="en-US"/>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Kişisel Gelişim</w:t>
            </w:r>
            <w:r w:rsidRPr="00742EA2">
              <w:rPr>
                <w:sz w:val="16"/>
                <w:szCs w:val="16"/>
                <w:lang w:eastAsia="en-US"/>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Mesleki Gelişim</w:t>
            </w:r>
            <w:r w:rsidRPr="00742EA2">
              <w:rPr>
                <w:sz w:val="16"/>
                <w:szCs w:val="16"/>
                <w:lang w:eastAsia="en-US"/>
              </w:rPr>
              <w:t xml:space="preserve"> </w:t>
            </w:r>
          </w:p>
        </w:tc>
      </w:tr>
      <w:tr w:rsidR="00F648F5" w:rsidRPr="00742EA2" w:rsidTr="002F39FE">
        <w:trPr>
          <w:trHeight w:val="516"/>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 </w:t>
            </w:r>
            <w:r w:rsidRPr="00742EA2">
              <w:rPr>
                <w:sz w:val="16"/>
                <w:szCs w:val="16"/>
                <w:lang w:eastAsia="en-US"/>
              </w:rPr>
              <w:t xml:space="preserve"> </w:t>
            </w:r>
          </w:p>
        </w:tc>
        <w:tc>
          <w:tcPr>
            <w:tcW w:w="141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 </w:t>
            </w:r>
            <w:r w:rsidRPr="00742EA2">
              <w:rPr>
                <w:sz w:val="16"/>
                <w:szCs w:val="16"/>
                <w:lang w:eastAsia="en-US"/>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Kadın</w:t>
            </w:r>
            <w:r w:rsidRPr="00742EA2">
              <w:rPr>
                <w:sz w:val="16"/>
                <w:szCs w:val="16"/>
                <w:lang w:eastAsia="en-US"/>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Erkek</w:t>
            </w:r>
            <w:r w:rsidRPr="00742EA2">
              <w:rPr>
                <w:sz w:val="16"/>
                <w:szCs w:val="16"/>
                <w:lang w:eastAsia="en-US"/>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Kadın</w:t>
            </w:r>
            <w:r w:rsidRPr="00742EA2">
              <w:rPr>
                <w:sz w:val="16"/>
                <w:szCs w:val="16"/>
                <w:lang w:eastAsia="en-US"/>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Erkek</w:t>
            </w:r>
            <w:r w:rsidRPr="00742EA2">
              <w:rPr>
                <w:sz w:val="16"/>
                <w:szCs w:val="16"/>
                <w:lang w:eastAsia="en-US"/>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Kadın</w:t>
            </w:r>
            <w:r w:rsidRPr="00742EA2">
              <w:rPr>
                <w:sz w:val="16"/>
                <w:szCs w:val="16"/>
                <w:lang w:eastAsia="en-US"/>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Erkek</w:t>
            </w:r>
            <w:r w:rsidRPr="00742EA2">
              <w:rPr>
                <w:sz w:val="16"/>
                <w:szCs w:val="16"/>
                <w:lang w:eastAsia="en-US"/>
              </w:rPr>
              <w:t xml:space="preserve"> </w:t>
            </w:r>
          </w:p>
        </w:tc>
      </w:tr>
      <w:tr w:rsidR="00F648F5" w:rsidRPr="00742EA2" w:rsidTr="00D33C04">
        <w:trPr>
          <w:trHeight w:val="507"/>
          <w:jc w:val="center"/>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eastAsia="en-US"/>
              </w:rPr>
            </w:pPr>
            <w:r w:rsidRPr="00742EA2">
              <w:rPr>
                <w:sz w:val="16"/>
                <w:szCs w:val="16"/>
                <w:lang w:eastAsia="en-US"/>
              </w:rPr>
              <w:t xml:space="preserve">Okul Müdürü </w:t>
            </w:r>
          </w:p>
        </w:tc>
        <w:tc>
          <w:tcPr>
            <w:tcW w:w="141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sz w:val="16"/>
                <w:szCs w:val="16"/>
                <w:lang w:val="en-US" w:eastAsia="en-US"/>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F648F5" w:rsidRPr="00742EA2" w:rsidRDefault="00F648F5" w:rsidP="00F648F5">
            <w:pPr>
              <w:spacing w:after="200" w:line="276" w:lineRule="auto"/>
              <w:jc w:val="left"/>
              <w:rPr>
                <w:sz w:val="16"/>
                <w:szCs w:val="16"/>
                <w:lang w:val="en-US" w:eastAsia="en-US"/>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CC5509" w:rsidP="00CC5509">
            <w:pPr>
              <w:spacing w:after="200" w:line="276" w:lineRule="auto"/>
              <w:jc w:val="center"/>
              <w:rPr>
                <w:b/>
                <w:sz w:val="16"/>
                <w:szCs w:val="16"/>
                <w:lang w:val="en-US" w:eastAsia="en-US"/>
              </w:rPr>
            </w:pPr>
            <w:r w:rsidRPr="00742EA2">
              <w:rPr>
                <w:b/>
                <w:sz w:val="16"/>
                <w:szCs w:val="16"/>
                <w:lang w:val="en-US" w:eastAsia="en-US"/>
              </w:rPr>
              <w:t>4</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F648F5" w:rsidP="00CC5509">
            <w:pPr>
              <w:spacing w:after="200" w:line="276" w:lineRule="auto"/>
              <w:jc w:val="center"/>
              <w:rPr>
                <w:b/>
                <w:sz w:val="16"/>
                <w:szCs w:val="16"/>
                <w:lang w:val="en-US" w:eastAsia="en-US"/>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CC5509" w:rsidP="00CC5509">
            <w:pPr>
              <w:spacing w:after="200" w:line="276" w:lineRule="auto"/>
              <w:jc w:val="center"/>
              <w:rPr>
                <w:b/>
                <w:sz w:val="16"/>
                <w:szCs w:val="16"/>
                <w:lang w:val="en-US" w:eastAsia="en-US"/>
              </w:rPr>
            </w:pPr>
            <w:r w:rsidRPr="00742EA2">
              <w:rPr>
                <w:b/>
                <w:sz w:val="16"/>
                <w:szCs w:val="16"/>
                <w:lang w:val="en-US" w:eastAsia="en-US"/>
              </w:rPr>
              <w:t>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F648F5" w:rsidP="00CC5509">
            <w:pPr>
              <w:spacing w:after="200" w:line="276" w:lineRule="auto"/>
              <w:jc w:val="center"/>
              <w:rPr>
                <w:b/>
                <w:sz w:val="16"/>
                <w:szCs w:val="16"/>
                <w:lang w:val="en-US" w:eastAsia="en-US"/>
              </w:rPr>
            </w:pP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CC5509" w:rsidP="00CC5509">
            <w:pPr>
              <w:spacing w:after="200" w:line="276" w:lineRule="auto"/>
              <w:jc w:val="center"/>
              <w:rPr>
                <w:b/>
                <w:sz w:val="16"/>
                <w:szCs w:val="16"/>
                <w:lang w:val="en-US" w:eastAsia="en-US"/>
              </w:rPr>
            </w:pPr>
            <w:r w:rsidRPr="00742EA2">
              <w:rPr>
                <w:b/>
                <w:sz w:val="16"/>
                <w:szCs w:val="16"/>
                <w:lang w:val="en-US" w:eastAsia="en-US"/>
              </w:rPr>
              <w:t>4</w:t>
            </w:r>
          </w:p>
        </w:tc>
      </w:tr>
      <w:tr w:rsidR="00F648F5" w:rsidRPr="00742EA2" w:rsidTr="00D33C04">
        <w:trPr>
          <w:trHeight w:val="598"/>
          <w:jc w:val="center"/>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eastAsia="en-US"/>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sz w:val="16"/>
                <w:szCs w:val="16"/>
                <w:lang w:val="en-US" w:eastAsia="en-US"/>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F648F5" w:rsidRPr="00742EA2" w:rsidRDefault="00F648F5" w:rsidP="00F648F5">
            <w:pPr>
              <w:spacing w:after="200" w:line="276" w:lineRule="auto"/>
              <w:jc w:val="left"/>
              <w:rPr>
                <w:sz w:val="16"/>
                <w:szCs w:val="16"/>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CC5509" w:rsidP="00CC5509">
            <w:pPr>
              <w:spacing w:after="200" w:line="276" w:lineRule="auto"/>
              <w:jc w:val="center"/>
              <w:rPr>
                <w:b/>
                <w:sz w:val="16"/>
                <w:szCs w:val="16"/>
                <w:lang w:eastAsia="en-US"/>
              </w:rPr>
            </w:pPr>
            <w:r w:rsidRPr="00742EA2">
              <w:rPr>
                <w:b/>
                <w:sz w:val="16"/>
                <w:szCs w:val="16"/>
                <w:lang w:eastAsia="en-US"/>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F648F5" w:rsidP="00CC5509">
            <w:pPr>
              <w:spacing w:after="200" w:line="276" w:lineRule="auto"/>
              <w:jc w:val="center"/>
              <w:rPr>
                <w:b/>
                <w:sz w:val="16"/>
                <w:szCs w:val="16"/>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CC5509" w:rsidP="00CC5509">
            <w:pPr>
              <w:spacing w:after="200" w:line="276" w:lineRule="auto"/>
              <w:jc w:val="center"/>
              <w:rPr>
                <w:b/>
                <w:sz w:val="16"/>
                <w:szCs w:val="16"/>
                <w:lang w:eastAsia="en-US"/>
              </w:rPr>
            </w:pPr>
            <w:r w:rsidRPr="00742EA2">
              <w:rPr>
                <w:b/>
                <w:sz w:val="16"/>
                <w:szCs w:val="16"/>
                <w:lang w:eastAsia="en-US"/>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F648F5" w:rsidP="00CC5509">
            <w:pPr>
              <w:spacing w:after="200" w:line="276" w:lineRule="auto"/>
              <w:jc w:val="center"/>
              <w:rPr>
                <w:b/>
                <w:sz w:val="16"/>
                <w:szCs w:val="16"/>
                <w:lang w:eastAsia="en-US"/>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CC5509" w:rsidP="00CC5509">
            <w:pPr>
              <w:spacing w:after="200" w:line="276" w:lineRule="auto"/>
              <w:jc w:val="center"/>
              <w:rPr>
                <w:b/>
                <w:sz w:val="16"/>
                <w:szCs w:val="16"/>
                <w:lang w:eastAsia="en-US"/>
              </w:rPr>
            </w:pPr>
            <w:r w:rsidRPr="00742EA2">
              <w:rPr>
                <w:b/>
                <w:sz w:val="16"/>
                <w:szCs w:val="16"/>
                <w:lang w:eastAsia="en-US"/>
              </w:rPr>
              <w:t>0</w:t>
            </w:r>
          </w:p>
        </w:tc>
      </w:tr>
      <w:tr w:rsidR="00F648F5" w:rsidRPr="00742EA2" w:rsidTr="00D33C04">
        <w:trPr>
          <w:trHeight w:val="526"/>
          <w:jc w:val="center"/>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eastAsia="en-US"/>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sz w:val="16"/>
                <w:szCs w:val="16"/>
                <w:lang w:val="en-US" w:eastAsia="en-US"/>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F648F5" w:rsidRPr="00742EA2" w:rsidRDefault="00F648F5" w:rsidP="00F648F5">
            <w:pPr>
              <w:spacing w:after="200" w:line="276" w:lineRule="auto"/>
              <w:jc w:val="left"/>
              <w:rPr>
                <w:sz w:val="16"/>
                <w:szCs w:val="16"/>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CC5509" w:rsidP="00CC5509">
            <w:pPr>
              <w:spacing w:after="200" w:line="276" w:lineRule="auto"/>
              <w:jc w:val="center"/>
              <w:rPr>
                <w:b/>
                <w:sz w:val="16"/>
                <w:szCs w:val="16"/>
                <w:lang w:eastAsia="en-US"/>
              </w:rPr>
            </w:pPr>
            <w:r w:rsidRPr="00742EA2">
              <w:rPr>
                <w:b/>
                <w:sz w:val="16"/>
                <w:szCs w:val="16"/>
                <w:lang w:eastAsia="en-US"/>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F648F5" w:rsidP="00CC5509">
            <w:pPr>
              <w:spacing w:after="200" w:line="276" w:lineRule="auto"/>
              <w:jc w:val="center"/>
              <w:rPr>
                <w:b/>
                <w:sz w:val="16"/>
                <w:szCs w:val="16"/>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CC5509" w:rsidP="00CC5509">
            <w:pPr>
              <w:spacing w:after="200" w:line="276" w:lineRule="auto"/>
              <w:jc w:val="center"/>
              <w:rPr>
                <w:b/>
                <w:sz w:val="16"/>
                <w:szCs w:val="16"/>
                <w:lang w:eastAsia="en-US"/>
              </w:rPr>
            </w:pPr>
            <w:r w:rsidRPr="00742EA2">
              <w:rPr>
                <w:b/>
                <w:sz w:val="16"/>
                <w:szCs w:val="16"/>
                <w:lang w:eastAsia="en-US"/>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F648F5" w:rsidP="00CC5509">
            <w:pPr>
              <w:spacing w:after="200" w:line="276" w:lineRule="auto"/>
              <w:jc w:val="center"/>
              <w:rPr>
                <w:b/>
                <w:sz w:val="16"/>
                <w:szCs w:val="16"/>
                <w:lang w:eastAsia="en-US"/>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CC5509" w:rsidP="00CC5509">
            <w:pPr>
              <w:spacing w:after="200" w:line="276" w:lineRule="auto"/>
              <w:jc w:val="center"/>
              <w:rPr>
                <w:b/>
                <w:sz w:val="16"/>
                <w:szCs w:val="16"/>
                <w:lang w:eastAsia="en-US"/>
              </w:rPr>
            </w:pPr>
            <w:r w:rsidRPr="00742EA2">
              <w:rPr>
                <w:b/>
                <w:sz w:val="16"/>
                <w:szCs w:val="16"/>
                <w:lang w:eastAsia="en-US"/>
              </w:rPr>
              <w:t>1</w:t>
            </w:r>
          </w:p>
        </w:tc>
      </w:tr>
      <w:tr w:rsidR="00F648F5" w:rsidRPr="00742EA2" w:rsidTr="00D33C04">
        <w:trPr>
          <w:trHeight w:val="814"/>
          <w:jc w:val="center"/>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eastAsia="en-US"/>
              </w:rPr>
            </w:pPr>
          </w:p>
        </w:tc>
        <w:tc>
          <w:tcPr>
            <w:tcW w:w="141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sz w:val="16"/>
                <w:szCs w:val="16"/>
                <w:lang w:val="en-US" w:eastAsia="en-US"/>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F648F5" w:rsidRPr="00742EA2" w:rsidRDefault="00F648F5" w:rsidP="00F648F5">
            <w:pPr>
              <w:spacing w:after="200" w:line="276" w:lineRule="auto"/>
              <w:jc w:val="left"/>
              <w:rPr>
                <w:sz w:val="16"/>
                <w:szCs w:val="16"/>
                <w:lang w:eastAsia="en-US"/>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F648F5" w:rsidRPr="00742EA2" w:rsidRDefault="00CC5509" w:rsidP="00CC5509">
            <w:pPr>
              <w:spacing w:after="200" w:line="276" w:lineRule="auto"/>
              <w:jc w:val="center"/>
              <w:rPr>
                <w:b/>
                <w:sz w:val="16"/>
                <w:szCs w:val="16"/>
                <w:lang w:eastAsia="en-US"/>
              </w:rPr>
            </w:pPr>
            <w:r w:rsidRPr="00742EA2">
              <w:rPr>
                <w:b/>
                <w:sz w:val="16"/>
                <w:szCs w:val="16"/>
                <w:lang w:eastAsia="en-US"/>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F648F5" w:rsidRPr="00742EA2" w:rsidRDefault="00F648F5" w:rsidP="00CC5509">
            <w:pPr>
              <w:spacing w:after="200" w:line="276" w:lineRule="auto"/>
              <w:jc w:val="center"/>
              <w:rPr>
                <w:b/>
                <w:sz w:val="16"/>
                <w:szCs w:val="16"/>
                <w:lang w:eastAsia="en-US"/>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F648F5" w:rsidRPr="00742EA2" w:rsidRDefault="00CC5509" w:rsidP="00CC5509">
            <w:pPr>
              <w:spacing w:after="200" w:line="276" w:lineRule="auto"/>
              <w:jc w:val="center"/>
              <w:rPr>
                <w:b/>
                <w:sz w:val="16"/>
                <w:szCs w:val="16"/>
                <w:lang w:eastAsia="en-US"/>
              </w:rPr>
            </w:pPr>
            <w:r w:rsidRPr="00742EA2">
              <w:rPr>
                <w:b/>
                <w:sz w:val="16"/>
                <w:szCs w:val="16"/>
                <w:lang w:eastAsia="en-US"/>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F648F5" w:rsidRPr="00742EA2" w:rsidRDefault="00F648F5" w:rsidP="00CC5509">
            <w:pPr>
              <w:spacing w:after="200" w:line="276" w:lineRule="auto"/>
              <w:jc w:val="center"/>
              <w:rPr>
                <w:b/>
                <w:sz w:val="16"/>
                <w:szCs w:val="16"/>
                <w:lang w:eastAsia="en-US"/>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F648F5" w:rsidRPr="00742EA2" w:rsidRDefault="00CC5509" w:rsidP="00CC5509">
            <w:pPr>
              <w:spacing w:after="200" w:line="276" w:lineRule="auto"/>
              <w:jc w:val="center"/>
              <w:rPr>
                <w:b/>
                <w:sz w:val="16"/>
                <w:szCs w:val="16"/>
                <w:lang w:eastAsia="en-US"/>
              </w:rPr>
            </w:pPr>
            <w:r w:rsidRPr="00742EA2">
              <w:rPr>
                <w:b/>
                <w:sz w:val="16"/>
                <w:szCs w:val="16"/>
                <w:lang w:eastAsia="en-US"/>
              </w:rPr>
              <w:t>0</w:t>
            </w:r>
          </w:p>
        </w:tc>
      </w:tr>
      <w:tr w:rsidR="00D33C04" w:rsidRPr="00742EA2" w:rsidTr="00A759FF">
        <w:trPr>
          <w:trHeight w:val="697"/>
          <w:jc w:val="center"/>
        </w:trPr>
        <w:tc>
          <w:tcPr>
            <w:tcW w:w="1980" w:type="dxa"/>
            <w:vMerge w:val="restart"/>
            <w:tcBorders>
              <w:left w:val="single" w:sz="8" w:space="0" w:color="000000"/>
              <w:right w:val="single" w:sz="8" w:space="0" w:color="000000"/>
            </w:tcBorders>
            <w:shd w:val="clear" w:color="auto" w:fill="auto"/>
            <w:tcMar>
              <w:top w:w="13" w:type="dxa"/>
              <w:left w:w="65" w:type="dxa"/>
              <w:bottom w:w="0" w:type="dxa"/>
              <w:right w:w="65" w:type="dxa"/>
            </w:tcMar>
            <w:vAlign w:val="center"/>
          </w:tcPr>
          <w:p w:rsidR="00D33C04" w:rsidRPr="00742EA2" w:rsidRDefault="00D33C04" w:rsidP="00D33C04">
            <w:pPr>
              <w:spacing w:after="200" w:line="276" w:lineRule="auto"/>
              <w:jc w:val="left"/>
              <w:rPr>
                <w:sz w:val="16"/>
                <w:szCs w:val="16"/>
                <w:lang w:eastAsia="en-US"/>
              </w:rPr>
            </w:pPr>
            <w:r w:rsidRPr="00742EA2">
              <w:rPr>
                <w:sz w:val="16"/>
                <w:szCs w:val="16"/>
                <w:lang w:eastAsia="en-US"/>
              </w:rPr>
              <w:t>Müdür Yardımcısı</w:t>
            </w:r>
          </w:p>
          <w:p w:rsidR="00D33C04" w:rsidRPr="00742EA2" w:rsidRDefault="00D33C04" w:rsidP="00D33C04">
            <w:pPr>
              <w:spacing w:after="200" w:line="276" w:lineRule="auto"/>
              <w:jc w:val="left"/>
              <w:rPr>
                <w:sz w:val="16"/>
                <w:szCs w:val="16"/>
                <w:lang w:eastAsia="en-US"/>
              </w:rPr>
            </w:pPr>
            <w:r w:rsidRPr="00742EA2">
              <w:rPr>
                <w:sz w:val="16"/>
                <w:szCs w:val="16"/>
                <w:lang w:eastAsia="en-US"/>
              </w:rPr>
              <w:t>İsmail KAYA</w:t>
            </w:r>
          </w:p>
        </w:tc>
        <w:tc>
          <w:tcPr>
            <w:tcW w:w="141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D33C04" w:rsidRPr="00742EA2" w:rsidRDefault="00D33C04" w:rsidP="00D33C04">
            <w:pPr>
              <w:spacing w:after="200" w:line="276" w:lineRule="auto"/>
              <w:jc w:val="left"/>
              <w:rPr>
                <w:sz w:val="16"/>
                <w:szCs w:val="16"/>
                <w:lang w:val="en-US" w:eastAsia="en-US"/>
              </w:rPr>
            </w:pPr>
            <w:r w:rsidRPr="00742EA2">
              <w:rPr>
                <w:sz w:val="16"/>
                <w:szCs w:val="16"/>
                <w:lang w:eastAsia="en-US"/>
              </w:rPr>
              <w:t>2020 yılına kadar</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D33C04" w:rsidRPr="00742EA2" w:rsidRDefault="00D33C04" w:rsidP="00D33C04">
            <w:pPr>
              <w:spacing w:after="200" w:line="276" w:lineRule="auto"/>
              <w:jc w:val="left"/>
              <w:rPr>
                <w:sz w:val="16"/>
                <w:szCs w:val="16"/>
                <w:lang w:eastAsia="en-US"/>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D33C04" w:rsidRPr="00742EA2" w:rsidRDefault="0054436B" w:rsidP="00B045DB">
            <w:pPr>
              <w:spacing w:after="200" w:line="276" w:lineRule="auto"/>
              <w:jc w:val="center"/>
              <w:rPr>
                <w:b/>
                <w:sz w:val="16"/>
                <w:szCs w:val="16"/>
                <w:lang w:eastAsia="en-US"/>
              </w:rPr>
            </w:pPr>
            <w:r w:rsidRPr="00742EA2">
              <w:rPr>
                <w:b/>
                <w:sz w:val="16"/>
                <w:szCs w:val="16"/>
                <w:lang w:eastAsia="en-US"/>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D33C04" w:rsidRPr="00742EA2" w:rsidRDefault="00D33C04" w:rsidP="00B045DB">
            <w:pPr>
              <w:spacing w:after="200" w:line="276" w:lineRule="auto"/>
              <w:jc w:val="center"/>
              <w:rPr>
                <w:b/>
                <w:sz w:val="16"/>
                <w:szCs w:val="16"/>
                <w:lang w:eastAsia="en-US"/>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D33C04" w:rsidRPr="00742EA2" w:rsidRDefault="0054436B" w:rsidP="00B045DB">
            <w:pPr>
              <w:spacing w:after="200" w:line="276" w:lineRule="auto"/>
              <w:jc w:val="center"/>
              <w:rPr>
                <w:b/>
                <w:sz w:val="16"/>
                <w:szCs w:val="16"/>
                <w:lang w:eastAsia="en-US"/>
              </w:rPr>
            </w:pPr>
            <w:r w:rsidRPr="00742EA2">
              <w:rPr>
                <w:b/>
                <w:sz w:val="16"/>
                <w:szCs w:val="16"/>
                <w:lang w:eastAsia="en-US"/>
              </w:rPr>
              <w:t>2</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D33C04" w:rsidRPr="00742EA2" w:rsidRDefault="00D33C04" w:rsidP="00B045DB">
            <w:pPr>
              <w:spacing w:after="200" w:line="276" w:lineRule="auto"/>
              <w:jc w:val="center"/>
              <w:rPr>
                <w:b/>
                <w:sz w:val="16"/>
                <w:szCs w:val="16"/>
                <w:lang w:eastAsia="en-US"/>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D33C04" w:rsidRPr="00742EA2" w:rsidRDefault="0054436B" w:rsidP="00B045DB">
            <w:pPr>
              <w:spacing w:after="200" w:line="276" w:lineRule="auto"/>
              <w:jc w:val="center"/>
              <w:rPr>
                <w:b/>
                <w:sz w:val="16"/>
                <w:szCs w:val="16"/>
                <w:lang w:eastAsia="en-US"/>
              </w:rPr>
            </w:pPr>
            <w:r w:rsidRPr="00742EA2">
              <w:rPr>
                <w:b/>
                <w:sz w:val="16"/>
                <w:szCs w:val="16"/>
                <w:lang w:eastAsia="en-US"/>
              </w:rPr>
              <w:t>4</w:t>
            </w:r>
          </w:p>
        </w:tc>
      </w:tr>
      <w:tr w:rsidR="00D33C04" w:rsidRPr="00742EA2" w:rsidTr="00A759FF">
        <w:trPr>
          <w:trHeight w:val="697"/>
          <w:jc w:val="center"/>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tcPr>
          <w:p w:rsidR="00D33C04" w:rsidRPr="00742EA2" w:rsidRDefault="00D33C04" w:rsidP="00D33C04">
            <w:pPr>
              <w:spacing w:after="200" w:line="276" w:lineRule="auto"/>
              <w:jc w:val="left"/>
              <w:rPr>
                <w:sz w:val="16"/>
                <w:szCs w:val="16"/>
                <w:lang w:eastAsia="en-US"/>
              </w:rPr>
            </w:pPr>
          </w:p>
        </w:tc>
        <w:tc>
          <w:tcPr>
            <w:tcW w:w="141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D33C04" w:rsidRPr="00742EA2" w:rsidRDefault="00D33C04" w:rsidP="00D33C04">
            <w:pPr>
              <w:spacing w:after="200" w:line="276" w:lineRule="auto"/>
              <w:jc w:val="left"/>
              <w:rPr>
                <w:sz w:val="16"/>
                <w:szCs w:val="16"/>
                <w:lang w:eastAsia="en-US"/>
              </w:rPr>
            </w:pPr>
            <w:r w:rsidRPr="00742EA2">
              <w:rPr>
                <w:sz w:val="16"/>
                <w:szCs w:val="16"/>
                <w:lang w:eastAsia="en-US"/>
              </w:rPr>
              <w:t>2021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D33C04" w:rsidRPr="00742EA2" w:rsidRDefault="00D33C04" w:rsidP="00D33C04">
            <w:pPr>
              <w:spacing w:after="200" w:line="276" w:lineRule="auto"/>
              <w:jc w:val="left"/>
              <w:rPr>
                <w:sz w:val="16"/>
                <w:szCs w:val="16"/>
                <w:lang w:eastAsia="en-US"/>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D33C04" w:rsidRPr="00742EA2" w:rsidRDefault="0054436B" w:rsidP="00B045DB">
            <w:pPr>
              <w:spacing w:after="200" w:line="276" w:lineRule="auto"/>
              <w:jc w:val="center"/>
              <w:rPr>
                <w:b/>
                <w:sz w:val="16"/>
                <w:szCs w:val="16"/>
                <w:lang w:eastAsia="en-US"/>
              </w:rPr>
            </w:pPr>
            <w:r w:rsidRPr="00742EA2">
              <w:rPr>
                <w:b/>
                <w:sz w:val="16"/>
                <w:szCs w:val="16"/>
                <w:lang w:eastAsia="en-US"/>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D33C04" w:rsidRPr="00742EA2" w:rsidRDefault="00D33C04" w:rsidP="00B045DB">
            <w:pPr>
              <w:spacing w:after="200" w:line="276" w:lineRule="auto"/>
              <w:jc w:val="center"/>
              <w:rPr>
                <w:b/>
                <w:sz w:val="16"/>
                <w:szCs w:val="16"/>
                <w:lang w:eastAsia="en-US"/>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D33C04" w:rsidRPr="00742EA2" w:rsidRDefault="00D33C04" w:rsidP="00B045DB">
            <w:pPr>
              <w:spacing w:after="200" w:line="276" w:lineRule="auto"/>
              <w:jc w:val="center"/>
              <w:rPr>
                <w:b/>
                <w:sz w:val="16"/>
                <w:szCs w:val="16"/>
                <w:lang w:eastAsia="en-US"/>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D33C04" w:rsidRPr="00742EA2" w:rsidRDefault="00D33C04" w:rsidP="00B045DB">
            <w:pPr>
              <w:spacing w:after="200" w:line="276" w:lineRule="auto"/>
              <w:jc w:val="center"/>
              <w:rPr>
                <w:b/>
                <w:sz w:val="16"/>
                <w:szCs w:val="16"/>
                <w:lang w:eastAsia="en-US"/>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D33C04" w:rsidRPr="00742EA2" w:rsidRDefault="0054436B" w:rsidP="00B045DB">
            <w:pPr>
              <w:spacing w:after="200" w:line="276" w:lineRule="auto"/>
              <w:jc w:val="center"/>
              <w:rPr>
                <w:b/>
                <w:sz w:val="16"/>
                <w:szCs w:val="16"/>
                <w:lang w:eastAsia="en-US"/>
              </w:rPr>
            </w:pPr>
            <w:r w:rsidRPr="00742EA2">
              <w:rPr>
                <w:b/>
                <w:sz w:val="16"/>
                <w:szCs w:val="16"/>
                <w:lang w:eastAsia="en-US"/>
              </w:rPr>
              <w:t>2</w:t>
            </w:r>
          </w:p>
        </w:tc>
      </w:tr>
      <w:tr w:rsidR="00D33C04" w:rsidRPr="00742EA2" w:rsidTr="00A759FF">
        <w:trPr>
          <w:trHeight w:val="697"/>
          <w:jc w:val="center"/>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tcPr>
          <w:p w:rsidR="00D33C04" w:rsidRPr="00742EA2" w:rsidRDefault="00D33C04" w:rsidP="00D33C04">
            <w:pPr>
              <w:spacing w:after="200" w:line="276" w:lineRule="auto"/>
              <w:jc w:val="left"/>
              <w:rPr>
                <w:sz w:val="16"/>
                <w:szCs w:val="16"/>
                <w:lang w:eastAsia="en-US"/>
              </w:rPr>
            </w:pPr>
          </w:p>
        </w:tc>
        <w:tc>
          <w:tcPr>
            <w:tcW w:w="141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D33C04" w:rsidRPr="00742EA2" w:rsidRDefault="00D33C04" w:rsidP="00D33C04">
            <w:pPr>
              <w:spacing w:after="200" w:line="276" w:lineRule="auto"/>
              <w:jc w:val="left"/>
              <w:rPr>
                <w:sz w:val="16"/>
                <w:szCs w:val="16"/>
                <w:lang w:eastAsia="en-US"/>
              </w:rPr>
            </w:pPr>
            <w:r w:rsidRPr="00742EA2">
              <w:rPr>
                <w:sz w:val="16"/>
                <w:szCs w:val="16"/>
                <w:lang w:eastAsia="en-US"/>
              </w:rPr>
              <w:t>2022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D33C04" w:rsidRPr="00742EA2" w:rsidRDefault="00D33C04" w:rsidP="00D33C04">
            <w:pPr>
              <w:spacing w:after="200" w:line="276" w:lineRule="auto"/>
              <w:jc w:val="left"/>
              <w:rPr>
                <w:sz w:val="16"/>
                <w:szCs w:val="16"/>
                <w:lang w:eastAsia="en-US"/>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D33C04" w:rsidRPr="00742EA2" w:rsidRDefault="0054436B" w:rsidP="00B045DB">
            <w:pPr>
              <w:spacing w:after="200" w:line="276" w:lineRule="auto"/>
              <w:jc w:val="center"/>
              <w:rPr>
                <w:b/>
                <w:sz w:val="16"/>
                <w:szCs w:val="16"/>
                <w:lang w:eastAsia="en-US"/>
              </w:rPr>
            </w:pPr>
            <w:r w:rsidRPr="00742EA2">
              <w:rPr>
                <w:b/>
                <w:sz w:val="16"/>
                <w:szCs w:val="16"/>
                <w:lang w:eastAsia="en-US"/>
              </w:rPr>
              <w:t>9</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D33C04" w:rsidRPr="00742EA2" w:rsidRDefault="00D33C04" w:rsidP="00B045DB">
            <w:pPr>
              <w:spacing w:after="200" w:line="276" w:lineRule="auto"/>
              <w:jc w:val="center"/>
              <w:rPr>
                <w:b/>
                <w:sz w:val="16"/>
                <w:szCs w:val="16"/>
                <w:lang w:eastAsia="en-US"/>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D33C04" w:rsidRPr="00742EA2" w:rsidRDefault="0054436B" w:rsidP="00B045DB">
            <w:pPr>
              <w:spacing w:after="200" w:line="276" w:lineRule="auto"/>
              <w:jc w:val="center"/>
              <w:rPr>
                <w:b/>
                <w:sz w:val="16"/>
                <w:szCs w:val="16"/>
                <w:lang w:eastAsia="en-US"/>
              </w:rPr>
            </w:pPr>
            <w:r w:rsidRPr="00742EA2">
              <w:rPr>
                <w:b/>
                <w:sz w:val="16"/>
                <w:szCs w:val="16"/>
                <w:lang w:eastAsia="en-US"/>
              </w:rPr>
              <w:t>7</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D33C04" w:rsidRPr="00742EA2" w:rsidRDefault="00D33C04" w:rsidP="00B045DB">
            <w:pPr>
              <w:spacing w:after="200" w:line="276" w:lineRule="auto"/>
              <w:jc w:val="center"/>
              <w:rPr>
                <w:b/>
                <w:sz w:val="16"/>
                <w:szCs w:val="16"/>
                <w:lang w:eastAsia="en-US"/>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D33C04" w:rsidRPr="00742EA2" w:rsidRDefault="0054436B" w:rsidP="00B045DB">
            <w:pPr>
              <w:spacing w:after="200" w:line="276" w:lineRule="auto"/>
              <w:jc w:val="center"/>
              <w:rPr>
                <w:b/>
                <w:sz w:val="16"/>
                <w:szCs w:val="16"/>
                <w:lang w:eastAsia="en-US"/>
              </w:rPr>
            </w:pPr>
            <w:r w:rsidRPr="00742EA2">
              <w:rPr>
                <w:b/>
                <w:sz w:val="16"/>
                <w:szCs w:val="16"/>
                <w:lang w:eastAsia="en-US"/>
              </w:rPr>
              <w:t>25</w:t>
            </w:r>
          </w:p>
        </w:tc>
      </w:tr>
      <w:tr w:rsidR="00D33C04" w:rsidRPr="00742EA2" w:rsidTr="002F39FE">
        <w:trPr>
          <w:trHeight w:val="697"/>
          <w:jc w:val="center"/>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D33C04" w:rsidRPr="00742EA2" w:rsidRDefault="00D33C04" w:rsidP="00D33C04">
            <w:pPr>
              <w:spacing w:after="200" w:line="276" w:lineRule="auto"/>
              <w:jc w:val="left"/>
              <w:rPr>
                <w:sz w:val="16"/>
                <w:szCs w:val="16"/>
                <w:lang w:eastAsia="en-US"/>
              </w:rPr>
            </w:pPr>
          </w:p>
        </w:tc>
        <w:tc>
          <w:tcPr>
            <w:tcW w:w="141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D33C04" w:rsidRPr="00742EA2" w:rsidRDefault="00D33C04" w:rsidP="00D33C04">
            <w:pPr>
              <w:spacing w:after="200" w:line="276" w:lineRule="auto"/>
              <w:jc w:val="left"/>
              <w:rPr>
                <w:sz w:val="16"/>
                <w:szCs w:val="16"/>
                <w:lang w:eastAsia="en-US"/>
              </w:rPr>
            </w:pPr>
            <w:r w:rsidRPr="00742EA2">
              <w:rPr>
                <w:sz w:val="16"/>
                <w:szCs w:val="16"/>
                <w:lang w:eastAsia="en-US"/>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D33C04" w:rsidRPr="00742EA2" w:rsidRDefault="00D33C04" w:rsidP="00D33C04">
            <w:pPr>
              <w:spacing w:after="200" w:line="276" w:lineRule="auto"/>
              <w:jc w:val="left"/>
              <w:rPr>
                <w:sz w:val="16"/>
                <w:szCs w:val="16"/>
                <w:lang w:eastAsia="en-US"/>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D33C04" w:rsidRPr="00742EA2" w:rsidRDefault="0054436B" w:rsidP="00B045DB">
            <w:pPr>
              <w:spacing w:after="200" w:line="276" w:lineRule="auto"/>
              <w:jc w:val="center"/>
              <w:rPr>
                <w:b/>
                <w:sz w:val="16"/>
                <w:szCs w:val="16"/>
                <w:lang w:eastAsia="en-US"/>
              </w:rPr>
            </w:pPr>
            <w:r w:rsidRPr="00742EA2">
              <w:rPr>
                <w:b/>
                <w:sz w:val="16"/>
                <w:szCs w:val="16"/>
                <w:lang w:eastAsia="en-US"/>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D33C04" w:rsidRPr="00742EA2" w:rsidRDefault="00D33C04" w:rsidP="00B045DB">
            <w:pPr>
              <w:spacing w:after="200" w:line="276" w:lineRule="auto"/>
              <w:jc w:val="center"/>
              <w:rPr>
                <w:b/>
                <w:sz w:val="16"/>
                <w:szCs w:val="16"/>
                <w:lang w:eastAsia="en-US"/>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D33C04" w:rsidRPr="00742EA2" w:rsidRDefault="00D33C04" w:rsidP="00B045DB">
            <w:pPr>
              <w:spacing w:after="200" w:line="276" w:lineRule="auto"/>
              <w:jc w:val="center"/>
              <w:rPr>
                <w:b/>
                <w:sz w:val="16"/>
                <w:szCs w:val="16"/>
                <w:lang w:eastAsia="en-US"/>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D33C04" w:rsidRPr="00742EA2" w:rsidRDefault="00D33C04" w:rsidP="00B045DB">
            <w:pPr>
              <w:spacing w:after="200" w:line="276" w:lineRule="auto"/>
              <w:jc w:val="center"/>
              <w:rPr>
                <w:b/>
                <w:sz w:val="16"/>
                <w:szCs w:val="16"/>
                <w:lang w:eastAsia="en-US"/>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D33C04" w:rsidRPr="00742EA2" w:rsidRDefault="0054436B" w:rsidP="00B045DB">
            <w:pPr>
              <w:spacing w:after="200" w:line="276" w:lineRule="auto"/>
              <w:jc w:val="center"/>
              <w:rPr>
                <w:b/>
                <w:sz w:val="16"/>
                <w:szCs w:val="16"/>
                <w:lang w:eastAsia="en-US"/>
              </w:rPr>
            </w:pPr>
            <w:r w:rsidRPr="00742EA2">
              <w:rPr>
                <w:b/>
                <w:sz w:val="16"/>
                <w:szCs w:val="16"/>
                <w:lang w:eastAsia="en-US"/>
              </w:rPr>
              <w:t>3</w:t>
            </w:r>
          </w:p>
        </w:tc>
      </w:tr>
    </w:tbl>
    <w:p w:rsidR="00F648F5" w:rsidRPr="00742EA2" w:rsidRDefault="00F648F5" w:rsidP="00F648F5">
      <w:pPr>
        <w:spacing w:after="200" w:line="276" w:lineRule="auto"/>
        <w:jc w:val="left"/>
        <w:rPr>
          <w:sz w:val="16"/>
          <w:szCs w:val="16"/>
          <w:lang w:val="en-US" w:eastAsia="en-US"/>
        </w:rPr>
      </w:pPr>
    </w:p>
    <w:p w:rsidR="00F648F5" w:rsidRPr="00742EA2" w:rsidRDefault="00C652FD" w:rsidP="00F648F5">
      <w:pPr>
        <w:spacing w:before="79" w:after="200" w:line="276" w:lineRule="auto"/>
        <w:jc w:val="left"/>
        <w:rPr>
          <w:b/>
          <w:sz w:val="20"/>
          <w:szCs w:val="22"/>
          <w:lang w:val="en-US" w:eastAsia="en-US"/>
        </w:rPr>
      </w:pPr>
      <w:r w:rsidRPr="00742EA2">
        <w:rPr>
          <w:b/>
          <w:sz w:val="20"/>
          <w:szCs w:val="22"/>
          <w:lang w:val="en-US" w:eastAsia="en-US"/>
        </w:rPr>
        <w:t xml:space="preserve">Tablo 17: </w:t>
      </w:r>
      <w:r w:rsidR="00F648F5" w:rsidRPr="00742EA2">
        <w:rPr>
          <w:b/>
          <w:sz w:val="20"/>
          <w:szCs w:val="22"/>
          <w:lang w:val="en-US" w:eastAsia="en-US"/>
        </w:rPr>
        <w:t>Öğretmenlerin Hizmet Süreleri (Yıl İtibarıyla)</w:t>
      </w:r>
      <w:r w:rsidRPr="00742EA2">
        <w:rPr>
          <w:b/>
          <w:sz w:val="20"/>
          <w:szCs w:val="22"/>
          <w:lang w:val="en-US" w:eastAsia="en-US"/>
        </w:rPr>
        <w:t xml:space="preserve"> Tablosu</w:t>
      </w:r>
    </w:p>
    <w:tbl>
      <w:tblPr>
        <w:tblW w:w="8120" w:type="dxa"/>
        <w:tblInd w:w="95" w:type="dxa"/>
        <w:tblLook w:val="04A0" w:firstRow="1" w:lastRow="0" w:firstColumn="1" w:lastColumn="0" w:noHBand="0" w:noVBand="1"/>
      </w:tblPr>
      <w:tblGrid>
        <w:gridCol w:w="2600"/>
        <w:gridCol w:w="1840"/>
        <w:gridCol w:w="1840"/>
        <w:gridCol w:w="1840"/>
      </w:tblGrid>
      <w:tr w:rsidR="00F648F5" w:rsidRPr="00742EA2" w:rsidTr="00B80B75">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648F5" w:rsidRPr="00742EA2" w:rsidRDefault="00F648F5" w:rsidP="00F648F5">
            <w:pPr>
              <w:spacing w:after="0" w:line="240" w:lineRule="auto"/>
              <w:jc w:val="left"/>
              <w:rPr>
                <w:b/>
                <w:bCs/>
                <w:color w:val="000000"/>
                <w:sz w:val="22"/>
                <w:szCs w:val="22"/>
                <w:lang w:val="en-US" w:eastAsia="en-US"/>
              </w:rPr>
            </w:pPr>
            <w:r w:rsidRPr="00742EA2">
              <w:rPr>
                <w:b/>
                <w:bCs/>
                <w:color w:val="000000"/>
                <w:sz w:val="22"/>
                <w:szCs w:val="22"/>
                <w:lang w:val="en-US" w:eastAsia="en-US"/>
              </w:rPr>
              <w:t> </w:t>
            </w:r>
          </w:p>
        </w:tc>
        <w:tc>
          <w:tcPr>
            <w:tcW w:w="1840" w:type="dxa"/>
            <w:tcBorders>
              <w:top w:val="nil"/>
              <w:left w:val="nil"/>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jc w:val="center"/>
              <w:rPr>
                <w:b/>
                <w:bCs/>
                <w:color w:val="000000"/>
                <w:sz w:val="20"/>
                <w:szCs w:val="20"/>
                <w:lang w:val="en-US" w:eastAsia="en-US"/>
              </w:rPr>
            </w:pPr>
            <w:r w:rsidRPr="00742EA2">
              <w:rPr>
                <w:b/>
                <w:bCs/>
                <w:color w:val="000000"/>
                <w:sz w:val="20"/>
                <w:szCs w:val="20"/>
                <w:lang w:val="en-US" w:eastAsia="en-US"/>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ind w:firstLineChars="200" w:firstLine="402"/>
              <w:jc w:val="left"/>
              <w:rPr>
                <w:b/>
                <w:bCs/>
                <w:color w:val="000000"/>
                <w:sz w:val="20"/>
                <w:szCs w:val="20"/>
                <w:lang w:val="en-US" w:eastAsia="en-US"/>
              </w:rPr>
            </w:pPr>
            <w:r w:rsidRPr="00742EA2">
              <w:rPr>
                <w:b/>
                <w:bCs/>
                <w:color w:val="000000"/>
                <w:sz w:val="20"/>
                <w:szCs w:val="20"/>
                <w:lang w:val="en-US" w:eastAsia="en-US"/>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ind w:firstLineChars="200" w:firstLine="402"/>
              <w:jc w:val="left"/>
              <w:rPr>
                <w:b/>
                <w:bCs/>
                <w:color w:val="000000"/>
                <w:sz w:val="20"/>
                <w:szCs w:val="20"/>
                <w:lang w:val="en-US" w:eastAsia="en-US"/>
              </w:rPr>
            </w:pPr>
            <w:r w:rsidRPr="00742EA2">
              <w:rPr>
                <w:b/>
                <w:bCs/>
                <w:color w:val="000000"/>
                <w:sz w:val="20"/>
                <w:szCs w:val="20"/>
                <w:lang w:val="en-US" w:eastAsia="en-US"/>
              </w:rPr>
              <w:t>Toplam</w:t>
            </w:r>
          </w:p>
        </w:tc>
      </w:tr>
      <w:tr w:rsidR="00F648F5" w:rsidRPr="00742EA2" w:rsidTr="00B80B75">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jc w:val="left"/>
              <w:rPr>
                <w:b/>
                <w:bCs/>
                <w:color w:val="000000"/>
                <w:sz w:val="20"/>
                <w:szCs w:val="20"/>
                <w:lang w:val="en-US" w:eastAsia="en-US"/>
              </w:rPr>
            </w:pPr>
            <w:r w:rsidRPr="00742EA2">
              <w:rPr>
                <w:b/>
                <w:bCs/>
                <w:color w:val="000000"/>
                <w:sz w:val="20"/>
                <w:szCs w:val="20"/>
                <w:lang w:val="en-US" w:eastAsia="en-US"/>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A921F3">
            <w:pPr>
              <w:spacing w:after="0" w:line="240" w:lineRule="auto"/>
              <w:jc w:val="left"/>
              <w:rPr>
                <w:color w:val="000000"/>
                <w:sz w:val="18"/>
                <w:szCs w:val="18"/>
                <w:lang w:val="en-US" w:eastAsia="en-US"/>
              </w:rPr>
            </w:pPr>
            <w:r w:rsidRPr="00742EA2">
              <w:rPr>
                <w:color w:val="000000"/>
                <w:sz w:val="18"/>
                <w:szCs w:val="18"/>
                <w:lang w:val="en-US" w:eastAsia="en-US"/>
              </w:rPr>
              <w:t> </w:t>
            </w:r>
            <w:r w:rsidR="00A921F3">
              <w:rPr>
                <w:color w:val="000000"/>
                <w:sz w:val="18"/>
                <w:szCs w:val="18"/>
                <w:lang w:val="en-US" w:eastAsia="en-US"/>
              </w:rPr>
              <w:t>10</w:t>
            </w:r>
          </w:p>
        </w:tc>
        <w:tc>
          <w:tcPr>
            <w:tcW w:w="184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A921F3">
            <w:pPr>
              <w:spacing w:after="0" w:line="240" w:lineRule="auto"/>
              <w:jc w:val="left"/>
              <w:rPr>
                <w:color w:val="000000"/>
                <w:sz w:val="18"/>
                <w:szCs w:val="18"/>
                <w:lang w:val="en-US" w:eastAsia="en-US"/>
              </w:rPr>
            </w:pPr>
            <w:r w:rsidRPr="00742EA2">
              <w:rPr>
                <w:color w:val="000000"/>
                <w:sz w:val="18"/>
                <w:szCs w:val="18"/>
                <w:lang w:val="en-US" w:eastAsia="en-US"/>
              </w:rPr>
              <w:t> </w:t>
            </w:r>
            <w:r w:rsidR="00A921F3">
              <w:rPr>
                <w:color w:val="000000"/>
                <w:sz w:val="18"/>
                <w:szCs w:val="18"/>
                <w:lang w:val="en-US" w:eastAsia="en-US"/>
              </w:rPr>
              <w:t>3</w:t>
            </w:r>
          </w:p>
        </w:tc>
        <w:tc>
          <w:tcPr>
            <w:tcW w:w="1840" w:type="dxa"/>
            <w:tcBorders>
              <w:top w:val="single" w:sz="8" w:space="0" w:color="000000"/>
              <w:left w:val="nil"/>
              <w:bottom w:val="single" w:sz="8" w:space="0" w:color="000000"/>
              <w:right w:val="single" w:sz="8" w:space="0" w:color="000000"/>
            </w:tcBorders>
            <w:shd w:val="clear" w:color="auto" w:fill="C2D69B" w:themeFill="accent3" w:themeFillTint="99"/>
            <w:vAlign w:val="center"/>
            <w:hideMark/>
          </w:tcPr>
          <w:p w:rsidR="00F648F5" w:rsidRPr="00742EA2" w:rsidRDefault="00A921F3" w:rsidP="00B80B75">
            <w:pPr>
              <w:spacing w:after="0" w:line="240" w:lineRule="auto"/>
              <w:jc w:val="center"/>
              <w:rPr>
                <w:b/>
                <w:color w:val="000000"/>
                <w:sz w:val="18"/>
                <w:szCs w:val="18"/>
                <w:lang w:val="en-US" w:eastAsia="en-US"/>
              </w:rPr>
            </w:pPr>
            <w:r>
              <w:rPr>
                <w:b/>
                <w:color w:val="000000"/>
                <w:sz w:val="18"/>
                <w:szCs w:val="18"/>
                <w:lang w:val="en-US" w:eastAsia="en-US"/>
              </w:rPr>
              <w:t>13</w:t>
            </w:r>
          </w:p>
        </w:tc>
      </w:tr>
      <w:tr w:rsidR="00F648F5" w:rsidRPr="00742EA2" w:rsidTr="00B80B75">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jc w:val="left"/>
              <w:rPr>
                <w:color w:val="000000"/>
                <w:sz w:val="20"/>
                <w:szCs w:val="20"/>
                <w:lang w:val="en-US" w:eastAsia="en-US"/>
              </w:rPr>
            </w:pPr>
            <w:r w:rsidRPr="00742EA2">
              <w:rPr>
                <w:color w:val="000000"/>
                <w:sz w:val="20"/>
                <w:szCs w:val="20"/>
                <w:lang w:val="en-US" w:eastAsia="en-US"/>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A921F3">
            <w:pPr>
              <w:spacing w:after="0" w:line="240" w:lineRule="auto"/>
              <w:jc w:val="left"/>
              <w:rPr>
                <w:color w:val="000000"/>
                <w:sz w:val="18"/>
                <w:szCs w:val="18"/>
                <w:lang w:val="en-US" w:eastAsia="en-US"/>
              </w:rPr>
            </w:pPr>
            <w:r w:rsidRPr="00742EA2">
              <w:rPr>
                <w:color w:val="000000"/>
                <w:sz w:val="18"/>
                <w:szCs w:val="18"/>
                <w:lang w:val="en-US" w:eastAsia="en-US"/>
              </w:rPr>
              <w:t> </w:t>
            </w:r>
            <w:r w:rsidR="00A921F3">
              <w:rPr>
                <w:color w:val="000000"/>
                <w:sz w:val="18"/>
                <w:szCs w:val="18"/>
                <w:lang w:val="en-US" w:eastAsia="en-US"/>
              </w:rPr>
              <w:t>4</w:t>
            </w:r>
          </w:p>
        </w:tc>
        <w:tc>
          <w:tcPr>
            <w:tcW w:w="184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0</w:t>
            </w:r>
          </w:p>
        </w:tc>
        <w:tc>
          <w:tcPr>
            <w:tcW w:w="1840" w:type="dxa"/>
            <w:tcBorders>
              <w:top w:val="single" w:sz="8" w:space="0" w:color="000000"/>
              <w:left w:val="nil"/>
              <w:bottom w:val="single" w:sz="8" w:space="0" w:color="000000"/>
              <w:right w:val="single" w:sz="8" w:space="0" w:color="000000"/>
            </w:tcBorders>
            <w:shd w:val="clear" w:color="auto" w:fill="C2D69B" w:themeFill="accent3" w:themeFillTint="99"/>
            <w:vAlign w:val="center"/>
            <w:hideMark/>
          </w:tcPr>
          <w:p w:rsidR="00F648F5" w:rsidRPr="00742EA2" w:rsidRDefault="00A921F3" w:rsidP="00B80B75">
            <w:pPr>
              <w:spacing w:after="0" w:line="240" w:lineRule="auto"/>
              <w:jc w:val="center"/>
              <w:rPr>
                <w:b/>
                <w:color w:val="000000"/>
                <w:sz w:val="18"/>
                <w:szCs w:val="18"/>
                <w:lang w:val="en-US" w:eastAsia="en-US"/>
              </w:rPr>
            </w:pPr>
            <w:r>
              <w:rPr>
                <w:b/>
                <w:color w:val="000000"/>
                <w:sz w:val="18"/>
                <w:szCs w:val="18"/>
                <w:lang w:val="en-US" w:eastAsia="en-US"/>
              </w:rPr>
              <w:t>4</w:t>
            </w:r>
          </w:p>
        </w:tc>
      </w:tr>
      <w:tr w:rsidR="00F648F5" w:rsidRPr="00742EA2" w:rsidTr="00B80B75">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jc w:val="left"/>
              <w:rPr>
                <w:color w:val="000000"/>
                <w:sz w:val="20"/>
                <w:szCs w:val="20"/>
                <w:lang w:val="en-US" w:eastAsia="en-US"/>
              </w:rPr>
            </w:pPr>
            <w:r w:rsidRPr="00742EA2">
              <w:rPr>
                <w:color w:val="000000"/>
                <w:sz w:val="20"/>
                <w:szCs w:val="20"/>
                <w:lang w:val="en-US" w:eastAsia="en-US"/>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A921F3">
            <w:pPr>
              <w:spacing w:after="0" w:line="240" w:lineRule="auto"/>
              <w:jc w:val="left"/>
              <w:rPr>
                <w:color w:val="000000"/>
                <w:sz w:val="18"/>
                <w:szCs w:val="18"/>
                <w:lang w:val="en-US" w:eastAsia="en-US"/>
              </w:rPr>
            </w:pPr>
            <w:r w:rsidRPr="00742EA2">
              <w:rPr>
                <w:color w:val="000000"/>
                <w:sz w:val="18"/>
                <w:szCs w:val="18"/>
                <w:lang w:val="en-US" w:eastAsia="en-US"/>
              </w:rPr>
              <w:t> </w:t>
            </w:r>
            <w:r w:rsidR="00A921F3">
              <w:rPr>
                <w:color w:val="000000"/>
                <w:sz w:val="18"/>
                <w:szCs w:val="18"/>
                <w:lang w:val="en-US" w:eastAsia="en-US"/>
              </w:rPr>
              <w:t>4</w:t>
            </w:r>
          </w:p>
        </w:tc>
        <w:tc>
          <w:tcPr>
            <w:tcW w:w="1840" w:type="dxa"/>
            <w:tcBorders>
              <w:top w:val="nil"/>
              <w:left w:val="nil"/>
              <w:bottom w:val="single" w:sz="8" w:space="0" w:color="000000"/>
              <w:right w:val="single" w:sz="8" w:space="0" w:color="000000"/>
            </w:tcBorders>
            <w:shd w:val="clear" w:color="auto" w:fill="auto"/>
            <w:vAlign w:val="center"/>
            <w:hideMark/>
          </w:tcPr>
          <w:p w:rsidR="00F648F5" w:rsidRPr="00742EA2" w:rsidRDefault="00A921F3" w:rsidP="00A921F3">
            <w:pPr>
              <w:spacing w:after="0" w:line="240" w:lineRule="auto"/>
              <w:jc w:val="left"/>
              <w:rPr>
                <w:color w:val="000000"/>
                <w:sz w:val="18"/>
                <w:szCs w:val="18"/>
                <w:lang w:val="en-US" w:eastAsia="en-US"/>
              </w:rPr>
            </w:pPr>
            <w:r>
              <w:rPr>
                <w:color w:val="000000"/>
                <w:sz w:val="18"/>
                <w:szCs w:val="18"/>
                <w:lang w:val="en-US" w:eastAsia="en-US"/>
              </w:rPr>
              <w:t>2</w:t>
            </w:r>
          </w:p>
        </w:tc>
        <w:tc>
          <w:tcPr>
            <w:tcW w:w="1840" w:type="dxa"/>
            <w:tcBorders>
              <w:top w:val="single" w:sz="8" w:space="0" w:color="000000"/>
              <w:left w:val="nil"/>
              <w:bottom w:val="single" w:sz="8" w:space="0" w:color="000000"/>
              <w:right w:val="single" w:sz="8" w:space="0" w:color="000000"/>
            </w:tcBorders>
            <w:shd w:val="clear" w:color="auto" w:fill="C2D69B" w:themeFill="accent3" w:themeFillTint="99"/>
            <w:vAlign w:val="center"/>
            <w:hideMark/>
          </w:tcPr>
          <w:p w:rsidR="00F648F5" w:rsidRPr="00742EA2" w:rsidRDefault="00A921F3" w:rsidP="00B80B75">
            <w:pPr>
              <w:spacing w:after="0" w:line="240" w:lineRule="auto"/>
              <w:jc w:val="center"/>
              <w:rPr>
                <w:b/>
                <w:color w:val="000000"/>
                <w:sz w:val="18"/>
                <w:szCs w:val="18"/>
                <w:lang w:val="en-US" w:eastAsia="en-US"/>
              </w:rPr>
            </w:pPr>
            <w:r>
              <w:rPr>
                <w:b/>
                <w:color w:val="000000"/>
                <w:sz w:val="18"/>
                <w:szCs w:val="18"/>
                <w:lang w:val="en-US" w:eastAsia="en-US"/>
              </w:rPr>
              <w:t>6</w:t>
            </w:r>
          </w:p>
        </w:tc>
      </w:tr>
      <w:tr w:rsidR="00F648F5" w:rsidRPr="00742EA2" w:rsidTr="00B80B75">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jc w:val="left"/>
              <w:rPr>
                <w:color w:val="000000"/>
                <w:sz w:val="20"/>
                <w:szCs w:val="20"/>
                <w:lang w:val="en-US" w:eastAsia="en-US"/>
              </w:rPr>
            </w:pPr>
            <w:r w:rsidRPr="00742EA2">
              <w:rPr>
                <w:color w:val="000000"/>
                <w:sz w:val="20"/>
                <w:szCs w:val="20"/>
                <w:lang w:val="en-US" w:eastAsia="en-US"/>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648F5" w:rsidRPr="00742EA2" w:rsidRDefault="00A921F3" w:rsidP="00F648F5">
            <w:pPr>
              <w:spacing w:after="0" w:line="240" w:lineRule="auto"/>
              <w:jc w:val="left"/>
              <w:rPr>
                <w:color w:val="000000"/>
                <w:sz w:val="18"/>
                <w:szCs w:val="18"/>
                <w:lang w:val="en-US" w:eastAsia="en-US"/>
              </w:rPr>
            </w:pPr>
            <w:r>
              <w:rPr>
                <w:color w:val="000000"/>
                <w:sz w:val="18"/>
                <w:szCs w:val="18"/>
                <w:lang w:val="en-US" w:eastAsia="en-US"/>
              </w:rPr>
              <w:t>2</w:t>
            </w:r>
          </w:p>
        </w:tc>
        <w:tc>
          <w:tcPr>
            <w:tcW w:w="1840" w:type="dxa"/>
            <w:tcBorders>
              <w:top w:val="nil"/>
              <w:left w:val="nil"/>
              <w:bottom w:val="single" w:sz="8" w:space="0" w:color="000000"/>
              <w:right w:val="single" w:sz="8" w:space="0" w:color="000000"/>
            </w:tcBorders>
            <w:shd w:val="clear" w:color="auto" w:fill="auto"/>
            <w:vAlign w:val="center"/>
            <w:hideMark/>
          </w:tcPr>
          <w:p w:rsidR="00F648F5" w:rsidRPr="00742EA2" w:rsidRDefault="00A921F3" w:rsidP="00B80B75">
            <w:pPr>
              <w:spacing w:after="0" w:line="240" w:lineRule="auto"/>
              <w:jc w:val="left"/>
              <w:rPr>
                <w:color w:val="000000"/>
                <w:sz w:val="18"/>
                <w:szCs w:val="18"/>
                <w:lang w:val="en-US" w:eastAsia="en-US"/>
              </w:rPr>
            </w:pPr>
            <w:r>
              <w:rPr>
                <w:color w:val="000000"/>
                <w:sz w:val="18"/>
                <w:szCs w:val="18"/>
                <w:lang w:val="en-US" w:eastAsia="en-US"/>
              </w:rPr>
              <w:t>1</w:t>
            </w:r>
          </w:p>
        </w:tc>
        <w:tc>
          <w:tcPr>
            <w:tcW w:w="1840" w:type="dxa"/>
            <w:tcBorders>
              <w:top w:val="single" w:sz="8" w:space="0" w:color="000000"/>
              <w:left w:val="nil"/>
              <w:bottom w:val="single" w:sz="8" w:space="0" w:color="000000"/>
              <w:right w:val="single" w:sz="8" w:space="0" w:color="000000"/>
            </w:tcBorders>
            <w:shd w:val="clear" w:color="auto" w:fill="C2D69B" w:themeFill="accent3" w:themeFillTint="99"/>
            <w:vAlign w:val="center"/>
            <w:hideMark/>
          </w:tcPr>
          <w:p w:rsidR="00F648F5" w:rsidRPr="00742EA2" w:rsidRDefault="00A921F3" w:rsidP="00B80B75">
            <w:pPr>
              <w:spacing w:after="0" w:line="240" w:lineRule="auto"/>
              <w:jc w:val="center"/>
              <w:rPr>
                <w:b/>
                <w:color w:val="000000"/>
                <w:sz w:val="18"/>
                <w:szCs w:val="18"/>
                <w:lang w:val="en-US" w:eastAsia="en-US"/>
              </w:rPr>
            </w:pPr>
            <w:r>
              <w:rPr>
                <w:b/>
                <w:color w:val="000000"/>
                <w:sz w:val="18"/>
                <w:szCs w:val="18"/>
                <w:lang w:val="en-US" w:eastAsia="en-US"/>
              </w:rPr>
              <w:t>3</w:t>
            </w:r>
          </w:p>
        </w:tc>
      </w:tr>
      <w:tr w:rsidR="00F648F5" w:rsidRPr="00742EA2" w:rsidTr="00B80B75">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jc w:val="left"/>
              <w:rPr>
                <w:color w:val="000000"/>
                <w:sz w:val="20"/>
                <w:szCs w:val="20"/>
                <w:lang w:val="en-US" w:eastAsia="en-US"/>
              </w:rPr>
            </w:pPr>
            <w:r w:rsidRPr="00742EA2">
              <w:rPr>
                <w:color w:val="000000"/>
                <w:sz w:val="20"/>
                <w:szCs w:val="20"/>
                <w:lang w:val="en-US" w:eastAsia="en-US"/>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B80B75">
            <w:pPr>
              <w:spacing w:after="0" w:line="240" w:lineRule="auto"/>
              <w:jc w:val="left"/>
              <w:rPr>
                <w:color w:val="000000"/>
                <w:sz w:val="18"/>
                <w:szCs w:val="18"/>
                <w:lang w:val="en-US" w:eastAsia="en-US"/>
              </w:rPr>
            </w:pPr>
            <w:r w:rsidRPr="00742EA2">
              <w:rPr>
                <w:color w:val="000000"/>
                <w:sz w:val="18"/>
                <w:szCs w:val="18"/>
                <w:lang w:val="en-US" w:eastAsia="en-US"/>
              </w:rPr>
              <w:t> </w:t>
            </w:r>
            <w:r w:rsidR="00B80B75" w:rsidRPr="00742EA2">
              <w:rPr>
                <w:color w:val="000000"/>
                <w:sz w:val="18"/>
                <w:szCs w:val="18"/>
                <w:lang w:val="en-US" w:eastAsia="en-US"/>
              </w:rPr>
              <w:t>0</w:t>
            </w:r>
          </w:p>
        </w:tc>
        <w:tc>
          <w:tcPr>
            <w:tcW w:w="1840" w:type="dxa"/>
            <w:tcBorders>
              <w:top w:val="nil"/>
              <w:left w:val="nil"/>
              <w:bottom w:val="single" w:sz="8" w:space="0" w:color="000000"/>
              <w:right w:val="single" w:sz="8" w:space="0" w:color="000000"/>
            </w:tcBorders>
            <w:shd w:val="clear" w:color="auto" w:fill="auto"/>
            <w:vAlign w:val="center"/>
            <w:hideMark/>
          </w:tcPr>
          <w:p w:rsidR="00F648F5" w:rsidRPr="00742EA2" w:rsidRDefault="00A921F3" w:rsidP="00B80B75">
            <w:pPr>
              <w:spacing w:after="0" w:line="240" w:lineRule="auto"/>
              <w:jc w:val="left"/>
              <w:rPr>
                <w:color w:val="000000"/>
                <w:sz w:val="18"/>
                <w:szCs w:val="18"/>
                <w:lang w:val="en-US" w:eastAsia="en-US"/>
              </w:rPr>
            </w:pPr>
            <w:r>
              <w:rPr>
                <w:color w:val="000000"/>
                <w:sz w:val="18"/>
                <w:szCs w:val="18"/>
                <w:lang w:val="en-US" w:eastAsia="en-US"/>
              </w:rPr>
              <w:t>0</w:t>
            </w:r>
          </w:p>
        </w:tc>
        <w:tc>
          <w:tcPr>
            <w:tcW w:w="1840" w:type="dxa"/>
            <w:tcBorders>
              <w:top w:val="single" w:sz="8" w:space="0" w:color="000000"/>
              <w:left w:val="nil"/>
              <w:bottom w:val="single" w:sz="8" w:space="0" w:color="000000"/>
              <w:right w:val="single" w:sz="8" w:space="0" w:color="000000"/>
            </w:tcBorders>
            <w:shd w:val="clear" w:color="auto" w:fill="C2D69B" w:themeFill="accent3" w:themeFillTint="99"/>
            <w:vAlign w:val="center"/>
            <w:hideMark/>
          </w:tcPr>
          <w:p w:rsidR="00F648F5" w:rsidRPr="00742EA2" w:rsidRDefault="00A921F3" w:rsidP="00B80B75">
            <w:pPr>
              <w:spacing w:after="0" w:line="240" w:lineRule="auto"/>
              <w:jc w:val="center"/>
              <w:rPr>
                <w:b/>
                <w:color w:val="000000"/>
                <w:sz w:val="18"/>
                <w:szCs w:val="18"/>
                <w:lang w:val="en-US" w:eastAsia="en-US"/>
              </w:rPr>
            </w:pPr>
            <w:r>
              <w:rPr>
                <w:b/>
                <w:color w:val="000000"/>
                <w:sz w:val="18"/>
                <w:szCs w:val="18"/>
                <w:lang w:val="en-US" w:eastAsia="en-US"/>
              </w:rPr>
              <w:t>0</w:t>
            </w:r>
          </w:p>
        </w:tc>
      </w:tr>
      <w:tr w:rsidR="00F648F5" w:rsidRPr="00742EA2" w:rsidTr="00B80B75">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648F5" w:rsidRPr="00742EA2" w:rsidRDefault="00B80B75" w:rsidP="00F648F5">
            <w:pPr>
              <w:spacing w:after="0" w:line="240" w:lineRule="auto"/>
              <w:jc w:val="left"/>
              <w:rPr>
                <w:color w:val="000000"/>
                <w:sz w:val="20"/>
                <w:szCs w:val="20"/>
                <w:lang w:val="en-US" w:eastAsia="en-US"/>
              </w:rPr>
            </w:pPr>
            <w:r w:rsidRPr="00742EA2">
              <w:rPr>
                <w:color w:val="000000"/>
                <w:sz w:val="20"/>
                <w:szCs w:val="20"/>
                <w:lang w:val="en-US" w:eastAsia="en-US"/>
              </w:rPr>
              <w:t>15 ve üzeri</w:t>
            </w:r>
          </w:p>
        </w:tc>
        <w:tc>
          <w:tcPr>
            <w:tcW w:w="184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B80B75">
            <w:pPr>
              <w:spacing w:after="0" w:line="240" w:lineRule="auto"/>
              <w:jc w:val="left"/>
              <w:rPr>
                <w:color w:val="000000"/>
                <w:sz w:val="18"/>
                <w:szCs w:val="18"/>
                <w:lang w:val="en-US" w:eastAsia="en-US"/>
              </w:rPr>
            </w:pPr>
            <w:r w:rsidRPr="00742EA2">
              <w:rPr>
                <w:color w:val="000000"/>
                <w:sz w:val="18"/>
                <w:szCs w:val="18"/>
                <w:lang w:val="en-US" w:eastAsia="en-US"/>
              </w:rPr>
              <w:t> </w:t>
            </w:r>
            <w:r w:rsidR="00B80B75" w:rsidRPr="00742EA2">
              <w:rPr>
                <w:color w:val="000000"/>
                <w:sz w:val="18"/>
                <w:szCs w:val="18"/>
                <w:lang w:val="en-US" w:eastAsia="en-US"/>
              </w:rPr>
              <w:t>0</w:t>
            </w:r>
          </w:p>
        </w:tc>
        <w:tc>
          <w:tcPr>
            <w:tcW w:w="1840" w:type="dxa"/>
            <w:tcBorders>
              <w:top w:val="nil"/>
              <w:left w:val="nil"/>
              <w:bottom w:val="single" w:sz="8" w:space="0" w:color="000000"/>
              <w:right w:val="single" w:sz="8" w:space="0" w:color="000000"/>
            </w:tcBorders>
            <w:shd w:val="clear" w:color="auto" w:fill="auto"/>
            <w:vAlign w:val="center"/>
            <w:hideMark/>
          </w:tcPr>
          <w:p w:rsidR="00F648F5" w:rsidRPr="00742EA2" w:rsidRDefault="00B80B75" w:rsidP="00F648F5">
            <w:pPr>
              <w:spacing w:after="0" w:line="240" w:lineRule="auto"/>
              <w:jc w:val="left"/>
              <w:rPr>
                <w:color w:val="000000"/>
                <w:sz w:val="18"/>
                <w:szCs w:val="18"/>
                <w:lang w:val="en-US" w:eastAsia="en-US"/>
              </w:rPr>
            </w:pPr>
            <w:r w:rsidRPr="00742EA2">
              <w:rPr>
                <w:color w:val="000000"/>
                <w:sz w:val="18"/>
                <w:szCs w:val="18"/>
                <w:lang w:val="en-US" w:eastAsia="en-US"/>
              </w:rPr>
              <w:t>0</w:t>
            </w:r>
          </w:p>
        </w:tc>
        <w:tc>
          <w:tcPr>
            <w:tcW w:w="1840" w:type="dxa"/>
            <w:tcBorders>
              <w:top w:val="single" w:sz="8" w:space="0" w:color="000000"/>
              <w:left w:val="nil"/>
              <w:bottom w:val="single" w:sz="8" w:space="0" w:color="000000"/>
              <w:right w:val="single" w:sz="8" w:space="0" w:color="000000"/>
            </w:tcBorders>
            <w:shd w:val="clear" w:color="auto" w:fill="C2D69B" w:themeFill="accent3" w:themeFillTint="99"/>
            <w:vAlign w:val="center"/>
            <w:hideMark/>
          </w:tcPr>
          <w:p w:rsidR="00F648F5" w:rsidRPr="00742EA2" w:rsidRDefault="00B80B75" w:rsidP="00B80B75">
            <w:pPr>
              <w:spacing w:after="0" w:line="240" w:lineRule="auto"/>
              <w:jc w:val="center"/>
              <w:rPr>
                <w:b/>
                <w:color w:val="000000"/>
                <w:sz w:val="18"/>
                <w:szCs w:val="18"/>
                <w:lang w:val="en-US" w:eastAsia="en-US"/>
              </w:rPr>
            </w:pPr>
            <w:r w:rsidRPr="00742EA2">
              <w:rPr>
                <w:b/>
                <w:color w:val="000000"/>
                <w:sz w:val="18"/>
                <w:szCs w:val="18"/>
                <w:lang w:val="en-US" w:eastAsia="en-US"/>
              </w:rPr>
              <w:t>0</w:t>
            </w:r>
          </w:p>
        </w:tc>
      </w:tr>
    </w:tbl>
    <w:p w:rsidR="00F648F5" w:rsidRPr="00742EA2" w:rsidRDefault="00F648F5" w:rsidP="00F648F5">
      <w:pPr>
        <w:spacing w:after="200" w:line="276" w:lineRule="auto"/>
        <w:jc w:val="left"/>
        <w:rPr>
          <w:sz w:val="16"/>
          <w:szCs w:val="16"/>
          <w:lang w:val="en-US" w:eastAsia="en-US"/>
        </w:rPr>
      </w:pPr>
    </w:p>
    <w:tbl>
      <w:tblPr>
        <w:tblW w:w="8761" w:type="dxa"/>
        <w:jc w:val="center"/>
        <w:tblLook w:val="04A0" w:firstRow="1" w:lastRow="0" w:firstColumn="1" w:lastColumn="0" w:noHBand="0" w:noVBand="1"/>
      </w:tblPr>
      <w:tblGrid>
        <w:gridCol w:w="1039"/>
        <w:gridCol w:w="1300"/>
        <w:gridCol w:w="1300"/>
        <w:gridCol w:w="1300"/>
        <w:gridCol w:w="1300"/>
        <w:gridCol w:w="1288"/>
        <w:gridCol w:w="1234"/>
      </w:tblGrid>
      <w:tr w:rsidR="00F648F5" w:rsidRPr="00742EA2" w:rsidTr="00A921F3">
        <w:trPr>
          <w:trHeight w:val="780"/>
          <w:jc w:val="center"/>
        </w:trPr>
        <w:tc>
          <w:tcPr>
            <w:tcW w:w="8761" w:type="dxa"/>
            <w:gridSpan w:val="7"/>
            <w:tcBorders>
              <w:top w:val="nil"/>
              <w:left w:val="nil"/>
              <w:bottom w:val="single" w:sz="8" w:space="0" w:color="000000"/>
              <w:right w:val="nil"/>
            </w:tcBorders>
            <w:shd w:val="clear" w:color="auto" w:fill="auto"/>
            <w:noWrap/>
            <w:vAlign w:val="bottom"/>
            <w:hideMark/>
          </w:tcPr>
          <w:p w:rsidR="00F648F5" w:rsidRPr="00742EA2" w:rsidRDefault="00F648F5" w:rsidP="00F648F5">
            <w:pPr>
              <w:spacing w:after="0" w:line="240" w:lineRule="auto"/>
              <w:jc w:val="center"/>
              <w:rPr>
                <w:color w:val="000000"/>
                <w:sz w:val="22"/>
                <w:szCs w:val="22"/>
                <w:lang w:val="en-US" w:eastAsia="en-US"/>
              </w:rPr>
            </w:pPr>
          </w:p>
          <w:p w:rsidR="00F648F5" w:rsidRPr="00742EA2" w:rsidRDefault="00F648F5" w:rsidP="00F648F5">
            <w:pPr>
              <w:spacing w:after="0" w:line="240" w:lineRule="auto"/>
              <w:jc w:val="center"/>
              <w:rPr>
                <w:color w:val="000000"/>
                <w:sz w:val="22"/>
                <w:szCs w:val="22"/>
                <w:lang w:val="en-US" w:eastAsia="en-US"/>
              </w:rPr>
            </w:pPr>
          </w:p>
          <w:p w:rsidR="00F648F5" w:rsidRPr="00742EA2" w:rsidRDefault="00C652FD" w:rsidP="00F648F5">
            <w:pPr>
              <w:spacing w:after="0" w:line="240" w:lineRule="auto"/>
              <w:jc w:val="left"/>
              <w:rPr>
                <w:b/>
                <w:color w:val="000000"/>
                <w:sz w:val="20"/>
                <w:szCs w:val="20"/>
                <w:lang w:val="en-US" w:eastAsia="en-US"/>
              </w:rPr>
            </w:pPr>
            <w:r w:rsidRPr="00742EA2">
              <w:rPr>
                <w:b/>
                <w:color w:val="000000"/>
                <w:sz w:val="20"/>
                <w:szCs w:val="20"/>
                <w:lang w:val="en-US" w:eastAsia="en-US"/>
              </w:rPr>
              <w:t xml:space="preserve">Tablo 18: </w:t>
            </w:r>
            <w:r w:rsidR="00F648F5" w:rsidRPr="00742EA2">
              <w:rPr>
                <w:b/>
                <w:color w:val="000000"/>
                <w:sz w:val="20"/>
                <w:szCs w:val="20"/>
                <w:lang w:val="en-US" w:eastAsia="en-US"/>
              </w:rPr>
              <w:t>Kurumda Gerçekleşen Öğretmen Sirkülâsyonu</w:t>
            </w:r>
            <w:r w:rsidRPr="00742EA2">
              <w:rPr>
                <w:b/>
                <w:color w:val="000000"/>
                <w:sz w:val="20"/>
                <w:szCs w:val="20"/>
                <w:lang w:val="en-US" w:eastAsia="en-US"/>
              </w:rPr>
              <w:t xml:space="preserve"> Tablosu</w:t>
            </w:r>
          </w:p>
          <w:p w:rsidR="00F648F5" w:rsidRPr="00742EA2" w:rsidRDefault="00F648F5" w:rsidP="00F648F5">
            <w:pPr>
              <w:spacing w:after="0" w:line="240" w:lineRule="auto"/>
              <w:jc w:val="left"/>
              <w:rPr>
                <w:color w:val="000000"/>
                <w:sz w:val="22"/>
                <w:szCs w:val="22"/>
                <w:lang w:val="en-US" w:eastAsia="en-US"/>
              </w:rPr>
            </w:pPr>
          </w:p>
        </w:tc>
      </w:tr>
      <w:tr w:rsidR="00F648F5" w:rsidRPr="00742EA2" w:rsidTr="00A921F3">
        <w:trPr>
          <w:trHeight w:val="780"/>
          <w:jc w:val="center"/>
        </w:trPr>
        <w:tc>
          <w:tcPr>
            <w:tcW w:w="1039"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jc w:val="left"/>
              <w:rPr>
                <w:b/>
                <w:color w:val="000000"/>
                <w:sz w:val="20"/>
                <w:szCs w:val="20"/>
                <w:lang w:val="en-US" w:eastAsia="en-US"/>
              </w:rPr>
            </w:pPr>
            <w:r w:rsidRPr="00742EA2">
              <w:rPr>
                <w:color w:val="000000"/>
                <w:sz w:val="20"/>
                <w:szCs w:val="20"/>
                <w:lang w:val="en-US" w:eastAsia="en-US"/>
              </w:rPr>
              <w:t> </w:t>
            </w:r>
            <w:r w:rsidR="000D19F8" w:rsidRPr="00742EA2">
              <w:rPr>
                <w:b/>
                <w:color w:val="000000"/>
                <w:sz w:val="20"/>
                <w:szCs w:val="20"/>
                <w:lang w:val="en-US" w:eastAsia="en-US"/>
              </w:rPr>
              <w:t>Okul Türü</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jc w:val="left"/>
              <w:rPr>
                <w:b/>
                <w:bCs/>
                <w:color w:val="000000"/>
                <w:sz w:val="20"/>
                <w:szCs w:val="20"/>
                <w:lang w:val="en-US" w:eastAsia="en-US"/>
              </w:rPr>
            </w:pPr>
            <w:r w:rsidRPr="00742EA2">
              <w:rPr>
                <w:b/>
                <w:bCs/>
                <w:color w:val="000000"/>
                <w:sz w:val="20"/>
                <w:szCs w:val="20"/>
                <w:lang w:val="en-US" w:eastAsia="en-US"/>
              </w:rPr>
              <w:t>Yıl İçerisinde Kurumdan Ayrılan Öğretmen Sayısı</w:t>
            </w:r>
          </w:p>
        </w:tc>
        <w:tc>
          <w:tcPr>
            <w:tcW w:w="3822" w:type="dxa"/>
            <w:gridSpan w:val="3"/>
            <w:tcBorders>
              <w:top w:val="single" w:sz="8" w:space="0" w:color="000000"/>
              <w:left w:val="nil"/>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jc w:val="left"/>
              <w:rPr>
                <w:b/>
                <w:bCs/>
                <w:color w:val="000000"/>
                <w:sz w:val="20"/>
                <w:szCs w:val="20"/>
                <w:lang w:val="en-US" w:eastAsia="en-US"/>
              </w:rPr>
            </w:pPr>
            <w:r w:rsidRPr="00742EA2">
              <w:rPr>
                <w:b/>
                <w:bCs/>
                <w:color w:val="000000"/>
                <w:sz w:val="20"/>
                <w:szCs w:val="20"/>
                <w:lang w:val="en-US" w:eastAsia="en-US"/>
              </w:rPr>
              <w:t>Yıl İçerisinde Kurumda Göreve Başlayan Öğretmen Sayısı</w:t>
            </w:r>
          </w:p>
        </w:tc>
      </w:tr>
      <w:tr w:rsidR="00F648F5" w:rsidRPr="00742EA2" w:rsidTr="00A921F3">
        <w:trPr>
          <w:trHeight w:val="780"/>
          <w:jc w:val="center"/>
        </w:trPr>
        <w:tc>
          <w:tcPr>
            <w:tcW w:w="1039" w:type="dxa"/>
            <w:vMerge/>
            <w:tcBorders>
              <w:top w:val="nil"/>
              <w:left w:val="single" w:sz="8" w:space="0" w:color="000000"/>
              <w:bottom w:val="single" w:sz="8" w:space="0" w:color="000000"/>
              <w:right w:val="single" w:sz="8" w:space="0" w:color="000000"/>
            </w:tcBorders>
            <w:vAlign w:val="center"/>
            <w:hideMark/>
          </w:tcPr>
          <w:p w:rsidR="00F648F5" w:rsidRPr="00742EA2" w:rsidRDefault="00F648F5" w:rsidP="00F648F5">
            <w:pPr>
              <w:spacing w:after="0" w:line="240" w:lineRule="auto"/>
              <w:jc w:val="left"/>
              <w:rPr>
                <w:color w:val="000000"/>
                <w:sz w:val="18"/>
                <w:szCs w:val="18"/>
                <w:lang w:val="en-US" w:eastAsia="en-US"/>
              </w:rPr>
            </w:pPr>
          </w:p>
        </w:tc>
        <w:tc>
          <w:tcPr>
            <w:tcW w:w="130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center"/>
              <w:rPr>
                <w:b/>
                <w:bCs/>
                <w:color w:val="000000"/>
                <w:sz w:val="20"/>
                <w:szCs w:val="20"/>
                <w:lang w:val="en-US" w:eastAsia="en-US"/>
              </w:rPr>
            </w:pPr>
            <w:r w:rsidRPr="00742EA2">
              <w:rPr>
                <w:b/>
                <w:bCs/>
                <w:color w:val="000000"/>
                <w:sz w:val="20"/>
                <w:szCs w:val="20"/>
                <w:lang w:val="en-US" w:eastAsia="en-US"/>
              </w:rPr>
              <w:t>2021</w:t>
            </w:r>
          </w:p>
        </w:tc>
        <w:tc>
          <w:tcPr>
            <w:tcW w:w="130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ind w:firstLineChars="300" w:firstLine="602"/>
              <w:jc w:val="left"/>
              <w:rPr>
                <w:b/>
                <w:bCs/>
                <w:color w:val="000000"/>
                <w:sz w:val="20"/>
                <w:szCs w:val="20"/>
                <w:lang w:val="en-US" w:eastAsia="en-US"/>
              </w:rPr>
            </w:pPr>
            <w:r w:rsidRPr="00742EA2">
              <w:rPr>
                <w:b/>
                <w:bCs/>
                <w:color w:val="000000"/>
                <w:sz w:val="20"/>
                <w:szCs w:val="20"/>
                <w:lang w:val="en-US" w:eastAsia="en-US"/>
              </w:rPr>
              <w:t>2022</w:t>
            </w:r>
          </w:p>
        </w:tc>
        <w:tc>
          <w:tcPr>
            <w:tcW w:w="130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ind w:firstLineChars="300" w:firstLine="602"/>
              <w:jc w:val="left"/>
              <w:rPr>
                <w:b/>
                <w:bCs/>
                <w:color w:val="000000"/>
                <w:sz w:val="20"/>
                <w:szCs w:val="20"/>
                <w:lang w:val="en-US" w:eastAsia="en-US"/>
              </w:rPr>
            </w:pPr>
            <w:r w:rsidRPr="00742EA2">
              <w:rPr>
                <w:b/>
                <w:bCs/>
                <w:color w:val="000000"/>
                <w:sz w:val="20"/>
                <w:szCs w:val="20"/>
                <w:lang w:val="en-US" w:eastAsia="en-US"/>
              </w:rPr>
              <w:t>2023</w:t>
            </w:r>
          </w:p>
        </w:tc>
        <w:tc>
          <w:tcPr>
            <w:tcW w:w="130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ind w:firstLineChars="200" w:firstLine="402"/>
              <w:jc w:val="left"/>
              <w:rPr>
                <w:b/>
                <w:bCs/>
                <w:color w:val="000000"/>
                <w:sz w:val="20"/>
                <w:szCs w:val="20"/>
                <w:lang w:val="en-US" w:eastAsia="en-US"/>
              </w:rPr>
            </w:pPr>
            <w:r w:rsidRPr="00742EA2">
              <w:rPr>
                <w:b/>
                <w:bCs/>
                <w:color w:val="000000"/>
                <w:sz w:val="20"/>
                <w:szCs w:val="20"/>
                <w:lang w:val="en-US" w:eastAsia="en-US"/>
              </w:rPr>
              <w:t>2021</w:t>
            </w:r>
          </w:p>
        </w:tc>
        <w:tc>
          <w:tcPr>
            <w:tcW w:w="1288"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ind w:firstLineChars="200" w:firstLine="402"/>
              <w:jc w:val="left"/>
              <w:rPr>
                <w:b/>
                <w:bCs/>
                <w:color w:val="000000"/>
                <w:sz w:val="20"/>
                <w:szCs w:val="20"/>
                <w:lang w:val="en-US" w:eastAsia="en-US"/>
              </w:rPr>
            </w:pPr>
            <w:r w:rsidRPr="00742EA2">
              <w:rPr>
                <w:b/>
                <w:bCs/>
                <w:color w:val="000000"/>
                <w:sz w:val="20"/>
                <w:szCs w:val="20"/>
                <w:lang w:val="en-US" w:eastAsia="en-US"/>
              </w:rPr>
              <w:t>2022</w:t>
            </w:r>
          </w:p>
        </w:tc>
        <w:tc>
          <w:tcPr>
            <w:tcW w:w="1234"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center"/>
              <w:rPr>
                <w:b/>
                <w:bCs/>
                <w:color w:val="000000"/>
                <w:sz w:val="20"/>
                <w:szCs w:val="20"/>
                <w:lang w:val="en-US" w:eastAsia="en-US"/>
              </w:rPr>
            </w:pPr>
            <w:r w:rsidRPr="00742EA2">
              <w:rPr>
                <w:b/>
                <w:bCs/>
                <w:color w:val="000000"/>
                <w:sz w:val="20"/>
                <w:szCs w:val="20"/>
                <w:lang w:val="en-US" w:eastAsia="en-US"/>
              </w:rPr>
              <w:t>2023</w:t>
            </w:r>
          </w:p>
        </w:tc>
      </w:tr>
      <w:tr w:rsidR="000D19F8" w:rsidRPr="00742EA2" w:rsidTr="00A921F3">
        <w:trPr>
          <w:trHeight w:val="780"/>
          <w:jc w:val="center"/>
        </w:trPr>
        <w:tc>
          <w:tcPr>
            <w:tcW w:w="1039" w:type="dxa"/>
            <w:tcBorders>
              <w:top w:val="nil"/>
              <w:left w:val="single" w:sz="8" w:space="0" w:color="000000"/>
              <w:bottom w:val="single" w:sz="8" w:space="0" w:color="000000"/>
              <w:right w:val="single" w:sz="8" w:space="0" w:color="000000"/>
            </w:tcBorders>
            <w:vAlign w:val="center"/>
          </w:tcPr>
          <w:p w:rsidR="000D19F8" w:rsidRPr="00742EA2" w:rsidRDefault="000D19F8" w:rsidP="00F648F5">
            <w:pPr>
              <w:spacing w:after="0" w:line="240" w:lineRule="auto"/>
              <w:jc w:val="left"/>
              <w:rPr>
                <w:color w:val="000000"/>
                <w:sz w:val="18"/>
                <w:szCs w:val="18"/>
                <w:lang w:val="en-US" w:eastAsia="en-US"/>
              </w:rPr>
            </w:pPr>
            <w:r w:rsidRPr="00742EA2">
              <w:rPr>
                <w:color w:val="000000"/>
                <w:sz w:val="18"/>
                <w:szCs w:val="18"/>
                <w:lang w:val="en-US" w:eastAsia="en-US"/>
              </w:rPr>
              <w:t>İlkokul</w:t>
            </w:r>
          </w:p>
        </w:tc>
        <w:tc>
          <w:tcPr>
            <w:tcW w:w="1300" w:type="dxa"/>
            <w:tcBorders>
              <w:top w:val="nil"/>
              <w:left w:val="nil"/>
              <w:bottom w:val="single" w:sz="8" w:space="0" w:color="000000"/>
              <w:right w:val="single" w:sz="8" w:space="0" w:color="000000"/>
            </w:tcBorders>
            <w:shd w:val="clear" w:color="auto" w:fill="auto"/>
            <w:vAlign w:val="center"/>
          </w:tcPr>
          <w:p w:rsidR="000D19F8" w:rsidRPr="00742EA2" w:rsidRDefault="009B3F10" w:rsidP="00F648F5">
            <w:pPr>
              <w:spacing w:after="0" w:line="240" w:lineRule="auto"/>
              <w:jc w:val="center"/>
              <w:rPr>
                <w:b/>
                <w:bCs/>
                <w:color w:val="000000"/>
                <w:sz w:val="20"/>
                <w:szCs w:val="20"/>
                <w:lang w:val="en-US" w:eastAsia="en-US"/>
              </w:rPr>
            </w:pPr>
            <w:r w:rsidRPr="00742EA2">
              <w:rPr>
                <w:b/>
                <w:bCs/>
                <w:color w:val="000000"/>
                <w:sz w:val="20"/>
                <w:szCs w:val="20"/>
                <w:lang w:val="en-US" w:eastAsia="en-US"/>
              </w:rPr>
              <w:t>1</w:t>
            </w:r>
          </w:p>
        </w:tc>
        <w:tc>
          <w:tcPr>
            <w:tcW w:w="1300" w:type="dxa"/>
            <w:tcBorders>
              <w:top w:val="nil"/>
              <w:left w:val="nil"/>
              <w:bottom w:val="single" w:sz="8" w:space="0" w:color="000000"/>
              <w:right w:val="single" w:sz="8" w:space="0" w:color="000000"/>
            </w:tcBorders>
            <w:shd w:val="clear" w:color="auto" w:fill="auto"/>
            <w:vAlign w:val="center"/>
          </w:tcPr>
          <w:p w:rsidR="000D19F8" w:rsidRPr="00742EA2" w:rsidRDefault="009B3F10" w:rsidP="00F648F5">
            <w:pPr>
              <w:spacing w:after="0" w:line="240" w:lineRule="auto"/>
              <w:ind w:firstLineChars="300" w:firstLine="602"/>
              <w:jc w:val="left"/>
              <w:rPr>
                <w:b/>
                <w:bCs/>
                <w:color w:val="000000"/>
                <w:sz w:val="20"/>
                <w:szCs w:val="20"/>
                <w:lang w:val="en-US" w:eastAsia="en-US"/>
              </w:rPr>
            </w:pPr>
            <w:r w:rsidRPr="00742EA2">
              <w:rPr>
                <w:b/>
                <w:bCs/>
                <w:color w:val="000000"/>
                <w:sz w:val="20"/>
                <w:szCs w:val="20"/>
                <w:lang w:val="en-US" w:eastAsia="en-US"/>
              </w:rPr>
              <w:t>4</w:t>
            </w:r>
          </w:p>
        </w:tc>
        <w:tc>
          <w:tcPr>
            <w:tcW w:w="1300" w:type="dxa"/>
            <w:tcBorders>
              <w:top w:val="nil"/>
              <w:left w:val="nil"/>
              <w:bottom w:val="single" w:sz="8" w:space="0" w:color="000000"/>
              <w:right w:val="single" w:sz="8" w:space="0" w:color="000000"/>
            </w:tcBorders>
            <w:shd w:val="clear" w:color="auto" w:fill="auto"/>
            <w:vAlign w:val="center"/>
          </w:tcPr>
          <w:p w:rsidR="000D19F8" w:rsidRPr="00742EA2" w:rsidRDefault="009B3F10" w:rsidP="00F648F5">
            <w:pPr>
              <w:spacing w:after="0" w:line="240" w:lineRule="auto"/>
              <w:ind w:firstLineChars="300" w:firstLine="602"/>
              <w:jc w:val="left"/>
              <w:rPr>
                <w:b/>
                <w:bCs/>
                <w:color w:val="000000"/>
                <w:sz w:val="20"/>
                <w:szCs w:val="20"/>
                <w:lang w:val="en-US" w:eastAsia="en-US"/>
              </w:rPr>
            </w:pPr>
            <w:r w:rsidRPr="00742EA2">
              <w:rPr>
                <w:b/>
                <w:bCs/>
                <w:color w:val="000000"/>
                <w:sz w:val="20"/>
                <w:szCs w:val="20"/>
                <w:lang w:val="en-US" w:eastAsia="en-US"/>
              </w:rPr>
              <w:t>4</w:t>
            </w:r>
          </w:p>
        </w:tc>
        <w:tc>
          <w:tcPr>
            <w:tcW w:w="1300" w:type="dxa"/>
            <w:tcBorders>
              <w:top w:val="nil"/>
              <w:left w:val="nil"/>
              <w:bottom w:val="single" w:sz="8" w:space="0" w:color="000000"/>
              <w:right w:val="single" w:sz="8" w:space="0" w:color="000000"/>
            </w:tcBorders>
            <w:shd w:val="clear" w:color="auto" w:fill="auto"/>
            <w:vAlign w:val="center"/>
          </w:tcPr>
          <w:p w:rsidR="000D19F8" w:rsidRPr="00742EA2" w:rsidRDefault="009B3F10" w:rsidP="00F648F5">
            <w:pPr>
              <w:spacing w:after="0" w:line="240" w:lineRule="auto"/>
              <w:ind w:firstLineChars="200" w:firstLine="402"/>
              <w:jc w:val="left"/>
              <w:rPr>
                <w:b/>
                <w:bCs/>
                <w:color w:val="000000"/>
                <w:sz w:val="20"/>
                <w:szCs w:val="20"/>
                <w:lang w:val="en-US" w:eastAsia="en-US"/>
              </w:rPr>
            </w:pPr>
            <w:r w:rsidRPr="00742EA2">
              <w:rPr>
                <w:b/>
                <w:bCs/>
                <w:color w:val="000000"/>
                <w:sz w:val="20"/>
                <w:szCs w:val="20"/>
                <w:lang w:val="en-US" w:eastAsia="en-US"/>
              </w:rPr>
              <w:t>1</w:t>
            </w:r>
          </w:p>
        </w:tc>
        <w:tc>
          <w:tcPr>
            <w:tcW w:w="1288" w:type="dxa"/>
            <w:tcBorders>
              <w:top w:val="nil"/>
              <w:left w:val="nil"/>
              <w:bottom w:val="single" w:sz="8" w:space="0" w:color="000000"/>
              <w:right w:val="single" w:sz="8" w:space="0" w:color="000000"/>
            </w:tcBorders>
            <w:shd w:val="clear" w:color="auto" w:fill="auto"/>
            <w:vAlign w:val="center"/>
          </w:tcPr>
          <w:p w:rsidR="000D19F8" w:rsidRPr="00742EA2" w:rsidRDefault="009B3F10" w:rsidP="00F648F5">
            <w:pPr>
              <w:spacing w:after="0" w:line="240" w:lineRule="auto"/>
              <w:ind w:firstLineChars="200" w:firstLine="402"/>
              <w:jc w:val="left"/>
              <w:rPr>
                <w:b/>
                <w:bCs/>
                <w:color w:val="000000"/>
                <w:sz w:val="20"/>
                <w:szCs w:val="20"/>
                <w:lang w:val="en-US" w:eastAsia="en-US"/>
              </w:rPr>
            </w:pPr>
            <w:r w:rsidRPr="00742EA2">
              <w:rPr>
                <w:b/>
                <w:bCs/>
                <w:color w:val="000000"/>
                <w:sz w:val="20"/>
                <w:szCs w:val="20"/>
                <w:lang w:val="en-US" w:eastAsia="en-US"/>
              </w:rPr>
              <w:t>4</w:t>
            </w:r>
          </w:p>
        </w:tc>
        <w:tc>
          <w:tcPr>
            <w:tcW w:w="1234" w:type="dxa"/>
            <w:tcBorders>
              <w:top w:val="nil"/>
              <w:left w:val="nil"/>
              <w:bottom w:val="single" w:sz="8" w:space="0" w:color="000000"/>
              <w:right w:val="single" w:sz="8" w:space="0" w:color="000000"/>
            </w:tcBorders>
            <w:shd w:val="clear" w:color="auto" w:fill="auto"/>
            <w:vAlign w:val="center"/>
          </w:tcPr>
          <w:p w:rsidR="000D19F8" w:rsidRPr="00742EA2" w:rsidRDefault="009B3F10" w:rsidP="00F648F5">
            <w:pPr>
              <w:spacing w:after="0" w:line="240" w:lineRule="auto"/>
              <w:jc w:val="center"/>
              <w:rPr>
                <w:b/>
                <w:bCs/>
                <w:color w:val="000000"/>
                <w:sz w:val="20"/>
                <w:szCs w:val="20"/>
                <w:lang w:val="en-US" w:eastAsia="en-US"/>
              </w:rPr>
            </w:pPr>
            <w:r w:rsidRPr="00742EA2">
              <w:rPr>
                <w:b/>
                <w:bCs/>
                <w:color w:val="000000"/>
                <w:sz w:val="20"/>
                <w:szCs w:val="20"/>
                <w:lang w:val="en-US" w:eastAsia="en-US"/>
              </w:rPr>
              <w:t>4</w:t>
            </w:r>
          </w:p>
        </w:tc>
      </w:tr>
      <w:tr w:rsidR="00F648F5" w:rsidRPr="00742EA2" w:rsidTr="00A921F3">
        <w:trPr>
          <w:trHeight w:val="780"/>
          <w:jc w:val="center"/>
        </w:trPr>
        <w:tc>
          <w:tcPr>
            <w:tcW w:w="1039" w:type="dxa"/>
            <w:tcBorders>
              <w:top w:val="single" w:sz="8" w:space="0" w:color="000000"/>
              <w:left w:val="single" w:sz="8" w:space="0" w:color="000000"/>
              <w:bottom w:val="single" w:sz="8" w:space="0" w:color="000000"/>
              <w:right w:val="single" w:sz="8" w:space="0" w:color="000000"/>
            </w:tcBorders>
            <w:shd w:val="clear" w:color="auto" w:fill="C2D69B" w:themeFill="accent3" w:themeFillTint="99"/>
            <w:vAlign w:val="center"/>
            <w:hideMark/>
          </w:tcPr>
          <w:p w:rsidR="00F648F5" w:rsidRPr="00742EA2" w:rsidRDefault="00F648F5" w:rsidP="00F648F5">
            <w:pPr>
              <w:spacing w:after="0" w:line="240" w:lineRule="auto"/>
              <w:jc w:val="left"/>
              <w:rPr>
                <w:color w:val="000000"/>
                <w:sz w:val="20"/>
                <w:szCs w:val="20"/>
                <w:lang w:val="en-US" w:eastAsia="en-US"/>
              </w:rPr>
            </w:pPr>
            <w:r w:rsidRPr="00742EA2">
              <w:rPr>
                <w:color w:val="000000"/>
                <w:sz w:val="20"/>
                <w:szCs w:val="20"/>
                <w:lang w:val="en-US" w:eastAsia="en-US"/>
              </w:rPr>
              <w:t>TOPLAM</w:t>
            </w:r>
          </w:p>
        </w:tc>
        <w:tc>
          <w:tcPr>
            <w:tcW w:w="1300" w:type="dxa"/>
            <w:tcBorders>
              <w:top w:val="single" w:sz="8" w:space="0" w:color="000000"/>
              <w:left w:val="nil"/>
              <w:bottom w:val="single" w:sz="8" w:space="0" w:color="000000"/>
              <w:right w:val="single" w:sz="8" w:space="0" w:color="000000"/>
            </w:tcBorders>
            <w:shd w:val="clear" w:color="auto" w:fill="C2D69B" w:themeFill="accent3" w:themeFillTint="99"/>
            <w:vAlign w:val="center"/>
            <w:hideMark/>
          </w:tcPr>
          <w:p w:rsidR="00F648F5" w:rsidRPr="00742EA2" w:rsidRDefault="00A921F3" w:rsidP="009B3F10">
            <w:pPr>
              <w:spacing w:after="0" w:line="240" w:lineRule="auto"/>
              <w:jc w:val="center"/>
              <w:rPr>
                <w:b/>
                <w:color w:val="000000"/>
                <w:sz w:val="18"/>
                <w:szCs w:val="18"/>
                <w:lang w:val="en-US" w:eastAsia="en-US"/>
              </w:rPr>
            </w:pPr>
            <w:r>
              <w:rPr>
                <w:b/>
                <w:color w:val="000000"/>
                <w:sz w:val="18"/>
                <w:szCs w:val="18"/>
                <w:lang w:val="en-US" w:eastAsia="en-US"/>
              </w:rPr>
              <w:t>1</w:t>
            </w:r>
          </w:p>
        </w:tc>
        <w:tc>
          <w:tcPr>
            <w:tcW w:w="1300" w:type="dxa"/>
            <w:tcBorders>
              <w:top w:val="single" w:sz="8" w:space="0" w:color="000000"/>
              <w:left w:val="nil"/>
              <w:bottom w:val="single" w:sz="8" w:space="0" w:color="000000"/>
              <w:right w:val="single" w:sz="8" w:space="0" w:color="000000"/>
            </w:tcBorders>
            <w:shd w:val="clear" w:color="auto" w:fill="C2D69B" w:themeFill="accent3" w:themeFillTint="99"/>
            <w:vAlign w:val="center"/>
            <w:hideMark/>
          </w:tcPr>
          <w:p w:rsidR="00F648F5" w:rsidRPr="00742EA2" w:rsidRDefault="00A921F3" w:rsidP="009B3F10">
            <w:pPr>
              <w:spacing w:after="0" w:line="240" w:lineRule="auto"/>
              <w:jc w:val="center"/>
              <w:rPr>
                <w:b/>
                <w:color w:val="000000"/>
                <w:sz w:val="18"/>
                <w:szCs w:val="18"/>
                <w:lang w:val="en-US" w:eastAsia="en-US"/>
              </w:rPr>
            </w:pPr>
            <w:r>
              <w:rPr>
                <w:b/>
                <w:color w:val="000000"/>
                <w:sz w:val="18"/>
                <w:szCs w:val="18"/>
                <w:lang w:val="en-US" w:eastAsia="en-US"/>
              </w:rPr>
              <w:t>4</w:t>
            </w:r>
          </w:p>
        </w:tc>
        <w:tc>
          <w:tcPr>
            <w:tcW w:w="1300" w:type="dxa"/>
            <w:tcBorders>
              <w:top w:val="single" w:sz="8" w:space="0" w:color="000000"/>
              <w:left w:val="nil"/>
              <w:bottom w:val="single" w:sz="8" w:space="0" w:color="000000"/>
              <w:right w:val="single" w:sz="8" w:space="0" w:color="000000"/>
            </w:tcBorders>
            <w:shd w:val="clear" w:color="auto" w:fill="C2D69B" w:themeFill="accent3" w:themeFillTint="99"/>
            <w:vAlign w:val="center"/>
            <w:hideMark/>
          </w:tcPr>
          <w:p w:rsidR="00F648F5" w:rsidRPr="00742EA2" w:rsidRDefault="00A921F3" w:rsidP="009B3F10">
            <w:pPr>
              <w:spacing w:after="0" w:line="240" w:lineRule="auto"/>
              <w:jc w:val="center"/>
              <w:rPr>
                <w:b/>
                <w:color w:val="000000"/>
                <w:sz w:val="18"/>
                <w:szCs w:val="18"/>
                <w:lang w:val="en-US" w:eastAsia="en-US"/>
              </w:rPr>
            </w:pPr>
            <w:r>
              <w:rPr>
                <w:b/>
                <w:color w:val="000000"/>
                <w:sz w:val="18"/>
                <w:szCs w:val="18"/>
                <w:lang w:val="en-US" w:eastAsia="en-US"/>
              </w:rPr>
              <w:t>4</w:t>
            </w:r>
          </w:p>
        </w:tc>
        <w:tc>
          <w:tcPr>
            <w:tcW w:w="1300" w:type="dxa"/>
            <w:tcBorders>
              <w:top w:val="single" w:sz="8" w:space="0" w:color="000000"/>
              <w:left w:val="nil"/>
              <w:bottom w:val="single" w:sz="8" w:space="0" w:color="000000"/>
              <w:right w:val="single" w:sz="8" w:space="0" w:color="000000"/>
            </w:tcBorders>
            <w:shd w:val="clear" w:color="auto" w:fill="C2D69B" w:themeFill="accent3" w:themeFillTint="99"/>
            <w:vAlign w:val="center"/>
            <w:hideMark/>
          </w:tcPr>
          <w:p w:rsidR="00F648F5" w:rsidRPr="00742EA2" w:rsidRDefault="00A921F3" w:rsidP="009B3F10">
            <w:pPr>
              <w:spacing w:after="0" w:line="240" w:lineRule="auto"/>
              <w:jc w:val="center"/>
              <w:rPr>
                <w:b/>
                <w:color w:val="000000"/>
                <w:sz w:val="18"/>
                <w:szCs w:val="18"/>
                <w:lang w:val="en-US" w:eastAsia="en-US"/>
              </w:rPr>
            </w:pPr>
            <w:r>
              <w:rPr>
                <w:b/>
                <w:color w:val="000000"/>
                <w:sz w:val="18"/>
                <w:szCs w:val="18"/>
                <w:lang w:val="en-US" w:eastAsia="en-US"/>
              </w:rPr>
              <w:t>1</w:t>
            </w:r>
          </w:p>
        </w:tc>
        <w:tc>
          <w:tcPr>
            <w:tcW w:w="1288" w:type="dxa"/>
            <w:tcBorders>
              <w:top w:val="single" w:sz="8" w:space="0" w:color="000000"/>
              <w:left w:val="nil"/>
              <w:bottom w:val="single" w:sz="8" w:space="0" w:color="000000"/>
              <w:right w:val="single" w:sz="8" w:space="0" w:color="000000"/>
            </w:tcBorders>
            <w:shd w:val="clear" w:color="auto" w:fill="C2D69B" w:themeFill="accent3" w:themeFillTint="99"/>
            <w:vAlign w:val="center"/>
            <w:hideMark/>
          </w:tcPr>
          <w:p w:rsidR="00F648F5" w:rsidRPr="00742EA2" w:rsidRDefault="00A921F3" w:rsidP="009B3F10">
            <w:pPr>
              <w:spacing w:after="0" w:line="240" w:lineRule="auto"/>
              <w:jc w:val="center"/>
              <w:rPr>
                <w:b/>
                <w:color w:val="000000"/>
                <w:sz w:val="18"/>
                <w:szCs w:val="18"/>
                <w:lang w:val="en-US" w:eastAsia="en-US"/>
              </w:rPr>
            </w:pPr>
            <w:r>
              <w:rPr>
                <w:b/>
                <w:color w:val="000000"/>
                <w:sz w:val="18"/>
                <w:szCs w:val="18"/>
                <w:lang w:val="en-US" w:eastAsia="en-US"/>
              </w:rPr>
              <w:t>4</w:t>
            </w:r>
          </w:p>
        </w:tc>
        <w:tc>
          <w:tcPr>
            <w:tcW w:w="1234" w:type="dxa"/>
            <w:tcBorders>
              <w:top w:val="single" w:sz="8" w:space="0" w:color="000000"/>
              <w:left w:val="nil"/>
              <w:bottom w:val="single" w:sz="8" w:space="0" w:color="000000"/>
              <w:right w:val="single" w:sz="8" w:space="0" w:color="000000"/>
            </w:tcBorders>
            <w:shd w:val="clear" w:color="auto" w:fill="C2D69B" w:themeFill="accent3" w:themeFillTint="99"/>
            <w:vAlign w:val="center"/>
            <w:hideMark/>
          </w:tcPr>
          <w:p w:rsidR="00F648F5" w:rsidRPr="00742EA2" w:rsidRDefault="00A921F3" w:rsidP="009B3F10">
            <w:pPr>
              <w:spacing w:after="0" w:line="240" w:lineRule="auto"/>
              <w:jc w:val="center"/>
              <w:rPr>
                <w:b/>
                <w:color w:val="000000"/>
                <w:sz w:val="18"/>
                <w:szCs w:val="18"/>
                <w:lang w:val="en-US" w:eastAsia="en-US"/>
              </w:rPr>
            </w:pPr>
            <w:r>
              <w:rPr>
                <w:b/>
                <w:color w:val="000000"/>
                <w:sz w:val="18"/>
                <w:szCs w:val="18"/>
                <w:lang w:val="en-US" w:eastAsia="en-US"/>
              </w:rPr>
              <w:t>4</w:t>
            </w:r>
          </w:p>
        </w:tc>
      </w:tr>
    </w:tbl>
    <w:p w:rsidR="00F648F5" w:rsidRPr="00742EA2" w:rsidRDefault="00F648F5" w:rsidP="00F648F5">
      <w:pPr>
        <w:spacing w:after="200" w:line="276" w:lineRule="auto"/>
        <w:jc w:val="left"/>
        <w:rPr>
          <w:sz w:val="16"/>
          <w:szCs w:val="16"/>
          <w:lang w:val="en-US" w:eastAsia="en-US"/>
        </w:rPr>
      </w:pPr>
    </w:p>
    <w:p w:rsidR="003F7346" w:rsidRPr="00742EA2" w:rsidRDefault="003F7346" w:rsidP="00F648F5">
      <w:pPr>
        <w:spacing w:after="200" w:line="276" w:lineRule="auto"/>
        <w:jc w:val="left"/>
        <w:rPr>
          <w:sz w:val="16"/>
          <w:szCs w:val="16"/>
          <w:lang w:val="en-US" w:eastAsia="en-US"/>
        </w:rPr>
      </w:pPr>
    </w:p>
    <w:p w:rsidR="003F7346" w:rsidRPr="00742EA2" w:rsidRDefault="003F7346" w:rsidP="00F648F5">
      <w:pPr>
        <w:spacing w:after="200" w:line="276" w:lineRule="auto"/>
        <w:jc w:val="left"/>
        <w:rPr>
          <w:sz w:val="16"/>
          <w:szCs w:val="16"/>
          <w:lang w:val="en-US" w:eastAsia="en-US"/>
        </w:rPr>
      </w:pPr>
    </w:p>
    <w:tbl>
      <w:tblPr>
        <w:tblW w:w="7580" w:type="dxa"/>
        <w:tblInd w:w="95" w:type="dxa"/>
        <w:tblLook w:val="04A0" w:firstRow="1" w:lastRow="0" w:firstColumn="1" w:lastColumn="0" w:noHBand="0" w:noVBand="1"/>
      </w:tblPr>
      <w:tblGrid>
        <w:gridCol w:w="722"/>
        <w:gridCol w:w="2058"/>
        <w:gridCol w:w="960"/>
        <w:gridCol w:w="960"/>
        <w:gridCol w:w="960"/>
        <w:gridCol w:w="960"/>
        <w:gridCol w:w="960"/>
      </w:tblGrid>
      <w:tr w:rsidR="00F648F5" w:rsidRPr="00742EA2" w:rsidTr="00F27806">
        <w:trPr>
          <w:trHeight w:val="420"/>
        </w:trPr>
        <w:tc>
          <w:tcPr>
            <w:tcW w:w="7580" w:type="dxa"/>
            <w:gridSpan w:val="7"/>
            <w:tcBorders>
              <w:top w:val="nil"/>
              <w:left w:val="nil"/>
              <w:bottom w:val="single" w:sz="8" w:space="0" w:color="000000"/>
              <w:right w:val="nil"/>
            </w:tcBorders>
            <w:shd w:val="clear" w:color="auto" w:fill="auto"/>
            <w:noWrap/>
            <w:vAlign w:val="bottom"/>
            <w:hideMark/>
          </w:tcPr>
          <w:p w:rsidR="00F648F5" w:rsidRPr="00742EA2" w:rsidRDefault="00C652FD" w:rsidP="00F648F5">
            <w:pPr>
              <w:spacing w:after="0" w:line="240" w:lineRule="auto"/>
              <w:jc w:val="left"/>
              <w:rPr>
                <w:b/>
                <w:color w:val="000000"/>
                <w:sz w:val="20"/>
                <w:szCs w:val="20"/>
                <w:lang w:val="en-US" w:eastAsia="en-US"/>
              </w:rPr>
            </w:pPr>
            <w:r w:rsidRPr="00742EA2">
              <w:rPr>
                <w:b/>
                <w:color w:val="000000"/>
                <w:sz w:val="20"/>
                <w:szCs w:val="20"/>
                <w:lang w:val="en-US" w:eastAsia="en-US"/>
              </w:rPr>
              <w:t xml:space="preserve">Tablo 19: </w:t>
            </w:r>
            <w:r w:rsidR="00F648F5" w:rsidRPr="00742EA2">
              <w:rPr>
                <w:b/>
                <w:color w:val="000000"/>
                <w:sz w:val="20"/>
                <w:szCs w:val="20"/>
                <w:lang w:val="en-US" w:eastAsia="en-US"/>
              </w:rPr>
              <w:t>Kurumdaki Mevcut Hizmetli/ Memur Sayısı</w:t>
            </w:r>
            <w:r w:rsidRPr="00742EA2">
              <w:rPr>
                <w:b/>
                <w:color w:val="000000"/>
                <w:sz w:val="20"/>
                <w:szCs w:val="20"/>
                <w:lang w:val="en-US" w:eastAsia="en-US"/>
              </w:rPr>
              <w:t xml:space="preserve"> Tablosu</w:t>
            </w:r>
          </w:p>
          <w:p w:rsidR="00F648F5" w:rsidRPr="00742EA2" w:rsidRDefault="00F648F5" w:rsidP="00F648F5">
            <w:pPr>
              <w:spacing w:after="0" w:line="240" w:lineRule="auto"/>
              <w:jc w:val="center"/>
              <w:rPr>
                <w:color w:val="000000"/>
                <w:sz w:val="22"/>
                <w:szCs w:val="22"/>
                <w:lang w:val="en-US" w:eastAsia="en-US"/>
              </w:rPr>
            </w:pPr>
          </w:p>
        </w:tc>
      </w:tr>
      <w:tr w:rsidR="00F648F5" w:rsidRPr="00742EA2" w:rsidTr="00D33C04">
        <w:trPr>
          <w:trHeight w:val="330"/>
        </w:trPr>
        <w:tc>
          <w:tcPr>
            <w:tcW w:w="722"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jc w:val="center"/>
              <w:rPr>
                <w:color w:val="000000"/>
                <w:sz w:val="18"/>
                <w:szCs w:val="18"/>
                <w:lang w:val="en-US" w:eastAsia="en-US"/>
              </w:rPr>
            </w:pPr>
            <w:r w:rsidRPr="00742EA2">
              <w:rPr>
                <w:color w:val="000000"/>
                <w:sz w:val="18"/>
                <w:szCs w:val="18"/>
                <w:lang w:val="en-US" w:eastAsia="en-US"/>
              </w:rPr>
              <w:t> </w:t>
            </w:r>
          </w:p>
        </w:tc>
        <w:tc>
          <w:tcPr>
            <w:tcW w:w="2058" w:type="dxa"/>
            <w:tcBorders>
              <w:top w:val="nil"/>
              <w:left w:val="nil"/>
              <w:bottom w:val="nil"/>
              <w:right w:val="single" w:sz="8" w:space="0" w:color="000000"/>
            </w:tcBorders>
            <w:shd w:val="clear" w:color="000000" w:fill="E2EFD9"/>
            <w:vAlign w:val="center"/>
            <w:hideMark/>
          </w:tcPr>
          <w:p w:rsidR="00F648F5" w:rsidRPr="00742EA2" w:rsidRDefault="00F648F5" w:rsidP="00F648F5">
            <w:pPr>
              <w:spacing w:after="0" w:line="240" w:lineRule="auto"/>
              <w:jc w:val="left"/>
              <w:rPr>
                <w:b/>
                <w:bCs/>
                <w:color w:val="000000"/>
                <w:sz w:val="25"/>
                <w:szCs w:val="25"/>
                <w:lang w:val="en-US" w:eastAsia="en-US"/>
              </w:rPr>
            </w:pPr>
            <w:r w:rsidRPr="00742EA2">
              <w:rPr>
                <w:b/>
                <w:bCs/>
                <w:color w:val="000000"/>
                <w:sz w:val="25"/>
                <w:szCs w:val="25"/>
                <w:lang w:val="en-US" w:eastAsia="en-US"/>
              </w:rPr>
              <w:t> </w:t>
            </w:r>
          </w:p>
        </w:tc>
        <w:tc>
          <w:tcPr>
            <w:tcW w:w="960" w:type="dxa"/>
            <w:tcBorders>
              <w:top w:val="nil"/>
              <w:left w:val="nil"/>
              <w:bottom w:val="nil"/>
              <w:right w:val="single" w:sz="8" w:space="0" w:color="000000"/>
            </w:tcBorders>
            <w:shd w:val="clear" w:color="000000" w:fill="E2EFD9"/>
            <w:vAlign w:val="center"/>
            <w:hideMark/>
          </w:tcPr>
          <w:p w:rsidR="00F648F5" w:rsidRPr="00742EA2" w:rsidRDefault="00F648F5" w:rsidP="00F648F5">
            <w:pPr>
              <w:spacing w:after="0" w:line="240" w:lineRule="auto"/>
              <w:jc w:val="left"/>
              <w:rPr>
                <w:b/>
                <w:bCs/>
                <w:color w:val="000000"/>
                <w:sz w:val="25"/>
                <w:szCs w:val="25"/>
                <w:lang w:val="en-US" w:eastAsia="en-US"/>
              </w:rPr>
            </w:pPr>
            <w:r w:rsidRPr="00742EA2">
              <w:rPr>
                <w:b/>
                <w:bCs/>
                <w:color w:val="000000"/>
                <w:sz w:val="25"/>
                <w:szCs w:val="25"/>
                <w:lang w:val="en-US" w:eastAsia="en-US"/>
              </w:rPr>
              <w:t> </w:t>
            </w:r>
          </w:p>
        </w:tc>
        <w:tc>
          <w:tcPr>
            <w:tcW w:w="960" w:type="dxa"/>
            <w:tcBorders>
              <w:top w:val="nil"/>
              <w:left w:val="nil"/>
              <w:bottom w:val="nil"/>
              <w:right w:val="single" w:sz="8" w:space="0" w:color="000000"/>
            </w:tcBorders>
            <w:shd w:val="clear" w:color="000000" w:fill="E2EFD9"/>
            <w:vAlign w:val="center"/>
            <w:hideMark/>
          </w:tcPr>
          <w:p w:rsidR="00F648F5" w:rsidRPr="00742EA2" w:rsidRDefault="00F648F5" w:rsidP="00F648F5">
            <w:pPr>
              <w:spacing w:after="0" w:line="240" w:lineRule="auto"/>
              <w:jc w:val="left"/>
              <w:rPr>
                <w:b/>
                <w:bCs/>
                <w:color w:val="000000"/>
                <w:sz w:val="25"/>
                <w:szCs w:val="25"/>
                <w:lang w:val="en-US" w:eastAsia="en-US"/>
              </w:rPr>
            </w:pPr>
            <w:r w:rsidRPr="00742EA2">
              <w:rPr>
                <w:b/>
                <w:bCs/>
                <w:color w:val="000000"/>
                <w:sz w:val="25"/>
                <w:szCs w:val="25"/>
                <w:lang w:val="en-US" w:eastAsia="en-US"/>
              </w:rPr>
              <w:t> </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jc w:val="left"/>
              <w:rPr>
                <w:b/>
                <w:bCs/>
                <w:color w:val="000000"/>
                <w:sz w:val="20"/>
                <w:szCs w:val="20"/>
                <w:lang w:val="en-US" w:eastAsia="en-US"/>
              </w:rPr>
            </w:pPr>
            <w:r w:rsidRPr="00742EA2">
              <w:rPr>
                <w:b/>
                <w:bCs/>
                <w:color w:val="000000"/>
                <w:sz w:val="20"/>
                <w:szCs w:val="20"/>
                <w:lang w:val="en-US" w:eastAsia="en-US"/>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jc w:val="left"/>
              <w:rPr>
                <w:b/>
                <w:bCs/>
                <w:color w:val="000000"/>
                <w:sz w:val="20"/>
                <w:szCs w:val="20"/>
                <w:lang w:val="en-US" w:eastAsia="en-US"/>
              </w:rPr>
            </w:pPr>
            <w:r w:rsidRPr="00742EA2">
              <w:rPr>
                <w:b/>
                <w:bCs/>
                <w:color w:val="000000"/>
                <w:sz w:val="20"/>
                <w:szCs w:val="20"/>
                <w:lang w:val="en-US" w:eastAsia="en-US"/>
              </w:rPr>
              <w:t>Hizmet Yılı</w:t>
            </w:r>
          </w:p>
        </w:tc>
        <w:tc>
          <w:tcPr>
            <w:tcW w:w="960" w:type="dxa"/>
            <w:tcBorders>
              <w:top w:val="nil"/>
              <w:left w:val="nil"/>
              <w:bottom w:val="nil"/>
              <w:right w:val="single" w:sz="8" w:space="0" w:color="000000"/>
            </w:tcBorders>
            <w:shd w:val="clear" w:color="000000" w:fill="E2EFD9"/>
            <w:vAlign w:val="center"/>
            <w:hideMark/>
          </w:tcPr>
          <w:p w:rsidR="00F648F5" w:rsidRPr="00742EA2" w:rsidRDefault="00F648F5" w:rsidP="00F648F5">
            <w:pPr>
              <w:spacing w:after="0" w:line="240" w:lineRule="auto"/>
              <w:jc w:val="left"/>
              <w:rPr>
                <w:b/>
                <w:bCs/>
                <w:color w:val="000000"/>
                <w:sz w:val="25"/>
                <w:szCs w:val="25"/>
                <w:lang w:val="en-US" w:eastAsia="en-US"/>
              </w:rPr>
            </w:pPr>
            <w:r w:rsidRPr="00742EA2">
              <w:rPr>
                <w:b/>
                <w:bCs/>
                <w:color w:val="000000"/>
                <w:sz w:val="25"/>
                <w:szCs w:val="25"/>
                <w:lang w:val="en-US" w:eastAsia="en-US"/>
              </w:rPr>
              <w:t> </w:t>
            </w:r>
          </w:p>
        </w:tc>
      </w:tr>
      <w:tr w:rsidR="00F648F5" w:rsidRPr="00742EA2" w:rsidTr="00D33C04">
        <w:trPr>
          <w:trHeight w:val="315"/>
        </w:trPr>
        <w:tc>
          <w:tcPr>
            <w:tcW w:w="722" w:type="dxa"/>
            <w:vMerge/>
            <w:tcBorders>
              <w:top w:val="nil"/>
              <w:left w:val="single" w:sz="8" w:space="0" w:color="000000"/>
              <w:bottom w:val="single" w:sz="8" w:space="0" w:color="000000"/>
              <w:right w:val="single" w:sz="8" w:space="0" w:color="000000"/>
            </w:tcBorders>
            <w:vAlign w:val="center"/>
            <w:hideMark/>
          </w:tcPr>
          <w:p w:rsidR="00F648F5" w:rsidRPr="00742EA2" w:rsidRDefault="00F648F5" w:rsidP="00F648F5">
            <w:pPr>
              <w:spacing w:after="0" w:line="240" w:lineRule="auto"/>
              <w:jc w:val="left"/>
              <w:rPr>
                <w:color w:val="000000"/>
                <w:sz w:val="18"/>
                <w:szCs w:val="18"/>
                <w:lang w:val="en-US" w:eastAsia="en-US"/>
              </w:rPr>
            </w:pPr>
          </w:p>
        </w:tc>
        <w:tc>
          <w:tcPr>
            <w:tcW w:w="2058" w:type="dxa"/>
            <w:tcBorders>
              <w:top w:val="nil"/>
              <w:left w:val="nil"/>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jc w:val="left"/>
              <w:rPr>
                <w:b/>
                <w:bCs/>
                <w:color w:val="000000"/>
                <w:sz w:val="20"/>
                <w:szCs w:val="20"/>
                <w:lang w:val="en-US" w:eastAsia="en-US"/>
              </w:rPr>
            </w:pPr>
            <w:r w:rsidRPr="00742EA2">
              <w:rPr>
                <w:b/>
                <w:bCs/>
                <w:color w:val="000000"/>
                <w:sz w:val="20"/>
                <w:szCs w:val="20"/>
                <w:lang w:val="en-US" w:eastAsia="en-US"/>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jc w:val="left"/>
              <w:rPr>
                <w:b/>
                <w:bCs/>
                <w:color w:val="000000"/>
                <w:sz w:val="20"/>
                <w:szCs w:val="20"/>
                <w:lang w:val="en-US" w:eastAsia="en-US"/>
              </w:rPr>
            </w:pPr>
            <w:r w:rsidRPr="00742EA2">
              <w:rPr>
                <w:b/>
                <w:bCs/>
                <w:color w:val="000000"/>
                <w:sz w:val="20"/>
                <w:szCs w:val="20"/>
                <w:lang w:val="en-US" w:eastAsia="en-US"/>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jc w:val="left"/>
              <w:rPr>
                <w:b/>
                <w:bCs/>
                <w:color w:val="000000"/>
                <w:sz w:val="20"/>
                <w:szCs w:val="20"/>
                <w:lang w:val="en-US" w:eastAsia="en-US"/>
              </w:rPr>
            </w:pPr>
            <w:r w:rsidRPr="00742EA2">
              <w:rPr>
                <w:b/>
                <w:bCs/>
                <w:color w:val="000000"/>
                <w:sz w:val="20"/>
                <w:szCs w:val="20"/>
                <w:lang w:val="en-US" w:eastAsia="en-US"/>
              </w:rPr>
              <w:t>Kadın</w:t>
            </w:r>
          </w:p>
        </w:tc>
        <w:tc>
          <w:tcPr>
            <w:tcW w:w="960" w:type="dxa"/>
            <w:vMerge/>
            <w:tcBorders>
              <w:top w:val="nil"/>
              <w:left w:val="single" w:sz="8" w:space="0" w:color="000000"/>
              <w:bottom w:val="single" w:sz="8" w:space="0" w:color="000000"/>
              <w:right w:val="single" w:sz="8" w:space="0" w:color="000000"/>
            </w:tcBorders>
            <w:vAlign w:val="center"/>
            <w:hideMark/>
          </w:tcPr>
          <w:p w:rsidR="00F648F5" w:rsidRPr="00742EA2" w:rsidRDefault="00F648F5" w:rsidP="00F648F5">
            <w:pPr>
              <w:spacing w:after="0" w:line="240" w:lineRule="auto"/>
              <w:jc w:val="left"/>
              <w:rPr>
                <w:b/>
                <w:bCs/>
                <w:color w:val="000000"/>
                <w:sz w:val="20"/>
                <w:szCs w:val="20"/>
                <w:lang w:val="en-US" w:eastAsia="en-US"/>
              </w:rPr>
            </w:pPr>
          </w:p>
        </w:tc>
        <w:tc>
          <w:tcPr>
            <w:tcW w:w="960" w:type="dxa"/>
            <w:vMerge/>
            <w:tcBorders>
              <w:top w:val="nil"/>
              <w:left w:val="single" w:sz="8" w:space="0" w:color="000000"/>
              <w:bottom w:val="single" w:sz="8" w:space="0" w:color="000000"/>
              <w:right w:val="single" w:sz="8" w:space="0" w:color="000000"/>
            </w:tcBorders>
            <w:vAlign w:val="center"/>
            <w:hideMark/>
          </w:tcPr>
          <w:p w:rsidR="00F648F5" w:rsidRPr="00742EA2" w:rsidRDefault="00F648F5" w:rsidP="00F648F5">
            <w:pPr>
              <w:spacing w:after="0" w:line="240" w:lineRule="auto"/>
              <w:jc w:val="left"/>
              <w:rPr>
                <w:b/>
                <w:bCs/>
                <w:color w:val="000000"/>
                <w:sz w:val="20"/>
                <w:szCs w:val="20"/>
                <w:lang w:val="en-US" w:eastAsia="en-US"/>
              </w:rPr>
            </w:pPr>
          </w:p>
        </w:tc>
        <w:tc>
          <w:tcPr>
            <w:tcW w:w="960" w:type="dxa"/>
            <w:tcBorders>
              <w:top w:val="nil"/>
              <w:left w:val="nil"/>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jc w:val="left"/>
              <w:rPr>
                <w:b/>
                <w:bCs/>
                <w:color w:val="000000"/>
                <w:sz w:val="20"/>
                <w:szCs w:val="20"/>
                <w:lang w:val="en-US" w:eastAsia="en-US"/>
              </w:rPr>
            </w:pPr>
            <w:r w:rsidRPr="00742EA2">
              <w:rPr>
                <w:b/>
                <w:bCs/>
                <w:color w:val="000000"/>
                <w:sz w:val="20"/>
                <w:szCs w:val="20"/>
                <w:lang w:val="en-US" w:eastAsia="en-US"/>
              </w:rPr>
              <w:t>Toplam</w:t>
            </w:r>
          </w:p>
        </w:tc>
      </w:tr>
      <w:tr w:rsidR="00F648F5" w:rsidRPr="00742EA2" w:rsidTr="00D33C04">
        <w:trPr>
          <w:trHeight w:val="315"/>
        </w:trPr>
        <w:tc>
          <w:tcPr>
            <w:tcW w:w="722" w:type="dxa"/>
            <w:tcBorders>
              <w:top w:val="nil"/>
              <w:left w:val="single" w:sz="8" w:space="0" w:color="000000"/>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center"/>
              <w:rPr>
                <w:color w:val="000000"/>
                <w:sz w:val="20"/>
                <w:szCs w:val="20"/>
                <w:lang w:val="en-US" w:eastAsia="en-US"/>
              </w:rPr>
            </w:pPr>
            <w:r w:rsidRPr="00742EA2">
              <w:rPr>
                <w:color w:val="000000"/>
                <w:sz w:val="20"/>
                <w:szCs w:val="20"/>
                <w:lang w:val="en-US" w:eastAsia="en-US"/>
              </w:rPr>
              <w:t>1</w:t>
            </w:r>
          </w:p>
        </w:tc>
        <w:tc>
          <w:tcPr>
            <w:tcW w:w="2058" w:type="dxa"/>
            <w:tcBorders>
              <w:top w:val="nil"/>
              <w:left w:val="nil"/>
              <w:bottom w:val="single" w:sz="8" w:space="0" w:color="000000"/>
              <w:right w:val="single" w:sz="8" w:space="0" w:color="000000"/>
            </w:tcBorders>
            <w:shd w:val="clear" w:color="auto" w:fill="auto"/>
            <w:vAlign w:val="center"/>
            <w:hideMark/>
          </w:tcPr>
          <w:p w:rsidR="00F648F5" w:rsidRPr="00742EA2" w:rsidRDefault="00D33C04" w:rsidP="00F648F5">
            <w:pPr>
              <w:spacing w:after="0" w:line="240" w:lineRule="auto"/>
              <w:jc w:val="left"/>
              <w:rPr>
                <w:color w:val="000000"/>
                <w:sz w:val="20"/>
                <w:szCs w:val="20"/>
                <w:lang w:val="en-US" w:eastAsia="en-US"/>
              </w:rPr>
            </w:pPr>
            <w:r w:rsidRPr="00742EA2">
              <w:rPr>
                <w:color w:val="000000"/>
                <w:sz w:val="20"/>
                <w:szCs w:val="20"/>
                <w:lang w:val="en-US" w:eastAsia="en-US"/>
              </w:rPr>
              <w:t>Hizmetli(696 KHK’lı)</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r w:rsidR="00D33C04" w:rsidRPr="00742EA2">
              <w:rPr>
                <w:color w:val="000000"/>
                <w:sz w:val="18"/>
                <w:szCs w:val="18"/>
                <w:lang w:val="en-US" w:eastAsia="en-US"/>
              </w:rPr>
              <w:t>1</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D33C04" w:rsidP="00F648F5">
            <w:pPr>
              <w:spacing w:after="0" w:line="240" w:lineRule="auto"/>
              <w:jc w:val="left"/>
              <w:rPr>
                <w:color w:val="000000"/>
                <w:sz w:val="18"/>
                <w:szCs w:val="18"/>
                <w:lang w:val="en-US" w:eastAsia="en-US"/>
              </w:rPr>
            </w:pPr>
            <w:r w:rsidRPr="00742EA2">
              <w:rPr>
                <w:color w:val="000000"/>
                <w:sz w:val="18"/>
                <w:szCs w:val="18"/>
                <w:lang w:val="en-US" w:eastAsia="en-US"/>
              </w:rPr>
              <w:t>0</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D33C04">
            <w:pPr>
              <w:spacing w:after="0" w:line="240" w:lineRule="auto"/>
              <w:jc w:val="left"/>
              <w:rPr>
                <w:color w:val="000000"/>
                <w:sz w:val="18"/>
                <w:szCs w:val="18"/>
                <w:lang w:val="en-US" w:eastAsia="en-US"/>
              </w:rPr>
            </w:pPr>
            <w:r w:rsidRPr="00742EA2">
              <w:rPr>
                <w:color w:val="000000"/>
                <w:sz w:val="18"/>
                <w:szCs w:val="18"/>
                <w:lang w:val="en-US" w:eastAsia="en-US"/>
              </w:rPr>
              <w:t> </w:t>
            </w:r>
            <w:r w:rsidR="00D33C04" w:rsidRPr="00742EA2">
              <w:rPr>
                <w:color w:val="000000"/>
                <w:sz w:val="18"/>
                <w:szCs w:val="18"/>
                <w:lang w:val="en-US" w:eastAsia="en-US"/>
              </w:rPr>
              <w:t>İlkokul</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D33C04">
            <w:pPr>
              <w:spacing w:after="0" w:line="240" w:lineRule="auto"/>
              <w:jc w:val="left"/>
              <w:rPr>
                <w:color w:val="000000"/>
                <w:sz w:val="18"/>
                <w:szCs w:val="18"/>
                <w:lang w:val="en-US" w:eastAsia="en-US"/>
              </w:rPr>
            </w:pPr>
            <w:r w:rsidRPr="00742EA2">
              <w:rPr>
                <w:color w:val="000000"/>
                <w:sz w:val="18"/>
                <w:szCs w:val="18"/>
                <w:lang w:val="en-US" w:eastAsia="en-US"/>
              </w:rPr>
              <w:t> </w:t>
            </w:r>
            <w:r w:rsidR="00D33C04" w:rsidRPr="00742EA2">
              <w:rPr>
                <w:color w:val="000000"/>
                <w:sz w:val="18"/>
                <w:szCs w:val="18"/>
                <w:lang w:val="en-US" w:eastAsia="en-US"/>
              </w:rPr>
              <w:t>6</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r w:rsidR="00D33C04" w:rsidRPr="00742EA2">
              <w:rPr>
                <w:color w:val="000000"/>
                <w:sz w:val="18"/>
                <w:szCs w:val="18"/>
                <w:lang w:val="en-US" w:eastAsia="en-US"/>
              </w:rPr>
              <w:t>1</w:t>
            </w:r>
          </w:p>
        </w:tc>
      </w:tr>
      <w:tr w:rsidR="00F648F5" w:rsidRPr="00742EA2" w:rsidTr="00D33C04">
        <w:trPr>
          <w:trHeight w:val="315"/>
        </w:trPr>
        <w:tc>
          <w:tcPr>
            <w:tcW w:w="722" w:type="dxa"/>
            <w:tcBorders>
              <w:top w:val="nil"/>
              <w:left w:val="single" w:sz="8" w:space="0" w:color="000000"/>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center"/>
              <w:rPr>
                <w:color w:val="000000"/>
                <w:sz w:val="20"/>
                <w:szCs w:val="20"/>
                <w:lang w:val="en-US" w:eastAsia="en-US"/>
              </w:rPr>
            </w:pPr>
            <w:r w:rsidRPr="00742EA2">
              <w:rPr>
                <w:color w:val="000000"/>
                <w:sz w:val="20"/>
                <w:szCs w:val="20"/>
                <w:lang w:val="en-US" w:eastAsia="en-US"/>
              </w:rPr>
              <w:t>2</w:t>
            </w:r>
          </w:p>
        </w:tc>
        <w:tc>
          <w:tcPr>
            <w:tcW w:w="2058"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20"/>
                <w:szCs w:val="20"/>
                <w:lang w:val="en-US" w:eastAsia="en-US"/>
              </w:rPr>
            </w:pPr>
            <w:r w:rsidRPr="00742EA2">
              <w:rPr>
                <w:color w:val="000000"/>
                <w:sz w:val="20"/>
                <w:szCs w:val="20"/>
                <w:lang w:val="en-US" w:eastAsia="en-US"/>
              </w:rPr>
              <w:t>Hizmetli</w:t>
            </w:r>
            <w:r w:rsidR="00D33C04" w:rsidRPr="00742EA2">
              <w:rPr>
                <w:color w:val="000000"/>
                <w:sz w:val="20"/>
                <w:szCs w:val="20"/>
                <w:lang w:val="en-US" w:eastAsia="en-US"/>
              </w:rPr>
              <w:t>(İş-Kur TYP)</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1</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r w:rsidR="00D33C04" w:rsidRPr="00742EA2">
              <w:rPr>
                <w:color w:val="000000"/>
                <w:sz w:val="18"/>
                <w:szCs w:val="18"/>
                <w:lang w:val="en-US" w:eastAsia="en-US"/>
              </w:rPr>
              <w:t>0</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r w:rsidR="00D33C04" w:rsidRPr="00742EA2">
              <w:rPr>
                <w:color w:val="000000"/>
                <w:sz w:val="18"/>
                <w:szCs w:val="18"/>
                <w:lang w:val="en-US" w:eastAsia="en-US"/>
              </w:rPr>
              <w:t>İlkokul</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D33C04">
            <w:pPr>
              <w:spacing w:after="0" w:line="240" w:lineRule="auto"/>
              <w:jc w:val="left"/>
              <w:rPr>
                <w:color w:val="000000"/>
                <w:sz w:val="18"/>
                <w:szCs w:val="18"/>
                <w:lang w:val="en-US" w:eastAsia="en-US"/>
              </w:rPr>
            </w:pPr>
            <w:r w:rsidRPr="00742EA2">
              <w:rPr>
                <w:color w:val="000000"/>
                <w:sz w:val="18"/>
                <w:szCs w:val="18"/>
                <w:lang w:val="en-US" w:eastAsia="en-US"/>
              </w:rPr>
              <w:t> </w:t>
            </w:r>
            <w:r w:rsidR="00D33C04" w:rsidRPr="00742EA2">
              <w:rPr>
                <w:color w:val="000000"/>
                <w:sz w:val="18"/>
                <w:szCs w:val="18"/>
                <w:lang w:val="en-US" w:eastAsia="en-US"/>
              </w:rPr>
              <w:t>1</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r w:rsidR="00D33C04" w:rsidRPr="00742EA2">
              <w:rPr>
                <w:color w:val="000000"/>
                <w:sz w:val="18"/>
                <w:szCs w:val="18"/>
                <w:lang w:val="en-US" w:eastAsia="en-US"/>
              </w:rPr>
              <w:t>1</w:t>
            </w:r>
          </w:p>
        </w:tc>
      </w:tr>
      <w:tr w:rsidR="00F648F5" w:rsidRPr="00742EA2" w:rsidTr="00D33C04">
        <w:trPr>
          <w:trHeight w:val="315"/>
        </w:trPr>
        <w:tc>
          <w:tcPr>
            <w:tcW w:w="722" w:type="dxa"/>
            <w:tcBorders>
              <w:top w:val="nil"/>
              <w:left w:val="single" w:sz="8" w:space="0" w:color="000000"/>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center"/>
              <w:rPr>
                <w:color w:val="000000"/>
                <w:sz w:val="20"/>
                <w:szCs w:val="20"/>
                <w:lang w:val="en-US" w:eastAsia="en-US"/>
              </w:rPr>
            </w:pPr>
            <w:r w:rsidRPr="00742EA2">
              <w:rPr>
                <w:color w:val="000000"/>
                <w:sz w:val="20"/>
                <w:szCs w:val="20"/>
                <w:lang w:val="en-US" w:eastAsia="en-US"/>
              </w:rPr>
              <w:t>3</w:t>
            </w:r>
          </w:p>
        </w:tc>
        <w:tc>
          <w:tcPr>
            <w:tcW w:w="2058" w:type="dxa"/>
            <w:tcBorders>
              <w:top w:val="nil"/>
              <w:left w:val="nil"/>
              <w:bottom w:val="single" w:sz="8" w:space="0" w:color="000000"/>
              <w:right w:val="single" w:sz="8" w:space="0" w:color="000000"/>
            </w:tcBorders>
            <w:shd w:val="clear" w:color="auto" w:fill="auto"/>
            <w:vAlign w:val="center"/>
          </w:tcPr>
          <w:p w:rsidR="00F648F5" w:rsidRPr="00742EA2" w:rsidRDefault="00F648F5" w:rsidP="00F648F5">
            <w:pPr>
              <w:spacing w:after="0" w:line="240" w:lineRule="auto"/>
              <w:jc w:val="left"/>
              <w:rPr>
                <w:color w:val="000000"/>
                <w:sz w:val="20"/>
                <w:szCs w:val="20"/>
                <w:lang w:val="en-US" w:eastAsia="en-US"/>
              </w:rPr>
            </w:pPr>
          </w:p>
        </w:tc>
        <w:tc>
          <w:tcPr>
            <w:tcW w:w="960" w:type="dxa"/>
            <w:tcBorders>
              <w:top w:val="nil"/>
              <w:left w:val="nil"/>
              <w:bottom w:val="single" w:sz="8" w:space="0" w:color="000000"/>
              <w:right w:val="single" w:sz="8" w:space="0" w:color="000000"/>
            </w:tcBorders>
            <w:shd w:val="clear" w:color="auto" w:fill="auto"/>
            <w:vAlign w:val="center"/>
          </w:tcPr>
          <w:p w:rsidR="00F648F5" w:rsidRPr="00742EA2" w:rsidRDefault="00F648F5" w:rsidP="00F648F5">
            <w:pPr>
              <w:spacing w:after="0" w:line="240" w:lineRule="auto"/>
              <w:jc w:val="left"/>
              <w:rPr>
                <w:color w:val="000000"/>
                <w:sz w:val="18"/>
                <w:szCs w:val="18"/>
                <w:lang w:val="en-US" w:eastAsia="en-US"/>
              </w:rPr>
            </w:pPr>
          </w:p>
        </w:tc>
        <w:tc>
          <w:tcPr>
            <w:tcW w:w="960" w:type="dxa"/>
            <w:tcBorders>
              <w:top w:val="nil"/>
              <w:left w:val="nil"/>
              <w:bottom w:val="single" w:sz="8" w:space="0" w:color="000000"/>
              <w:right w:val="single" w:sz="8" w:space="0" w:color="000000"/>
            </w:tcBorders>
            <w:shd w:val="clear" w:color="auto" w:fill="auto"/>
            <w:vAlign w:val="center"/>
          </w:tcPr>
          <w:p w:rsidR="00F648F5" w:rsidRPr="00742EA2" w:rsidRDefault="00F648F5" w:rsidP="00F648F5">
            <w:pPr>
              <w:spacing w:after="0" w:line="240" w:lineRule="auto"/>
              <w:jc w:val="left"/>
              <w:rPr>
                <w:color w:val="000000"/>
                <w:sz w:val="18"/>
                <w:szCs w:val="18"/>
                <w:lang w:val="en-US" w:eastAsia="en-US"/>
              </w:rPr>
            </w:pPr>
          </w:p>
        </w:tc>
        <w:tc>
          <w:tcPr>
            <w:tcW w:w="960" w:type="dxa"/>
            <w:tcBorders>
              <w:top w:val="nil"/>
              <w:left w:val="nil"/>
              <w:bottom w:val="single" w:sz="8" w:space="0" w:color="000000"/>
              <w:right w:val="single" w:sz="8" w:space="0" w:color="000000"/>
            </w:tcBorders>
            <w:shd w:val="clear" w:color="auto" w:fill="auto"/>
            <w:vAlign w:val="center"/>
          </w:tcPr>
          <w:p w:rsidR="00F648F5" w:rsidRPr="00742EA2" w:rsidRDefault="00F648F5" w:rsidP="00F648F5">
            <w:pPr>
              <w:spacing w:after="0" w:line="240" w:lineRule="auto"/>
              <w:jc w:val="left"/>
              <w:rPr>
                <w:color w:val="000000"/>
                <w:sz w:val="18"/>
                <w:szCs w:val="18"/>
                <w:lang w:val="en-US" w:eastAsia="en-US"/>
              </w:rPr>
            </w:pPr>
          </w:p>
        </w:tc>
        <w:tc>
          <w:tcPr>
            <w:tcW w:w="960" w:type="dxa"/>
            <w:tcBorders>
              <w:top w:val="nil"/>
              <w:left w:val="nil"/>
              <w:bottom w:val="single" w:sz="8" w:space="0" w:color="000000"/>
              <w:right w:val="single" w:sz="8" w:space="0" w:color="000000"/>
            </w:tcBorders>
            <w:shd w:val="clear" w:color="auto" w:fill="auto"/>
            <w:vAlign w:val="center"/>
          </w:tcPr>
          <w:p w:rsidR="00F648F5" w:rsidRPr="00742EA2" w:rsidRDefault="00F648F5" w:rsidP="00F648F5">
            <w:pPr>
              <w:spacing w:after="0" w:line="240" w:lineRule="auto"/>
              <w:jc w:val="left"/>
              <w:rPr>
                <w:color w:val="000000"/>
                <w:sz w:val="18"/>
                <w:szCs w:val="18"/>
                <w:lang w:val="en-US" w:eastAsia="en-US"/>
              </w:rPr>
            </w:pPr>
          </w:p>
        </w:tc>
        <w:tc>
          <w:tcPr>
            <w:tcW w:w="960" w:type="dxa"/>
            <w:tcBorders>
              <w:top w:val="nil"/>
              <w:left w:val="nil"/>
              <w:bottom w:val="single" w:sz="8" w:space="0" w:color="000000"/>
              <w:right w:val="single" w:sz="8" w:space="0" w:color="000000"/>
            </w:tcBorders>
            <w:shd w:val="clear" w:color="auto" w:fill="auto"/>
            <w:vAlign w:val="center"/>
          </w:tcPr>
          <w:p w:rsidR="00F648F5" w:rsidRPr="00742EA2" w:rsidRDefault="00F648F5" w:rsidP="00F648F5">
            <w:pPr>
              <w:spacing w:after="0" w:line="240" w:lineRule="auto"/>
              <w:jc w:val="left"/>
              <w:rPr>
                <w:color w:val="000000"/>
                <w:sz w:val="18"/>
                <w:szCs w:val="18"/>
                <w:lang w:val="en-US" w:eastAsia="en-US"/>
              </w:rPr>
            </w:pPr>
          </w:p>
        </w:tc>
      </w:tr>
      <w:tr w:rsidR="00F648F5" w:rsidRPr="00742EA2" w:rsidTr="00D33C04">
        <w:trPr>
          <w:trHeight w:val="315"/>
        </w:trPr>
        <w:tc>
          <w:tcPr>
            <w:tcW w:w="722" w:type="dxa"/>
            <w:tcBorders>
              <w:top w:val="nil"/>
              <w:left w:val="single" w:sz="8" w:space="0" w:color="000000"/>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center"/>
              <w:rPr>
                <w:color w:val="000000"/>
                <w:sz w:val="20"/>
                <w:szCs w:val="20"/>
                <w:lang w:val="en-US" w:eastAsia="en-US"/>
              </w:rPr>
            </w:pPr>
            <w:r w:rsidRPr="00742EA2">
              <w:rPr>
                <w:color w:val="000000"/>
                <w:sz w:val="20"/>
                <w:szCs w:val="20"/>
                <w:lang w:val="en-US" w:eastAsia="en-US"/>
              </w:rPr>
              <w:t>4</w:t>
            </w:r>
          </w:p>
        </w:tc>
        <w:tc>
          <w:tcPr>
            <w:tcW w:w="2058"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20"/>
                <w:szCs w:val="20"/>
                <w:lang w:val="en-US" w:eastAsia="en-US"/>
              </w:rPr>
            </w:pP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r>
      <w:tr w:rsidR="00F648F5" w:rsidRPr="00742EA2" w:rsidTr="00D33C04">
        <w:trPr>
          <w:trHeight w:val="315"/>
        </w:trPr>
        <w:tc>
          <w:tcPr>
            <w:tcW w:w="722" w:type="dxa"/>
            <w:tcBorders>
              <w:top w:val="nil"/>
              <w:left w:val="single" w:sz="8" w:space="0" w:color="000000"/>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center"/>
              <w:rPr>
                <w:color w:val="000000"/>
                <w:sz w:val="20"/>
                <w:szCs w:val="20"/>
                <w:lang w:val="en-US" w:eastAsia="en-US"/>
              </w:rPr>
            </w:pPr>
            <w:r w:rsidRPr="00742EA2">
              <w:rPr>
                <w:color w:val="000000"/>
                <w:sz w:val="20"/>
                <w:szCs w:val="20"/>
                <w:lang w:val="en-US" w:eastAsia="en-US"/>
              </w:rPr>
              <w:t>5</w:t>
            </w:r>
          </w:p>
        </w:tc>
        <w:tc>
          <w:tcPr>
            <w:tcW w:w="2058"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r>
      <w:tr w:rsidR="00F648F5" w:rsidRPr="00742EA2" w:rsidTr="00D33C04">
        <w:trPr>
          <w:trHeight w:val="315"/>
        </w:trPr>
        <w:tc>
          <w:tcPr>
            <w:tcW w:w="722" w:type="dxa"/>
            <w:tcBorders>
              <w:top w:val="nil"/>
              <w:left w:val="single" w:sz="8" w:space="0" w:color="000000"/>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center"/>
              <w:rPr>
                <w:color w:val="000000"/>
                <w:sz w:val="20"/>
                <w:szCs w:val="20"/>
                <w:lang w:val="en-US" w:eastAsia="en-US"/>
              </w:rPr>
            </w:pPr>
            <w:r w:rsidRPr="00742EA2">
              <w:rPr>
                <w:color w:val="000000"/>
                <w:sz w:val="20"/>
                <w:szCs w:val="20"/>
                <w:lang w:val="en-US" w:eastAsia="en-US"/>
              </w:rPr>
              <w:t>6</w:t>
            </w:r>
          </w:p>
        </w:tc>
        <w:tc>
          <w:tcPr>
            <w:tcW w:w="2058"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r>
    </w:tbl>
    <w:p w:rsidR="003F7346" w:rsidRPr="00742EA2" w:rsidRDefault="003F7346" w:rsidP="00F648F5">
      <w:pPr>
        <w:spacing w:after="200" w:line="276" w:lineRule="auto"/>
        <w:jc w:val="left"/>
        <w:rPr>
          <w:sz w:val="16"/>
          <w:szCs w:val="16"/>
          <w:lang w:val="en-US" w:eastAsia="en-US"/>
        </w:rPr>
      </w:pPr>
    </w:p>
    <w:tbl>
      <w:tblPr>
        <w:tblW w:w="10527" w:type="dxa"/>
        <w:jc w:val="center"/>
        <w:tblLook w:val="04A0" w:firstRow="1" w:lastRow="0" w:firstColumn="1" w:lastColumn="0" w:noHBand="0" w:noVBand="1"/>
      </w:tblPr>
      <w:tblGrid>
        <w:gridCol w:w="927"/>
        <w:gridCol w:w="960"/>
        <w:gridCol w:w="960"/>
        <w:gridCol w:w="960"/>
        <w:gridCol w:w="960"/>
        <w:gridCol w:w="960"/>
        <w:gridCol w:w="960"/>
        <w:gridCol w:w="960"/>
        <w:gridCol w:w="960"/>
        <w:gridCol w:w="960"/>
        <w:gridCol w:w="960"/>
      </w:tblGrid>
      <w:tr w:rsidR="00D33C04" w:rsidRPr="00742EA2" w:rsidTr="00A921F3">
        <w:trPr>
          <w:trHeight w:val="540"/>
          <w:jc w:val="center"/>
        </w:trPr>
        <w:tc>
          <w:tcPr>
            <w:tcW w:w="927" w:type="dxa"/>
            <w:tcBorders>
              <w:top w:val="nil"/>
              <w:left w:val="nil"/>
              <w:bottom w:val="single" w:sz="8" w:space="0" w:color="000000"/>
              <w:right w:val="nil"/>
            </w:tcBorders>
          </w:tcPr>
          <w:p w:rsidR="00D33C04" w:rsidRPr="00742EA2" w:rsidRDefault="00D33C04" w:rsidP="00F648F5">
            <w:pPr>
              <w:spacing w:after="0" w:line="240" w:lineRule="auto"/>
              <w:jc w:val="left"/>
              <w:rPr>
                <w:color w:val="000000"/>
                <w:sz w:val="22"/>
                <w:szCs w:val="22"/>
                <w:lang w:val="en-US" w:eastAsia="en-US"/>
              </w:rPr>
            </w:pPr>
          </w:p>
        </w:tc>
        <w:tc>
          <w:tcPr>
            <w:tcW w:w="9600" w:type="dxa"/>
            <w:gridSpan w:val="10"/>
            <w:tcBorders>
              <w:top w:val="nil"/>
              <w:left w:val="nil"/>
              <w:bottom w:val="single" w:sz="8" w:space="0" w:color="000000"/>
              <w:right w:val="nil"/>
            </w:tcBorders>
            <w:shd w:val="clear" w:color="auto" w:fill="auto"/>
            <w:noWrap/>
            <w:vAlign w:val="bottom"/>
            <w:hideMark/>
          </w:tcPr>
          <w:p w:rsidR="00D33C04" w:rsidRPr="00742EA2" w:rsidRDefault="00C652FD" w:rsidP="00F648F5">
            <w:pPr>
              <w:spacing w:after="0" w:line="240" w:lineRule="auto"/>
              <w:jc w:val="left"/>
              <w:rPr>
                <w:color w:val="000000"/>
                <w:sz w:val="22"/>
                <w:szCs w:val="22"/>
                <w:lang w:val="en-US" w:eastAsia="en-US"/>
              </w:rPr>
            </w:pPr>
            <w:r w:rsidRPr="00742EA2">
              <w:rPr>
                <w:color w:val="000000"/>
                <w:sz w:val="22"/>
                <w:szCs w:val="22"/>
                <w:lang w:val="en-US" w:eastAsia="en-US"/>
              </w:rPr>
              <w:t xml:space="preserve">Tablo 20: </w:t>
            </w:r>
            <w:r w:rsidR="00D33C04" w:rsidRPr="00742EA2">
              <w:rPr>
                <w:color w:val="000000"/>
                <w:sz w:val="22"/>
                <w:szCs w:val="22"/>
                <w:lang w:val="en-US" w:eastAsia="en-US"/>
              </w:rPr>
              <w:t>Okul/kurum Rehberlik Hizmetleri</w:t>
            </w:r>
            <w:r w:rsidRPr="00742EA2">
              <w:rPr>
                <w:color w:val="000000"/>
                <w:sz w:val="22"/>
                <w:szCs w:val="22"/>
                <w:lang w:val="en-US" w:eastAsia="en-US"/>
              </w:rPr>
              <w:t xml:space="preserve"> Tablosu</w:t>
            </w:r>
          </w:p>
          <w:p w:rsidR="00D33C04" w:rsidRPr="00742EA2" w:rsidRDefault="00D33C04" w:rsidP="00F648F5">
            <w:pPr>
              <w:spacing w:after="0" w:line="240" w:lineRule="auto"/>
              <w:jc w:val="center"/>
              <w:rPr>
                <w:color w:val="000000"/>
                <w:sz w:val="22"/>
                <w:szCs w:val="22"/>
                <w:lang w:val="en-US" w:eastAsia="en-US"/>
              </w:rPr>
            </w:pPr>
          </w:p>
        </w:tc>
      </w:tr>
      <w:tr w:rsidR="00D33C04" w:rsidRPr="00742EA2" w:rsidTr="00A921F3">
        <w:trPr>
          <w:trHeight w:val="540"/>
          <w:jc w:val="center"/>
        </w:trPr>
        <w:tc>
          <w:tcPr>
            <w:tcW w:w="4767" w:type="dxa"/>
            <w:gridSpan w:val="5"/>
            <w:tcBorders>
              <w:top w:val="single" w:sz="8" w:space="0" w:color="000000"/>
              <w:left w:val="single" w:sz="8" w:space="0" w:color="000000"/>
              <w:bottom w:val="single" w:sz="8" w:space="0" w:color="000000"/>
              <w:right w:val="single" w:sz="8" w:space="0" w:color="000000"/>
            </w:tcBorders>
            <w:shd w:val="clear" w:color="000000" w:fill="E2EFD9"/>
            <w:vAlign w:val="center"/>
          </w:tcPr>
          <w:p w:rsidR="00D33C04" w:rsidRPr="00742EA2" w:rsidRDefault="00D33C04" w:rsidP="00F648F5">
            <w:pPr>
              <w:spacing w:after="0" w:line="240" w:lineRule="auto"/>
              <w:ind w:firstLineChars="800" w:firstLine="1606"/>
              <w:jc w:val="left"/>
              <w:rPr>
                <w:b/>
                <w:bCs/>
                <w:color w:val="000000"/>
                <w:sz w:val="20"/>
                <w:szCs w:val="20"/>
                <w:lang w:val="en-US" w:eastAsia="en-US"/>
              </w:rPr>
            </w:pPr>
            <w:r w:rsidRPr="00742EA2">
              <w:rPr>
                <w:b/>
                <w:bCs/>
                <w:color w:val="000000"/>
                <w:sz w:val="20"/>
                <w:szCs w:val="20"/>
                <w:lang w:val="en-US" w:eastAsia="en-US"/>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D33C04" w:rsidRPr="00742EA2" w:rsidRDefault="00D33C04" w:rsidP="00F648F5">
            <w:pPr>
              <w:spacing w:after="0" w:line="240" w:lineRule="auto"/>
              <w:ind w:firstLineChars="500" w:firstLine="1004"/>
              <w:jc w:val="left"/>
              <w:rPr>
                <w:b/>
                <w:bCs/>
                <w:color w:val="000000"/>
                <w:sz w:val="20"/>
                <w:szCs w:val="20"/>
                <w:lang w:val="en-US" w:eastAsia="en-US"/>
              </w:rPr>
            </w:pPr>
            <w:r w:rsidRPr="00742EA2">
              <w:rPr>
                <w:b/>
                <w:bCs/>
                <w:color w:val="000000"/>
                <w:sz w:val="20"/>
                <w:szCs w:val="20"/>
                <w:lang w:val="en-US" w:eastAsia="en-US"/>
              </w:rPr>
              <w:t>Mevcut Kapasite Kullanımı ve Performans</w:t>
            </w:r>
          </w:p>
        </w:tc>
      </w:tr>
      <w:tr w:rsidR="00D33C04" w:rsidRPr="00742EA2" w:rsidTr="00A921F3">
        <w:trPr>
          <w:trHeight w:val="1305"/>
          <w:jc w:val="center"/>
        </w:trPr>
        <w:tc>
          <w:tcPr>
            <w:tcW w:w="927" w:type="dxa"/>
            <w:vMerge w:val="restart"/>
            <w:tcBorders>
              <w:top w:val="nil"/>
              <w:left w:val="single" w:sz="8" w:space="0" w:color="000000"/>
              <w:right w:val="single" w:sz="8" w:space="0" w:color="000000"/>
            </w:tcBorders>
            <w:textDirection w:val="btLr"/>
            <w:vAlign w:val="center"/>
          </w:tcPr>
          <w:p w:rsidR="00D33C04" w:rsidRPr="00742EA2" w:rsidRDefault="00D33C04" w:rsidP="00F648F5">
            <w:pPr>
              <w:spacing w:after="0" w:line="240" w:lineRule="auto"/>
              <w:jc w:val="left"/>
              <w:rPr>
                <w:color w:val="000000"/>
                <w:sz w:val="20"/>
                <w:szCs w:val="20"/>
                <w:lang w:val="en-US" w:eastAsia="en-US"/>
              </w:rPr>
            </w:pPr>
            <w:r w:rsidRPr="00742EA2">
              <w:rPr>
                <w:b/>
                <w:color w:val="000000"/>
                <w:sz w:val="20"/>
                <w:szCs w:val="20"/>
                <w:lang w:val="en-US" w:eastAsia="en-US"/>
              </w:rPr>
              <w:t xml:space="preserve"> </w:t>
            </w:r>
            <w:r w:rsidRPr="00742EA2">
              <w:rPr>
                <w:color w:val="000000"/>
                <w:sz w:val="20"/>
                <w:szCs w:val="20"/>
                <w:lang w:val="en-US" w:eastAsia="en-US"/>
              </w:rPr>
              <w:t>Okul Türü</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D33C04" w:rsidRPr="00742EA2" w:rsidRDefault="00D33C04" w:rsidP="00F648F5">
            <w:pPr>
              <w:spacing w:after="0" w:line="240" w:lineRule="auto"/>
              <w:jc w:val="left"/>
              <w:rPr>
                <w:color w:val="000000"/>
                <w:sz w:val="20"/>
                <w:szCs w:val="20"/>
                <w:lang w:val="en-US" w:eastAsia="en-US"/>
              </w:rPr>
            </w:pPr>
            <w:r w:rsidRPr="00742EA2">
              <w:rPr>
                <w:color w:val="000000"/>
                <w:sz w:val="20"/>
                <w:szCs w:val="20"/>
                <w:lang w:val="en-US" w:eastAsia="en-US"/>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D33C04" w:rsidRPr="00742EA2" w:rsidRDefault="00D33C04" w:rsidP="00F648F5">
            <w:pPr>
              <w:spacing w:after="0" w:line="240" w:lineRule="auto"/>
              <w:jc w:val="left"/>
              <w:rPr>
                <w:color w:val="000000"/>
                <w:sz w:val="20"/>
                <w:szCs w:val="20"/>
                <w:lang w:val="en-US" w:eastAsia="en-US"/>
              </w:rPr>
            </w:pPr>
            <w:r w:rsidRPr="00742EA2">
              <w:rPr>
                <w:color w:val="000000"/>
                <w:sz w:val="20"/>
                <w:szCs w:val="20"/>
                <w:lang w:val="en-US" w:eastAsia="en-US"/>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D33C04" w:rsidRPr="00742EA2" w:rsidRDefault="00D33C04" w:rsidP="00F648F5">
            <w:pPr>
              <w:spacing w:after="0" w:line="240" w:lineRule="auto"/>
              <w:jc w:val="left"/>
              <w:rPr>
                <w:color w:val="000000"/>
                <w:sz w:val="20"/>
                <w:szCs w:val="20"/>
                <w:lang w:val="en-US" w:eastAsia="en-US"/>
              </w:rPr>
            </w:pPr>
            <w:r w:rsidRPr="00742EA2">
              <w:rPr>
                <w:color w:val="000000"/>
                <w:sz w:val="20"/>
                <w:szCs w:val="20"/>
                <w:lang w:val="en-US" w:eastAsia="en-US"/>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D33C04" w:rsidRPr="00742EA2" w:rsidRDefault="00D33C04" w:rsidP="00F648F5">
            <w:pPr>
              <w:spacing w:after="0" w:line="240" w:lineRule="auto"/>
              <w:jc w:val="left"/>
              <w:rPr>
                <w:color w:val="000000"/>
                <w:sz w:val="20"/>
                <w:szCs w:val="20"/>
                <w:lang w:val="en-US" w:eastAsia="en-US"/>
              </w:rPr>
            </w:pPr>
            <w:r w:rsidRPr="00742EA2">
              <w:rPr>
                <w:color w:val="000000"/>
                <w:sz w:val="20"/>
                <w:szCs w:val="20"/>
                <w:lang w:val="en-US" w:eastAsia="en-US"/>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D33C04" w:rsidRPr="00742EA2" w:rsidRDefault="00D33C04" w:rsidP="00F648F5">
            <w:pPr>
              <w:spacing w:after="0" w:line="240" w:lineRule="auto"/>
              <w:jc w:val="left"/>
              <w:rPr>
                <w:color w:val="000000"/>
                <w:sz w:val="20"/>
                <w:szCs w:val="20"/>
                <w:lang w:val="en-US" w:eastAsia="en-US"/>
              </w:rPr>
            </w:pPr>
            <w:r w:rsidRPr="00742EA2">
              <w:rPr>
                <w:color w:val="000000"/>
                <w:sz w:val="20"/>
                <w:szCs w:val="20"/>
                <w:lang w:val="en-US" w:eastAsia="en-US"/>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D33C04" w:rsidRPr="00742EA2" w:rsidRDefault="00D33C04" w:rsidP="00F648F5">
            <w:pPr>
              <w:spacing w:after="0" w:line="240" w:lineRule="auto"/>
              <w:rPr>
                <w:color w:val="000000"/>
                <w:sz w:val="20"/>
                <w:szCs w:val="20"/>
                <w:lang w:val="en-US" w:eastAsia="en-US"/>
              </w:rPr>
            </w:pPr>
            <w:r w:rsidRPr="00742EA2">
              <w:rPr>
                <w:color w:val="000000"/>
                <w:sz w:val="20"/>
                <w:szCs w:val="20"/>
                <w:lang w:val="en-US" w:eastAsia="en-US"/>
              </w:rPr>
              <w:t>Rehberlik Hizmetleri İle İlgili Düzenlenen Eğitim/Paylaşım Toplantısı vb. Faaliyet Sayısı</w:t>
            </w:r>
          </w:p>
        </w:tc>
      </w:tr>
      <w:tr w:rsidR="00D33C04" w:rsidRPr="00742EA2" w:rsidTr="00A921F3">
        <w:trPr>
          <w:trHeight w:val="1980"/>
          <w:jc w:val="center"/>
        </w:trPr>
        <w:tc>
          <w:tcPr>
            <w:tcW w:w="927" w:type="dxa"/>
            <w:vMerge/>
            <w:tcBorders>
              <w:left w:val="single" w:sz="8" w:space="0" w:color="000000"/>
              <w:bottom w:val="single" w:sz="8" w:space="0" w:color="000000"/>
              <w:right w:val="single" w:sz="8" w:space="0" w:color="000000"/>
            </w:tcBorders>
          </w:tcPr>
          <w:p w:rsidR="00D33C04" w:rsidRPr="00742EA2" w:rsidRDefault="00D33C04" w:rsidP="00F648F5">
            <w:pPr>
              <w:spacing w:after="0" w:line="240" w:lineRule="auto"/>
              <w:jc w:val="left"/>
              <w:rPr>
                <w:b/>
                <w:color w:val="000000"/>
                <w:sz w:val="20"/>
                <w:szCs w:val="20"/>
                <w:lang w:val="en-US" w:eastAsia="en-US"/>
              </w:rPr>
            </w:pPr>
          </w:p>
        </w:tc>
        <w:tc>
          <w:tcPr>
            <w:tcW w:w="960" w:type="dxa"/>
            <w:vMerge/>
            <w:tcBorders>
              <w:top w:val="nil"/>
              <w:left w:val="single" w:sz="8" w:space="0" w:color="000000"/>
              <w:bottom w:val="single" w:sz="8" w:space="0" w:color="000000"/>
              <w:right w:val="single" w:sz="8" w:space="0" w:color="000000"/>
            </w:tcBorders>
            <w:vAlign w:val="center"/>
            <w:hideMark/>
          </w:tcPr>
          <w:p w:rsidR="00D33C04" w:rsidRPr="00742EA2" w:rsidRDefault="00D33C04" w:rsidP="00F648F5">
            <w:pPr>
              <w:spacing w:after="0" w:line="240" w:lineRule="auto"/>
              <w:jc w:val="left"/>
              <w:rPr>
                <w:color w:val="000000"/>
                <w:sz w:val="20"/>
                <w:szCs w:val="20"/>
                <w:lang w:val="en-US" w:eastAsia="en-US"/>
              </w:rPr>
            </w:pPr>
          </w:p>
        </w:tc>
        <w:tc>
          <w:tcPr>
            <w:tcW w:w="960" w:type="dxa"/>
            <w:vMerge/>
            <w:tcBorders>
              <w:top w:val="nil"/>
              <w:left w:val="single" w:sz="8" w:space="0" w:color="000000"/>
              <w:bottom w:val="single" w:sz="8" w:space="0" w:color="000000"/>
              <w:right w:val="single" w:sz="8" w:space="0" w:color="000000"/>
            </w:tcBorders>
            <w:vAlign w:val="center"/>
            <w:hideMark/>
          </w:tcPr>
          <w:p w:rsidR="00D33C04" w:rsidRPr="00742EA2" w:rsidRDefault="00D33C04" w:rsidP="00F648F5">
            <w:pPr>
              <w:spacing w:after="0" w:line="240" w:lineRule="auto"/>
              <w:jc w:val="left"/>
              <w:rPr>
                <w:color w:val="000000"/>
                <w:sz w:val="20"/>
                <w:szCs w:val="20"/>
                <w:lang w:val="en-US" w:eastAsia="en-US"/>
              </w:rPr>
            </w:pPr>
          </w:p>
        </w:tc>
        <w:tc>
          <w:tcPr>
            <w:tcW w:w="960" w:type="dxa"/>
            <w:vMerge/>
            <w:tcBorders>
              <w:top w:val="nil"/>
              <w:left w:val="single" w:sz="8" w:space="0" w:color="000000"/>
              <w:bottom w:val="single" w:sz="8" w:space="0" w:color="000000"/>
              <w:right w:val="single" w:sz="8" w:space="0" w:color="000000"/>
            </w:tcBorders>
            <w:vAlign w:val="center"/>
            <w:hideMark/>
          </w:tcPr>
          <w:p w:rsidR="00D33C04" w:rsidRPr="00742EA2" w:rsidRDefault="00D33C04" w:rsidP="00F648F5">
            <w:pPr>
              <w:spacing w:after="0" w:line="240" w:lineRule="auto"/>
              <w:jc w:val="left"/>
              <w:rPr>
                <w:color w:val="000000"/>
                <w:sz w:val="20"/>
                <w:szCs w:val="20"/>
                <w:lang w:val="en-US" w:eastAsia="en-US"/>
              </w:rPr>
            </w:pPr>
          </w:p>
        </w:tc>
        <w:tc>
          <w:tcPr>
            <w:tcW w:w="960" w:type="dxa"/>
            <w:vMerge/>
            <w:tcBorders>
              <w:top w:val="nil"/>
              <w:left w:val="single" w:sz="8" w:space="0" w:color="000000"/>
              <w:bottom w:val="single" w:sz="8" w:space="0" w:color="000000"/>
              <w:right w:val="single" w:sz="8" w:space="0" w:color="000000"/>
            </w:tcBorders>
            <w:vAlign w:val="center"/>
            <w:hideMark/>
          </w:tcPr>
          <w:p w:rsidR="00D33C04" w:rsidRPr="00742EA2" w:rsidRDefault="00D33C04" w:rsidP="00F648F5">
            <w:pPr>
              <w:spacing w:after="0" w:line="240" w:lineRule="auto"/>
              <w:jc w:val="left"/>
              <w:rPr>
                <w:color w:val="000000"/>
                <w:sz w:val="20"/>
                <w:szCs w:val="20"/>
                <w:lang w:val="en-US" w:eastAsia="en-US"/>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D33C04" w:rsidRPr="00742EA2" w:rsidRDefault="00D33C04" w:rsidP="00F648F5">
            <w:pPr>
              <w:spacing w:after="0" w:line="240" w:lineRule="auto"/>
              <w:jc w:val="left"/>
              <w:rPr>
                <w:color w:val="000000"/>
                <w:sz w:val="20"/>
                <w:szCs w:val="20"/>
                <w:lang w:val="en-US" w:eastAsia="en-US"/>
              </w:rPr>
            </w:pPr>
            <w:r w:rsidRPr="00742EA2">
              <w:rPr>
                <w:color w:val="000000"/>
                <w:sz w:val="20"/>
                <w:szCs w:val="20"/>
                <w:lang w:val="en-US" w:eastAsia="en-US"/>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D33C04" w:rsidRPr="00742EA2" w:rsidRDefault="00D33C04" w:rsidP="00F648F5">
            <w:pPr>
              <w:spacing w:after="0" w:line="240" w:lineRule="auto"/>
              <w:jc w:val="left"/>
              <w:rPr>
                <w:color w:val="000000"/>
                <w:sz w:val="20"/>
                <w:szCs w:val="20"/>
                <w:lang w:val="en-US" w:eastAsia="en-US"/>
              </w:rPr>
            </w:pPr>
            <w:r w:rsidRPr="00742EA2">
              <w:rPr>
                <w:color w:val="000000"/>
                <w:sz w:val="20"/>
                <w:szCs w:val="20"/>
                <w:lang w:val="en-US" w:eastAsia="en-US"/>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D33C04" w:rsidRPr="00742EA2" w:rsidRDefault="00D33C04" w:rsidP="00F648F5">
            <w:pPr>
              <w:spacing w:after="0" w:line="240" w:lineRule="auto"/>
              <w:jc w:val="left"/>
              <w:rPr>
                <w:color w:val="000000"/>
                <w:sz w:val="20"/>
                <w:szCs w:val="20"/>
                <w:lang w:val="en-US" w:eastAsia="en-US"/>
              </w:rPr>
            </w:pPr>
            <w:r w:rsidRPr="00742EA2">
              <w:rPr>
                <w:color w:val="000000"/>
                <w:sz w:val="20"/>
                <w:szCs w:val="20"/>
                <w:lang w:val="en-US" w:eastAsia="en-US"/>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D33C04" w:rsidRPr="00742EA2" w:rsidRDefault="00D33C04" w:rsidP="00F648F5">
            <w:pPr>
              <w:spacing w:after="0" w:line="240" w:lineRule="auto"/>
              <w:jc w:val="left"/>
              <w:rPr>
                <w:color w:val="000000"/>
                <w:sz w:val="20"/>
                <w:szCs w:val="20"/>
                <w:lang w:val="en-US" w:eastAsia="en-US"/>
              </w:rPr>
            </w:pPr>
            <w:r w:rsidRPr="00742EA2">
              <w:rPr>
                <w:color w:val="000000"/>
                <w:sz w:val="20"/>
                <w:szCs w:val="20"/>
                <w:lang w:val="en-US" w:eastAsia="en-US"/>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D33C04" w:rsidRPr="00742EA2" w:rsidRDefault="00D33C04" w:rsidP="00F648F5">
            <w:pPr>
              <w:spacing w:after="0" w:line="240" w:lineRule="auto"/>
              <w:jc w:val="left"/>
              <w:rPr>
                <w:color w:val="000000"/>
                <w:sz w:val="20"/>
                <w:szCs w:val="20"/>
                <w:lang w:val="en-US" w:eastAsia="en-US"/>
              </w:rPr>
            </w:pPr>
            <w:r w:rsidRPr="00742EA2">
              <w:rPr>
                <w:color w:val="000000"/>
                <w:sz w:val="20"/>
                <w:szCs w:val="20"/>
                <w:lang w:val="en-US" w:eastAsia="en-US"/>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D33C04" w:rsidRPr="00742EA2" w:rsidRDefault="00D33C04" w:rsidP="00F648F5">
            <w:pPr>
              <w:spacing w:after="0" w:line="240" w:lineRule="auto"/>
              <w:jc w:val="left"/>
              <w:rPr>
                <w:color w:val="000000"/>
                <w:sz w:val="20"/>
                <w:szCs w:val="20"/>
                <w:lang w:val="en-US" w:eastAsia="en-US"/>
              </w:rPr>
            </w:pPr>
            <w:r w:rsidRPr="00742EA2">
              <w:rPr>
                <w:color w:val="000000"/>
                <w:sz w:val="20"/>
                <w:szCs w:val="20"/>
                <w:lang w:val="en-US" w:eastAsia="en-US"/>
              </w:rPr>
              <w:t>Velilere Yönelik</w:t>
            </w:r>
          </w:p>
        </w:tc>
      </w:tr>
      <w:tr w:rsidR="00D33C04" w:rsidRPr="00742EA2" w:rsidTr="00A921F3">
        <w:trPr>
          <w:trHeight w:val="506"/>
          <w:jc w:val="center"/>
        </w:trPr>
        <w:tc>
          <w:tcPr>
            <w:tcW w:w="927" w:type="dxa"/>
            <w:tcBorders>
              <w:top w:val="nil"/>
              <w:left w:val="single" w:sz="8" w:space="0" w:color="000000"/>
              <w:bottom w:val="single" w:sz="8" w:space="0" w:color="000000"/>
              <w:right w:val="single" w:sz="8" w:space="0" w:color="000000"/>
            </w:tcBorders>
            <w:vAlign w:val="center"/>
          </w:tcPr>
          <w:p w:rsidR="00D33C04" w:rsidRPr="00742EA2" w:rsidRDefault="00D33C04" w:rsidP="00D33C04">
            <w:pPr>
              <w:spacing w:after="0" w:line="240" w:lineRule="auto"/>
              <w:jc w:val="center"/>
              <w:rPr>
                <w:b/>
                <w:color w:val="000000"/>
                <w:sz w:val="20"/>
                <w:szCs w:val="20"/>
                <w:lang w:val="en-US" w:eastAsia="en-US"/>
              </w:rPr>
            </w:pPr>
            <w:r w:rsidRPr="00742EA2">
              <w:rPr>
                <w:b/>
                <w:color w:val="000000"/>
                <w:sz w:val="20"/>
                <w:szCs w:val="20"/>
                <w:lang w:val="en-US" w:eastAsia="en-US"/>
              </w:rPr>
              <w:t>İlkokul</w:t>
            </w:r>
          </w:p>
        </w:tc>
        <w:tc>
          <w:tcPr>
            <w:tcW w:w="960" w:type="dxa"/>
            <w:tcBorders>
              <w:top w:val="nil"/>
              <w:left w:val="single" w:sz="8" w:space="0" w:color="000000"/>
              <w:bottom w:val="single" w:sz="8" w:space="0" w:color="000000"/>
              <w:right w:val="single" w:sz="8" w:space="0" w:color="000000"/>
            </w:tcBorders>
            <w:vAlign w:val="center"/>
          </w:tcPr>
          <w:p w:rsidR="00D33C04" w:rsidRPr="00742EA2" w:rsidRDefault="00D33C04" w:rsidP="00F648F5">
            <w:pPr>
              <w:spacing w:after="0" w:line="240" w:lineRule="auto"/>
              <w:jc w:val="left"/>
              <w:rPr>
                <w:color w:val="000000"/>
                <w:sz w:val="20"/>
                <w:szCs w:val="20"/>
                <w:lang w:val="en-US" w:eastAsia="en-US"/>
              </w:rPr>
            </w:pPr>
            <w:r w:rsidRPr="00742EA2">
              <w:rPr>
                <w:color w:val="000000"/>
                <w:sz w:val="20"/>
                <w:szCs w:val="20"/>
                <w:lang w:val="en-US" w:eastAsia="en-US"/>
              </w:rPr>
              <w:t>1</w:t>
            </w:r>
          </w:p>
        </w:tc>
        <w:tc>
          <w:tcPr>
            <w:tcW w:w="960" w:type="dxa"/>
            <w:tcBorders>
              <w:top w:val="nil"/>
              <w:left w:val="single" w:sz="8" w:space="0" w:color="000000"/>
              <w:bottom w:val="single" w:sz="8" w:space="0" w:color="000000"/>
              <w:right w:val="single" w:sz="8" w:space="0" w:color="000000"/>
            </w:tcBorders>
            <w:vAlign w:val="center"/>
          </w:tcPr>
          <w:p w:rsidR="00D33C04" w:rsidRPr="00742EA2" w:rsidRDefault="00D33C04" w:rsidP="00F648F5">
            <w:pPr>
              <w:spacing w:after="0" w:line="240" w:lineRule="auto"/>
              <w:jc w:val="left"/>
              <w:rPr>
                <w:color w:val="000000"/>
                <w:sz w:val="20"/>
                <w:szCs w:val="20"/>
                <w:lang w:val="en-US" w:eastAsia="en-US"/>
              </w:rPr>
            </w:pPr>
            <w:r w:rsidRPr="00742EA2">
              <w:rPr>
                <w:color w:val="000000"/>
                <w:sz w:val="20"/>
                <w:szCs w:val="20"/>
                <w:lang w:val="en-US" w:eastAsia="en-US"/>
              </w:rPr>
              <w:t>0</w:t>
            </w:r>
          </w:p>
        </w:tc>
        <w:tc>
          <w:tcPr>
            <w:tcW w:w="960" w:type="dxa"/>
            <w:tcBorders>
              <w:top w:val="nil"/>
              <w:left w:val="single" w:sz="8" w:space="0" w:color="000000"/>
              <w:bottom w:val="single" w:sz="8" w:space="0" w:color="000000"/>
              <w:right w:val="single" w:sz="8" w:space="0" w:color="000000"/>
            </w:tcBorders>
            <w:vAlign w:val="center"/>
          </w:tcPr>
          <w:p w:rsidR="00D33C04" w:rsidRPr="00742EA2" w:rsidRDefault="00D33C04" w:rsidP="00F648F5">
            <w:pPr>
              <w:spacing w:after="0" w:line="240" w:lineRule="auto"/>
              <w:jc w:val="left"/>
              <w:rPr>
                <w:color w:val="000000"/>
                <w:sz w:val="20"/>
                <w:szCs w:val="20"/>
                <w:lang w:val="en-US" w:eastAsia="en-US"/>
              </w:rPr>
            </w:pPr>
            <w:r w:rsidRPr="00742EA2">
              <w:rPr>
                <w:color w:val="000000"/>
                <w:sz w:val="20"/>
                <w:szCs w:val="20"/>
                <w:lang w:val="en-US" w:eastAsia="en-US"/>
              </w:rPr>
              <w:t>1</w:t>
            </w:r>
          </w:p>
        </w:tc>
        <w:tc>
          <w:tcPr>
            <w:tcW w:w="960" w:type="dxa"/>
            <w:tcBorders>
              <w:top w:val="nil"/>
              <w:left w:val="single" w:sz="8" w:space="0" w:color="000000"/>
              <w:bottom w:val="single" w:sz="8" w:space="0" w:color="000000"/>
              <w:right w:val="single" w:sz="8" w:space="0" w:color="000000"/>
            </w:tcBorders>
            <w:vAlign w:val="center"/>
          </w:tcPr>
          <w:p w:rsidR="00D33C04" w:rsidRPr="00742EA2" w:rsidRDefault="00D33C04" w:rsidP="00F648F5">
            <w:pPr>
              <w:spacing w:after="0" w:line="240" w:lineRule="auto"/>
              <w:jc w:val="left"/>
              <w:rPr>
                <w:color w:val="000000"/>
                <w:sz w:val="20"/>
                <w:szCs w:val="20"/>
                <w:lang w:val="en-US" w:eastAsia="en-US"/>
              </w:rPr>
            </w:pPr>
            <w:r w:rsidRPr="00742EA2">
              <w:rPr>
                <w:color w:val="000000"/>
                <w:sz w:val="20"/>
                <w:szCs w:val="20"/>
                <w:lang w:val="en-US" w:eastAsia="en-US"/>
              </w:rPr>
              <w:t>1</w:t>
            </w:r>
          </w:p>
        </w:tc>
        <w:tc>
          <w:tcPr>
            <w:tcW w:w="960" w:type="dxa"/>
            <w:tcBorders>
              <w:top w:val="nil"/>
              <w:left w:val="nil"/>
              <w:bottom w:val="single" w:sz="8" w:space="0" w:color="000000"/>
              <w:right w:val="single" w:sz="8" w:space="0" w:color="000000"/>
            </w:tcBorders>
            <w:shd w:val="clear" w:color="auto" w:fill="auto"/>
            <w:vAlign w:val="center"/>
          </w:tcPr>
          <w:p w:rsidR="00D33C04" w:rsidRPr="00742EA2" w:rsidRDefault="00D33C04" w:rsidP="00F648F5">
            <w:pPr>
              <w:spacing w:after="0" w:line="240" w:lineRule="auto"/>
              <w:jc w:val="left"/>
              <w:rPr>
                <w:color w:val="000000"/>
                <w:sz w:val="20"/>
                <w:szCs w:val="20"/>
                <w:lang w:val="en-US" w:eastAsia="en-US"/>
              </w:rPr>
            </w:pPr>
            <w:r w:rsidRPr="00742EA2">
              <w:rPr>
                <w:color w:val="000000"/>
                <w:sz w:val="20"/>
                <w:szCs w:val="20"/>
                <w:lang w:val="en-US" w:eastAsia="en-US"/>
              </w:rPr>
              <w:t>310</w:t>
            </w:r>
          </w:p>
        </w:tc>
        <w:tc>
          <w:tcPr>
            <w:tcW w:w="960" w:type="dxa"/>
            <w:tcBorders>
              <w:top w:val="nil"/>
              <w:left w:val="nil"/>
              <w:bottom w:val="single" w:sz="8" w:space="0" w:color="000000"/>
              <w:right w:val="single" w:sz="8" w:space="0" w:color="000000"/>
            </w:tcBorders>
            <w:shd w:val="clear" w:color="auto" w:fill="auto"/>
            <w:vAlign w:val="center"/>
          </w:tcPr>
          <w:p w:rsidR="00D33C04" w:rsidRPr="00742EA2" w:rsidRDefault="00821259" w:rsidP="00F648F5">
            <w:pPr>
              <w:spacing w:after="0" w:line="240" w:lineRule="auto"/>
              <w:jc w:val="left"/>
              <w:rPr>
                <w:color w:val="000000"/>
                <w:sz w:val="20"/>
                <w:szCs w:val="20"/>
                <w:lang w:val="en-US" w:eastAsia="en-US"/>
              </w:rPr>
            </w:pPr>
            <w:r w:rsidRPr="00742EA2">
              <w:rPr>
                <w:color w:val="000000"/>
                <w:sz w:val="20"/>
                <w:szCs w:val="20"/>
                <w:lang w:val="en-US" w:eastAsia="en-US"/>
              </w:rPr>
              <w:t>12</w:t>
            </w:r>
          </w:p>
        </w:tc>
        <w:tc>
          <w:tcPr>
            <w:tcW w:w="960" w:type="dxa"/>
            <w:tcBorders>
              <w:top w:val="nil"/>
              <w:left w:val="nil"/>
              <w:bottom w:val="single" w:sz="8" w:space="0" w:color="000000"/>
              <w:right w:val="single" w:sz="8" w:space="0" w:color="000000"/>
            </w:tcBorders>
            <w:shd w:val="clear" w:color="auto" w:fill="auto"/>
            <w:vAlign w:val="center"/>
          </w:tcPr>
          <w:p w:rsidR="00D33C04" w:rsidRPr="00742EA2" w:rsidRDefault="00821259" w:rsidP="00F648F5">
            <w:pPr>
              <w:spacing w:after="0" w:line="240" w:lineRule="auto"/>
              <w:jc w:val="left"/>
              <w:rPr>
                <w:color w:val="000000"/>
                <w:sz w:val="20"/>
                <w:szCs w:val="20"/>
                <w:lang w:val="en-US" w:eastAsia="en-US"/>
              </w:rPr>
            </w:pPr>
            <w:r w:rsidRPr="00742EA2">
              <w:rPr>
                <w:color w:val="000000"/>
                <w:sz w:val="20"/>
                <w:szCs w:val="20"/>
                <w:lang w:val="en-US" w:eastAsia="en-US"/>
              </w:rPr>
              <w:t>245</w:t>
            </w:r>
          </w:p>
        </w:tc>
        <w:tc>
          <w:tcPr>
            <w:tcW w:w="960" w:type="dxa"/>
            <w:tcBorders>
              <w:top w:val="nil"/>
              <w:left w:val="nil"/>
              <w:bottom w:val="single" w:sz="8" w:space="0" w:color="000000"/>
              <w:right w:val="single" w:sz="8" w:space="0" w:color="000000"/>
            </w:tcBorders>
            <w:shd w:val="clear" w:color="auto" w:fill="auto"/>
            <w:vAlign w:val="center"/>
          </w:tcPr>
          <w:p w:rsidR="00D33C04" w:rsidRPr="00742EA2" w:rsidRDefault="00821259" w:rsidP="00F648F5">
            <w:pPr>
              <w:spacing w:after="0" w:line="240" w:lineRule="auto"/>
              <w:jc w:val="left"/>
              <w:rPr>
                <w:color w:val="000000"/>
                <w:sz w:val="20"/>
                <w:szCs w:val="20"/>
                <w:lang w:val="en-US" w:eastAsia="en-US"/>
              </w:rPr>
            </w:pPr>
            <w:r w:rsidRPr="00742EA2">
              <w:rPr>
                <w:color w:val="000000"/>
                <w:sz w:val="20"/>
                <w:szCs w:val="20"/>
                <w:lang w:val="en-US" w:eastAsia="en-US"/>
              </w:rPr>
              <w:t>0</w:t>
            </w:r>
          </w:p>
        </w:tc>
        <w:tc>
          <w:tcPr>
            <w:tcW w:w="960" w:type="dxa"/>
            <w:tcBorders>
              <w:top w:val="nil"/>
              <w:left w:val="nil"/>
              <w:bottom w:val="single" w:sz="8" w:space="0" w:color="000000"/>
              <w:right w:val="single" w:sz="8" w:space="0" w:color="000000"/>
            </w:tcBorders>
            <w:shd w:val="clear" w:color="auto" w:fill="auto"/>
            <w:vAlign w:val="center"/>
          </w:tcPr>
          <w:p w:rsidR="00D33C04" w:rsidRPr="00742EA2" w:rsidRDefault="00821259" w:rsidP="00F648F5">
            <w:pPr>
              <w:spacing w:after="0" w:line="240" w:lineRule="auto"/>
              <w:jc w:val="left"/>
              <w:rPr>
                <w:color w:val="000000"/>
                <w:sz w:val="20"/>
                <w:szCs w:val="20"/>
                <w:lang w:val="en-US" w:eastAsia="en-US"/>
              </w:rPr>
            </w:pPr>
            <w:r w:rsidRPr="00742EA2">
              <w:rPr>
                <w:color w:val="000000"/>
                <w:sz w:val="20"/>
                <w:szCs w:val="20"/>
                <w:lang w:val="en-US" w:eastAsia="en-US"/>
              </w:rPr>
              <w:t>0</w:t>
            </w:r>
          </w:p>
        </w:tc>
        <w:tc>
          <w:tcPr>
            <w:tcW w:w="960" w:type="dxa"/>
            <w:tcBorders>
              <w:top w:val="nil"/>
              <w:left w:val="nil"/>
              <w:bottom w:val="single" w:sz="8" w:space="0" w:color="000000"/>
              <w:right w:val="single" w:sz="8" w:space="0" w:color="000000"/>
            </w:tcBorders>
            <w:shd w:val="clear" w:color="auto" w:fill="auto"/>
            <w:vAlign w:val="center"/>
          </w:tcPr>
          <w:p w:rsidR="00D33C04" w:rsidRPr="00742EA2" w:rsidRDefault="00821259" w:rsidP="00F648F5">
            <w:pPr>
              <w:spacing w:after="0" w:line="240" w:lineRule="auto"/>
              <w:jc w:val="left"/>
              <w:rPr>
                <w:color w:val="000000"/>
                <w:sz w:val="20"/>
                <w:szCs w:val="20"/>
                <w:lang w:val="en-US" w:eastAsia="en-US"/>
              </w:rPr>
            </w:pPr>
            <w:r w:rsidRPr="00742EA2">
              <w:rPr>
                <w:color w:val="000000"/>
                <w:sz w:val="20"/>
                <w:szCs w:val="20"/>
                <w:lang w:val="en-US" w:eastAsia="en-US"/>
              </w:rPr>
              <w:t>0</w:t>
            </w:r>
          </w:p>
        </w:tc>
      </w:tr>
    </w:tbl>
    <w:p w:rsidR="003F7346" w:rsidRPr="00742EA2" w:rsidRDefault="003F7346" w:rsidP="00742EA2">
      <w:pPr>
        <w:rPr>
          <w:b/>
          <w:color w:val="000000" w:themeColor="text1"/>
        </w:rPr>
      </w:pPr>
    </w:p>
    <w:p w:rsidR="002F39FE" w:rsidRPr="00742EA2" w:rsidRDefault="002F39FE" w:rsidP="003F7346">
      <w:pPr>
        <w:ind w:firstLine="708"/>
        <w:rPr>
          <w:b/>
          <w:color w:val="000000" w:themeColor="text1"/>
        </w:rPr>
      </w:pPr>
      <w:r w:rsidRPr="00742EA2">
        <w:rPr>
          <w:b/>
          <w:color w:val="000000" w:themeColor="text1"/>
        </w:rPr>
        <w:t>2.7.3. Teknolojik Düzey</w:t>
      </w:r>
    </w:p>
    <w:p w:rsidR="002F39FE" w:rsidRPr="00742EA2" w:rsidRDefault="002F39FE" w:rsidP="002F39FE">
      <w:pPr>
        <w:spacing w:after="200" w:line="276" w:lineRule="auto"/>
        <w:ind w:firstLine="708"/>
        <w:jc w:val="left"/>
        <w:rPr>
          <w:color w:val="000000"/>
          <w:sz w:val="20"/>
          <w:szCs w:val="20"/>
          <w:lang w:val="en-US" w:eastAsia="en-US"/>
        </w:rPr>
      </w:pPr>
      <w:proofErr w:type="gramStart"/>
      <w:r w:rsidRPr="00742EA2">
        <w:rPr>
          <w:color w:val="000000"/>
          <w:sz w:val="20"/>
          <w:szCs w:val="20"/>
          <w:lang w:val="en-US" w:eastAsia="en-US"/>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w:t>
      </w:r>
      <w:proofErr w:type="gramEnd"/>
      <w:r w:rsidRPr="00742EA2">
        <w:rPr>
          <w:color w:val="000000"/>
          <w:sz w:val="20"/>
          <w:szCs w:val="20"/>
          <w:lang w:val="en-US" w:eastAsia="en-US"/>
        </w:rPr>
        <w:t xml:space="preserve"> </w:t>
      </w:r>
      <w:proofErr w:type="gramStart"/>
      <w:r w:rsidRPr="00742EA2">
        <w:rPr>
          <w:color w:val="000000"/>
          <w:sz w:val="20"/>
          <w:szCs w:val="20"/>
          <w:lang w:val="en-US" w:eastAsia="en-US"/>
        </w:rPr>
        <w:t>Bu</w:t>
      </w:r>
      <w:r w:rsidR="00816C94" w:rsidRPr="00742EA2">
        <w:rPr>
          <w:color w:val="000000"/>
          <w:sz w:val="20"/>
          <w:szCs w:val="20"/>
          <w:lang w:val="en-US" w:eastAsia="en-US"/>
        </w:rPr>
        <w:t xml:space="preserve"> </w:t>
      </w:r>
      <w:r w:rsidRPr="00742EA2">
        <w:rPr>
          <w:color w:val="000000"/>
          <w:sz w:val="20"/>
          <w:szCs w:val="20"/>
          <w:lang w:val="en-US" w:eastAsia="en-US"/>
        </w:rPr>
        <w:t>amaçla gerekli bütçe oluşturulmaktadır.</w:t>
      </w:r>
      <w:proofErr w:type="gramEnd"/>
    </w:p>
    <w:p w:rsidR="002F39FE" w:rsidRPr="00742EA2" w:rsidRDefault="002F39FE" w:rsidP="002F39FE">
      <w:pPr>
        <w:spacing w:after="200" w:line="276" w:lineRule="auto"/>
        <w:ind w:firstLine="708"/>
        <w:jc w:val="left"/>
        <w:rPr>
          <w:color w:val="000000"/>
          <w:sz w:val="20"/>
          <w:szCs w:val="20"/>
          <w:lang w:val="en-US" w:eastAsia="en-US"/>
        </w:rPr>
      </w:pPr>
      <w:proofErr w:type="gramStart"/>
      <w:r w:rsidRPr="00742EA2">
        <w:rPr>
          <w:color w:val="000000"/>
          <w:sz w:val="20"/>
          <w:szCs w:val="20"/>
          <w:lang w:val="en-US" w:eastAsia="en-US"/>
        </w:rPr>
        <w:t>Teknolojinin önemi ve çağdaş eğitim anlayışımızdan hareketle öğretmenlerimiz, ders</w:t>
      </w:r>
      <w:r w:rsidR="00816C94" w:rsidRPr="00742EA2">
        <w:rPr>
          <w:color w:val="000000"/>
          <w:sz w:val="20"/>
          <w:szCs w:val="20"/>
          <w:lang w:val="en-US" w:eastAsia="en-US"/>
        </w:rPr>
        <w:t xml:space="preserve"> </w:t>
      </w:r>
      <w:r w:rsidRPr="00742EA2">
        <w:rPr>
          <w:color w:val="000000"/>
          <w:sz w:val="20"/>
          <w:szCs w:val="20"/>
          <w:lang w:val="en-US" w:eastAsia="en-US"/>
        </w:rPr>
        <w:t xml:space="preserve">ortamında bilgisayar, </w:t>
      </w:r>
      <w:r w:rsidR="00816C94" w:rsidRPr="00742EA2">
        <w:rPr>
          <w:color w:val="000000"/>
          <w:sz w:val="20"/>
          <w:szCs w:val="20"/>
          <w:lang w:val="en-US" w:eastAsia="en-US"/>
        </w:rPr>
        <w:t>akılı tahta</w:t>
      </w:r>
      <w:r w:rsidRPr="00742EA2">
        <w:rPr>
          <w:color w:val="000000"/>
          <w:sz w:val="20"/>
          <w:szCs w:val="20"/>
          <w:lang w:val="en-US" w:eastAsia="en-US"/>
        </w:rPr>
        <w:t>, mikroskop, fotokopi makinesi,</w:t>
      </w:r>
      <w:r w:rsidR="00816C94" w:rsidRPr="00742EA2">
        <w:rPr>
          <w:color w:val="000000"/>
          <w:sz w:val="20"/>
          <w:szCs w:val="20"/>
          <w:lang w:val="en-US" w:eastAsia="en-US"/>
        </w:rPr>
        <w:t xml:space="preserve"> </w:t>
      </w:r>
      <w:r w:rsidRPr="00742EA2">
        <w:rPr>
          <w:color w:val="000000"/>
          <w:sz w:val="20"/>
          <w:szCs w:val="20"/>
          <w:lang w:val="en-US" w:eastAsia="en-US"/>
        </w:rPr>
        <w:t>internet ve baskı makinesi vb. araç-gereçleri ihtiyaç duyduklarında kullanmaktadırlar.</w:t>
      </w:r>
      <w:proofErr w:type="gramEnd"/>
      <w:r w:rsidRPr="00742EA2">
        <w:rPr>
          <w:color w:val="000000"/>
          <w:sz w:val="20"/>
          <w:szCs w:val="20"/>
          <w:lang w:val="en-US" w:eastAsia="en-US"/>
        </w:rPr>
        <w:t xml:space="preserve"> </w:t>
      </w:r>
      <w:proofErr w:type="gramStart"/>
      <w:r w:rsidRPr="00742EA2">
        <w:rPr>
          <w:color w:val="000000"/>
          <w:sz w:val="20"/>
          <w:szCs w:val="20"/>
          <w:lang w:val="en-US" w:eastAsia="en-US"/>
        </w:rPr>
        <w:t xml:space="preserve">Okulumuz </w:t>
      </w:r>
      <w:r w:rsidR="00816C94" w:rsidRPr="00742EA2">
        <w:rPr>
          <w:color w:val="000000"/>
          <w:sz w:val="20"/>
          <w:szCs w:val="20"/>
          <w:lang w:val="en-US" w:eastAsia="en-US"/>
        </w:rPr>
        <w:t>Fatih Projesi alt yapısı</w:t>
      </w:r>
      <w:r w:rsidRPr="00742EA2">
        <w:rPr>
          <w:color w:val="000000"/>
          <w:sz w:val="20"/>
          <w:szCs w:val="20"/>
          <w:lang w:val="en-US" w:eastAsia="en-US"/>
        </w:rPr>
        <w:t xml:space="preserve"> ile internete bağlanmaktadır.</w:t>
      </w:r>
      <w:proofErr w:type="gramEnd"/>
      <w:r w:rsidRPr="00742EA2">
        <w:rPr>
          <w:color w:val="000000"/>
          <w:sz w:val="20"/>
          <w:szCs w:val="20"/>
          <w:lang w:val="en-US" w:eastAsia="en-US"/>
        </w:rPr>
        <w:t xml:space="preserve"> </w:t>
      </w:r>
      <w:proofErr w:type="gramStart"/>
      <w:r w:rsidRPr="00742EA2">
        <w:rPr>
          <w:color w:val="000000"/>
          <w:sz w:val="20"/>
          <w:szCs w:val="20"/>
          <w:lang w:val="en-US" w:eastAsia="en-US"/>
        </w:rPr>
        <w:t>İnternet okulumuzdaki tüm bilgisayarlara</w:t>
      </w:r>
      <w:r w:rsidR="00816C94" w:rsidRPr="00742EA2">
        <w:rPr>
          <w:color w:val="000000"/>
          <w:sz w:val="20"/>
          <w:szCs w:val="20"/>
          <w:lang w:val="en-US" w:eastAsia="en-US"/>
        </w:rPr>
        <w:t xml:space="preserve"> </w:t>
      </w:r>
      <w:r w:rsidRPr="00742EA2">
        <w:rPr>
          <w:color w:val="000000"/>
          <w:sz w:val="20"/>
          <w:szCs w:val="20"/>
          <w:lang w:val="en-US" w:eastAsia="en-US"/>
        </w:rPr>
        <w:t>ulaşmaktadır.</w:t>
      </w:r>
      <w:proofErr w:type="gramEnd"/>
      <w:r w:rsidRPr="00742EA2">
        <w:rPr>
          <w:color w:val="000000"/>
          <w:sz w:val="20"/>
          <w:szCs w:val="20"/>
          <w:lang w:val="en-US" w:eastAsia="en-US"/>
        </w:rPr>
        <w:t xml:space="preserve"> </w:t>
      </w:r>
      <w:proofErr w:type="gramStart"/>
      <w:r w:rsidRPr="00742EA2">
        <w:rPr>
          <w:color w:val="000000"/>
          <w:sz w:val="20"/>
          <w:szCs w:val="20"/>
          <w:lang w:val="en-US" w:eastAsia="en-US"/>
        </w:rPr>
        <w:t>İdarecilerimizin odalarında, Öğretmenler ve Rehber Öğretmen</w:t>
      </w:r>
      <w:r w:rsidRPr="00742EA2">
        <w:rPr>
          <w:color w:val="000000"/>
          <w:sz w:val="20"/>
          <w:szCs w:val="20"/>
          <w:lang w:val="en-US" w:eastAsia="en-US"/>
        </w:rPr>
        <w:br/>
        <w:t>odasında</w:t>
      </w:r>
      <w:r w:rsidR="00816C94" w:rsidRPr="00742EA2">
        <w:rPr>
          <w:color w:val="000000"/>
          <w:sz w:val="20"/>
          <w:szCs w:val="20"/>
          <w:lang w:val="en-US" w:eastAsia="en-US"/>
        </w:rPr>
        <w:t>.</w:t>
      </w:r>
      <w:proofErr w:type="gramEnd"/>
      <w:r w:rsidR="00816C94" w:rsidRPr="00742EA2">
        <w:rPr>
          <w:color w:val="000000"/>
          <w:sz w:val="20"/>
          <w:szCs w:val="20"/>
          <w:lang w:val="en-US" w:eastAsia="en-US"/>
        </w:rPr>
        <w:t xml:space="preserve"> </w:t>
      </w:r>
      <w:proofErr w:type="gramStart"/>
      <w:r w:rsidRPr="00742EA2">
        <w:rPr>
          <w:color w:val="000000"/>
          <w:sz w:val="20"/>
          <w:szCs w:val="20"/>
          <w:lang w:val="en-US" w:eastAsia="en-US"/>
        </w:rPr>
        <w:t>Ayrıca okulumuzun</w:t>
      </w:r>
      <w:r w:rsidR="00816C94" w:rsidRPr="00742EA2">
        <w:rPr>
          <w:color w:val="000000"/>
          <w:sz w:val="20"/>
          <w:szCs w:val="20"/>
          <w:lang w:val="en-US" w:eastAsia="en-US"/>
        </w:rPr>
        <w:t xml:space="preserve"> </w:t>
      </w:r>
      <w:r w:rsidRPr="00742EA2">
        <w:rPr>
          <w:color w:val="000000"/>
          <w:sz w:val="20"/>
          <w:szCs w:val="20"/>
          <w:lang w:val="en-US" w:eastAsia="en-US"/>
        </w:rPr>
        <w:t>internet sitesi bulunmaktadır.</w:t>
      </w:r>
      <w:proofErr w:type="gramEnd"/>
      <w:r w:rsidRPr="00742EA2">
        <w:rPr>
          <w:color w:val="000000"/>
          <w:sz w:val="20"/>
          <w:szCs w:val="20"/>
          <w:lang w:val="en-US" w:eastAsia="en-US"/>
        </w:rPr>
        <w:t xml:space="preserve"> </w:t>
      </w:r>
      <w:proofErr w:type="gramStart"/>
      <w:r w:rsidRPr="00742EA2">
        <w:rPr>
          <w:color w:val="000000"/>
          <w:sz w:val="20"/>
          <w:szCs w:val="20"/>
          <w:lang w:val="en-US" w:eastAsia="en-US"/>
        </w:rPr>
        <w:t>Okulumuzda günün şartlarına ve ekonomik koşullarına uygun</w:t>
      </w:r>
      <w:r w:rsidR="00816C94" w:rsidRPr="00742EA2">
        <w:rPr>
          <w:color w:val="000000"/>
          <w:sz w:val="20"/>
          <w:szCs w:val="20"/>
          <w:lang w:val="en-US" w:eastAsia="en-US"/>
        </w:rPr>
        <w:t xml:space="preserve"> </w:t>
      </w:r>
      <w:r w:rsidRPr="00742EA2">
        <w:rPr>
          <w:color w:val="000000"/>
          <w:sz w:val="20"/>
          <w:szCs w:val="20"/>
          <w:lang w:val="en-US" w:eastAsia="en-US"/>
        </w:rPr>
        <w:t>olmayan araç-gereçler yenileri ile değiştirilme</w:t>
      </w:r>
      <w:r w:rsidR="00816C94" w:rsidRPr="00742EA2">
        <w:rPr>
          <w:color w:val="000000"/>
          <w:sz w:val="20"/>
          <w:szCs w:val="20"/>
          <w:lang w:val="en-US" w:eastAsia="en-US"/>
        </w:rPr>
        <w:t xml:space="preserve"> gerekiyor</w:t>
      </w:r>
      <w:r w:rsidRPr="00742EA2">
        <w:rPr>
          <w:color w:val="000000"/>
          <w:sz w:val="20"/>
          <w:szCs w:val="20"/>
          <w:lang w:val="en-US" w:eastAsia="en-US"/>
        </w:rPr>
        <w:t>.</w:t>
      </w:r>
      <w:proofErr w:type="gramEnd"/>
      <w:r w:rsidRPr="00742EA2">
        <w:rPr>
          <w:color w:val="000000"/>
          <w:sz w:val="20"/>
          <w:szCs w:val="20"/>
          <w:lang w:val="en-US" w:eastAsia="en-US"/>
        </w:rPr>
        <w:t xml:space="preserve"> </w:t>
      </w:r>
      <w:proofErr w:type="gramStart"/>
      <w:r w:rsidRPr="00742EA2">
        <w:rPr>
          <w:color w:val="000000"/>
          <w:sz w:val="20"/>
          <w:szCs w:val="20"/>
          <w:lang w:val="en-US" w:eastAsia="en-US"/>
        </w:rPr>
        <w:t>Okulumuz bilgi ve bilgi birikimi kavramlarını</w:t>
      </w:r>
      <w:r w:rsidR="00816C94" w:rsidRPr="00742EA2">
        <w:rPr>
          <w:color w:val="000000"/>
          <w:sz w:val="20"/>
          <w:szCs w:val="20"/>
          <w:lang w:val="en-US" w:eastAsia="en-US"/>
        </w:rPr>
        <w:t xml:space="preserve"> </w:t>
      </w:r>
      <w:r w:rsidRPr="00742EA2">
        <w:rPr>
          <w:color w:val="000000"/>
          <w:sz w:val="20"/>
          <w:szCs w:val="20"/>
          <w:lang w:val="en-US" w:eastAsia="en-US"/>
        </w:rPr>
        <w:t>önemseyerek öğrenci ve çalışanlarla ilgili gerekli bilgileri düzenli ve sistemli bir biçimde</w:t>
      </w:r>
      <w:r w:rsidR="00816C94" w:rsidRPr="00742EA2">
        <w:rPr>
          <w:color w:val="000000"/>
          <w:sz w:val="20"/>
          <w:szCs w:val="20"/>
          <w:lang w:val="en-US" w:eastAsia="en-US"/>
        </w:rPr>
        <w:t xml:space="preserve"> </w:t>
      </w:r>
      <w:r w:rsidRPr="00742EA2">
        <w:rPr>
          <w:color w:val="000000"/>
          <w:sz w:val="20"/>
          <w:szCs w:val="20"/>
          <w:lang w:val="en-US" w:eastAsia="en-US"/>
        </w:rPr>
        <w:t>dosyalamaktadır.</w:t>
      </w:r>
      <w:proofErr w:type="gramEnd"/>
      <w:r w:rsidRPr="00742EA2">
        <w:rPr>
          <w:color w:val="000000"/>
          <w:sz w:val="20"/>
          <w:szCs w:val="20"/>
          <w:lang w:val="en-US" w:eastAsia="en-US"/>
        </w:rPr>
        <w:br/>
        <w:t>Üst yönetimden gelen ve okul içerisinde gerekli olan bilgiler paydaşlara yazılı imza</w:t>
      </w:r>
      <w:r w:rsidR="00816C94" w:rsidRPr="00742EA2">
        <w:rPr>
          <w:color w:val="000000"/>
          <w:sz w:val="20"/>
          <w:szCs w:val="20"/>
          <w:lang w:val="en-US" w:eastAsia="en-US"/>
        </w:rPr>
        <w:t xml:space="preserve"> </w:t>
      </w:r>
      <w:r w:rsidRPr="00742EA2">
        <w:rPr>
          <w:color w:val="000000"/>
          <w:sz w:val="20"/>
          <w:szCs w:val="20"/>
          <w:lang w:val="en-US" w:eastAsia="en-US"/>
        </w:rPr>
        <w:t xml:space="preserve">sirküleriyle, DYS </w:t>
      </w:r>
      <w:proofErr w:type="gramStart"/>
      <w:r w:rsidRPr="00742EA2">
        <w:rPr>
          <w:color w:val="000000"/>
          <w:sz w:val="20"/>
          <w:szCs w:val="20"/>
          <w:lang w:val="en-US" w:eastAsia="en-US"/>
        </w:rPr>
        <w:t>üzer</w:t>
      </w:r>
      <w:r w:rsidR="00816C94" w:rsidRPr="00742EA2">
        <w:rPr>
          <w:color w:val="000000"/>
          <w:sz w:val="20"/>
          <w:szCs w:val="20"/>
          <w:lang w:val="en-US" w:eastAsia="en-US"/>
        </w:rPr>
        <w:t>inden(</w:t>
      </w:r>
      <w:proofErr w:type="gramEnd"/>
      <w:r w:rsidR="00816C94" w:rsidRPr="00742EA2">
        <w:rPr>
          <w:color w:val="000000"/>
          <w:sz w:val="20"/>
          <w:szCs w:val="20"/>
          <w:lang w:val="en-US" w:eastAsia="en-US"/>
        </w:rPr>
        <w:t xml:space="preserve"> Döküman Yönetim Sistemi),</w:t>
      </w:r>
      <w:r w:rsidR="001D23D2" w:rsidRPr="00742EA2">
        <w:rPr>
          <w:color w:val="000000"/>
          <w:sz w:val="20"/>
          <w:szCs w:val="20"/>
          <w:lang w:val="en-US" w:eastAsia="en-US"/>
        </w:rPr>
        <w:t xml:space="preserve"> diğer iletilim kanalları(WhatsApp</w:t>
      </w:r>
      <w:r w:rsidR="00816C94" w:rsidRPr="00742EA2">
        <w:rPr>
          <w:color w:val="000000"/>
          <w:sz w:val="20"/>
          <w:szCs w:val="20"/>
          <w:lang w:val="en-US" w:eastAsia="en-US"/>
        </w:rPr>
        <w:t xml:space="preserve">, Telegram) </w:t>
      </w:r>
      <w:r w:rsidR="001D23D2" w:rsidRPr="00742EA2">
        <w:rPr>
          <w:color w:val="000000"/>
          <w:sz w:val="20"/>
          <w:szCs w:val="20"/>
          <w:lang w:val="en-US" w:eastAsia="en-US"/>
        </w:rPr>
        <w:t xml:space="preserve">ve </w:t>
      </w:r>
      <w:r w:rsidRPr="00742EA2">
        <w:rPr>
          <w:color w:val="000000"/>
          <w:sz w:val="20"/>
          <w:szCs w:val="20"/>
          <w:lang w:val="en-US" w:eastAsia="en-US"/>
        </w:rPr>
        <w:t>sözlü olarak duyurulmaktadır.</w:t>
      </w:r>
    </w:p>
    <w:p w:rsidR="002F39FE" w:rsidRPr="00742EA2" w:rsidRDefault="002F39FE" w:rsidP="002F39FE">
      <w:pPr>
        <w:spacing w:after="200" w:line="276" w:lineRule="auto"/>
        <w:ind w:firstLine="708"/>
        <w:jc w:val="left"/>
        <w:rPr>
          <w:color w:val="000000"/>
          <w:sz w:val="20"/>
          <w:szCs w:val="20"/>
          <w:lang w:val="en-US" w:eastAsia="en-US"/>
        </w:rPr>
      </w:pPr>
      <w:proofErr w:type="gramStart"/>
      <w:r w:rsidRPr="00742EA2">
        <w:rPr>
          <w:color w:val="000000"/>
          <w:sz w:val="20"/>
          <w:szCs w:val="20"/>
          <w:lang w:val="en-US" w:eastAsia="en-US"/>
        </w:rPr>
        <w:t>Okulumuza kayıt olan öğrenciler için hazırlanan öğrenci bilgi formları dosyalanarak e-okul</w:t>
      </w:r>
      <w:r w:rsidR="001D23D2" w:rsidRPr="00742EA2">
        <w:rPr>
          <w:color w:val="000000"/>
          <w:sz w:val="20"/>
          <w:szCs w:val="20"/>
          <w:lang w:val="en-US" w:eastAsia="en-US"/>
        </w:rPr>
        <w:t xml:space="preserve"> </w:t>
      </w:r>
      <w:r w:rsidRPr="00742EA2">
        <w:rPr>
          <w:color w:val="000000"/>
          <w:sz w:val="20"/>
          <w:szCs w:val="20"/>
          <w:lang w:val="en-US" w:eastAsia="en-US"/>
        </w:rPr>
        <w:t>yönetim bilgi sistemine kaydedilmektedir.</w:t>
      </w:r>
      <w:proofErr w:type="gramEnd"/>
      <w:r w:rsidRPr="00742EA2">
        <w:rPr>
          <w:color w:val="000000"/>
          <w:sz w:val="20"/>
          <w:szCs w:val="20"/>
          <w:lang w:val="en-US" w:eastAsia="en-US"/>
        </w:rPr>
        <w:t xml:space="preserve"> </w:t>
      </w:r>
      <w:proofErr w:type="gramStart"/>
      <w:r w:rsidRPr="00742EA2">
        <w:rPr>
          <w:color w:val="000000"/>
          <w:sz w:val="20"/>
          <w:szCs w:val="20"/>
          <w:lang w:val="en-US" w:eastAsia="en-US"/>
        </w:rPr>
        <w:t>Bu sisteme okul idaresi yetkilileri kendi görev</w:t>
      </w:r>
      <w:r w:rsidR="001D23D2" w:rsidRPr="00742EA2">
        <w:rPr>
          <w:color w:val="000000"/>
          <w:sz w:val="20"/>
          <w:szCs w:val="20"/>
          <w:lang w:val="en-US" w:eastAsia="en-US"/>
        </w:rPr>
        <w:t xml:space="preserve"> </w:t>
      </w:r>
      <w:r w:rsidRPr="00742EA2">
        <w:rPr>
          <w:color w:val="000000"/>
          <w:sz w:val="20"/>
          <w:szCs w:val="20"/>
          <w:lang w:val="en-US" w:eastAsia="en-US"/>
        </w:rPr>
        <w:t>tanımları içinde ulaşabilmekte ve bilgiler güncellenmektedir.</w:t>
      </w:r>
      <w:proofErr w:type="gramEnd"/>
      <w:r w:rsidRPr="00742EA2">
        <w:rPr>
          <w:color w:val="000000"/>
          <w:sz w:val="20"/>
          <w:szCs w:val="20"/>
          <w:lang w:val="en-US" w:eastAsia="en-US"/>
        </w:rPr>
        <w:t xml:space="preserve"> </w:t>
      </w:r>
      <w:proofErr w:type="gramStart"/>
      <w:r w:rsidR="001D23D2" w:rsidRPr="00742EA2">
        <w:rPr>
          <w:color w:val="000000"/>
          <w:sz w:val="20"/>
          <w:szCs w:val="20"/>
          <w:lang w:val="en-US" w:eastAsia="en-US"/>
        </w:rPr>
        <w:t>Okulda yapılan etkinliklerde öğrenci görübtülerinin alınıp, sosyal medya ya da okul web sitesinde paylaşışması için veli rıza metni imza karşılığı alınıp, dosyalanmaktadır.</w:t>
      </w:r>
      <w:proofErr w:type="gramEnd"/>
      <w:r w:rsidR="001D23D2" w:rsidRPr="00742EA2">
        <w:rPr>
          <w:color w:val="000000"/>
          <w:sz w:val="20"/>
          <w:szCs w:val="20"/>
          <w:lang w:val="en-US" w:eastAsia="en-US"/>
        </w:rPr>
        <w:t xml:space="preserve"> </w:t>
      </w:r>
      <w:proofErr w:type="gramStart"/>
      <w:r w:rsidRPr="00742EA2">
        <w:rPr>
          <w:color w:val="000000"/>
          <w:sz w:val="20"/>
          <w:szCs w:val="20"/>
          <w:lang w:val="en-US" w:eastAsia="en-US"/>
        </w:rPr>
        <w:t>Rehberlik ve psikolojik danışma bölümü, öğrencilerle ilgili yaptığı çalışmaları RehberlikYürütme Kurulunda kurul üyeleri ile paylaşmaktadır.</w:t>
      </w:r>
      <w:proofErr w:type="gramEnd"/>
      <w:r w:rsidRPr="00742EA2">
        <w:rPr>
          <w:color w:val="000000"/>
          <w:sz w:val="20"/>
          <w:szCs w:val="20"/>
          <w:lang w:val="en-US" w:eastAsia="en-US"/>
        </w:rPr>
        <w:t xml:space="preserve"> Paylaşılan bilgiler dikkate alınarakönlemlerle ilgili planlama yapılmakta ve arşivlenmektedir</w:t>
      </w:r>
    </w:p>
    <w:p w:rsidR="002F39FE" w:rsidRPr="00742EA2" w:rsidRDefault="002F39FE" w:rsidP="003F7346">
      <w:pPr>
        <w:spacing w:after="200" w:line="276" w:lineRule="auto"/>
        <w:ind w:firstLine="708"/>
        <w:jc w:val="left"/>
        <w:rPr>
          <w:color w:val="000000"/>
          <w:sz w:val="20"/>
          <w:szCs w:val="20"/>
          <w:lang w:val="en-US" w:eastAsia="en-US"/>
        </w:rPr>
      </w:pPr>
      <w:r w:rsidRPr="00742EA2">
        <w:rPr>
          <w:color w:val="000000"/>
          <w:sz w:val="20"/>
          <w:szCs w:val="20"/>
          <w:lang w:val="en-US" w:eastAsia="en-US"/>
        </w:rPr>
        <w:t>Okulumuz binalarının dış etkenlerden korunması amacıyla bakım, onarım ihtiyaçları planlı ve</w:t>
      </w:r>
      <w:r w:rsidR="001D23D2" w:rsidRPr="00742EA2">
        <w:rPr>
          <w:color w:val="000000"/>
          <w:sz w:val="20"/>
          <w:szCs w:val="20"/>
          <w:lang w:val="en-US" w:eastAsia="en-US"/>
        </w:rPr>
        <w:t xml:space="preserve"> </w:t>
      </w:r>
      <w:r w:rsidRPr="00742EA2">
        <w:rPr>
          <w:color w:val="000000"/>
          <w:sz w:val="20"/>
          <w:szCs w:val="20"/>
          <w:lang w:val="en-US" w:eastAsia="en-US"/>
        </w:rPr>
        <w:t xml:space="preserve">gerektiğinde yapılmaktadır. </w:t>
      </w:r>
      <w:proofErr w:type="gramStart"/>
      <w:r w:rsidRPr="00742EA2">
        <w:rPr>
          <w:color w:val="000000"/>
          <w:sz w:val="20"/>
          <w:szCs w:val="20"/>
          <w:lang w:val="en-US" w:eastAsia="en-US"/>
        </w:rPr>
        <w:t>Binaların zemin etüdü ilgili kurumlara yaptırılmıştır.</w:t>
      </w:r>
      <w:proofErr w:type="gramEnd"/>
      <w:r w:rsidRPr="00742EA2">
        <w:rPr>
          <w:color w:val="000000"/>
          <w:sz w:val="20"/>
          <w:szCs w:val="20"/>
          <w:lang w:val="en-US" w:eastAsia="en-US"/>
        </w:rPr>
        <w:t xml:space="preserve"> Bina ve</w:t>
      </w:r>
      <w:r w:rsidR="001D23D2" w:rsidRPr="00742EA2">
        <w:rPr>
          <w:color w:val="000000"/>
          <w:sz w:val="20"/>
          <w:szCs w:val="20"/>
          <w:lang w:val="en-US" w:eastAsia="en-US"/>
        </w:rPr>
        <w:t xml:space="preserve"> </w:t>
      </w:r>
      <w:r w:rsidRPr="00742EA2">
        <w:rPr>
          <w:color w:val="000000"/>
          <w:sz w:val="20"/>
          <w:szCs w:val="20"/>
          <w:lang w:val="en-US" w:eastAsia="en-US"/>
        </w:rPr>
        <w:t>dersliklerde bulunan araçların</w:t>
      </w:r>
      <w:proofErr w:type="gramStart"/>
      <w:r w:rsidRPr="00742EA2">
        <w:rPr>
          <w:color w:val="000000"/>
          <w:sz w:val="20"/>
          <w:szCs w:val="20"/>
          <w:lang w:val="en-US" w:eastAsia="en-US"/>
        </w:rPr>
        <w:t>,elektronik</w:t>
      </w:r>
      <w:proofErr w:type="gramEnd"/>
      <w:r w:rsidRPr="00742EA2">
        <w:rPr>
          <w:color w:val="000000"/>
          <w:sz w:val="20"/>
          <w:szCs w:val="20"/>
          <w:lang w:val="en-US" w:eastAsia="en-US"/>
        </w:rPr>
        <w:t xml:space="preserve"> cihazların (tv, vcd, faks, bilgisayar, projeksiyon</w:t>
      </w:r>
      <w:r w:rsidR="001D23D2" w:rsidRPr="00742EA2">
        <w:rPr>
          <w:color w:val="000000"/>
          <w:sz w:val="20"/>
          <w:szCs w:val="20"/>
          <w:lang w:val="en-US" w:eastAsia="en-US"/>
        </w:rPr>
        <w:t xml:space="preserve"> </w:t>
      </w:r>
      <w:r w:rsidRPr="00742EA2">
        <w:rPr>
          <w:color w:val="000000"/>
          <w:sz w:val="20"/>
          <w:szCs w:val="20"/>
          <w:lang w:val="en-US" w:eastAsia="en-US"/>
        </w:rPr>
        <w:t xml:space="preserve">makinesi, fotokopi, baskı vb.) bakım onarımları </w:t>
      </w:r>
      <w:r w:rsidR="001D23D2" w:rsidRPr="00742EA2">
        <w:rPr>
          <w:color w:val="000000"/>
          <w:sz w:val="20"/>
          <w:szCs w:val="20"/>
          <w:lang w:val="en-US" w:eastAsia="en-US"/>
        </w:rPr>
        <w:t>gelen ödenek durumuna göre yapılmaktadır</w:t>
      </w:r>
      <w:r w:rsidR="003F7346" w:rsidRPr="00742EA2">
        <w:rPr>
          <w:color w:val="000000"/>
          <w:sz w:val="20"/>
          <w:szCs w:val="20"/>
          <w:lang w:val="en-US" w:eastAsia="en-US"/>
        </w:rPr>
        <w:t xml:space="preserve">. </w:t>
      </w:r>
    </w:p>
    <w:tbl>
      <w:tblPr>
        <w:tblW w:w="9652" w:type="dxa"/>
        <w:tblInd w:w="95" w:type="dxa"/>
        <w:tblLook w:val="04A0" w:firstRow="1" w:lastRow="0" w:firstColumn="1" w:lastColumn="0" w:noHBand="0" w:noVBand="1"/>
      </w:tblPr>
      <w:tblGrid>
        <w:gridCol w:w="4500"/>
        <w:gridCol w:w="960"/>
        <w:gridCol w:w="960"/>
        <w:gridCol w:w="960"/>
        <w:gridCol w:w="2272"/>
      </w:tblGrid>
      <w:tr w:rsidR="002F39FE" w:rsidRPr="00742EA2" w:rsidTr="007E56D5">
        <w:trPr>
          <w:trHeight w:val="465"/>
        </w:trPr>
        <w:tc>
          <w:tcPr>
            <w:tcW w:w="9652" w:type="dxa"/>
            <w:gridSpan w:val="5"/>
            <w:tcBorders>
              <w:top w:val="nil"/>
              <w:left w:val="nil"/>
              <w:bottom w:val="single" w:sz="8" w:space="0" w:color="000000"/>
              <w:right w:val="nil"/>
            </w:tcBorders>
            <w:shd w:val="clear" w:color="auto" w:fill="auto"/>
            <w:noWrap/>
            <w:vAlign w:val="bottom"/>
            <w:hideMark/>
          </w:tcPr>
          <w:p w:rsidR="002F39FE" w:rsidRPr="00742EA2" w:rsidRDefault="002F39FE" w:rsidP="002F39FE">
            <w:pPr>
              <w:spacing w:after="0" w:line="240" w:lineRule="auto"/>
              <w:jc w:val="left"/>
              <w:rPr>
                <w:b/>
                <w:color w:val="000000"/>
                <w:sz w:val="22"/>
                <w:szCs w:val="22"/>
                <w:lang w:val="en-US" w:eastAsia="en-US"/>
              </w:rPr>
            </w:pPr>
            <w:r w:rsidRPr="00742EA2">
              <w:rPr>
                <w:b/>
                <w:color w:val="000000"/>
                <w:sz w:val="22"/>
                <w:szCs w:val="22"/>
                <w:lang w:val="en-US" w:eastAsia="en-US"/>
              </w:rPr>
              <w:lastRenderedPageBreak/>
              <w:t xml:space="preserve"> </w:t>
            </w:r>
            <w:r w:rsidR="00C652FD" w:rsidRPr="00742EA2">
              <w:rPr>
                <w:b/>
                <w:color w:val="000000"/>
                <w:sz w:val="22"/>
                <w:szCs w:val="22"/>
                <w:lang w:val="en-US" w:eastAsia="en-US"/>
              </w:rPr>
              <w:t xml:space="preserve">Tablo 21: </w:t>
            </w:r>
            <w:r w:rsidRPr="00742EA2">
              <w:rPr>
                <w:b/>
                <w:color w:val="000000"/>
                <w:sz w:val="22"/>
                <w:szCs w:val="22"/>
                <w:lang w:val="en-US" w:eastAsia="en-US"/>
              </w:rPr>
              <w:t>Teknolojik Araç-Gereç Durumu</w:t>
            </w:r>
            <w:r w:rsidR="00C652FD" w:rsidRPr="00742EA2">
              <w:rPr>
                <w:b/>
                <w:color w:val="000000"/>
                <w:sz w:val="22"/>
                <w:szCs w:val="22"/>
                <w:lang w:val="en-US" w:eastAsia="en-US"/>
              </w:rPr>
              <w:t xml:space="preserve"> Tablosu</w:t>
            </w:r>
          </w:p>
          <w:p w:rsidR="002F39FE" w:rsidRPr="00742EA2" w:rsidRDefault="002F39FE" w:rsidP="002F39FE">
            <w:pPr>
              <w:spacing w:after="0" w:line="240" w:lineRule="auto"/>
              <w:jc w:val="left"/>
              <w:rPr>
                <w:color w:val="000000"/>
                <w:sz w:val="22"/>
                <w:szCs w:val="22"/>
                <w:lang w:val="en-US" w:eastAsia="en-US"/>
              </w:rPr>
            </w:pPr>
          </w:p>
        </w:tc>
      </w:tr>
      <w:tr w:rsidR="002F39FE" w:rsidRPr="00742EA2" w:rsidTr="007E56D5">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2F39FE" w:rsidRPr="00742EA2" w:rsidRDefault="002F39FE" w:rsidP="002F39FE">
            <w:pPr>
              <w:spacing w:after="0" w:line="240" w:lineRule="auto"/>
              <w:jc w:val="left"/>
              <w:rPr>
                <w:b/>
                <w:bCs/>
                <w:color w:val="000000"/>
                <w:sz w:val="20"/>
                <w:szCs w:val="20"/>
                <w:lang w:val="en-US" w:eastAsia="en-US"/>
              </w:rPr>
            </w:pPr>
            <w:r w:rsidRPr="00742EA2">
              <w:rPr>
                <w:b/>
                <w:bCs/>
                <w:color w:val="000000"/>
                <w:sz w:val="20"/>
                <w:szCs w:val="20"/>
                <w:lang w:val="en-US" w:eastAsia="en-US"/>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2F39FE" w:rsidRPr="00742EA2" w:rsidRDefault="002F39FE" w:rsidP="002F39FE">
            <w:pPr>
              <w:spacing w:after="0" w:line="240" w:lineRule="auto"/>
              <w:jc w:val="center"/>
              <w:rPr>
                <w:b/>
                <w:bCs/>
                <w:color w:val="000000"/>
                <w:sz w:val="20"/>
                <w:szCs w:val="20"/>
                <w:lang w:val="en-US" w:eastAsia="en-US"/>
              </w:rPr>
            </w:pPr>
            <w:r w:rsidRPr="00742EA2">
              <w:rPr>
                <w:b/>
                <w:bCs/>
                <w:color w:val="000000"/>
                <w:sz w:val="20"/>
                <w:szCs w:val="20"/>
                <w:lang w:val="en-US" w:eastAsia="en-US"/>
              </w:rPr>
              <w:t>2021</w:t>
            </w:r>
          </w:p>
        </w:tc>
        <w:tc>
          <w:tcPr>
            <w:tcW w:w="960" w:type="dxa"/>
            <w:tcBorders>
              <w:top w:val="nil"/>
              <w:left w:val="nil"/>
              <w:bottom w:val="single" w:sz="8" w:space="0" w:color="000000"/>
              <w:right w:val="single" w:sz="8" w:space="0" w:color="000000"/>
            </w:tcBorders>
            <w:shd w:val="clear" w:color="000000" w:fill="E2EFD9"/>
            <w:vAlign w:val="center"/>
            <w:hideMark/>
          </w:tcPr>
          <w:p w:rsidR="002F39FE" w:rsidRPr="00742EA2" w:rsidRDefault="002F39FE" w:rsidP="002F39FE">
            <w:pPr>
              <w:spacing w:after="0" w:line="240" w:lineRule="auto"/>
              <w:jc w:val="left"/>
              <w:rPr>
                <w:b/>
                <w:bCs/>
                <w:color w:val="000000"/>
                <w:sz w:val="20"/>
                <w:szCs w:val="20"/>
                <w:lang w:val="en-US" w:eastAsia="en-US"/>
              </w:rPr>
            </w:pPr>
            <w:r w:rsidRPr="00742EA2">
              <w:rPr>
                <w:b/>
                <w:bCs/>
                <w:color w:val="000000"/>
                <w:sz w:val="20"/>
                <w:szCs w:val="20"/>
                <w:lang w:val="en-US" w:eastAsia="en-US"/>
              </w:rPr>
              <w:t>2022</w:t>
            </w:r>
          </w:p>
        </w:tc>
        <w:tc>
          <w:tcPr>
            <w:tcW w:w="960" w:type="dxa"/>
            <w:tcBorders>
              <w:top w:val="nil"/>
              <w:left w:val="nil"/>
              <w:bottom w:val="single" w:sz="8" w:space="0" w:color="000000"/>
              <w:right w:val="single" w:sz="8" w:space="0" w:color="000000"/>
            </w:tcBorders>
            <w:shd w:val="clear" w:color="000000" w:fill="E2EFD9"/>
            <w:vAlign w:val="center"/>
            <w:hideMark/>
          </w:tcPr>
          <w:p w:rsidR="002F39FE" w:rsidRPr="00742EA2" w:rsidRDefault="002F39FE" w:rsidP="002F39FE">
            <w:pPr>
              <w:spacing w:after="0" w:line="240" w:lineRule="auto"/>
              <w:jc w:val="left"/>
              <w:rPr>
                <w:b/>
                <w:bCs/>
                <w:color w:val="000000"/>
                <w:sz w:val="20"/>
                <w:szCs w:val="20"/>
                <w:lang w:val="en-US" w:eastAsia="en-US"/>
              </w:rPr>
            </w:pPr>
            <w:r w:rsidRPr="00742EA2">
              <w:rPr>
                <w:b/>
                <w:bCs/>
                <w:color w:val="000000"/>
                <w:sz w:val="20"/>
                <w:szCs w:val="20"/>
                <w:lang w:val="en-US" w:eastAsia="en-US"/>
              </w:rPr>
              <w:t>2023</w:t>
            </w:r>
          </w:p>
        </w:tc>
        <w:tc>
          <w:tcPr>
            <w:tcW w:w="2272" w:type="dxa"/>
            <w:tcBorders>
              <w:top w:val="nil"/>
              <w:left w:val="nil"/>
              <w:bottom w:val="single" w:sz="8" w:space="0" w:color="000000"/>
              <w:right w:val="single" w:sz="8" w:space="0" w:color="000000"/>
            </w:tcBorders>
            <w:shd w:val="clear" w:color="000000" w:fill="E2EFD9"/>
            <w:vAlign w:val="center"/>
            <w:hideMark/>
          </w:tcPr>
          <w:p w:rsidR="002F39FE" w:rsidRPr="00742EA2" w:rsidRDefault="007E56D5" w:rsidP="007E56D5">
            <w:pPr>
              <w:spacing w:after="0" w:line="240" w:lineRule="auto"/>
              <w:jc w:val="center"/>
              <w:rPr>
                <w:b/>
                <w:bCs/>
                <w:color w:val="000000"/>
                <w:sz w:val="20"/>
                <w:szCs w:val="20"/>
                <w:lang w:val="en-US" w:eastAsia="en-US"/>
              </w:rPr>
            </w:pPr>
            <w:r w:rsidRPr="00742EA2">
              <w:rPr>
                <w:b/>
                <w:bCs/>
                <w:color w:val="000000"/>
                <w:sz w:val="20"/>
                <w:szCs w:val="20"/>
                <w:lang w:val="en-US" w:eastAsia="en-US"/>
              </w:rPr>
              <w:t>Kapasite Durumu</w:t>
            </w:r>
          </w:p>
        </w:tc>
      </w:tr>
      <w:tr w:rsidR="002F39FE" w:rsidRPr="00742EA2" w:rsidTr="007E56D5">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2F39FE" w:rsidRPr="00742EA2" w:rsidRDefault="002F39FE" w:rsidP="002F39FE">
            <w:pPr>
              <w:autoSpaceDE w:val="0"/>
              <w:autoSpaceDN w:val="0"/>
              <w:adjustRightInd w:val="0"/>
              <w:spacing w:after="0" w:line="240" w:lineRule="auto"/>
              <w:jc w:val="left"/>
              <w:rPr>
                <w:rFonts w:eastAsia="Calibri"/>
                <w:color w:val="000000"/>
                <w:sz w:val="22"/>
                <w:szCs w:val="22"/>
                <w:lang w:eastAsia="en-US"/>
              </w:rPr>
            </w:pPr>
            <w:r w:rsidRPr="00742EA2">
              <w:rPr>
                <w:rFonts w:eastAsia="Calibri"/>
                <w:color w:val="000000"/>
                <w:sz w:val="22"/>
                <w:szCs w:val="22"/>
                <w:lang w:eastAsia="en-US"/>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2F39FE" w:rsidRPr="00742EA2" w:rsidRDefault="001D23D2" w:rsidP="007E56D5">
            <w:pPr>
              <w:spacing w:after="0" w:line="240" w:lineRule="auto"/>
              <w:jc w:val="center"/>
              <w:rPr>
                <w:color w:val="000000"/>
                <w:sz w:val="22"/>
                <w:szCs w:val="22"/>
                <w:lang w:val="en-US" w:eastAsia="en-US"/>
              </w:rPr>
            </w:pPr>
            <w:r w:rsidRPr="00742EA2">
              <w:rPr>
                <w:color w:val="000000"/>
                <w:sz w:val="22"/>
                <w:szCs w:val="22"/>
                <w:lang w:val="en-US" w:eastAsia="en-US"/>
              </w:rPr>
              <w:t>15</w:t>
            </w:r>
          </w:p>
        </w:tc>
        <w:tc>
          <w:tcPr>
            <w:tcW w:w="960" w:type="dxa"/>
            <w:tcBorders>
              <w:top w:val="nil"/>
              <w:left w:val="nil"/>
              <w:bottom w:val="single" w:sz="8" w:space="0" w:color="000000"/>
              <w:right w:val="single" w:sz="8" w:space="0" w:color="000000"/>
            </w:tcBorders>
            <w:shd w:val="clear" w:color="auto" w:fill="auto"/>
            <w:vAlign w:val="center"/>
            <w:hideMark/>
          </w:tcPr>
          <w:p w:rsidR="002F39FE" w:rsidRPr="00742EA2" w:rsidRDefault="001D23D2" w:rsidP="007E56D5">
            <w:pPr>
              <w:spacing w:after="0" w:line="240" w:lineRule="auto"/>
              <w:jc w:val="center"/>
              <w:rPr>
                <w:color w:val="000000"/>
                <w:sz w:val="22"/>
                <w:szCs w:val="22"/>
                <w:lang w:val="en-US" w:eastAsia="en-US"/>
              </w:rPr>
            </w:pPr>
            <w:r w:rsidRPr="00742EA2">
              <w:rPr>
                <w:color w:val="000000"/>
                <w:sz w:val="22"/>
                <w:szCs w:val="22"/>
                <w:lang w:val="en-US" w:eastAsia="en-US"/>
              </w:rPr>
              <w:t>15</w:t>
            </w:r>
          </w:p>
        </w:tc>
        <w:tc>
          <w:tcPr>
            <w:tcW w:w="960" w:type="dxa"/>
            <w:tcBorders>
              <w:top w:val="nil"/>
              <w:left w:val="nil"/>
              <w:bottom w:val="single" w:sz="8" w:space="0" w:color="000000"/>
              <w:right w:val="single" w:sz="8" w:space="0" w:color="000000"/>
            </w:tcBorders>
            <w:shd w:val="clear" w:color="000000" w:fill="E2EFD9"/>
            <w:vAlign w:val="center"/>
            <w:hideMark/>
          </w:tcPr>
          <w:p w:rsidR="002F39FE" w:rsidRPr="00742EA2" w:rsidRDefault="001D23D2" w:rsidP="007E56D5">
            <w:pPr>
              <w:spacing w:after="0" w:line="240" w:lineRule="auto"/>
              <w:jc w:val="center"/>
              <w:rPr>
                <w:color w:val="000000"/>
                <w:sz w:val="22"/>
                <w:szCs w:val="22"/>
                <w:lang w:val="en-US" w:eastAsia="en-US"/>
              </w:rPr>
            </w:pPr>
            <w:r w:rsidRPr="00742EA2">
              <w:rPr>
                <w:color w:val="000000"/>
                <w:sz w:val="22"/>
                <w:szCs w:val="22"/>
                <w:lang w:val="en-US" w:eastAsia="en-US"/>
              </w:rPr>
              <w:t>15</w:t>
            </w:r>
          </w:p>
        </w:tc>
        <w:tc>
          <w:tcPr>
            <w:tcW w:w="2272" w:type="dxa"/>
            <w:tcBorders>
              <w:top w:val="nil"/>
              <w:left w:val="nil"/>
              <w:bottom w:val="single" w:sz="8" w:space="0" w:color="000000"/>
              <w:right w:val="single" w:sz="8" w:space="0" w:color="000000"/>
            </w:tcBorders>
            <w:shd w:val="clear" w:color="auto" w:fill="auto"/>
            <w:vAlign w:val="center"/>
            <w:hideMark/>
          </w:tcPr>
          <w:p w:rsidR="002F39FE" w:rsidRPr="00742EA2" w:rsidRDefault="007E56D5" w:rsidP="007E56D5">
            <w:pPr>
              <w:spacing w:after="0" w:line="240" w:lineRule="auto"/>
              <w:jc w:val="center"/>
              <w:rPr>
                <w:color w:val="000000"/>
                <w:sz w:val="20"/>
                <w:szCs w:val="20"/>
                <w:lang w:val="en-US" w:eastAsia="en-US"/>
              </w:rPr>
            </w:pPr>
            <w:r w:rsidRPr="00742EA2">
              <w:rPr>
                <w:color w:val="000000"/>
                <w:sz w:val="20"/>
                <w:szCs w:val="20"/>
                <w:lang w:val="en-US" w:eastAsia="en-US"/>
              </w:rPr>
              <w:t>Yetersiz</w:t>
            </w:r>
          </w:p>
        </w:tc>
      </w:tr>
      <w:tr w:rsidR="002F39FE" w:rsidRPr="00742EA2" w:rsidTr="007E56D5">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2F39FE" w:rsidRPr="00742EA2" w:rsidRDefault="002F39FE" w:rsidP="002F39FE">
            <w:pPr>
              <w:autoSpaceDE w:val="0"/>
              <w:autoSpaceDN w:val="0"/>
              <w:adjustRightInd w:val="0"/>
              <w:spacing w:after="0" w:line="240" w:lineRule="auto"/>
              <w:jc w:val="left"/>
              <w:rPr>
                <w:rFonts w:eastAsia="Calibri"/>
                <w:color w:val="000000"/>
                <w:sz w:val="22"/>
                <w:szCs w:val="22"/>
                <w:lang w:eastAsia="en-US"/>
              </w:rPr>
            </w:pPr>
            <w:r w:rsidRPr="00742EA2">
              <w:rPr>
                <w:rFonts w:eastAsia="Calibri"/>
                <w:color w:val="000000"/>
                <w:sz w:val="22"/>
                <w:szCs w:val="22"/>
                <w:lang w:eastAsia="en-US"/>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2F39FE" w:rsidRPr="00742EA2" w:rsidRDefault="001D23D2" w:rsidP="007E56D5">
            <w:pPr>
              <w:spacing w:after="0" w:line="240" w:lineRule="auto"/>
              <w:jc w:val="center"/>
              <w:rPr>
                <w:color w:val="000000"/>
                <w:sz w:val="18"/>
                <w:szCs w:val="18"/>
                <w:lang w:val="en-US" w:eastAsia="en-US"/>
              </w:rPr>
            </w:pPr>
            <w:r w:rsidRPr="00742EA2">
              <w:rPr>
                <w:color w:val="000000"/>
                <w:sz w:val="18"/>
                <w:szCs w:val="18"/>
                <w:lang w:val="en-US" w:eastAsia="en-US"/>
              </w:rPr>
              <w:t>3</w:t>
            </w:r>
          </w:p>
        </w:tc>
        <w:tc>
          <w:tcPr>
            <w:tcW w:w="960" w:type="dxa"/>
            <w:tcBorders>
              <w:top w:val="nil"/>
              <w:left w:val="nil"/>
              <w:bottom w:val="single" w:sz="8" w:space="0" w:color="000000"/>
              <w:right w:val="single" w:sz="8" w:space="0" w:color="000000"/>
            </w:tcBorders>
            <w:shd w:val="clear" w:color="auto" w:fill="auto"/>
            <w:vAlign w:val="center"/>
            <w:hideMark/>
          </w:tcPr>
          <w:p w:rsidR="002F39FE" w:rsidRPr="00742EA2" w:rsidRDefault="001D23D2" w:rsidP="007E56D5">
            <w:pPr>
              <w:spacing w:after="0" w:line="240" w:lineRule="auto"/>
              <w:jc w:val="center"/>
              <w:rPr>
                <w:color w:val="000000"/>
                <w:sz w:val="18"/>
                <w:szCs w:val="18"/>
                <w:lang w:val="en-US" w:eastAsia="en-US"/>
              </w:rPr>
            </w:pPr>
            <w:r w:rsidRPr="00742EA2">
              <w:rPr>
                <w:color w:val="000000"/>
                <w:sz w:val="18"/>
                <w:szCs w:val="18"/>
                <w:lang w:val="en-US" w:eastAsia="en-US"/>
              </w:rPr>
              <w:t>3</w:t>
            </w:r>
          </w:p>
        </w:tc>
        <w:tc>
          <w:tcPr>
            <w:tcW w:w="960" w:type="dxa"/>
            <w:tcBorders>
              <w:top w:val="nil"/>
              <w:left w:val="nil"/>
              <w:bottom w:val="single" w:sz="8" w:space="0" w:color="000000"/>
              <w:right w:val="single" w:sz="8" w:space="0" w:color="000000"/>
            </w:tcBorders>
            <w:shd w:val="clear" w:color="000000" w:fill="E2EFD9"/>
            <w:vAlign w:val="center"/>
            <w:hideMark/>
          </w:tcPr>
          <w:p w:rsidR="002F39FE" w:rsidRPr="00742EA2" w:rsidRDefault="001D23D2" w:rsidP="007E56D5">
            <w:pPr>
              <w:spacing w:after="0" w:line="240" w:lineRule="auto"/>
              <w:jc w:val="center"/>
              <w:rPr>
                <w:color w:val="000000"/>
                <w:sz w:val="18"/>
                <w:szCs w:val="18"/>
                <w:lang w:val="en-US" w:eastAsia="en-US"/>
              </w:rPr>
            </w:pPr>
            <w:r w:rsidRPr="00742EA2">
              <w:rPr>
                <w:color w:val="000000"/>
                <w:sz w:val="18"/>
                <w:szCs w:val="18"/>
                <w:lang w:val="en-US" w:eastAsia="en-US"/>
              </w:rPr>
              <w:t>3</w:t>
            </w:r>
          </w:p>
        </w:tc>
        <w:tc>
          <w:tcPr>
            <w:tcW w:w="2272" w:type="dxa"/>
            <w:tcBorders>
              <w:top w:val="nil"/>
              <w:left w:val="nil"/>
              <w:bottom w:val="single" w:sz="8" w:space="0" w:color="000000"/>
              <w:right w:val="single" w:sz="8" w:space="0" w:color="000000"/>
            </w:tcBorders>
            <w:shd w:val="clear" w:color="auto" w:fill="auto"/>
            <w:vAlign w:val="center"/>
            <w:hideMark/>
          </w:tcPr>
          <w:p w:rsidR="002F39FE" w:rsidRPr="00742EA2" w:rsidRDefault="007E56D5" w:rsidP="007E56D5">
            <w:pPr>
              <w:spacing w:after="0" w:line="240" w:lineRule="auto"/>
              <w:jc w:val="center"/>
              <w:rPr>
                <w:color w:val="000000"/>
                <w:sz w:val="20"/>
                <w:szCs w:val="20"/>
                <w:lang w:val="en-US" w:eastAsia="en-US"/>
              </w:rPr>
            </w:pPr>
            <w:r w:rsidRPr="00742EA2">
              <w:rPr>
                <w:color w:val="000000"/>
                <w:sz w:val="20"/>
                <w:szCs w:val="20"/>
                <w:lang w:val="en-US" w:eastAsia="en-US"/>
              </w:rPr>
              <w:t>Yetersiz</w:t>
            </w:r>
          </w:p>
        </w:tc>
      </w:tr>
      <w:tr w:rsidR="002F39FE" w:rsidRPr="00742EA2" w:rsidTr="007E56D5">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2F39FE" w:rsidRPr="00742EA2" w:rsidRDefault="002F39FE" w:rsidP="002F39FE">
            <w:pPr>
              <w:autoSpaceDE w:val="0"/>
              <w:autoSpaceDN w:val="0"/>
              <w:adjustRightInd w:val="0"/>
              <w:spacing w:after="0" w:line="240" w:lineRule="auto"/>
              <w:jc w:val="left"/>
              <w:rPr>
                <w:rFonts w:eastAsia="Calibri"/>
                <w:color w:val="000000"/>
                <w:sz w:val="22"/>
                <w:szCs w:val="22"/>
                <w:lang w:eastAsia="en-US"/>
              </w:rPr>
            </w:pPr>
            <w:r w:rsidRPr="00742EA2">
              <w:rPr>
                <w:rFonts w:eastAsia="Calibri"/>
                <w:color w:val="000000"/>
                <w:sz w:val="22"/>
                <w:szCs w:val="22"/>
                <w:lang w:eastAsia="en-US"/>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2F39FE" w:rsidRPr="00742EA2" w:rsidRDefault="002F39FE" w:rsidP="007E56D5">
            <w:pPr>
              <w:spacing w:after="0" w:line="240" w:lineRule="auto"/>
              <w:jc w:val="center"/>
              <w:rPr>
                <w:color w:val="000000"/>
                <w:sz w:val="20"/>
                <w:szCs w:val="20"/>
                <w:lang w:val="en-US" w:eastAsia="en-US"/>
              </w:rPr>
            </w:pPr>
            <w:r w:rsidRPr="00742EA2">
              <w:rPr>
                <w:color w:val="000000"/>
                <w:sz w:val="20"/>
                <w:szCs w:val="20"/>
                <w:lang w:val="en-US" w:eastAsia="en-US"/>
              </w:rPr>
              <w:t>1</w:t>
            </w:r>
          </w:p>
        </w:tc>
        <w:tc>
          <w:tcPr>
            <w:tcW w:w="960" w:type="dxa"/>
            <w:tcBorders>
              <w:top w:val="nil"/>
              <w:left w:val="nil"/>
              <w:bottom w:val="single" w:sz="8" w:space="0" w:color="000000"/>
              <w:right w:val="single" w:sz="8" w:space="0" w:color="000000"/>
            </w:tcBorders>
            <w:shd w:val="clear" w:color="auto" w:fill="auto"/>
            <w:vAlign w:val="center"/>
            <w:hideMark/>
          </w:tcPr>
          <w:p w:rsidR="002F39FE" w:rsidRPr="00742EA2" w:rsidRDefault="001D23D2" w:rsidP="007E56D5">
            <w:pPr>
              <w:spacing w:after="0" w:line="240" w:lineRule="auto"/>
              <w:jc w:val="center"/>
              <w:rPr>
                <w:color w:val="000000"/>
                <w:sz w:val="20"/>
                <w:szCs w:val="20"/>
                <w:lang w:val="en-US" w:eastAsia="en-US"/>
              </w:rPr>
            </w:pPr>
            <w:r w:rsidRPr="00742EA2">
              <w:rPr>
                <w:color w:val="000000"/>
                <w:sz w:val="20"/>
                <w:szCs w:val="20"/>
                <w:lang w:val="en-US" w:eastAsia="en-US"/>
              </w:rPr>
              <w:t>1</w:t>
            </w:r>
          </w:p>
        </w:tc>
        <w:tc>
          <w:tcPr>
            <w:tcW w:w="960" w:type="dxa"/>
            <w:tcBorders>
              <w:top w:val="nil"/>
              <w:left w:val="nil"/>
              <w:bottom w:val="single" w:sz="8" w:space="0" w:color="000000"/>
              <w:right w:val="single" w:sz="8" w:space="0" w:color="000000"/>
            </w:tcBorders>
            <w:shd w:val="clear" w:color="000000" w:fill="E2EFD9"/>
            <w:vAlign w:val="center"/>
            <w:hideMark/>
          </w:tcPr>
          <w:p w:rsidR="002F39FE" w:rsidRPr="00742EA2" w:rsidRDefault="001D23D2" w:rsidP="007E56D5">
            <w:pPr>
              <w:spacing w:after="0" w:line="240" w:lineRule="auto"/>
              <w:jc w:val="center"/>
              <w:rPr>
                <w:color w:val="000000"/>
                <w:sz w:val="20"/>
                <w:szCs w:val="20"/>
                <w:lang w:val="en-US" w:eastAsia="en-US"/>
              </w:rPr>
            </w:pPr>
            <w:r w:rsidRPr="00742EA2">
              <w:rPr>
                <w:color w:val="000000"/>
                <w:sz w:val="20"/>
                <w:szCs w:val="20"/>
                <w:lang w:val="en-US" w:eastAsia="en-US"/>
              </w:rPr>
              <w:t>1</w:t>
            </w:r>
          </w:p>
        </w:tc>
        <w:tc>
          <w:tcPr>
            <w:tcW w:w="2272" w:type="dxa"/>
            <w:tcBorders>
              <w:top w:val="nil"/>
              <w:left w:val="nil"/>
              <w:bottom w:val="single" w:sz="8" w:space="0" w:color="000000"/>
              <w:right w:val="single" w:sz="8" w:space="0" w:color="000000"/>
            </w:tcBorders>
            <w:shd w:val="clear" w:color="auto" w:fill="auto"/>
            <w:vAlign w:val="center"/>
            <w:hideMark/>
          </w:tcPr>
          <w:p w:rsidR="002F39FE" w:rsidRPr="00742EA2" w:rsidRDefault="007E56D5" w:rsidP="007E56D5">
            <w:pPr>
              <w:spacing w:after="0" w:line="240" w:lineRule="auto"/>
              <w:jc w:val="center"/>
              <w:rPr>
                <w:color w:val="000000"/>
                <w:sz w:val="20"/>
                <w:szCs w:val="20"/>
                <w:lang w:val="en-US" w:eastAsia="en-US"/>
              </w:rPr>
            </w:pPr>
            <w:r w:rsidRPr="00742EA2">
              <w:rPr>
                <w:color w:val="000000"/>
                <w:sz w:val="20"/>
                <w:szCs w:val="20"/>
                <w:lang w:val="en-US" w:eastAsia="en-US"/>
              </w:rPr>
              <w:t>Yetersiz</w:t>
            </w:r>
          </w:p>
        </w:tc>
      </w:tr>
      <w:tr w:rsidR="002F39FE" w:rsidRPr="00742EA2" w:rsidTr="007E56D5">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2F39FE" w:rsidRPr="00742EA2" w:rsidRDefault="002F39FE" w:rsidP="002F39FE">
            <w:pPr>
              <w:autoSpaceDE w:val="0"/>
              <w:autoSpaceDN w:val="0"/>
              <w:adjustRightInd w:val="0"/>
              <w:spacing w:after="0" w:line="240" w:lineRule="auto"/>
              <w:jc w:val="left"/>
              <w:rPr>
                <w:rFonts w:eastAsia="Calibri"/>
                <w:color w:val="000000"/>
                <w:sz w:val="22"/>
                <w:szCs w:val="22"/>
                <w:lang w:eastAsia="en-US"/>
              </w:rPr>
            </w:pPr>
            <w:r w:rsidRPr="00742EA2">
              <w:rPr>
                <w:rFonts w:eastAsia="Calibri"/>
                <w:color w:val="000000"/>
                <w:sz w:val="22"/>
                <w:szCs w:val="22"/>
                <w:lang w:eastAsia="en-US"/>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2F39FE" w:rsidRPr="00742EA2" w:rsidRDefault="001D23D2" w:rsidP="007E56D5">
            <w:pPr>
              <w:spacing w:after="0" w:line="240" w:lineRule="auto"/>
              <w:jc w:val="center"/>
              <w:rPr>
                <w:color w:val="000000"/>
                <w:sz w:val="18"/>
                <w:szCs w:val="18"/>
                <w:lang w:val="en-US" w:eastAsia="en-US"/>
              </w:rPr>
            </w:pPr>
            <w:r w:rsidRPr="00742EA2">
              <w:rPr>
                <w:color w:val="000000"/>
                <w:sz w:val="18"/>
                <w:szCs w:val="18"/>
                <w:lang w:val="en-US" w:eastAsia="en-US"/>
              </w:rPr>
              <w:t>1</w:t>
            </w:r>
          </w:p>
        </w:tc>
        <w:tc>
          <w:tcPr>
            <w:tcW w:w="960" w:type="dxa"/>
            <w:tcBorders>
              <w:top w:val="nil"/>
              <w:left w:val="nil"/>
              <w:bottom w:val="single" w:sz="8" w:space="0" w:color="000000"/>
              <w:right w:val="single" w:sz="8" w:space="0" w:color="000000"/>
            </w:tcBorders>
            <w:shd w:val="clear" w:color="auto" w:fill="auto"/>
            <w:vAlign w:val="center"/>
            <w:hideMark/>
          </w:tcPr>
          <w:p w:rsidR="002F39FE" w:rsidRPr="00742EA2" w:rsidRDefault="001D23D2" w:rsidP="007E56D5">
            <w:pPr>
              <w:spacing w:after="0" w:line="240" w:lineRule="auto"/>
              <w:jc w:val="center"/>
              <w:rPr>
                <w:color w:val="000000"/>
                <w:sz w:val="18"/>
                <w:szCs w:val="18"/>
                <w:lang w:val="en-US" w:eastAsia="en-US"/>
              </w:rPr>
            </w:pPr>
            <w:r w:rsidRPr="00742EA2">
              <w:rPr>
                <w:color w:val="000000"/>
                <w:sz w:val="18"/>
                <w:szCs w:val="18"/>
                <w:lang w:val="en-US" w:eastAsia="en-US"/>
              </w:rPr>
              <w:t>1</w:t>
            </w:r>
          </w:p>
        </w:tc>
        <w:tc>
          <w:tcPr>
            <w:tcW w:w="960" w:type="dxa"/>
            <w:tcBorders>
              <w:top w:val="nil"/>
              <w:left w:val="nil"/>
              <w:bottom w:val="single" w:sz="8" w:space="0" w:color="000000"/>
              <w:right w:val="single" w:sz="8" w:space="0" w:color="000000"/>
            </w:tcBorders>
            <w:shd w:val="clear" w:color="000000" w:fill="E2EFD9"/>
            <w:vAlign w:val="center"/>
            <w:hideMark/>
          </w:tcPr>
          <w:p w:rsidR="002F39FE" w:rsidRPr="00742EA2" w:rsidRDefault="001D23D2" w:rsidP="007E56D5">
            <w:pPr>
              <w:spacing w:after="0" w:line="240" w:lineRule="auto"/>
              <w:jc w:val="center"/>
              <w:rPr>
                <w:color w:val="000000"/>
                <w:sz w:val="18"/>
                <w:szCs w:val="18"/>
                <w:lang w:val="en-US" w:eastAsia="en-US"/>
              </w:rPr>
            </w:pPr>
            <w:r w:rsidRPr="00742EA2">
              <w:rPr>
                <w:color w:val="000000"/>
                <w:sz w:val="18"/>
                <w:szCs w:val="18"/>
                <w:lang w:val="en-US" w:eastAsia="en-US"/>
              </w:rPr>
              <w:t>1</w:t>
            </w:r>
          </w:p>
        </w:tc>
        <w:tc>
          <w:tcPr>
            <w:tcW w:w="2272" w:type="dxa"/>
            <w:tcBorders>
              <w:top w:val="nil"/>
              <w:left w:val="nil"/>
              <w:bottom w:val="single" w:sz="8" w:space="0" w:color="000000"/>
              <w:right w:val="single" w:sz="8" w:space="0" w:color="000000"/>
            </w:tcBorders>
            <w:shd w:val="clear" w:color="auto" w:fill="auto"/>
            <w:vAlign w:val="center"/>
            <w:hideMark/>
          </w:tcPr>
          <w:p w:rsidR="002F39FE" w:rsidRPr="00742EA2" w:rsidRDefault="007E56D5" w:rsidP="007E56D5">
            <w:pPr>
              <w:spacing w:after="0" w:line="240" w:lineRule="auto"/>
              <w:jc w:val="center"/>
              <w:rPr>
                <w:color w:val="000000"/>
                <w:sz w:val="20"/>
                <w:szCs w:val="20"/>
                <w:lang w:val="en-US" w:eastAsia="en-US"/>
              </w:rPr>
            </w:pPr>
            <w:r w:rsidRPr="00742EA2">
              <w:rPr>
                <w:color w:val="000000"/>
                <w:sz w:val="20"/>
                <w:szCs w:val="20"/>
                <w:lang w:val="en-US" w:eastAsia="en-US"/>
              </w:rPr>
              <w:t>Yetersiz</w:t>
            </w:r>
          </w:p>
        </w:tc>
      </w:tr>
      <w:tr w:rsidR="002F39FE" w:rsidRPr="00742EA2" w:rsidTr="007E56D5">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2F39FE" w:rsidRPr="00742EA2" w:rsidRDefault="002F39FE" w:rsidP="002F39FE">
            <w:pPr>
              <w:autoSpaceDE w:val="0"/>
              <w:autoSpaceDN w:val="0"/>
              <w:adjustRightInd w:val="0"/>
              <w:spacing w:after="0" w:line="240" w:lineRule="auto"/>
              <w:jc w:val="left"/>
              <w:rPr>
                <w:rFonts w:eastAsia="Calibri"/>
                <w:color w:val="000000"/>
                <w:sz w:val="22"/>
                <w:szCs w:val="22"/>
                <w:lang w:eastAsia="en-US"/>
              </w:rPr>
            </w:pPr>
            <w:r w:rsidRPr="00742EA2">
              <w:rPr>
                <w:rFonts w:eastAsia="Calibri"/>
                <w:color w:val="000000"/>
                <w:sz w:val="22"/>
                <w:szCs w:val="22"/>
                <w:lang w:eastAsia="en-US"/>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2F39FE" w:rsidRPr="00742EA2" w:rsidRDefault="001D23D2" w:rsidP="007E56D5">
            <w:pPr>
              <w:spacing w:after="0" w:line="240" w:lineRule="auto"/>
              <w:jc w:val="center"/>
              <w:rPr>
                <w:color w:val="000000"/>
                <w:sz w:val="20"/>
                <w:szCs w:val="20"/>
                <w:lang w:val="en-US" w:eastAsia="en-US"/>
              </w:rPr>
            </w:pPr>
            <w:r w:rsidRPr="00742EA2">
              <w:rPr>
                <w:color w:val="000000"/>
                <w:sz w:val="20"/>
                <w:szCs w:val="20"/>
                <w:lang w:val="en-US" w:eastAsia="en-US"/>
              </w:rPr>
              <w:t>1</w:t>
            </w:r>
          </w:p>
        </w:tc>
        <w:tc>
          <w:tcPr>
            <w:tcW w:w="960" w:type="dxa"/>
            <w:tcBorders>
              <w:top w:val="nil"/>
              <w:left w:val="nil"/>
              <w:bottom w:val="single" w:sz="8" w:space="0" w:color="000000"/>
              <w:right w:val="single" w:sz="8" w:space="0" w:color="000000"/>
            </w:tcBorders>
            <w:shd w:val="clear" w:color="auto" w:fill="auto"/>
            <w:vAlign w:val="center"/>
            <w:hideMark/>
          </w:tcPr>
          <w:p w:rsidR="002F39FE" w:rsidRPr="00742EA2" w:rsidRDefault="001D23D2" w:rsidP="007E56D5">
            <w:pPr>
              <w:spacing w:after="0" w:line="240" w:lineRule="auto"/>
              <w:jc w:val="center"/>
              <w:rPr>
                <w:color w:val="000000"/>
                <w:sz w:val="20"/>
                <w:szCs w:val="20"/>
                <w:lang w:val="en-US" w:eastAsia="en-US"/>
              </w:rPr>
            </w:pPr>
            <w:r w:rsidRPr="00742EA2">
              <w:rPr>
                <w:color w:val="000000"/>
                <w:sz w:val="20"/>
                <w:szCs w:val="20"/>
                <w:lang w:val="en-US" w:eastAsia="en-US"/>
              </w:rPr>
              <w:t>1</w:t>
            </w:r>
          </w:p>
        </w:tc>
        <w:tc>
          <w:tcPr>
            <w:tcW w:w="960" w:type="dxa"/>
            <w:tcBorders>
              <w:top w:val="nil"/>
              <w:left w:val="nil"/>
              <w:bottom w:val="single" w:sz="8" w:space="0" w:color="000000"/>
              <w:right w:val="single" w:sz="8" w:space="0" w:color="000000"/>
            </w:tcBorders>
            <w:shd w:val="clear" w:color="000000" w:fill="E2EFD9"/>
            <w:vAlign w:val="center"/>
            <w:hideMark/>
          </w:tcPr>
          <w:p w:rsidR="002F39FE" w:rsidRPr="00742EA2" w:rsidRDefault="001D23D2" w:rsidP="007E56D5">
            <w:pPr>
              <w:spacing w:after="0" w:line="240" w:lineRule="auto"/>
              <w:jc w:val="center"/>
              <w:rPr>
                <w:color w:val="000000"/>
                <w:sz w:val="20"/>
                <w:szCs w:val="20"/>
                <w:lang w:val="en-US" w:eastAsia="en-US"/>
              </w:rPr>
            </w:pPr>
            <w:r w:rsidRPr="00742EA2">
              <w:rPr>
                <w:color w:val="000000"/>
                <w:sz w:val="20"/>
                <w:szCs w:val="20"/>
                <w:lang w:val="en-US" w:eastAsia="en-US"/>
              </w:rPr>
              <w:t>1</w:t>
            </w:r>
          </w:p>
        </w:tc>
        <w:tc>
          <w:tcPr>
            <w:tcW w:w="2272" w:type="dxa"/>
            <w:tcBorders>
              <w:top w:val="nil"/>
              <w:left w:val="nil"/>
              <w:bottom w:val="single" w:sz="8" w:space="0" w:color="000000"/>
              <w:right w:val="single" w:sz="8" w:space="0" w:color="000000"/>
            </w:tcBorders>
            <w:shd w:val="clear" w:color="auto" w:fill="auto"/>
            <w:vAlign w:val="center"/>
            <w:hideMark/>
          </w:tcPr>
          <w:p w:rsidR="002F39FE" w:rsidRPr="00742EA2" w:rsidRDefault="007E56D5" w:rsidP="007E56D5">
            <w:pPr>
              <w:spacing w:after="0" w:line="240" w:lineRule="auto"/>
              <w:jc w:val="center"/>
              <w:rPr>
                <w:color w:val="000000"/>
                <w:sz w:val="20"/>
                <w:szCs w:val="20"/>
                <w:lang w:val="en-US" w:eastAsia="en-US"/>
              </w:rPr>
            </w:pPr>
            <w:r w:rsidRPr="00742EA2">
              <w:rPr>
                <w:color w:val="000000"/>
                <w:sz w:val="20"/>
                <w:szCs w:val="20"/>
                <w:lang w:val="en-US" w:eastAsia="en-US"/>
              </w:rPr>
              <w:t>Yeterli</w:t>
            </w:r>
          </w:p>
        </w:tc>
      </w:tr>
      <w:tr w:rsidR="002F39FE" w:rsidRPr="00742EA2" w:rsidTr="007E56D5">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2F39FE" w:rsidRPr="00742EA2" w:rsidRDefault="002F39FE" w:rsidP="002F39FE">
            <w:pPr>
              <w:autoSpaceDE w:val="0"/>
              <w:autoSpaceDN w:val="0"/>
              <w:adjustRightInd w:val="0"/>
              <w:spacing w:after="0" w:line="240" w:lineRule="auto"/>
              <w:jc w:val="left"/>
              <w:rPr>
                <w:rFonts w:eastAsia="Calibri"/>
                <w:color w:val="000000"/>
                <w:sz w:val="22"/>
                <w:szCs w:val="22"/>
                <w:lang w:eastAsia="en-US"/>
              </w:rPr>
            </w:pPr>
            <w:r w:rsidRPr="00742EA2">
              <w:rPr>
                <w:rFonts w:eastAsia="Calibri"/>
                <w:color w:val="000000"/>
                <w:sz w:val="22"/>
                <w:szCs w:val="22"/>
                <w:lang w:eastAsia="en-US"/>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2F39FE" w:rsidRPr="00742EA2" w:rsidRDefault="001D23D2" w:rsidP="007E56D5">
            <w:pPr>
              <w:spacing w:after="0" w:line="240" w:lineRule="auto"/>
              <w:jc w:val="center"/>
              <w:rPr>
                <w:color w:val="000000"/>
                <w:sz w:val="18"/>
                <w:szCs w:val="18"/>
                <w:lang w:val="en-US" w:eastAsia="en-US"/>
              </w:rPr>
            </w:pPr>
            <w:r w:rsidRPr="00742EA2">
              <w:rPr>
                <w:color w:val="000000"/>
                <w:sz w:val="18"/>
                <w:szCs w:val="18"/>
                <w:lang w:val="en-US" w:eastAsia="en-US"/>
              </w:rPr>
              <w:t>2</w:t>
            </w:r>
          </w:p>
        </w:tc>
        <w:tc>
          <w:tcPr>
            <w:tcW w:w="960" w:type="dxa"/>
            <w:tcBorders>
              <w:top w:val="nil"/>
              <w:left w:val="nil"/>
              <w:bottom w:val="single" w:sz="8" w:space="0" w:color="000000"/>
              <w:right w:val="single" w:sz="8" w:space="0" w:color="000000"/>
            </w:tcBorders>
            <w:shd w:val="clear" w:color="auto" w:fill="auto"/>
            <w:vAlign w:val="center"/>
            <w:hideMark/>
          </w:tcPr>
          <w:p w:rsidR="002F39FE" w:rsidRPr="00742EA2" w:rsidRDefault="001D23D2" w:rsidP="007E56D5">
            <w:pPr>
              <w:spacing w:after="0" w:line="240" w:lineRule="auto"/>
              <w:jc w:val="center"/>
              <w:rPr>
                <w:color w:val="000000"/>
                <w:sz w:val="18"/>
                <w:szCs w:val="18"/>
                <w:lang w:val="en-US" w:eastAsia="en-US"/>
              </w:rPr>
            </w:pPr>
            <w:r w:rsidRPr="00742EA2">
              <w:rPr>
                <w:color w:val="000000"/>
                <w:sz w:val="18"/>
                <w:szCs w:val="18"/>
                <w:lang w:val="en-US" w:eastAsia="en-US"/>
              </w:rPr>
              <w:t>2</w:t>
            </w:r>
          </w:p>
        </w:tc>
        <w:tc>
          <w:tcPr>
            <w:tcW w:w="960" w:type="dxa"/>
            <w:tcBorders>
              <w:top w:val="nil"/>
              <w:left w:val="nil"/>
              <w:bottom w:val="single" w:sz="8" w:space="0" w:color="000000"/>
              <w:right w:val="single" w:sz="8" w:space="0" w:color="000000"/>
            </w:tcBorders>
            <w:shd w:val="clear" w:color="000000" w:fill="E2EFD9"/>
            <w:vAlign w:val="center"/>
            <w:hideMark/>
          </w:tcPr>
          <w:p w:rsidR="002F39FE" w:rsidRPr="00742EA2" w:rsidRDefault="001D23D2" w:rsidP="007E56D5">
            <w:pPr>
              <w:spacing w:after="0" w:line="240" w:lineRule="auto"/>
              <w:jc w:val="center"/>
              <w:rPr>
                <w:color w:val="000000"/>
                <w:sz w:val="18"/>
                <w:szCs w:val="18"/>
                <w:lang w:val="en-US" w:eastAsia="en-US"/>
              </w:rPr>
            </w:pPr>
            <w:r w:rsidRPr="00742EA2">
              <w:rPr>
                <w:color w:val="000000"/>
                <w:sz w:val="18"/>
                <w:szCs w:val="18"/>
                <w:lang w:val="en-US" w:eastAsia="en-US"/>
              </w:rPr>
              <w:t>2</w:t>
            </w:r>
          </w:p>
        </w:tc>
        <w:tc>
          <w:tcPr>
            <w:tcW w:w="2272" w:type="dxa"/>
            <w:tcBorders>
              <w:top w:val="nil"/>
              <w:left w:val="nil"/>
              <w:bottom w:val="single" w:sz="8" w:space="0" w:color="000000"/>
              <w:right w:val="single" w:sz="8" w:space="0" w:color="000000"/>
            </w:tcBorders>
            <w:shd w:val="clear" w:color="auto" w:fill="auto"/>
            <w:vAlign w:val="center"/>
            <w:hideMark/>
          </w:tcPr>
          <w:p w:rsidR="002F39FE" w:rsidRPr="00742EA2" w:rsidRDefault="007E56D5" w:rsidP="007E56D5">
            <w:pPr>
              <w:spacing w:after="0" w:line="240" w:lineRule="auto"/>
              <w:jc w:val="center"/>
              <w:rPr>
                <w:color w:val="000000"/>
                <w:sz w:val="20"/>
                <w:szCs w:val="20"/>
                <w:lang w:val="en-US" w:eastAsia="en-US"/>
              </w:rPr>
            </w:pPr>
            <w:r w:rsidRPr="00742EA2">
              <w:rPr>
                <w:color w:val="000000"/>
                <w:sz w:val="20"/>
                <w:szCs w:val="20"/>
                <w:lang w:val="en-US" w:eastAsia="en-US"/>
              </w:rPr>
              <w:t>Bozuk</w:t>
            </w:r>
          </w:p>
        </w:tc>
      </w:tr>
    </w:tbl>
    <w:p w:rsidR="003F7346" w:rsidRPr="00742EA2" w:rsidRDefault="003F7346" w:rsidP="00742EA2">
      <w:pPr>
        <w:spacing w:after="200" w:line="276" w:lineRule="auto"/>
        <w:jc w:val="left"/>
        <w:rPr>
          <w:sz w:val="20"/>
          <w:szCs w:val="20"/>
          <w:lang w:val="en-US" w:eastAsia="en-US"/>
        </w:rPr>
      </w:pPr>
    </w:p>
    <w:tbl>
      <w:tblPr>
        <w:tblW w:w="8480" w:type="dxa"/>
        <w:tblInd w:w="95" w:type="dxa"/>
        <w:tblLook w:val="04A0" w:firstRow="1" w:lastRow="0" w:firstColumn="1" w:lastColumn="0" w:noHBand="0" w:noVBand="1"/>
      </w:tblPr>
      <w:tblGrid>
        <w:gridCol w:w="4640"/>
        <w:gridCol w:w="960"/>
        <w:gridCol w:w="960"/>
        <w:gridCol w:w="960"/>
        <w:gridCol w:w="960"/>
      </w:tblGrid>
      <w:tr w:rsidR="002F39FE" w:rsidRPr="00742EA2" w:rsidTr="00080D73">
        <w:trPr>
          <w:trHeight w:val="420"/>
        </w:trPr>
        <w:tc>
          <w:tcPr>
            <w:tcW w:w="8480" w:type="dxa"/>
            <w:gridSpan w:val="5"/>
            <w:tcBorders>
              <w:top w:val="nil"/>
              <w:left w:val="nil"/>
              <w:bottom w:val="nil"/>
              <w:right w:val="nil"/>
            </w:tcBorders>
            <w:shd w:val="clear" w:color="auto" w:fill="auto"/>
            <w:noWrap/>
            <w:vAlign w:val="center"/>
            <w:hideMark/>
          </w:tcPr>
          <w:p w:rsidR="001D23D2" w:rsidRPr="00742EA2" w:rsidRDefault="001D23D2" w:rsidP="003F7346">
            <w:pPr>
              <w:spacing w:after="0" w:line="240" w:lineRule="auto"/>
              <w:rPr>
                <w:color w:val="000000"/>
                <w:sz w:val="22"/>
                <w:szCs w:val="22"/>
                <w:lang w:val="en-US" w:eastAsia="en-US"/>
              </w:rPr>
            </w:pPr>
          </w:p>
          <w:p w:rsidR="002F39FE" w:rsidRPr="00742EA2" w:rsidRDefault="00C652FD" w:rsidP="00AA31FF">
            <w:pPr>
              <w:spacing w:after="0" w:line="240" w:lineRule="auto"/>
              <w:jc w:val="left"/>
              <w:rPr>
                <w:b/>
                <w:color w:val="000000"/>
                <w:sz w:val="22"/>
                <w:szCs w:val="22"/>
                <w:lang w:val="en-US" w:eastAsia="en-US"/>
              </w:rPr>
            </w:pPr>
            <w:r w:rsidRPr="00742EA2">
              <w:rPr>
                <w:b/>
                <w:color w:val="000000"/>
                <w:sz w:val="22"/>
                <w:szCs w:val="22"/>
                <w:lang w:val="en-US" w:eastAsia="en-US"/>
              </w:rPr>
              <w:t xml:space="preserve">Tablo 22: </w:t>
            </w:r>
            <w:r w:rsidR="002F39FE" w:rsidRPr="00742EA2">
              <w:rPr>
                <w:b/>
                <w:color w:val="000000"/>
                <w:sz w:val="22"/>
                <w:szCs w:val="22"/>
                <w:lang w:val="en-US" w:eastAsia="en-US"/>
              </w:rPr>
              <w:t>Fiziki Mekân Durumu</w:t>
            </w:r>
            <w:r w:rsidRPr="00742EA2">
              <w:rPr>
                <w:b/>
                <w:color w:val="000000"/>
                <w:sz w:val="22"/>
                <w:szCs w:val="22"/>
                <w:lang w:val="en-US" w:eastAsia="en-US"/>
              </w:rPr>
              <w:t xml:space="preserve"> Tablosu</w:t>
            </w:r>
          </w:p>
          <w:p w:rsidR="008D43E5" w:rsidRPr="00742EA2" w:rsidRDefault="008D43E5" w:rsidP="00AA31FF">
            <w:pPr>
              <w:spacing w:after="0" w:line="240" w:lineRule="auto"/>
              <w:jc w:val="left"/>
              <w:rPr>
                <w:b/>
                <w:color w:val="000000"/>
                <w:sz w:val="22"/>
                <w:szCs w:val="22"/>
                <w:lang w:val="en-US" w:eastAsia="en-US"/>
              </w:rPr>
            </w:pPr>
          </w:p>
        </w:tc>
      </w:tr>
      <w:tr w:rsidR="002F39FE" w:rsidRPr="00742EA2" w:rsidTr="00080D73">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2F39FE" w:rsidRPr="00742EA2" w:rsidRDefault="002F39FE" w:rsidP="002F39FE">
            <w:pPr>
              <w:spacing w:after="0" w:line="240" w:lineRule="auto"/>
              <w:jc w:val="left"/>
              <w:rPr>
                <w:b/>
                <w:bCs/>
                <w:color w:val="000000"/>
                <w:sz w:val="16"/>
                <w:szCs w:val="16"/>
                <w:lang w:val="en-US" w:eastAsia="en-US"/>
              </w:rPr>
            </w:pPr>
            <w:r w:rsidRPr="00742EA2">
              <w:rPr>
                <w:b/>
                <w:bCs/>
                <w:color w:val="000000"/>
                <w:sz w:val="16"/>
                <w:szCs w:val="16"/>
                <w:lang w:val="en-US" w:eastAsia="en-US"/>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2F39FE" w:rsidRPr="00742EA2" w:rsidRDefault="002F39FE" w:rsidP="002F39FE">
            <w:pPr>
              <w:spacing w:after="0" w:line="240" w:lineRule="auto"/>
              <w:jc w:val="center"/>
              <w:rPr>
                <w:b/>
                <w:bCs/>
                <w:color w:val="000000"/>
                <w:sz w:val="16"/>
                <w:szCs w:val="16"/>
                <w:lang w:val="en-US" w:eastAsia="en-US"/>
              </w:rPr>
            </w:pPr>
            <w:r w:rsidRPr="00742EA2">
              <w:rPr>
                <w:b/>
                <w:bCs/>
                <w:color w:val="000000"/>
                <w:sz w:val="16"/>
                <w:szCs w:val="16"/>
                <w:lang w:val="en-US" w:eastAsia="en-US"/>
              </w:rPr>
              <w:t>Var</w:t>
            </w:r>
          </w:p>
        </w:tc>
        <w:tc>
          <w:tcPr>
            <w:tcW w:w="960" w:type="dxa"/>
            <w:tcBorders>
              <w:top w:val="single" w:sz="8" w:space="0" w:color="auto"/>
              <w:left w:val="nil"/>
              <w:bottom w:val="nil"/>
              <w:right w:val="single" w:sz="4" w:space="0" w:color="auto"/>
            </w:tcBorders>
            <w:shd w:val="clear" w:color="000000" w:fill="E2EFD9"/>
            <w:vAlign w:val="center"/>
            <w:hideMark/>
          </w:tcPr>
          <w:p w:rsidR="002F39FE" w:rsidRPr="00742EA2" w:rsidRDefault="002F39FE" w:rsidP="002F39FE">
            <w:pPr>
              <w:spacing w:after="0" w:line="240" w:lineRule="auto"/>
              <w:jc w:val="center"/>
              <w:rPr>
                <w:b/>
                <w:bCs/>
                <w:color w:val="000000"/>
                <w:sz w:val="16"/>
                <w:szCs w:val="16"/>
                <w:lang w:val="en-US" w:eastAsia="en-US"/>
              </w:rPr>
            </w:pPr>
            <w:r w:rsidRPr="00742EA2">
              <w:rPr>
                <w:b/>
                <w:bCs/>
                <w:color w:val="000000"/>
                <w:sz w:val="16"/>
                <w:szCs w:val="16"/>
                <w:lang w:val="en-US" w:eastAsia="en-US"/>
              </w:rPr>
              <w:t>Yok</w:t>
            </w:r>
          </w:p>
        </w:tc>
        <w:tc>
          <w:tcPr>
            <w:tcW w:w="960" w:type="dxa"/>
            <w:tcBorders>
              <w:top w:val="single" w:sz="8" w:space="0" w:color="auto"/>
              <w:left w:val="nil"/>
              <w:bottom w:val="nil"/>
              <w:right w:val="single" w:sz="4" w:space="0" w:color="auto"/>
            </w:tcBorders>
            <w:shd w:val="clear" w:color="000000" w:fill="E2EFD9"/>
            <w:vAlign w:val="center"/>
            <w:hideMark/>
          </w:tcPr>
          <w:p w:rsidR="002F39FE" w:rsidRPr="00742EA2" w:rsidRDefault="002F39FE" w:rsidP="002F39FE">
            <w:pPr>
              <w:spacing w:after="0" w:line="240" w:lineRule="auto"/>
              <w:jc w:val="center"/>
              <w:rPr>
                <w:b/>
                <w:bCs/>
                <w:color w:val="000000"/>
                <w:sz w:val="16"/>
                <w:szCs w:val="16"/>
                <w:lang w:val="en-US" w:eastAsia="en-US"/>
              </w:rPr>
            </w:pPr>
            <w:r w:rsidRPr="00742EA2">
              <w:rPr>
                <w:b/>
                <w:bCs/>
                <w:color w:val="000000"/>
                <w:sz w:val="16"/>
                <w:szCs w:val="16"/>
                <w:lang w:val="en-US" w:eastAsia="en-US"/>
              </w:rPr>
              <w:t>Adedi</w:t>
            </w:r>
          </w:p>
        </w:tc>
        <w:tc>
          <w:tcPr>
            <w:tcW w:w="960" w:type="dxa"/>
            <w:tcBorders>
              <w:top w:val="single" w:sz="8" w:space="0" w:color="auto"/>
              <w:left w:val="nil"/>
              <w:bottom w:val="nil"/>
              <w:right w:val="single" w:sz="8" w:space="0" w:color="auto"/>
            </w:tcBorders>
            <w:shd w:val="clear" w:color="000000" w:fill="E2EFD9"/>
            <w:vAlign w:val="center"/>
            <w:hideMark/>
          </w:tcPr>
          <w:p w:rsidR="002F39FE" w:rsidRPr="00742EA2" w:rsidRDefault="002F39FE" w:rsidP="002F39FE">
            <w:pPr>
              <w:spacing w:after="0" w:line="240" w:lineRule="auto"/>
              <w:jc w:val="center"/>
              <w:rPr>
                <w:b/>
                <w:bCs/>
                <w:color w:val="000000"/>
                <w:sz w:val="16"/>
                <w:szCs w:val="16"/>
                <w:lang w:val="en-US" w:eastAsia="en-US"/>
              </w:rPr>
            </w:pPr>
            <w:r w:rsidRPr="00742EA2">
              <w:rPr>
                <w:b/>
                <w:bCs/>
                <w:color w:val="000000"/>
                <w:sz w:val="16"/>
                <w:szCs w:val="16"/>
                <w:lang w:val="en-US" w:eastAsia="en-US"/>
              </w:rPr>
              <w:t>İhtiyaç</w:t>
            </w:r>
          </w:p>
        </w:tc>
      </w:tr>
      <w:tr w:rsidR="002F39FE" w:rsidRPr="00742EA2" w:rsidTr="001D23D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tcBorders>
              <w:top w:val="single" w:sz="8" w:space="0" w:color="auto"/>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0 </w:t>
            </w:r>
          </w:p>
        </w:tc>
      </w:tr>
      <w:tr w:rsidR="002F39FE" w:rsidRPr="00742EA2" w:rsidTr="001D23D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Ekipman Odası</w:t>
            </w: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tcBorders>
              <w:top w:val="nil"/>
              <w:left w:val="nil"/>
              <w:bottom w:val="single" w:sz="4" w:space="0" w:color="auto"/>
              <w:right w:val="single" w:sz="4" w:space="0" w:color="auto"/>
            </w:tcBorders>
            <w:shd w:val="clear" w:color="000000" w:fill="FFFFFF"/>
            <w:vAlign w:val="center"/>
            <w:hideMark/>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0</w:t>
            </w:r>
            <w:r w:rsidR="002F39FE" w:rsidRPr="00742EA2">
              <w:rPr>
                <w:color w:val="000000"/>
                <w:sz w:val="16"/>
                <w:szCs w:val="16"/>
                <w:lang w:val="en-US" w:eastAsia="en-US"/>
              </w:rPr>
              <w:t> </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1</w:t>
            </w:r>
          </w:p>
        </w:tc>
      </w:tr>
      <w:tr w:rsidR="002F39FE" w:rsidRPr="00742EA2" w:rsidTr="001D23D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Kütüphane</w:t>
            </w: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tcBorders>
              <w:top w:val="nil"/>
              <w:left w:val="nil"/>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1 </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0 </w:t>
            </w:r>
          </w:p>
        </w:tc>
      </w:tr>
      <w:tr w:rsidR="002F39FE" w:rsidRPr="00742EA2" w:rsidTr="001D23D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Rehberlik Servisi</w:t>
            </w: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tcBorders>
              <w:top w:val="nil"/>
              <w:left w:val="nil"/>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1 </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 0</w:t>
            </w:r>
          </w:p>
        </w:tc>
      </w:tr>
      <w:tr w:rsidR="002F39FE" w:rsidRPr="00742EA2" w:rsidTr="001D23D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Resim Odası</w:t>
            </w: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tcBorders>
              <w:top w:val="nil"/>
              <w:left w:val="nil"/>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 0</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 1</w:t>
            </w:r>
          </w:p>
        </w:tc>
      </w:tr>
      <w:tr w:rsidR="002F39FE" w:rsidRPr="00742EA2" w:rsidTr="001D23D2">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Müzik Odası</w:t>
            </w: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tcBorders>
              <w:top w:val="nil"/>
              <w:left w:val="nil"/>
              <w:bottom w:val="single" w:sz="4" w:space="0" w:color="auto"/>
              <w:right w:val="single" w:sz="4" w:space="0" w:color="auto"/>
            </w:tcBorders>
            <w:shd w:val="clear" w:color="000000" w:fill="FFFFFF"/>
            <w:vAlign w:val="center"/>
            <w:hideMark/>
          </w:tcPr>
          <w:p w:rsidR="002F39FE" w:rsidRPr="00742EA2" w:rsidRDefault="002F39FE" w:rsidP="001D23D2">
            <w:pPr>
              <w:spacing w:after="0" w:line="240" w:lineRule="auto"/>
              <w:jc w:val="center"/>
              <w:rPr>
                <w:color w:val="000000"/>
                <w:sz w:val="16"/>
                <w:szCs w:val="16"/>
                <w:lang w:val="en-US" w:eastAsia="en-US"/>
              </w:rPr>
            </w:pPr>
            <w:r w:rsidRPr="00742EA2">
              <w:rPr>
                <w:color w:val="000000"/>
                <w:sz w:val="16"/>
                <w:szCs w:val="16"/>
                <w:lang w:val="en-US" w:eastAsia="en-US"/>
              </w:rPr>
              <w:t> </w:t>
            </w:r>
            <w:r w:rsidR="001D23D2" w:rsidRPr="00742EA2">
              <w:rPr>
                <w:color w:val="000000"/>
                <w:sz w:val="16"/>
                <w:szCs w:val="16"/>
                <w:lang w:val="en-US" w:eastAsia="en-US"/>
              </w:rPr>
              <w:t>0</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1</w:t>
            </w:r>
          </w:p>
        </w:tc>
      </w:tr>
      <w:tr w:rsidR="002F39FE" w:rsidRPr="00742EA2" w:rsidTr="001D23D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Çok Amaçlı Salon</w:t>
            </w: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tcBorders>
              <w:top w:val="nil"/>
              <w:left w:val="nil"/>
              <w:bottom w:val="single" w:sz="4" w:space="0" w:color="auto"/>
              <w:right w:val="single" w:sz="4" w:space="0" w:color="auto"/>
            </w:tcBorders>
            <w:shd w:val="clear" w:color="000000" w:fill="FFFFFF"/>
            <w:vAlign w:val="center"/>
            <w:hideMark/>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1</w:t>
            </w:r>
          </w:p>
        </w:tc>
      </w:tr>
      <w:tr w:rsidR="002F39FE" w:rsidRPr="00742EA2" w:rsidTr="001D23D2">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Teknoloji ve Tasarım Odası</w:t>
            </w: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tcBorders>
              <w:top w:val="nil"/>
              <w:left w:val="nil"/>
              <w:bottom w:val="single" w:sz="4" w:space="0" w:color="auto"/>
              <w:right w:val="single" w:sz="4" w:space="0" w:color="auto"/>
            </w:tcBorders>
            <w:shd w:val="clear" w:color="000000" w:fill="FFFFFF"/>
            <w:vAlign w:val="center"/>
            <w:hideMark/>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1</w:t>
            </w:r>
          </w:p>
        </w:tc>
      </w:tr>
      <w:tr w:rsidR="002F39FE" w:rsidRPr="00742EA2" w:rsidTr="001D23D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Bilgisayar laboratuarı</w:t>
            </w: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tcBorders>
              <w:top w:val="nil"/>
              <w:left w:val="nil"/>
              <w:bottom w:val="single" w:sz="4" w:space="0" w:color="auto"/>
              <w:right w:val="single" w:sz="4" w:space="0" w:color="auto"/>
            </w:tcBorders>
            <w:shd w:val="clear" w:color="000000" w:fill="FFFFFF"/>
            <w:vAlign w:val="center"/>
            <w:hideMark/>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1</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0</w:t>
            </w:r>
          </w:p>
        </w:tc>
      </w:tr>
      <w:tr w:rsidR="002F39FE" w:rsidRPr="00742EA2" w:rsidTr="001D23D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Yemekhane</w:t>
            </w: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tcBorders>
              <w:top w:val="nil"/>
              <w:left w:val="nil"/>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0 </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0 </w:t>
            </w:r>
          </w:p>
        </w:tc>
      </w:tr>
      <w:tr w:rsidR="002F39FE" w:rsidRPr="00742EA2" w:rsidTr="001D23D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Spor Salonu</w:t>
            </w: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tcBorders>
              <w:top w:val="nil"/>
              <w:left w:val="nil"/>
              <w:bottom w:val="single" w:sz="4" w:space="0" w:color="auto"/>
              <w:right w:val="single" w:sz="4" w:space="0" w:color="auto"/>
            </w:tcBorders>
            <w:shd w:val="clear" w:color="000000" w:fill="FFFFFF"/>
            <w:vAlign w:val="center"/>
            <w:hideMark/>
          </w:tcPr>
          <w:p w:rsidR="002F39FE" w:rsidRPr="00742EA2" w:rsidRDefault="001D23D2" w:rsidP="002F39FE">
            <w:pPr>
              <w:spacing w:after="0" w:line="240" w:lineRule="auto"/>
              <w:jc w:val="left"/>
              <w:rPr>
                <w:color w:val="000000"/>
                <w:sz w:val="16"/>
                <w:szCs w:val="16"/>
                <w:lang w:val="en-US" w:eastAsia="en-US"/>
              </w:rPr>
            </w:pPr>
            <w:r w:rsidRPr="00742EA2">
              <w:rPr>
                <w:color w:val="000000"/>
                <w:sz w:val="16"/>
                <w:szCs w:val="16"/>
                <w:lang w:val="en-US" w:eastAsia="en-US"/>
              </w:rPr>
              <w:t>0</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1</w:t>
            </w:r>
          </w:p>
        </w:tc>
      </w:tr>
      <w:tr w:rsidR="002F39FE" w:rsidRPr="00742EA2" w:rsidTr="001D23D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Otopark</w:t>
            </w: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tcBorders>
              <w:top w:val="nil"/>
              <w:left w:val="nil"/>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 0</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 0</w:t>
            </w:r>
          </w:p>
        </w:tc>
      </w:tr>
      <w:tr w:rsidR="002F39FE" w:rsidRPr="00742EA2" w:rsidTr="001D23D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Spor Alanları</w:t>
            </w: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tcBorders>
              <w:top w:val="nil"/>
              <w:left w:val="nil"/>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1 </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 0</w:t>
            </w:r>
          </w:p>
        </w:tc>
      </w:tr>
      <w:tr w:rsidR="002F39FE" w:rsidRPr="00742EA2" w:rsidTr="001D23D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Kantin</w:t>
            </w: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tcBorders>
              <w:top w:val="nil"/>
              <w:left w:val="nil"/>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1 </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 0</w:t>
            </w:r>
          </w:p>
        </w:tc>
      </w:tr>
      <w:tr w:rsidR="002F39FE" w:rsidRPr="00742EA2" w:rsidTr="001D23D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tcBorders>
              <w:top w:val="nil"/>
              <w:left w:val="nil"/>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 0</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 1</w:t>
            </w:r>
          </w:p>
        </w:tc>
      </w:tr>
      <w:tr w:rsidR="002F39FE" w:rsidRPr="00742EA2" w:rsidTr="001D23D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Atölyeler</w:t>
            </w: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tcBorders>
              <w:top w:val="nil"/>
              <w:left w:val="nil"/>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0 </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0 </w:t>
            </w:r>
          </w:p>
        </w:tc>
      </w:tr>
      <w:tr w:rsidR="002F39FE" w:rsidRPr="00742EA2" w:rsidTr="001D23D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Yardımcı Personel Odası</w:t>
            </w: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tcBorders>
              <w:top w:val="nil"/>
              <w:left w:val="nil"/>
              <w:bottom w:val="single" w:sz="4" w:space="0" w:color="auto"/>
              <w:right w:val="single" w:sz="4" w:space="0" w:color="auto"/>
            </w:tcBorders>
            <w:shd w:val="clear" w:color="000000" w:fill="FFFFFF"/>
            <w:vAlign w:val="center"/>
            <w:hideMark/>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2F39FE" w:rsidP="001D23D2">
            <w:pPr>
              <w:spacing w:after="0" w:line="240" w:lineRule="auto"/>
              <w:jc w:val="center"/>
              <w:rPr>
                <w:color w:val="000000"/>
                <w:sz w:val="16"/>
                <w:szCs w:val="16"/>
                <w:lang w:val="en-US" w:eastAsia="en-US"/>
              </w:rPr>
            </w:pPr>
            <w:r w:rsidRPr="00742EA2">
              <w:rPr>
                <w:color w:val="000000"/>
                <w:sz w:val="16"/>
                <w:szCs w:val="16"/>
                <w:lang w:val="en-US" w:eastAsia="en-US"/>
              </w:rPr>
              <w:t> </w:t>
            </w:r>
            <w:r w:rsidR="001D23D2" w:rsidRPr="00742EA2">
              <w:rPr>
                <w:color w:val="000000"/>
                <w:sz w:val="16"/>
                <w:szCs w:val="16"/>
                <w:lang w:val="en-US" w:eastAsia="en-US"/>
              </w:rPr>
              <w:t>1</w:t>
            </w:r>
          </w:p>
        </w:tc>
      </w:tr>
      <w:tr w:rsidR="002F39FE" w:rsidRPr="00742EA2" w:rsidTr="001D23D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 xml:space="preserve">Arşiv </w:t>
            </w: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tcBorders>
              <w:top w:val="nil"/>
              <w:left w:val="nil"/>
              <w:bottom w:val="single" w:sz="4" w:space="0" w:color="auto"/>
              <w:right w:val="single" w:sz="4" w:space="0" w:color="auto"/>
            </w:tcBorders>
            <w:shd w:val="clear" w:color="000000" w:fill="FFFFFF"/>
            <w:vAlign w:val="center"/>
            <w:hideMark/>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0</w:t>
            </w:r>
            <w:r w:rsidR="002F39FE" w:rsidRPr="00742EA2">
              <w:rPr>
                <w:color w:val="000000"/>
                <w:sz w:val="16"/>
                <w:szCs w:val="16"/>
                <w:lang w:val="en-US" w:eastAsia="en-US"/>
              </w:rPr>
              <w:t> </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2F39FE" w:rsidP="001D23D2">
            <w:pPr>
              <w:spacing w:after="0" w:line="240" w:lineRule="auto"/>
              <w:jc w:val="center"/>
              <w:rPr>
                <w:color w:val="000000"/>
                <w:sz w:val="16"/>
                <w:szCs w:val="16"/>
                <w:lang w:val="en-US" w:eastAsia="en-US"/>
              </w:rPr>
            </w:pPr>
            <w:r w:rsidRPr="00742EA2">
              <w:rPr>
                <w:color w:val="000000"/>
                <w:sz w:val="16"/>
                <w:szCs w:val="16"/>
                <w:lang w:val="en-US" w:eastAsia="en-US"/>
              </w:rPr>
              <w:t> </w:t>
            </w:r>
            <w:r w:rsidR="001D23D2" w:rsidRPr="00742EA2">
              <w:rPr>
                <w:color w:val="000000"/>
                <w:sz w:val="16"/>
                <w:szCs w:val="16"/>
                <w:lang w:val="en-US" w:eastAsia="en-US"/>
              </w:rPr>
              <w:t>1</w:t>
            </w:r>
          </w:p>
        </w:tc>
      </w:tr>
      <w:tr w:rsidR="002F39FE" w:rsidRPr="00742EA2" w:rsidTr="001D23D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Harita Odası</w:t>
            </w: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tcBorders>
              <w:top w:val="nil"/>
              <w:left w:val="nil"/>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0 </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0 </w:t>
            </w:r>
          </w:p>
        </w:tc>
      </w:tr>
      <w:tr w:rsidR="002F39FE" w:rsidRPr="00742EA2" w:rsidTr="001D23D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 xml:space="preserve">Destek </w:t>
            </w:r>
            <w:r w:rsidR="001D23D2" w:rsidRPr="00742EA2">
              <w:rPr>
                <w:color w:val="000000"/>
                <w:sz w:val="16"/>
                <w:szCs w:val="16"/>
                <w:lang w:val="en-US" w:eastAsia="en-US"/>
              </w:rPr>
              <w:t xml:space="preserve">Eğitim </w:t>
            </w:r>
            <w:r w:rsidRPr="00742EA2">
              <w:rPr>
                <w:color w:val="000000"/>
                <w:sz w:val="16"/>
                <w:szCs w:val="16"/>
                <w:lang w:val="en-US" w:eastAsia="en-US"/>
              </w:rPr>
              <w:t>Odası</w:t>
            </w: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tcBorders>
              <w:top w:val="nil"/>
              <w:left w:val="nil"/>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1 </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 0</w:t>
            </w:r>
          </w:p>
        </w:tc>
      </w:tr>
    </w:tbl>
    <w:p w:rsidR="002F39FE" w:rsidRPr="00742EA2" w:rsidRDefault="002F39FE" w:rsidP="001369FD"/>
    <w:p w:rsidR="00057DA2" w:rsidRPr="00742EA2" w:rsidRDefault="00057DA2" w:rsidP="00057DA2">
      <w:pPr>
        <w:rPr>
          <w:b/>
          <w:color w:val="000000" w:themeColor="text1"/>
        </w:rPr>
      </w:pPr>
      <w:r w:rsidRPr="00742EA2">
        <w:rPr>
          <w:b/>
          <w:color w:val="000000" w:themeColor="text1"/>
        </w:rPr>
        <w:t>2.7.3. Mali Kaynaklar</w:t>
      </w:r>
    </w:p>
    <w:p w:rsidR="00057DA2" w:rsidRPr="00742EA2" w:rsidRDefault="00057DA2" w:rsidP="00057DA2">
      <w:pPr>
        <w:spacing w:after="200" w:line="276" w:lineRule="auto"/>
        <w:ind w:firstLine="708"/>
        <w:jc w:val="left"/>
        <w:rPr>
          <w:sz w:val="20"/>
          <w:szCs w:val="20"/>
          <w:lang w:val="en-US" w:eastAsia="en-US"/>
        </w:rPr>
      </w:pPr>
      <w:proofErr w:type="gramStart"/>
      <w:r w:rsidRPr="00742EA2">
        <w:rPr>
          <w:color w:val="000000"/>
          <w:sz w:val="20"/>
          <w:szCs w:val="20"/>
          <w:lang w:val="en-US" w:eastAsia="en-US"/>
        </w:rPr>
        <w:t>Okulumuzda finansal ve fiziksel kaynakların yönetimi süreci kapsamında finansal</w:t>
      </w:r>
      <w:r w:rsidRPr="00742EA2">
        <w:rPr>
          <w:color w:val="000000"/>
          <w:sz w:val="20"/>
          <w:szCs w:val="20"/>
          <w:lang w:val="en-US" w:eastAsia="en-US"/>
        </w:rPr>
        <w:br/>
        <w:t>kaynaklar yönetilmektedir.</w:t>
      </w:r>
      <w:proofErr w:type="gramEnd"/>
      <w:r w:rsidRPr="00742EA2">
        <w:rPr>
          <w:color w:val="000000"/>
          <w:sz w:val="20"/>
          <w:szCs w:val="20"/>
          <w:lang w:val="en-US" w:eastAsia="en-US"/>
        </w:rPr>
        <w:t xml:space="preserve"> </w:t>
      </w:r>
      <w:proofErr w:type="gramStart"/>
      <w:r w:rsidRPr="00742EA2">
        <w:rPr>
          <w:color w:val="000000"/>
          <w:sz w:val="20"/>
          <w:szCs w:val="20"/>
          <w:lang w:val="en-US" w:eastAsia="en-US"/>
        </w:rPr>
        <w:t>Okulumuzda finans kaynaklar yıllık bütçe planına göre</w:t>
      </w:r>
      <w:r w:rsidRPr="00742EA2">
        <w:rPr>
          <w:color w:val="000000"/>
          <w:sz w:val="20"/>
          <w:szCs w:val="20"/>
          <w:lang w:val="en-US" w:eastAsia="en-US"/>
        </w:rPr>
        <w:br/>
        <w:t>oluşturulmaktadır.</w:t>
      </w:r>
      <w:proofErr w:type="gramEnd"/>
      <w:r w:rsidRPr="00742EA2">
        <w:rPr>
          <w:color w:val="000000"/>
          <w:sz w:val="20"/>
          <w:szCs w:val="20"/>
          <w:lang w:val="en-US" w:eastAsia="en-US"/>
        </w:rPr>
        <w:t xml:space="preserve"> </w:t>
      </w:r>
      <w:proofErr w:type="gramStart"/>
      <w:r w:rsidRPr="00742EA2">
        <w:rPr>
          <w:color w:val="000000"/>
          <w:sz w:val="20"/>
          <w:szCs w:val="20"/>
          <w:lang w:val="en-US" w:eastAsia="en-US"/>
        </w:rPr>
        <w:t>Giderlerle ilgili düzenlemeler Okul Aile Birliği ve komisyonlar tarafından</w:t>
      </w:r>
      <w:r w:rsidRPr="00742EA2">
        <w:rPr>
          <w:color w:val="000000"/>
          <w:sz w:val="20"/>
          <w:szCs w:val="20"/>
          <w:lang w:val="en-US" w:eastAsia="en-US"/>
        </w:rPr>
        <w:br/>
        <w:t>yapılmaktadır.</w:t>
      </w:r>
      <w:proofErr w:type="gramEnd"/>
      <w:r w:rsidRPr="00742EA2">
        <w:rPr>
          <w:color w:val="000000"/>
          <w:sz w:val="20"/>
          <w:szCs w:val="20"/>
          <w:lang w:val="en-US" w:eastAsia="en-US"/>
        </w:rPr>
        <w:t xml:space="preserve"> </w:t>
      </w:r>
      <w:proofErr w:type="gramStart"/>
      <w:r w:rsidRPr="00742EA2">
        <w:rPr>
          <w:color w:val="000000"/>
          <w:sz w:val="20"/>
          <w:szCs w:val="20"/>
          <w:lang w:val="en-US" w:eastAsia="en-US"/>
        </w:rPr>
        <w:t>Okulumuz kar amacı gütmeyen bir kuruluştur.</w:t>
      </w:r>
      <w:proofErr w:type="gramEnd"/>
      <w:r w:rsidRPr="00742EA2">
        <w:rPr>
          <w:color w:val="000000"/>
          <w:sz w:val="20"/>
          <w:szCs w:val="20"/>
          <w:lang w:val="en-US" w:eastAsia="en-US"/>
        </w:rPr>
        <w:t xml:space="preserve"> </w:t>
      </w:r>
      <w:proofErr w:type="gramStart"/>
      <w:r w:rsidRPr="00742EA2">
        <w:rPr>
          <w:color w:val="000000"/>
          <w:sz w:val="20"/>
          <w:szCs w:val="20"/>
          <w:lang w:val="en-US" w:eastAsia="en-US"/>
        </w:rPr>
        <w:t>Yıllık bütçe gelirleri Okul Aile</w:t>
      </w:r>
      <w:r w:rsidRPr="00742EA2">
        <w:rPr>
          <w:color w:val="000000"/>
          <w:sz w:val="20"/>
          <w:szCs w:val="20"/>
          <w:lang w:val="en-US" w:eastAsia="en-US"/>
        </w:rPr>
        <w:br/>
        <w:t>Birliğine yapılan veli bağışları, kantin, tiyatro, gezi, kermes, anasınıfı aidatları</w:t>
      </w:r>
      <w:r w:rsidR="002D6052" w:rsidRPr="00742EA2">
        <w:rPr>
          <w:color w:val="000000"/>
          <w:sz w:val="20"/>
          <w:szCs w:val="20"/>
          <w:lang w:val="en-US" w:eastAsia="en-US"/>
        </w:rPr>
        <w:t xml:space="preserve"> ve Merkezi Yönetim Bütçesinden Ayrılan paydan </w:t>
      </w:r>
      <w:r w:rsidRPr="00742EA2">
        <w:rPr>
          <w:color w:val="000000"/>
          <w:sz w:val="20"/>
          <w:szCs w:val="20"/>
          <w:lang w:val="en-US" w:eastAsia="en-US"/>
        </w:rPr>
        <w:t>oluşmaktadır.</w:t>
      </w:r>
      <w:proofErr w:type="gramEnd"/>
      <w:r w:rsidRPr="00742EA2">
        <w:rPr>
          <w:color w:val="000000"/>
          <w:sz w:val="20"/>
          <w:szCs w:val="20"/>
          <w:lang w:val="en-US" w:eastAsia="en-US"/>
        </w:rPr>
        <w:t xml:space="preserve"> </w:t>
      </w:r>
      <w:proofErr w:type="gramStart"/>
      <w:r w:rsidRPr="00742EA2">
        <w:rPr>
          <w:color w:val="000000"/>
          <w:sz w:val="20"/>
          <w:szCs w:val="20"/>
          <w:lang w:val="en-US" w:eastAsia="en-US"/>
        </w:rPr>
        <w:t>Okulumuz bütçesi oluşturulurken çalışanlar bilgilendirilmektedir.</w:t>
      </w:r>
      <w:proofErr w:type="gramEnd"/>
      <w:r w:rsidRPr="00742EA2">
        <w:rPr>
          <w:color w:val="000000"/>
          <w:sz w:val="20"/>
          <w:szCs w:val="20"/>
          <w:lang w:val="en-US" w:eastAsia="en-US"/>
        </w:rPr>
        <w:t xml:space="preserve"> </w:t>
      </w:r>
      <w:proofErr w:type="gramStart"/>
      <w:r w:rsidRPr="00742EA2">
        <w:rPr>
          <w:color w:val="000000"/>
          <w:sz w:val="20"/>
          <w:szCs w:val="20"/>
          <w:lang w:val="en-US" w:eastAsia="en-US"/>
        </w:rPr>
        <w:t>Toplantılarda</w:t>
      </w:r>
      <w:r w:rsidRPr="00742EA2">
        <w:rPr>
          <w:color w:val="000000"/>
          <w:sz w:val="20"/>
          <w:szCs w:val="20"/>
          <w:lang w:val="en-US" w:eastAsia="en-US"/>
        </w:rPr>
        <w:br/>
        <w:t>bireysel ve grup olarak belirlenen ihtiyaçlar okulumuz finansal kaynaklarından sağlanmaktadır.</w:t>
      </w:r>
      <w:proofErr w:type="gramEnd"/>
    </w:p>
    <w:p w:rsidR="00057DA2" w:rsidRPr="00742EA2" w:rsidRDefault="00057DA2" w:rsidP="00057DA2">
      <w:pPr>
        <w:spacing w:after="200" w:line="276" w:lineRule="auto"/>
        <w:jc w:val="left"/>
        <w:rPr>
          <w:sz w:val="20"/>
          <w:szCs w:val="20"/>
          <w:lang w:val="en-US" w:eastAsia="en-US"/>
        </w:rPr>
      </w:pPr>
      <w:r w:rsidRPr="00742EA2">
        <w:rPr>
          <w:color w:val="000000"/>
          <w:sz w:val="20"/>
          <w:szCs w:val="20"/>
          <w:lang w:val="en-US" w:eastAsia="en-US"/>
        </w:rPr>
        <w:t xml:space="preserve">    </w:t>
      </w:r>
      <w:r w:rsidRPr="00742EA2">
        <w:rPr>
          <w:color w:val="000000"/>
          <w:sz w:val="20"/>
          <w:szCs w:val="20"/>
          <w:lang w:val="en-US" w:eastAsia="en-US"/>
        </w:rPr>
        <w:tab/>
        <w:t xml:space="preserve"> Yatırımlar, okulumuzun politika ve stratejilerini destekleyecek doğrultuda öncelikli</w:t>
      </w:r>
      <w:r w:rsidRPr="00742EA2">
        <w:rPr>
          <w:color w:val="000000"/>
          <w:sz w:val="20"/>
          <w:szCs w:val="20"/>
          <w:lang w:val="en-US" w:eastAsia="en-US"/>
        </w:rPr>
        <w:br/>
        <w:t xml:space="preserve">ihtiyaçlarına göre planlanmakta, satın </w:t>
      </w:r>
      <w:proofErr w:type="gramStart"/>
      <w:r w:rsidRPr="00742EA2">
        <w:rPr>
          <w:color w:val="000000"/>
          <w:sz w:val="20"/>
          <w:szCs w:val="20"/>
          <w:lang w:val="en-US" w:eastAsia="en-US"/>
        </w:rPr>
        <w:t>alma</w:t>
      </w:r>
      <w:proofErr w:type="gramEnd"/>
      <w:r w:rsidRPr="00742EA2">
        <w:rPr>
          <w:color w:val="000000"/>
          <w:sz w:val="20"/>
          <w:szCs w:val="20"/>
          <w:lang w:val="en-US" w:eastAsia="en-US"/>
        </w:rPr>
        <w:t xml:space="preserve"> komisyonu tarafından teklifler alınmakta ve</w:t>
      </w:r>
      <w:r w:rsidRPr="00742EA2">
        <w:rPr>
          <w:color w:val="000000"/>
          <w:sz w:val="20"/>
          <w:szCs w:val="20"/>
          <w:lang w:val="en-US" w:eastAsia="en-US"/>
        </w:rPr>
        <w:br/>
        <w:t>değerlendirme yapılarak uygun teklif seçilmektedir. Alınan hizmet ve araç-gereçler, muayene ve</w:t>
      </w:r>
      <w:r w:rsidRPr="00742EA2">
        <w:rPr>
          <w:color w:val="000000"/>
          <w:sz w:val="20"/>
          <w:szCs w:val="20"/>
          <w:lang w:val="en-US" w:eastAsia="en-US"/>
        </w:rPr>
        <w:br/>
        <w:t xml:space="preserve">teslim </w:t>
      </w:r>
      <w:proofErr w:type="gramStart"/>
      <w:r w:rsidRPr="00742EA2">
        <w:rPr>
          <w:color w:val="000000"/>
          <w:sz w:val="20"/>
          <w:szCs w:val="20"/>
          <w:lang w:val="en-US" w:eastAsia="en-US"/>
        </w:rPr>
        <w:t>alma</w:t>
      </w:r>
      <w:proofErr w:type="gramEnd"/>
      <w:r w:rsidRPr="00742EA2">
        <w:rPr>
          <w:color w:val="000000"/>
          <w:sz w:val="20"/>
          <w:szCs w:val="20"/>
          <w:lang w:val="en-US" w:eastAsia="en-US"/>
        </w:rPr>
        <w:t xml:space="preserve"> komisyonu tarafından teslim alınarak ilgili demirbaş </w:t>
      </w:r>
      <w:r w:rsidR="002D6052" w:rsidRPr="00742EA2">
        <w:rPr>
          <w:color w:val="000000"/>
          <w:sz w:val="20"/>
          <w:szCs w:val="20"/>
          <w:lang w:val="en-US" w:eastAsia="en-US"/>
        </w:rPr>
        <w:t>olarak</w:t>
      </w:r>
      <w:r w:rsidRPr="00742EA2">
        <w:rPr>
          <w:color w:val="000000"/>
          <w:sz w:val="20"/>
          <w:szCs w:val="20"/>
          <w:lang w:val="en-US" w:eastAsia="en-US"/>
        </w:rPr>
        <w:t xml:space="preserve"> kaydedilmektedir.</w:t>
      </w:r>
    </w:p>
    <w:p w:rsidR="002D6052" w:rsidRPr="00742EA2" w:rsidRDefault="00057DA2" w:rsidP="00742EA2">
      <w:pPr>
        <w:spacing w:after="200" w:line="276" w:lineRule="auto"/>
        <w:jc w:val="left"/>
        <w:rPr>
          <w:color w:val="000000"/>
          <w:sz w:val="20"/>
          <w:szCs w:val="20"/>
          <w:lang w:val="en-US" w:eastAsia="en-US"/>
        </w:rPr>
      </w:pPr>
      <w:r w:rsidRPr="00742EA2">
        <w:rPr>
          <w:color w:val="000000"/>
          <w:sz w:val="20"/>
          <w:szCs w:val="20"/>
          <w:lang w:val="en-US" w:eastAsia="en-US"/>
        </w:rPr>
        <w:t xml:space="preserve">     </w:t>
      </w:r>
      <w:r w:rsidRPr="00742EA2">
        <w:rPr>
          <w:color w:val="000000"/>
          <w:sz w:val="20"/>
          <w:szCs w:val="20"/>
          <w:lang w:val="en-US" w:eastAsia="en-US"/>
        </w:rPr>
        <w:tab/>
      </w:r>
      <w:proofErr w:type="gramStart"/>
      <w:r w:rsidRPr="00742EA2">
        <w:rPr>
          <w:color w:val="000000"/>
          <w:sz w:val="20"/>
          <w:szCs w:val="20"/>
          <w:lang w:val="en-US" w:eastAsia="en-US"/>
        </w:rPr>
        <w:t>Okul Aile Birliği çalışanları, Okul Gelişim Yönetim Ekibi ve toplantılarda birlikte olunarak bilgi birikimi aktarılmaktadır.</w:t>
      </w:r>
      <w:proofErr w:type="gramEnd"/>
      <w:r w:rsidRPr="00742EA2">
        <w:rPr>
          <w:color w:val="000000"/>
          <w:sz w:val="20"/>
          <w:szCs w:val="20"/>
          <w:lang w:val="en-US" w:eastAsia="en-US"/>
        </w:rPr>
        <w:t xml:space="preserve"> </w:t>
      </w:r>
    </w:p>
    <w:p w:rsidR="002D6052" w:rsidRPr="00742EA2" w:rsidRDefault="002D6052" w:rsidP="002D6052">
      <w:pPr>
        <w:spacing w:after="0" w:line="240" w:lineRule="auto"/>
        <w:jc w:val="left"/>
        <w:rPr>
          <w:b/>
        </w:rPr>
      </w:pPr>
      <w:r w:rsidRPr="00742EA2">
        <w:rPr>
          <w:b/>
        </w:rPr>
        <w:t>Tablo</w:t>
      </w:r>
      <w:r w:rsidR="00C652FD" w:rsidRPr="00742EA2">
        <w:rPr>
          <w:b/>
        </w:rPr>
        <w:t xml:space="preserve"> 23:</w:t>
      </w:r>
      <w:r w:rsidRPr="00742EA2">
        <w:rPr>
          <w:b/>
        </w:rPr>
        <w:t xml:space="preserve"> - Tahmini </w:t>
      </w:r>
      <w:r w:rsidR="00C652FD" w:rsidRPr="00742EA2">
        <w:rPr>
          <w:b/>
        </w:rPr>
        <w:t xml:space="preserve">Kaynak </w:t>
      </w:r>
      <w:r w:rsidRPr="00742EA2">
        <w:rPr>
          <w:b/>
        </w:rPr>
        <w:t>Tablosu</w:t>
      </w:r>
    </w:p>
    <w:tbl>
      <w:tblPr>
        <w:tblW w:w="10555" w:type="dxa"/>
        <w:jc w:val="center"/>
        <w:tblLayout w:type="fixed"/>
        <w:tblCellMar>
          <w:left w:w="70" w:type="dxa"/>
          <w:right w:w="70" w:type="dxa"/>
        </w:tblCellMar>
        <w:tblLook w:val="04A0" w:firstRow="1" w:lastRow="0" w:firstColumn="1" w:lastColumn="0" w:noHBand="0" w:noVBand="1"/>
      </w:tblPr>
      <w:tblGrid>
        <w:gridCol w:w="38"/>
        <w:gridCol w:w="70"/>
        <w:gridCol w:w="2254"/>
        <w:gridCol w:w="434"/>
        <w:gridCol w:w="700"/>
        <w:gridCol w:w="150"/>
        <w:gridCol w:w="984"/>
        <w:gridCol w:w="162"/>
        <w:gridCol w:w="972"/>
        <w:gridCol w:w="185"/>
        <w:gridCol w:w="949"/>
        <w:gridCol w:w="197"/>
        <w:gridCol w:w="1079"/>
        <w:gridCol w:w="78"/>
        <w:gridCol w:w="1146"/>
        <w:gridCol w:w="167"/>
        <w:gridCol w:w="981"/>
        <w:gridCol w:w="9"/>
      </w:tblGrid>
      <w:tr w:rsidR="002D6052" w:rsidRPr="00742EA2" w:rsidTr="003F7346">
        <w:trPr>
          <w:gridBefore w:val="1"/>
          <w:gridAfter w:val="2"/>
          <w:wBefore w:w="38" w:type="dxa"/>
          <w:wAfter w:w="990" w:type="dxa"/>
          <w:trHeight w:val="315"/>
          <w:jc w:val="center"/>
        </w:trPr>
        <w:tc>
          <w:tcPr>
            <w:tcW w:w="2324" w:type="dxa"/>
            <w:gridSpan w:val="2"/>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2D6052" w:rsidRPr="00742EA2" w:rsidRDefault="002D6052" w:rsidP="002D6052">
            <w:pPr>
              <w:spacing w:after="0" w:line="240" w:lineRule="auto"/>
              <w:jc w:val="left"/>
              <w:rPr>
                <w:b/>
                <w:bCs/>
                <w:color w:val="000000"/>
              </w:rPr>
            </w:pPr>
            <w:r w:rsidRPr="00742EA2">
              <w:rPr>
                <w:b/>
                <w:bCs/>
                <w:color w:val="000000"/>
              </w:rPr>
              <w:t>Kaynak Tablosu</w:t>
            </w:r>
          </w:p>
        </w:tc>
        <w:tc>
          <w:tcPr>
            <w:tcW w:w="1134" w:type="dxa"/>
            <w:gridSpan w:val="2"/>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2D6052" w:rsidRPr="00742EA2" w:rsidRDefault="002D6052" w:rsidP="002D6052">
            <w:pPr>
              <w:spacing w:after="0" w:line="240" w:lineRule="auto"/>
              <w:jc w:val="center"/>
              <w:rPr>
                <w:b/>
                <w:bCs/>
              </w:rPr>
            </w:pPr>
            <w:r w:rsidRPr="00742EA2">
              <w:rPr>
                <w:b/>
                <w:bCs/>
              </w:rPr>
              <w:t>2024</w:t>
            </w:r>
          </w:p>
        </w:tc>
        <w:tc>
          <w:tcPr>
            <w:tcW w:w="1134" w:type="dxa"/>
            <w:gridSpan w:val="2"/>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2D6052" w:rsidRPr="00742EA2" w:rsidRDefault="002D6052" w:rsidP="002D6052">
            <w:pPr>
              <w:spacing w:after="0" w:line="240" w:lineRule="auto"/>
              <w:jc w:val="center"/>
              <w:rPr>
                <w:b/>
                <w:bCs/>
              </w:rPr>
            </w:pPr>
            <w:r w:rsidRPr="00742EA2">
              <w:rPr>
                <w:b/>
                <w:bCs/>
              </w:rPr>
              <w:t>2025</w:t>
            </w:r>
          </w:p>
        </w:tc>
        <w:tc>
          <w:tcPr>
            <w:tcW w:w="1134" w:type="dxa"/>
            <w:gridSpan w:val="2"/>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2D6052" w:rsidRPr="00742EA2" w:rsidRDefault="002D6052" w:rsidP="002D6052">
            <w:pPr>
              <w:spacing w:after="0" w:line="240" w:lineRule="auto"/>
              <w:jc w:val="center"/>
              <w:rPr>
                <w:b/>
                <w:bCs/>
              </w:rPr>
            </w:pPr>
            <w:r w:rsidRPr="00742EA2">
              <w:rPr>
                <w:b/>
                <w:bCs/>
              </w:rPr>
              <w:t>2026</w:t>
            </w:r>
          </w:p>
        </w:tc>
        <w:tc>
          <w:tcPr>
            <w:tcW w:w="1134" w:type="dxa"/>
            <w:gridSpan w:val="2"/>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2D6052" w:rsidRPr="00742EA2" w:rsidRDefault="002D6052" w:rsidP="002D6052">
            <w:pPr>
              <w:spacing w:after="0" w:line="240" w:lineRule="auto"/>
              <w:jc w:val="center"/>
              <w:rPr>
                <w:b/>
                <w:bCs/>
              </w:rPr>
            </w:pPr>
            <w:r w:rsidRPr="00742EA2">
              <w:rPr>
                <w:b/>
                <w:bCs/>
              </w:rPr>
              <w:t>2027</w:t>
            </w:r>
          </w:p>
        </w:tc>
        <w:tc>
          <w:tcPr>
            <w:tcW w:w="1276" w:type="dxa"/>
            <w:gridSpan w:val="2"/>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2D6052" w:rsidRPr="00742EA2" w:rsidRDefault="002D6052" w:rsidP="002D6052">
            <w:pPr>
              <w:spacing w:after="0" w:line="240" w:lineRule="auto"/>
              <w:jc w:val="center"/>
              <w:rPr>
                <w:b/>
                <w:bCs/>
              </w:rPr>
            </w:pPr>
            <w:r w:rsidRPr="00742EA2">
              <w:rPr>
                <w:b/>
                <w:bCs/>
              </w:rPr>
              <w:t>2028</w:t>
            </w:r>
          </w:p>
        </w:tc>
        <w:tc>
          <w:tcPr>
            <w:tcW w:w="1391" w:type="dxa"/>
            <w:gridSpan w:val="3"/>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2D6052" w:rsidRPr="00742EA2" w:rsidRDefault="002D6052" w:rsidP="002D6052">
            <w:pPr>
              <w:spacing w:after="0" w:line="240" w:lineRule="auto"/>
              <w:jc w:val="left"/>
              <w:rPr>
                <w:b/>
                <w:bCs/>
              </w:rPr>
            </w:pPr>
            <w:r w:rsidRPr="00742EA2">
              <w:rPr>
                <w:b/>
                <w:bCs/>
              </w:rPr>
              <w:t>Toplam</w:t>
            </w:r>
          </w:p>
        </w:tc>
      </w:tr>
      <w:tr w:rsidR="002D6052" w:rsidRPr="00742EA2" w:rsidTr="003F7346">
        <w:trPr>
          <w:gridBefore w:val="1"/>
          <w:gridAfter w:val="2"/>
          <w:wBefore w:w="38" w:type="dxa"/>
          <w:wAfter w:w="990" w:type="dxa"/>
          <w:trHeight w:val="300"/>
          <w:jc w:val="center"/>
        </w:trPr>
        <w:tc>
          <w:tcPr>
            <w:tcW w:w="2324" w:type="dxa"/>
            <w:gridSpan w:val="2"/>
            <w:vMerge/>
            <w:tcBorders>
              <w:top w:val="single" w:sz="12" w:space="0" w:color="000000"/>
              <w:left w:val="single" w:sz="12" w:space="0" w:color="000000"/>
              <w:bottom w:val="single" w:sz="4" w:space="0" w:color="000000"/>
              <w:right w:val="single" w:sz="4" w:space="0" w:color="000000"/>
            </w:tcBorders>
            <w:vAlign w:val="center"/>
            <w:hideMark/>
          </w:tcPr>
          <w:p w:rsidR="002D6052" w:rsidRPr="00742EA2" w:rsidRDefault="002D6052" w:rsidP="002D6052">
            <w:pPr>
              <w:spacing w:after="0" w:line="240" w:lineRule="auto"/>
              <w:jc w:val="left"/>
              <w:rPr>
                <w:b/>
                <w:bCs/>
                <w:color w:val="000000"/>
              </w:rPr>
            </w:pPr>
          </w:p>
        </w:tc>
        <w:tc>
          <w:tcPr>
            <w:tcW w:w="1134" w:type="dxa"/>
            <w:gridSpan w:val="2"/>
            <w:vMerge/>
            <w:tcBorders>
              <w:top w:val="single" w:sz="12" w:space="0" w:color="000000"/>
              <w:left w:val="single" w:sz="4" w:space="0" w:color="000000"/>
              <w:bottom w:val="single" w:sz="4" w:space="0" w:color="000000"/>
              <w:right w:val="single" w:sz="4" w:space="0" w:color="000000"/>
            </w:tcBorders>
            <w:vAlign w:val="center"/>
            <w:hideMark/>
          </w:tcPr>
          <w:p w:rsidR="002D6052" w:rsidRPr="00742EA2" w:rsidRDefault="002D6052" w:rsidP="002D6052">
            <w:pPr>
              <w:spacing w:after="0" w:line="240" w:lineRule="auto"/>
              <w:jc w:val="left"/>
              <w:rPr>
                <w:b/>
                <w:bCs/>
                <w:color w:val="FFFFFF"/>
              </w:rPr>
            </w:pPr>
          </w:p>
        </w:tc>
        <w:tc>
          <w:tcPr>
            <w:tcW w:w="1134" w:type="dxa"/>
            <w:gridSpan w:val="2"/>
            <w:vMerge/>
            <w:tcBorders>
              <w:top w:val="single" w:sz="12" w:space="0" w:color="000000"/>
              <w:left w:val="single" w:sz="4" w:space="0" w:color="000000"/>
              <w:bottom w:val="single" w:sz="4" w:space="0" w:color="000000"/>
              <w:right w:val="single" w:sz="4" w:space="0" w:color="000000"/>
            </w:tcBorders>
            <w:vAlign w:val="center"/>
            <w:hideMark/>
          </w:tcPr>
          <w:p w:rsidR="002D6052" w:rsidRPr="00742EA2" w:rsidRDefault="002D6052" w:rsidP="002D6052">
            <w:pPr>
              <w:spacing w:after="0" w:line="240" w:lineRule="auto"/>
              <w:jc w:val="left"/>
              <w:rPr>
                <w:b/>
                <w:bCs/>
                <w:color w:val="FFFFFF"/>
              </w:rPr>
            </w:pPr>
          </w:p>
        </w:tc>
        <w:tc>
          <w:tcPr>
            <w:tcW w:w="1134" w:type="dxa"/>
            <w:gridSpan w:val="2"/>
            <w:vMerge/>
            <w:tcBorders>
              <w:top w:val="single" w:sz="12" w:space="0" w:color="000000"/>
              <w:left w:val="single" w:sz="4" w:space="0" w:color="000000"/>
              <w:bottom w:val="single" w:sz="4" w:space="0" w:color="000000"/>
              <w:right w:val="single" w:sz="4" w:space="0" w:color="000000"/>
            </w:tcBorders>
            <w:vAlign w:val="center"/>
            <w:hideMark/>
          </w:tcPr>
          <w:p w:rsidR="002D6052" w:rsidRPr="00742EA2" w:rsidRDefault="002D6052" w:rsidP="002D6052">
            <w:pPr>
              <w:spacing w:after="0" w:line="240" w:lineRule="auto"/>
              <w:jc w:val="left"/>
              <w:rPr>
                <w:b/>
                <w:bCs/>
                <w:color w:val="FFFFFF"/>
              </w:rPr>
            </w:pPr>
          </w:p>
        </w:tc>
        <w:tc>
          <w:tcPr>
            <w:tcW w:w="1134" w:type="dxa"/>
            <w:gridSpan w:val="2"/>
            <w:vMerge/>
            <w:tcBorders>
              <w:top w:val="single" w:sz="12" w:space="0" w:color="000000"/>
              <w:left w:val="single" w:sz="4" w:space="0" w:color="000000"/>
              <w:bottom w:val="single" w:sz="4" w:space="0" w:color="000000"/>
              <w:right w:val="single" w:sz="4" w:space="0" w:color="000000"/>
            </w:tcBorders>
            <w:vAlign w:val="center"/>
            <w:hideMark/>
          </w:tcPr>
          <w:p w:rsidR="002D6052" w:rsidRPr="00742EA2" w:rsidRDefault="002D6052" w:rsidP="002D6052">
            <w:pPr>
              <w:spacing w:after="0" w:line="240" w:lineRule="auto"/>
              <w:jc w:val="left"/>
              <w:rPr>
                <w:b/>
                <w:bCs/>
                <w:color w:val="FFFFFF"/>
              </w:rPr>
            </w:pPr>
          </w:p>
        </w:tc>
        <w:tc>
          <w:tcPr>
            <w:tcW w:w="1276" w:type="dxa"/>
            <w:gridSpan w:val="2"/>
            <w:vMerge/>
            <w:tcBorders>
              <w:top w:val="single" w:sz="12" w:space="0" w:color="000000"/>
              <w:left w:val="single" w:sz="4" w:space="0" w:color="000000"/>
              <w:bottom w:val="single" w:sz="4" w:space="0" w:color="000000"/>
              <w:right w:val="single" w:sz="4" w:space="0" w:color="000000"/>
            </w:tcBorders>
            <w:vAlign w:val="center"/>
            <w:hideMark/>
          </w:tcPr>
          <w:p w:rsidR="002D6052" w:rsidRPr="00742EA2" w:rsidRDefault="002D6052" w:rsidP="002D6052">
            <w:pPr>
              <w:spacing w:after="0" w:line="240" w:lineRule="auto"/>
              <w:jc w:val="left"/>
              <w:rPr>
                <w:b/>
                <w:bCs/>
                <w:color w:val="FFFFFF"/>
              </w:rPr>
            </w:pPr>
          </w:p>
        </w:tc>
        <w:tc>
          <w:tcPr>
            <w:tcW w:w="1391" w:type="dxa"/>
            <w:gridSpan w:val="3"/>
            <w:vMerge/>
            <w:tcBorders>
              <w:top w:val="single" w:sz="12" w:space="0" w:color="000000"/>
              <w:left w:val="single" w:sz="4" w:space="0" w:color="000000"/>
              <w:bottom w:val="single" w:sz="4" w:space="0" w:color="000000"/>
              <w:right w:val="single" w:sz="12" w:space="0" w:color="000000"/>
            </w:tcBorders>
            <w:vAlign w:val="center"/>
            <w:hideMark/>
          </w:tcPr>
          <w:p w:rsidR="002D6052" w:rsidRPr="00742EA2" w:rsidRDefault="002D6052" w:rsidP="002D6052">
            <w:pPr>
              <w:spacing w:after="0" w:line="240" w:lineRule="auto"/>
              <w:jc w:val="left"/>
              <w:rPr>
                <w:b/>
                <w:bCs/>
                <w:color w:val="FFFFFF"/>
              </w:rPr>
            </w:pPr>
          </w:p>
        </w:tc>
      </w:tr>
      <w:tr w:rsidR="002D6052" w:rsidRPr="00742EA2" w:rsidTr="003F7346">
        <w:trPr>
          <w:gridBefore w:val="1"/>
          <w:gridAfter w:val="2"/>
          <w:wBefore w:w="38" w:type="dxa"/>
          <w:wAfter w:w="990" w:type="dxa"/>
          <w:trHeight w:val="300"/>
          <w:jc w:val="center"/>
        </w:trPr>
        <w:tc>
          <w:tcPr>
            <w:tcW w:w="2324" w:type="dxa"/>
            <w:gridSpan w:val="2"/>
            <w:tcBorders>
              <w:top w:val="nil"/>
              <w:left w:val="single" w:sz="12" w:space="0" w:color="000000"/>
              <w:bottom w:val="single" w:sz="4" w:space="0" w:color="000000"/>
              <w:right w:val="single" w:sz="4" w:space="0" w:color="000000"/>
            </w:tcBorders>
            <w:shd w:val="clear" w:color="000000" w:fill="F79546"/>
            <w:vAlign w:val="center"/>
            <w:hideMark/>
          </w:tcPr>
          <w:p w:rsidR="002D6052" w:rsidRPr="00742EA2" w:rsidRDefault="002D6052" w:rsidP="002D6052">
            <w:pPr>
              <w:spacing w:after="0" w:line="240" w:lineRule="auto"/>
              <w:jc w:val="left"/>
              <w:rPr>
                <w:b/>
                <w:bCs/>
              </w:rPr>
            </w:pPr>
            <w:r w:rsidRPr="00742EA2">
              <w:rPr>
                <w:b/>
                <w:bCs/>
              </w:rPr>
              <w:t>Genel Bütçe</w:t>
            </w:r>
          </w:p>
          <w:p w:rsidR="002D6052" w:rsidRPr="00742EA2" w:rsidRDefault="002D6052" w:rsidP="002D6052">
            <w:pPr>
              <w:spacing w:after="0" w:line="240" w:lineRule="auto"/>
              <w:jc w:val="left"/>
              <w:rPr>
                <w:b/>
                <w:bCs/>
              </w:rPr>
            </w:pPr>
          </w:p>
          <w:p w:rsidR="002D6052" w:rsidRPr="00742EA2" w:rsidRDefault="002D6052" w:rsidP="002D6052">
            <w:pPr>
              <w:spacing w:after="0" w:line="240" w:lineRule="auto"/>
              <w:jc w:val="left"/>
              <w:rPr>
                <w:b/>
                <w:bCs/>
              </w:rPr>
            </w:pPr>
          </w:p>
        </w:tc>
        <w:tc>
          <w:tcPr>
            <w:tcW w:w="1134" w:type="dxa"/>
            <w:gridSpan w:val="2"/>
            <w:tcBorders>
              <w:top w:val="nil"/>
              <w:left w:val="nil"/>
              <w:bottom w:val="single" w:sz="4" w:space="0" w:color="000000"/>
              <w:right w:val="single" w:sz="4" w:space="0" w:color="000000"/>
            </w:tcBorders>
            <w:shd w:val="clear" w:color="auto" w:fill="auto"/>
            <w:vAlign w:val="center"/>
          </w:tcPr>
          <w:p w:rsidR="002D6052" w:rsidRPr="00742EA2" w:rsidRDefault="00A921F3" w:rsidP="002D6052">
            <w:pPr>
              <w:spacing w:after="0" w:line="240" w:lineRule="auto"/>
              <w:jc w:val="left"/>
              <w:rPr>
                <w:color w:val="000000"/>
              </w:rPr>
            </w:pPr>
            <w:r>
              <w:rPr>
                <w:color w:val="000000"/>
              </w:rPr>
              <w:t>65000</w:t>
            </w:r>
          </w:p>
        </w:tc>
        <w:tc>
          <w:tcPr>
            <w:tcW w:w="1134" w:type="dxa"/>
            <w:gridSpan w:val="2"/>
            <w:tcBorders>
              <w:top w:val="nil"/>
              <w:left w:val="nil"/>
              <w:bottom w:val="single" w:sz="4" w:space="0" w:color="000000"/>
              <w:right w:val="single" w:sz="4" w:space="0" w:color="000000"/>
            </w:tcBorders>
            <w:shd w:val="clear" w:color="auto" w:fill="auto"/>
            <w:vAlign w:val="center"/>
          </w:tcPr>
          <w:p w:rsidR="002D6052" w:rsidRPr="00742EA2" w:rsidRDefault="00A921F3" w:rsidP="002D6052">
            <w:pPr>
              <w:spacing w:after="0" w:line="240" w:lineRule="auto"/>
              <w:jc w:val="left"/>
              <w:rPr>
                <w:color w:val="000000"/>
              </w:rPr>
            </w:pPr>
            <w:r>
              <w:rPr>
                <w:color w:val="000000"/>
              </w:rPr>
              <w:t>85000</w:t>
            </w:r>
          </w:p>
        </w:tc>
        <w:tc>
          <w:tcPr>
            <w:tcW w:w="1134" w:type="dxa"/>
            <w:gridSpan w:val="2"/>
            <w:tcBorders>
              <w:top w:val="nil"/>
              <w:left w:val="nil"/>
              <w:bottom w:val="single" w:sz="4" w:space="0" w:color="000000"/>
              <w:right w:val="single" w:sz="4" w:space="0" w:color="000000"/>
            </w:tcBorders>
            <w:shd w:val="clear" w:color="auto" w:fill="auto"/>
            <w:vAlign w:val="center"/>
          </w:tcPr>
          <w:p w:rsidR="002D6052" w:rsidRPr="00742EA2" w:rsidRDefault="00A921F3" w:rsidP="002D6052">
            <w:pPr>
              <w:spacing w:after="0" w:line="240" w:lineRule="auto"/>
              <w:jc w:val="left"/>
              <w:rPr>
                <w:color w:val="000000"/>
              </w:rPr>
            </w:pPr>
            <w:r>
              <w:rPr>
                <w:color w:val="000000"/>
              </w:rPr>
              <w:t>125000</w:t>
            </w:r>
          </w:p>
        </w:tc>
        <w:tc>
          <w:tcPr>
            <w:tcW w:w="1134" w:type="dxa"/>
            <w:gridSpan w:val="2"/>
            <w:tcBorders>
              <w:top w:val="nil"/>
              <w:left w:val="nil"/>
              <w:bottom w:val="single" w:sz="4" w:space="0" w:color="000000"/>
              <w:right w:val="single" w:sz="4" w:space="0" w:color="000000"/>
            </w:tcBorders>
            <w:shd w:val="clear" w:color="auto" w:fill="auto"/>
            <w:vAlign w:val="center"/>
          </w:tcPr>
          <w:p w:rsidR="002D6052" w:rsidRPr="00742EA2" w:rsidRDefault="00A921F3" w:rsidP="002D6052">
            <w:pPr>
              <w:spacing w:after="0" w:line="240" w:lineRule="auto"/>
              <w:jc w:val="left"/>
              <w:rPr>
                <w:color w:val="000000"/>
              </w:rPr>
            </w:pPr>
            <w:r>
              <w:rPr>
                <w:color w:val="000000"/>
              </w:rPr>
              <w:t>175000</w:t>
            </w:r>
          </w:p>
        </w:tc>
        <w:tc>
          <w:tcPr>
            <w:tcW w:w="1276" w:type="dxa"/>
            <w:gridSpan w:val="2"/>
            <w:tcBorders>
              <w:top w:val="nil"/>
              <w:left w:val="nil"/>
              <w:bottom w:val="single" w:sz="4" w:space="0" w:color="000000"/>
              <w:right w:val="single" w:sz="4" w:space="0" w:color="000000"/>
            </w:tcBorders>
            <w:shd w:val="clear" w:color="auto" w:fill="auto"/>
            <w:vAlign w:val="center"/>
          </w:tcPr>
          <w:p w:rsidR="002D6052" w:rsidRPr="00742EA2" w:rsidRDefault="00A921F3" w:rsidP="002D6052">
            <w:pPr>
              <w:spacing w:after="0" w:line="240" w:lineRule="auto"/>
              <w:jc w:val="left"/>
              <w:rPr>
                <w:color w:val="000000"/>
              </w:rPr>
            </w:pPr>
            <w:r>
              <w:rPr>
                <w:color w:val="000000"/>
              </w:rPr>
              <w:t>180000</w:t>
            </w:r>
          </w:p>
        </w:tc>
        <w:tc>
          <w:tcPr>
            <w:tcW w:w="1391" w:type="dxa"/>
            <w:gridSpan w:val="3"/>
            <w:tcBorders>
              <w:top w:val="nil"/>
              <w:left w:val="nil"/>
              <w:bottom w:val="single" w:sz="4" w:space="0" w:color="000000"/>
              <w:right w:val="single" w:sz="12" w:space="0" w:color="000000"/>
            </w:tcBorders>
            <w:shd w:val="clear" w:color="auto" w:fill="auto"/>
            <w:vAlign w:val="center"/>
          </w:tcPr>
          <w:p w:rsidR="002D6052" w:rsidRPr="00742EA2" w:rsidRDefault="00A921F3" w:rsidP="002D6052">
            <w:pPr>
              <w:spacing w:after="0" w:line="240" w:lineRule="auto"/>
              <w:jc w:val="center"/>
              <w:rPr>
                <w:b/>
                <w:color w:val="000000"/>
              </w:rPr>
            </w:pPr>
            <w:r>
              <w:rPr>
                <w:b/>
                <w:color w:val="000000"/>
              </w:rPr>
              <w:t>630000</w:t>
            </w:r>
          </w:p>
        </w:tc>
      </w:tr>
      <w:tr w:rsidR="002D6052" w:rsidRPr="00742EA2" w:rsidTr="003F7346">
        <w:trPr>
          <w:gridBefore w:val="1"/>
          <w:gridAfter w:val="2"/>
          <w:wBefore w:w="38" w:type="dxa"/>
          <w:wAfter w:w="990" w:type="dxa"/>
          <w:trHeight w:val="600"/>
          <w:jc w:val="center"/>
        </w:trPr>
        <w:tc>
          <w:tcPr>
            <w:tcW w:w="2324" w:type="dxa"/>
            <w:gridSpan w:val="2"/>
            <w:tcBorders>
              <w:top w:val="nil"/>
              <w:left w:val="single" w:sz="12" w:space="0" w:color="000000"/>
              <w:bottom w:val="single" w:sz="4" w:space="0" w:color="000000"/>
              <w:right w:val="single" w:sz="4" w:space="0" w:color="000000"/>
            </w:tcBorders>
            <w:shd w:val="clear" w:color="000000" w:fill="F79546"/>
            <w:vAlign w:val="center"/>
            <w:hideMark/>
          </w:tcPr>
          <w:p w:rsidR="002D6052" w:rsidRPr="00742EA2" w:rsidRDefault="002D6052" w:rsidP="002D6052">
            <w:pPr>
              <w:spacing w:after="0" w:line="240" w:lineRule="auto"/>
              <w:jc w:val="left"/>
              <w:rPr>
                <w:b/>
                <w:bCs/>
              </w:rPr>
            </w:pPr>
            <w:r w:rsidRPr="00742EA2">
              <w:rPr>
                <w:b/>
                <w:bCs/>
              </w:rPr>
              <w:t>Valilikler ve Belediyelerin Katkısı</w:t>
            </w:r>
          </w:p>
          <w:p w:rsidR="002D6052" w:rsidRPr="00742EA2" w:rsidRDefault="002D6052" w:rsidP="002D6052">
            <w:pPr>
              <w:spacing w:after="0" w:line="240" w:lineRule="auto"/>
              <w:jc w:val="left"/>
              <w:rPr>
                <w:b/>
                <w:bCs/>
              </w:rPr>
            </w:pPr>
          </w:p>
          <w:p w:rsidR="002D6052" w:rsidRPr="00742EA2" w:rsidRDefault="002D6052" w:rsidP="002D6052">
            <w:pPr>
              <w:spacing w:after="0" w:line="240" w:lineRule="auto"/>
              <w:jc w:val="left"/>
              <w:rPr>
                <w:b/>
                <w:bCs/>
              </w:rPr>
            </w:pPr>
          </w:p>
        </w:tc>
        <w:tc>
          <w:tcPr>
            <w:tcW w:w="1134" w:type="dxa"/>
            <w:gridSpan w:val="2"/>
            <w:tcBorders>
              <w:top w:val="nil"/>
              <w:left w:val="nil"/>
              <w:bottom w:val="single" w:sz="4" w:space="0" w:color="000000"/>
              <w:right w:val="single" w:sz="4" w:space="0" w:color="000000"/>
            </w:tcBorders>
            <w:shd w:val="clear" w:color="auto" w:fill="auto"/>
            <w:vAlign w:val="center"/>
          </w:tcPr>
          <w:p w:rsidR="002D6052" w:rsidRPr="00742EA2" w:rsidRDefault="002D6052" w:rsidP="002D6052">
            <w:pPr>
              <w:spacing w:after="0" w:line="240" w:lineRule="auto"/>
              <w:jc w:val="left"/>
              <w:rPr>
                <w:color w:val="000000"/>
              </w:rPr>
            </w:pPr>
            <w:r w:rsidRPr="00742EA2">
              <w:rPr>
                <w:color w:val="000000"/>
              </w:rPr>
              <w:t>0</w:t>
            </w:r>
          </w:p>
        </w:tc>
        <w:tc>
          <w:tcPr>
            <w:tcW w:w="1134" w:type="dxa"/>
            <w:gridSpan w:val="2"/>
            <w:tcBorders>
              <w:top w:val="nil"/>
              <w:left w:val="nil"/>
              <w:bottom w:val="single" w:sz="4" w:space="0" w:color="000000"/>
              <w:right w:val="single" w:sz="4" w:space="0" w:color="000000"/>
            </w:tcBorders>
            <w:shd w:val="clear" w:color="auto" w:fill="auto"/>
            <w:vAlign w:val="center"/>
          </w:tcPr>
          <w:p w:rsidR="002D6052" w:rsidRPr="00742EA2" w:rsidRDefault="002D6052" w:rsidP="002D6052">
            <w:pPr>
              <w:spacing w:after="0" w:line="240" w:lineRule="auto"/>
              <w:jc w:val="left"/>
              <w:rPr>
                <w:color w:val="000000"/>
              </w:rPr>
            </w:pPr>
            <w:r w:rsidRPr="00742EA2">
              <w:rPr>
                <w:color w:val="000000"/>
              </w:rPr>
              <w:t>0</w:t>
            </w:r>
          </w:p>
        </w:tc>
        <w:tc>
          <w:tcPr>
            <w:tcW w:w="1134" w:type="dxa"/>
            <w:gridSpan w:val="2"/>
            <w:tcBorders>
              <w:top w:val="nil"/>
              <w:left w:val="nil"/>
              <w:bottom w:val="single" w:sz="4" w:space="0" w:color="000000"/>
              <w:right w:val="single" w:sz="4" w:space="0" w:color="000000"/>
            </w:tcBorders>
            <w:shd w:val="clear" w:color="auto" w:fill="auto"/>
            <w:vAlign w:val="center"/>
          </w:tcPr>
          <w:p w:rsidR="002D6052" w:rsidRPr="00742EA2" w:rsidRDefault="002D6052" w:rsidP="002D6052">
            <w:pPr>
              <w:spacing w:after="0" w:line="240" w:lineRule="auto"/>
              <w:jc w:val="left"/>
              <w:rPr>
                <w:color w:val="000000"/>
              </w:rPr>
            </w:pPr>
            <w:r w:rsidRPr="00742EA2">
              <w:rPr>
                <w:color w:val="000000"/>
              </w:rPr>
              <w:t>0</w:t>
            </w:r>
          </w:p>
        </w:tc>
        <w:tc>
          <w:tcPr>
            <w:tcW w:w="1134" w:type="dxa"/>
            <w:gridSpan w:val="2"/>
            <w:tcBorders>
              <w:top w:val="nil"/>
              <w:left w:val="nil"/>
              <w:bottom w:val="single" w:sz="4" w:space="0" w:color="000000"/>
              <w:right w:val="single" w:sz="4" w:space="0" w:color="000000"/>
            </w:tcBorders>
            <w:shd w:val="clear" w:color="auto" w:fill="auto"/>
            <w:vAlign w:val="center"/>
          </w:tcPr>
          <w:p w:rsidR="002D6052" w:rsidRPr="00742EA2" w:rsidRDefault="002D6052" w:rsidP="002D6052">
            <w:pPr>
              <w:spacing w:after="0" w:line="240" w:lineRule="auto"/>
              <w:jc w:val="left"/>
              <w:rPr>
                <w:color w:val="000000"/>
              </w:rPr>
            </w:pPr>
            <w:r w:rsidRPr="00742EA2">
              <w:rPr>
                <w:color w:val="000000"/>
              </w:rPr>
              <w:t>0</w:t>
            </w:r>
          </w:p>
        </w:tc>
        <w:tc>
          <w:tcPr>
            <w:tcW w:w="1276" w:type="dxa"/>
            <w:gridSpan w:val="2"/>
            <w:tcBorders>
              <w:top w:val="nil"/>
              <w:left w:val="nil"/>
              <w:bottom w:val="single" w:sz="4" w:space="0" w:color="000000"/>
              <w:right w:val="single" w:sz="4" w:space="0" w:color="000000"/>
            </w:tcBorders>
            <w:shd w:val="clear" w:color="auto" w:fill="auto"/>
            <w:vAlign w:val="center"/>
          </w:tcPr>
          <w:p w:rsidR="002D6052" w:rsidRPr="00742EA2" w:rsidRDefault="002D6052" w:rsidP="002D6052">
            <w:pPr>
              <w:spacing w:after="0" w:line="240" w:lineRule="auto"/>
              <w:jc w:val="left"/>
              <w:rPr>
                <w:color w:val="000000"/>
              </w:rPr>
            </w:pPr>
            <w:r w:rsidRPr="00742EA2">
              <w:rPr>
                <w:color w:val="000000"/>
              </w:rPr>
              <w:t>0</w:t>
            </w:r>
          </w:p>
        </w:tc>
        <w:tc>
          <w:tcPr>
            <w:tcW w:w="1391" w:type="dxa"/>
            <w:gridSpan w:val="3"/>
            <w:tcBorders>
              <w:top w:val="nil"/>
              <w:left w:val="nil"/>
              <w:bottom w:val="single" w:sz="4" w:space="0" w:color="000000"/>
              <w:right w:val="single" w:sz="12" w:space="0" w:color="000000"/>
            </w:tcBorders>
            <w:shd w:val="clear" w:color="auto" w:fill="auto"/>
            <w:vAlign w:val="center"/>
          </w:tcPr>
          <w:p w:rsidR="002D6052" w:rsidRPr="00742EA2" w:rsidRDefault="002D6052" w:rsidP="002D6052">
            <w:pPr>
              <w:spacing w:after="0" w:line="240" w:lineRule="auto"/>
              <w:jc w:val="center"/>
              <w:rPr>
                <w:b/>
                <w:color w:val="000000"/>
              </w:rPr>
            </w:pPr>
            <w:r w:rsidRPr="00742EA2">
              <w:rPr>
                <w:b/>
                <w:color w:val="000000"/>
              </w:rPr>
              <w:t>0</w:t>
            </w:r>
          </w:p>
        </w:tc>
      </w:tr>
      <w:tr w:rsidR="002D6052" w:rsidRPr="00742EA2" w:rsidTr="003F7346">
        <w:trPr>
          <w:gridBefore w:val="1"/>
          <w:gridAfter w:val="2"/>
          <w:wBefore w:w="38" w:type="dxa"/>
          <w:wAfter w:w="990" w:type="dxa"/>
          <w:trHeight w:val="555"/>
          <w:jc w:val="center"/>
        </w:trPr>
        <w:tc>
          <w:tcPr>
            <w:tcW w:w="2324" w:type="dxa"/>
            <w:gridSpan w:val="2"/>
            <w:tcBorders>
              <w:top w:val="nil"/>
              <w:left w:val="single" w:sz="12" w:space="0" w:color="000000"/>
              <w:bottom w:val="single" w:sz="4" w:space="0" w:color="000000"/>
              <w:right w:val="single" w:sz="4" w:space="0" w:color="000000"/>
            </w:tcBorders>
            <w:shd w:val="clear" w:color="000000" w:fill="F79546"/>
            <w:vAlign w:val="center"/>
            <w:hideMark/>
          </w:tcPr>
          <w:p w:rsidR="002D6052" w:rsidRPr="00742EA2" w:rsidRDefault="002D6052" w:rsidP="002D6052">
            <w:pPr>
              <w:spacing w:after="0" w:line="240" w:lineRule="auto"/>
              <w:jc w:val="left"/>
              <w:rPr>
                <w:b/>
                <w:bCs/>
              </w:rPr>
            </w:pPr>
            <w:r w:rsidRPr="00742EA2">
              <w:rPr>
                <w:b/>
                <w:bCs/>
              </w:rPr>
              <w:t>Diğer (Okul Aile Birlikleri)</w:t>
            </w:r>
          </w:p>
          <w:p w:rsidR="002D6052" w:rsidRPr="00742EA2" w:rsidRDefault="002D6052" w:rsidP="002D6052">
            <w:pPr>
              <w:spacing w:after="0" w:line="240" w:lineRule="auto"/>
              <w:jc w:val="left"/>
              <w:rPr>
                <w:b/>
                <w:bCs/>
              </w:rPr>
            </w:pPr>
          </w:p>
          <w:p w:rsidR="002D6052" w:rsidRPr="00742EA2" w:rsidRDefault="002D6052" w:rsidP="002D6052">
            <w:pPr>
              <w:spacing w:after="0" w:line="240" w:lineRule="auto"/>
              <w:jc w:val="left"/>
              <w:rPr>
                <w:b/>
                <w:bCs/>
              </w:rPr>
            </w:pPr>
          </w:p>
        </w:tc>
        <w:tc>
          <w:tcPr>
            <w:tcW w:w="1134" w:type="dxa"/>
            <w:gridSpan w:val="2"/>
            <w:tcBorders>
              <w:top w:val="nil"/>
              <w:left w:val="nil"/>
              <w:bottom w:val="single" w:sz="4" w:space="0" w:color="000000"/>
              <w:right w:val="single" w:sz="4" w:space="0" w:color="000000"/>
            </w:tcBorders>
            <w:shd w:val="clear" w:color="auto" w:fill="auto"/>
            <w:vAlign w:val="center"/>
          </w:tcPr>
          <w:p w:rsidR="002D6052" w:rsidRPr="00742EA2" w:rsidRDefault="00A921F3" w:rsidP="002D6052">
            <w:pPr>
              <w:spacing w:after="0" w:line="240" w:lineRule="auto"/>
              <w:jc w:val="left"/>
              <w:rPr>
                <w:color w:val="000000"/>
              </w:rPr>
            </w:pPr>
            <w:r>
              <w:rPr>
                <w:color w:val="000000"/>
              </w:rPr>
              <w:t>1000</w:t>
            </w:r>
          </w:p>
        </w:tc>
        <w:tc>
          <w:tcPr>
            <w:tcW w:w="1134" w:type="dxa"/>
            <w:gridSpan w:val="2"/>
            <w:tcBorders>
              <w:top w:val="nil"/>
              <w:left w:val="nil"/>
              <w:bottom w:val="single" w:sz="4" w:space="0" w:color="000000"/>
              <w:right w:val="single" w:sz="4" w:space="0" w:color="000000"/>
            </w:tcBorders>
            <w:shd w:val="clear" w:color="auto" w:fill="auto"/>
            <w:vAlign w:val="center"/>
          </w:tcPr>
          <w:p w:rsidR="002D6052" w:rsidRPr="00742EA2" w:rsidRDefault="00A921F3" w:rsidP="002D6052">
            <w:pPr>
              <w:spacing w:after="0" w:line="240" w:lineRule="auto"/>
              <w:jc w:val="left"/>
              <w:rPr>
                <w:color w:val="000000"/>
              </w:rPr>
            </w:pPr>
            <w:r>
              <w:rPr>
                <w:color w:val="000000"/>
              </w:rPr>
              <w:t>1500</w:t>
            </w:r>
          </w:p>
        </w:tc>
        <w:tc>
          <w:tcPr>
            <w:tcW w:w="1134" w:type="dxa"/>
            <w:gridSpan w:val="2"/>
            <w:tcBorders>
              <w:top w:val="nil"/>
              <w:left w:val="nil"/>
              <w:bottom w:val="single" w:sz="4" w:space="0" w:color="000000"/>
              <w:right w:val="single" w:sz="4" w:space="0" w:color="000000"/>
            </w:tcBorders>
            <w:shd w:val="clear" w:color="auto" w:fill="auto"/>
            <w:vAlign w:val="center"/>
          </w:tcPr>
          <w:p w:rsidR="002D6052" w:rsidRPr="00742EA2" w:rsidRDefault="00A921F3" w:rsidP="002D6052">
            <w:pPr>
              <w:spacing w:after="0" w:line="240" w:lineRule="auto"/>
              <w:jc w:val="left"/>
              <w:rPr>
                <w:color w:val="000000"/>
              </w:rPr>
            </w:pPr>
            <w:r>
              <w:rPr>
                <w:color w:val="000000"/>
              </w:rPr>
              <w:t>2500</w:t>
            </w:r>
          </w:p>
        </w:tc>
        <w:tc>
          <w:tcPr>
            <w:tcW w:w="1134" w:type="dxa"/>
            <w:gridSpan w:val="2"/>
            <w:tcBorders>
              <w:top w:val="nil"/>
              <w:left w:val="nil"/>
              <w:bottom w:val="single" w:sz="4" w:space="0" w:color="000000"/>
              <w:right w:val="single" w:sz="4" w:space="0" w:color="000000"/>
            </w:tcBorders>
            <w:shd w:val="clear" w:color="auto" w:fill="auto"/>
            <w:vAlign w:val="center"/>
          </w:tcPr>
          <w:p w:rsidR="002D6052" w:rsidRPr="00742EA2" w:rsidRDefault="00A921F3" w:rsidP="002D6052">
            <w:pPr>
              <w:spacing w:after="0" w:line="240" w:lineRule="auto"/>
              <w:jc w:val="left"/>
              <w:rPr>
                <w:color w:val="000000"/>
              </w:rPr>
            </w:pPr>
            <w:r>
              <w:rPr>
                <w:color w:val="000000"/>
              </w:rPr>
              <w:t>3500</w:t>
            </w:r>
          </w:p>
        </w:tc>
        <w:tc>
          <w:tcPr>
            <w:tcW w:w="1276" w:type="dxa"/>
            <w:gridSpan w:val="2"/>
            <w:tcBorders>
              <w:top w:val="nil"/>
              <w:left w:val="nil"/>
              <w:bottom w:val="single" w:sz="4" w:space="0" w:color="000000"/>
              <w:right w:val="single" w:sz="4" w:space="0" w:color="000000"/>
            </w:tcBorders>
            <w:shd w:val="clear" w:color="auto" w:fill="auto"/>
            <w:vAlign w:val="center"/>
          </w:tcPr>
          <w:p w:rsidR="002D6052" w:rsidRPr="00742EA2" w:rsidRDefault="00A921F3" w:rsidP="002D6052">
            <w:pPr>
              <w:spacing w:after="0" w:line="240" w:lineRule="auto"/>
              <w:jc w:val="left"/>
              <w:rPr>
                <w:color w:val="000000"/>
              </w:rPr>
            </w:pPr>
            <w:r>
              <w:rPr>
                <w:color w:val="000000"/>
              </w:rPr>
              <w:t>5000</w:t>
            </w:r>
          </w:p>
        </w:tc>
        <w:tc>
          <w:tcPr>
            <w:tcW w:w="1391" w:type="dxa"/>
            <w:gridSpan w:val="3"/>
            <w:tcBorders>
              <w:top w:val="nil"/>
              <w:left w:val="nil"/>
              <w:bottom w:val="single" w:sz="4" w:space="0" w:color="000000"/>
              <w:right w:val="single" w:sz="12" w:space="0" w:color="000000"/>
            </w:tcBorders>
            <w:shd w:val="clear" w:color="auto" w:fill="auto"/>
            <w:vAlign w:val="center"/>
          </w:tcPr>
          <w:p w:rsidR="002D6052" w:rsidRPr="00742EA2" w:rsidRDefault="00A921F3" w:rsidP="002D6052">
            <w:pPr>
              <w:spacing w:after="0" w:line="240" w:lineRule="auto"/>
              <w:jc w:val="center"/>
              <w:rPr>
                <w:b/>
                <w:color w:val="000000"/>
              </w:rPr>
            </w:pPr>
            <w:r>
              <w:rPr>
                <w:b/>
                <w:color w:val="000000"/>
              </w:rPr>
              <w:t>13500</w:t>
            </w:r>
          </w:p>
        </w:tc>
      </w:tr>
      <w:tr w:rsidR="002D6052" w:rsidRPr="00742EA2" w:rsidTr="003F7346">
        <w:trPr>
          <w:gridBefore w:val="1"/>
          <w:gridAfter w:val="2"/>
          <w:wBefore w:w="38" w:type="dxa"/>
          <w:wAfter w:w="990" w:type="dxa"/>
          <w:trHeight w:val="315"/>
          <w:jc w:val="center"/>
        </w:trPr>
        <w:tc>
          <w:tcPr>
            <w:tcW w:w="2324" w:type="dxa"/>
            <w:gridSpan w:val="2"/>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2D6052" w:rsidRPr="00742EA2" w:rsidRDefault="002D6052" w:rsidP="002D6052">
            <w:pPr>
              <w:spacing w:after="0" w:line="240" w:lineRule="auto"/>
              <w:rPr>
                <w:b/>
                <w:bCs/>
              </w:rPr>
            </w:pPr>
          </w:p>
          <w:p w:rsidR="002D6052" w:rsidRPr="00742EA2" w:rsidRDefault="002D6052" w:rsidP="002D6052">
            <w:pPr>
              <w:spacing w:after="0" w:line="240" w:lineRule="auto"/>
              <w:jc w:val="center"/>
              <w:rPr>
                <w:b/>
                <w:bCs/>
              </w:rPr>
            </w:pPr>
            <w:r w:rsidRPr="00742EA2">
              <w:rPr>
                <w:b/>
                <w:bCs/>
              </w:rPr>
              <w:t>TOPLAM</w:t>
            </w:r>
          </w:p>
        </w:tc>
        <w:tc>
          <w:tcPr>
            <w:tcW w:w="1134" w:type="dxa"/>
            <w:gridSpan w:val="2"/>
            <w:tcBorders>
              <w:top w:val="single" w:sz="8" w:space="0" w:color="000000"/>
              <w:left w:val="nil"/>
              <w:bottom w:val="single" w:sz="12" w:space="0" w:color="000000"/>
              <w:right w:val="single" w:sz="4" w:space="0" w:color="000000"/>
            </w:tcBorders>
            <w:shd w:val="clear" w:color="auto" w:fill="auto"/>
            <w:vAlign w:val="center"/>
          </w:tcPr>
          <w:p w:rsidR="002D6052" w:rsidRPr="00742EA2" w:rsidRDefault="00A921F3" w:rsidP="002D6052">
            <w:pPr>
              <w:spacing w:after="0" w:line="240" w:lineRule="auto"/>
              <w:jc w:val="left"/>
              <w:rPr>
                <w:b/>
                <w:color w:val="000000"/>
              </w:rPr>
            </w:pPr>
            <w:r>
              <w:rPr>
                <w:b/>
                <w:color w:val="000000"/>
              </w:rPr>
              <w:t>66000</w:t>
            </w:r>
          </w:p>
        </w:tc>
        <w:tc>
          <w:tcPr>
            <w:tcW w:w="1134" w:type="dxa"/>
            <w:gridSpan w:val="2"/>
            <w:tcBorders>
              <w:top w:val="single" w:sz="8" w:space="0" w:color="000000"/>
              <w:left w:val="nil"/>
              <w:bottom w:val="single" w:sz="12" w:space="0" w:color="000000"/>
              <w:right w:val="single" w:sz="4" w:space="0" w:color="000000"/>
            </w:tcBorders>
            <w:shd w:val="clear" w:color="auto" w:fill="auto"/>
            <w:vAlign w:val="center"/>
          </w:tcPr>
          <w:p w:rsidR="002D6052" w:rsidRPr="00742EA2" w:rsidRDefault="00A921F3" w:rsidP="002D6052">
            <w:pPr>
              <w:spacing w:after="0" w:line="240" w:lineRule="auto"/>
              <w:jc w:val="left"/>
              <w:rPr>
                <w:b/>
                <w:color w:val="000000"/>
              </w:rPr>
            </w:pPr>
            <w:r>
              <w:rPr>
                <w:b/>
                <w:color w:val="000000"/>
              </w:rPr>
              <w:t>86500</w:t>
            </w:r>
          </w:p>
        </w:tc>
        <w:tc>
          <w:tcPr>
            <w:tcW w:w="1134" w:type="dxa"/>
            <w:gridSpan w:val="2"/>
            <w:tcBorders>
              <w:top w:val="single" w:sz="8" w:space="0" w:color="000000"/>
              <w:left w:val="nil"/>
              <w:bottom w:val="single" w:sz="12" w:space="0" w:color="000000"/>
              <w:right w:val="single" w:sz="4" w:space="0" w:color="000000"/>
            </w:tcBorders>
            <w:shd w:val="clear" w:color="auto" w:fill="auto"/>
            <w:vAlign w:val="center"/>
          </w:tcPr>
          <w:p w:rsidR="002D6052" w:rsidRPr="00742EA2" w:rsidRDefault="00A921F3" w:rsidP="002D6052">
            <w:pPr>
              <w:spacing w:after="0" w:line="240" w:lineRule="auto"/>
              <w:jc w:val="left"/>
              <w:rPr>
                <w:b/>
                <w:color w:val="000000"/>
              </w:rPr>
            </w:pPr>
            <w:r>
              <w:rPr>
                <w:b/>
                <w:color w:val="000000"/>
              </w:rPr>
              <w:t>127500</w:t>
            </w:r>
          </w:p>
        </w:tc>
        <w:tc>
          <w:tcPr>
            <w:tcW w:w="1134" w:type="dxa"/>
            <w:gridSpan w:val="2"/>
            <w:tcBorders>
              <w:top w:val="single" w:sz="8" w:space="0" w:color="000000"/>
              <w:left w:val="nil"/>
              <w:bottom w:val="single" w:sz="12" w:space="0" w:color="000000"/>
              <w:right w:val="single" w:sz="4" w:space="0" w:color="000000"/>
            </w:tcBorders>
            <w:shd w:val="clear" w:color="auto" w:fill="auto"/>
            <w:vAlign w:val="center"/>
          </w:tcPr>
          <w:p w:rsidR="002D6052" w:rsidRPr="00742EA2" w:rsidRDefault="00A921F3" w:rsidP="002D6052">
            <w:pPr>
              <w:spacing w:after="0" w:line="240" w:lineRule="auto"/>
              <w:jc w:val="left"/>
              <w:rPr>
                <w:b/>
                <w:color w:val="000000"/>
              </w:rPr>
            </w:pPr>
            <w:r>
              <w:rPr>
                <w:b/>
                <w:color w:val="000000"/>
              </w:rPr>
              <w:t>178500</w:t>
            </w:r>
          </w:p>
        </w:tc>
        <w:tc>
          <w:tcPr>
            <w:tcW w:w="1276" w:type="dxa"/>
            <w:gridSpan w:val="2"/>
            <w:tcBorders>
              <w:top w:val="single" w:sz="8" w:space="0" w:color="000000"/>
              <w:left w:val="nil"/>
              <w:bottom w:val="single" w:sz="12" w:space="0" w:color="000000"/>
              <w:right w:val="single" w:sz="4" w:space="0" w:color="000000"/>
            </w:tcBorders>
            <w:shd w:val="clear" w:color="auto" w:fill="auto"/>
            <w:vAlign w:val="center"/>
          </w:tcPr>
          <w:p w:rsidR="002D6052" w:rsidRPr="00742EA2" w:rsidRDefault="00A921F3" w:rsidP="002D6052">
            <w:pPr>
              <w:spacing w:after="0" w:line="240" w:lineRule="auto"/>
              <w:jc w:val="left"/>
              <w:rPr>
                <w:b/>
                <w:color w:val="000000"/>
              </w:rPr>
            </w:pPr>
            <w:r>
              <w:rPr>
                <w:b/>
                <w:color w:val="000000"/>
              </w:rPr>
              <w:t>185000</w:t>
            </w:r>
          </w:p>
        </w:tc>
        <w:tc>
          <w:tcPr>
            <w:tcW w:w="1391" w:type="dxa"/>
            <w:gridSpan w:val="3"/>
            <w:tcBorders>
              <w:top w:val="single" w:sz="8" w:space="0" w:color="000000"/>
              <w:left w:val="nil"/>
              <w:bottom w:val="single" w:sz="12" w:space="0" w:color="000000"/>
              <w:right w:val="single" w:sz="12" w:space="0" w:color="000000"/>
            </w:tcBorders>
            <w:shd w:val="clear" w:color="auto" w:fill="auto"/>
            <w:vAlign w:val="center"/>
          </w:tcPr>
          <w:p w:rsidR="002D6052" w:rsidRPr="00742EA2" w:rsidRDefault="00A921F3" w:rsidP="002D6052">
            <w:pPr>
              <w:spacing w:after="0" w:line="240" w:lineRule="auto"/>
              <w:jc w:val="center"/>
              <w:rPr>
                <w:b/>
                <w:color w:val="000000"/>
              </w:rPr>
            </w:pPr>
            <w:r>
              <w:rPr>
                <w:b/>
                <w:color w:val="000000"/>
              </w:rPr>
              <w:t>643000</w:t>
            </w:r>
          </w:p>
        </w:tc>
      </w:tr>
      <w:tr w:rsidR="00057DA2" w:rsidRPr="00742EA2" w:rsidTr="003F7346">
        <w:tblPrEx>
          <w:tblCellMar>
            <w:left w:w="108" w:type="dxa"/>
            <w:right w:w="108" w:type="dxa"/>
          </w:tblCellMar>
        </w:tblPrEx>
        <w:trPr>
          <w:gridAfter w:val="1"/>
          <w:wAfter w:w="9" w:type="dxa"/>
          <w:trHeight w:val="480"/>
          <w:jc w:val="center"/>
        </w:trPr>
        <w:tc>
          <w:tcPr>
            <w:tcW w:w="10546" w:type="dxa"/>
            <w:gridSpan w:val="17"/>
            <w:tcBorders>
              <w:top w:val="nil"/>
              <w:left w:val="nil"/>
              <w:bottom w:val="single" w:sz="8" w:space="0" w:color="auto"/>
              <w:right w:val="nil"/>
            </w:tcBorders>
            <w:shd w:val="clear" w:color="auto" w:fill="auto"/>
            <w:noWrap/>
            <w:vAlign w:val="bottom"/>
            <w:hideMark/>
          </w:tcPr>
          <w:p w:rsidR="003F7346" w:rsidRPr="00742EA2" w:rsidRDefault="003F7346" w:rsidP="00057DA2">
            <w:pPr>
              <w:spacing w:after="0" w:line="240" w:lineRule="auto"/>
              <w:jc w:val="left"/>
              <w:rPr>
                <w:color w:val="000000"/>
                <w:sz w:val="22"/>
                <w:szCs w:val="22"/>
                <w:lang w:val="en-US" w:eastAsia="en-US"/>
              </w:rPr>
            </w:pPr>
          </w:p>
          <w:p w:rsidR="00057DA2" w:rsidRPr="00742EA2" w:rsidRDefault="00C652FD" w:rsidP="00057DA2">
            <w:pPr>
              <w:spacing w:after="0" w:line="240" w:lineRule="auto"/>
              <w:jc w:val="left"/>
              <w:rPr>
                <w:color w:val="000000"/>
                <w:sz w:val="22"/>
                <w:szCs w:val="22"/>
                <w:lang w:val="en-US" w:eastAsia="en-US"/>
              </w:rPr>
            </w:pPr>
            <w:r w:rsidRPr="00742EA2">
              <w:rPr>
                <w:color w:val="000000"/>
                <w:sz w:val="22"/>
                <w:szCs w:val="22"/>
                <w:lang w:val="en-US" w:eastAsia="en-US"/>
              </w:rPr>
              <w:t xml:space="preserve">Tablo 24: </w:t>
            </w:r>
            <w:r w:rsidR="00057DA2" w:rsidRPr="00742EA2">
              <w:rPr>
                <w:color w:val="000000"/>
                <w:sz w:val="22"/>
                <w:szCs w:val="22"/>
                <w:lang w:val="en-US" w:eastAsia="en-US"/>
              </w:rPr>
              <w:t>Harcama Kalemler</w:t>
            </w:r>
            <w:r w:rsidR="003F7346" w:rsidRPr="00742EA2">
              <w:rPr>
                <w:color w:val="000000"/>
                <w:sz w:val="22"/>
                <w:szCs w:val="22"/>
                <w:lang w:val="en-US" w:eastAsia="en-US"/>
              </w:rPr>
              <w:t>i</w:t>
            </w:r>
            <w:r w:rsidRPr="00742EA2">
              <w:rPr>
                <w:color w:val="000000"/>
                <w:sz w:val="22"/>
                <w:szCs w:val="22"/>
                <w:lang w:val="en-US" w:eastAsia="en-US"/>
              </w:rPr>
              <w:t xml:space="preserve"> Tablosu</w:t>
            </w:r>
          </w:p>
          <w:p w:rsidR="00057DA2" w:rsidRPr="00742EA2" w:rsidRDefault="00057DA2" w:rsidP="00057DA2">
            <w:pPr>
              <w:spacing w:after="0" w:line="240" w:lineRule="auto"/>
              <w:jc w:val="left"/>
              <w:rPr>
                <w:color w:val="000000"/>
                <w:sz w:val="22"/>
                <w:szCs w:val="22"/>
                <w:lang w:val="en-US" w:eastAsia="en-US"/>
              </w:rPr>
            </w:pPr>
          </w:p>
        </w:tc>
      </w:tr>
      <w:tr w:rsidR="00057DA2" w:rsidRPr="00742EA2" w:rsidTr="003F7346">
        <w:tblPrEx>
          <w:tblCellMar>
            <w:left w:w="108" w:type="dxa"/>
            <w:right w:w="108" w:type="dxa"/>
          </w:tblCellMar>
        </w:tblPrEx>
        <w:trPr>
          <w:gridAfter w:val="1"/>
          <w:wAfter w:w="9" w:type="dxa"/>
          <w:trHeight w:val="480"/>
          <w:jc w:val="center"/>
        </w:trPr>
        <w:tc>
          <w:tcPr>
            <w:tcW w:w="2796" w:type="dxa"/>
            <w:gridSpan w:val="4"/>
            <w:tcBorders>
              <w:top w:val="nil"/>
              <w:left w:val="single" w:sz="8" w:space="0" w:color="auto"/>
              <w:bottom w:val="single" w:sz="4" w:space="0" w:color="auto"/>
              <w:right w:val="single" w:sz="4" w:space="0" w:color="auto"/>
            </w:tcBorders>
            <w:shd w:val="clear" w:color="auto" w:fill="auto"/>
            <w:vAlign w:val="center"/>
            <w:hideMark/>
          </w:tcPr>
          <w:p w:rsidR="00057DA2" w:rsidRPr="00742EA2" w:rsidRDefault="00057DA2" w:rsidP="00057DA2">
            <w:pPr>
              <w:spacing w:after="0" w:line="240" w:lineRule="auto"/>
              <w:ind w:firstLineChars="600" w:firstLine="1205"/>
              <w:jc w:val="left"/>
              <w:rPr>
                <w:b/>
                <w:bCs/>
                <w:color w:val="000000"/>
                <w:sz w:val="20"/>
                <w:szCs w:val="20"/>
                <w:lang w:val="en-US" w:eastAsia="en-US"/>
              </w:rPr>
            </w:pPr>
            <w:r w:rsidRPr="00742EA2">
              <w:rPr>
                <w:b/>
                <w:bCs/>
                <w:color w:val="000000"/>
                <w:sz w:val="20"/>
                <w:szCs w:val="20"/>
                <w:lang w:val="en-US" w:eastAsia="en-US"/>
              </w:rPr>
              <w:t>Harcama Kalemi</w:t>
            </w:r>
          </w:p>
        </w:tc>
        <w:tc>
          <w:tcPr>
            <w:tcW w:w="7750" w:type="dxa"/>
            <w:gridSpan w:val="13"/>
            <w:tcBorders>
              <w:top w:val="nil"/>
              <w:left w:val="nil"/>
              <w:bottom w:val="single" w:sz="4" w:space="0" w:color="auto"/>
              <w:right w:val="single" w:sz="8" w:space="0" w:color="auto"/>
            </w:tcBorders>
            <w:shd w:val="clear" w:color="auto" w:fill="auto"/>
            <w:vAlign w:val="center"/>
            <w:hideMark/>
          </w:tcPr>
          <w:p w:rsidR="00057DA2" w:rsidRPr="00742EA2" w:rsidRDefault="00057DA2" w:rsidP="00057DA2">
            <w:pPr>
              <w:spacing w:after="0" w:line="240" w:lineRule="auto"/>
              <w:ind w:firstLineChars="600" w:firstLine="1205"/>
              <w:jc w:val="left"/>
              <w:rPr>
                <w:b/>
                <w:bCs/>
                <w:color w:val="000000"/>
                <w:sz w:val="20"/>
                <w:szCs w:val="20"/>
                <w:lang w:val="en-US" w:eastAsia="en-US"/>
              </w:rPr>
            </w:pPr>
            <w:r w:rsidRPr="00742EA2">
              <w:rPr>
                <w:b/>
                <w:bCs/>
                <w:color w:val="000000"/>
                <w:sz w:val="20"/>
                <w:szCs w:val="20"/>
                <w:lang w:val="en-US" w:eastAsia="en-US"/>
              </w:rPr>
              <w:t>Çeşitleri</w:t>
            </w:r>
          </w:p>
        </w:tc>
      </w:tr>
      <w:tr w:rsidR="00057DA2" w:rsidRPr="00742EA2" w:rsidTr="003F7346">
        <w:tblPrEx>
          <w:tblCellMar>
            <w:left w:w="108" w:type="dxa"/>
            <w:right w:w="108" w:type="dxa"/>
          </w:tblCellMar>
        </w:tblPrEx>
        <w:trPr>
          <w:gridAfter w:val="1"/>
          <w:wAfter w:w="9" w:type="dxa"/>
          <w:trHeight w:val="480"/>
          <w:jc w:val="center"/>
        </w:trPr>
        <w:tc>
          <w:tcPr>
            <w:tcW w:w="2796" w:type="dxa"/>
            <w:gridSpan w:val="4"/>
            <w:tcBorders>
              <w:top w:val="nil"/>
              <w:left w:val="single" w:sz="8" w:space="0" w:color="auto"/>
              <w:bottom w:val="single" w:sz="4" w:space="0" w:color="auto"/>
              <w:right w:val="single" w:sz="4" w:space="0" w:color="auto"/>
            </w:tcBorders>
            <w:shd w:val="clear" w:color="000000" w:fill="E2EFD9"/>
            <w:vAlign w:val="center"/>
            <w:hideMark/>
          </w:tcPr>
          <w:p w:rsidR="00057DA2" w:rsidRPr="00742EA2" w:rsidRDefault="00057DA2" w:rsidP="00057DA2">
            <w:pPr>
              <w:spacing w:after="0" w:line="240" w:lineRule="auto"/>
              <w:jc w:val="left"/>
              <w:rPr>
                <w:color w:val="000000"/>
                <w:sz w:val="20"/>
                <w:szCs w:val="20"/>
                <w:lang w:val="en-US" w:eastAsia="en-US"/>
              </w:rPr>
            </w:pPr>
            <w:r w:rsidRPr="00742EA2">
              <w:rPr>
                <w:color w:val="000000"/>
                <w:sz w:val="20"/>
                <w:szCs w:val="20"/>
                <w:lang w:val="en-US" w:eastAsia="en-US"/>
              </w:rPr>
              <w:t>Personel</w:t>
            </w:r>
          </w:p>
        </w:tc>
        <w:tc>
          <w:tcPr>
            <w:tcW w:w="7750" w:type="dxa"/>
            <w:gridSpan w:val="13"/>
            <w:tcBorders>
              <w:top w:val="nil"/>
              <w:left w:val="nil"/>
              <w:bottom w:val="single" w:sz="4" w:space="0" w:color="auto"/>
              <w:right w:val="single" w:sz="8" w:space="0" w:color="auto"/>
            </w:tcBorders>
            <w:shd w:val="clear" w:color="000000" w:fill="E2EFD9"/>
            <w:vAlign w:val="center"/>
            <w:hideMark/>
          </w:tcPr>
          <w:p w:rsidR="00057DA2" w:rsidRPr="00742EA2" w:rsidRDefault="00057DA2" w:rsidP="00057DA2">
            <w:pPr>
              <w:spacing w:after="0" w:line="240" w:lineRule="auto"/>
              <w:jc w:val="left"/>
              <w:rPr>
                <w:color w:val="000000"/>
                <w:sz w:val="20"/>
                <w:szCs w:val="20"/>
                <w:lang w:val="en-US" w:eastAsia="en-US"/>
              </w:rPr>
            </w:pPr>
            <w:r w:rsidRPr="00742EA2">
              <w:rPr>
                <w:color w:val="000000"/>
                <w:sz w:val="20"/>
                <w:szCs w:val="20"/>
                <w:lang w:val="en-US" w:eastAsia="en-US"/>
              </w:rPr>
              <w:t>Sözleşmeli olarak çalışan personelin (sekreter temizlik, güvenlik) ücret, vergi, sigorta vb. giderleri</w:t>
            </w:r>
          </w:p>
        </w:tc>
      </w:tr>
      <w:tr w:rsidR="00057DA2" w:rsidRPr="00742EA2" w:rsidTr="003F7346">
        <w:tblPrEx>
          <w:tblCellMar>
            <w:left w:w="108" w:type="dxa"/>
            <w:right w:w="108" w:type="dxa"/>
          </w:tblCellMar>
        </w:tblPrEx>
        <w:trPr>
          <w:gridAfter w:val="1"/>
          <w:wAfter w:w="9" w:type="dxa"/>
          <w:trHeight w:val="480"/>
          <w:jc w:val="center"/>
        </w:trPr>
        <w:tc>
          <w:tcPr>
            <w:tcW w:w="2796" w:type="dxa"/>
            <w:gridSpan w:val="4"/>
            <w:tcBorders>
              <w:top w:val="nil"/>
              <w:left w:val="single" w:sz="8" w:space="0" w:color="auto"/>
              <w:bottom w:val="single" w:sz="4" w:space="0" w:color="auto"/>
              <w:right w:val="single" w:sz="4" w:space="0" w:color="auto"/>
            </w:tcBorders>
            <w:shd w:val="clear" w:color="auto" w:fill="auto"/>
            <w:vAlign w:val="center"/>
            <w:hideMark/>
          </w:tcPr>
          <w:p w:rsidR="00057DA2" w:rsidRPr="00742EA2" w:rsidRDefault="00057DA2" w:rsidP="00057DA2">
            <w:pPr>
              <w:spacing w:after="0" w:line="240" w:lineRule="auto"/>
              <w:jc w:val="left"/>
              <w:rPr>
                <w:color w:val="000000"/>
                <w:sz w:val="20"/>
                <w:szCs w:val="20"/>
                <w:lang w:val="en-US" w:eastAsia="en-US"/>
              </w:rPr>
            </w:pPr>
            <w:r w:rsidRPr="00742EA2">
              <w:rPr>
                <w:color w:val="000000"/>
                <w:sz w:val="20"/>
                <w:szCs w:val="20"/>
                <w:lang w:val="en-US" w:eastAsia="en-US"/>
              </w:rPr>
              <w:t>Onarım</w:t>
            </w:r>
          </w:p>
        </w:tc>
        <w:tc>
          <w:tcPr>
            <w:tcW w:w="7750" w:type="dxa"/>
            <w:gridSpan w:val="13"/>
            <w:tcBorders>
              <w:top w:val="nil"/>
              <w:left w:val="nil"/>
              <w:bottom w:val="single" w:sz="4" w:space="0" w:color="auto"/>
              <w:right w:val="single" w:sz="8" w:space="0" w:color="auto"/>
            </w:tcBorders>
            <w:shd w:val="clear" w:color="auto" w:fill="auto"/>
            <w:vAlign w:val="center"/>
            <w:hideMark/>
          </w:tcPr>
          <w:p w:rsidR="00057DA2" w:rsidRPr="00742EA2" w:rsidRDefault="00057DA2" w:rsidP="00057DA2">
            <w:pPr>
              <w:spacing w:after="0" w:line="240" w:lineRule="auto"/>
              <w:jc w:val="left"/>
              <w:rPr>
                <w:color w:val="000000"/>
                <w:sz w:val="20"/>
                <w:szCs w:val="20"/>
                <w:lang w:val="en-US" w:eastAsia="en-US"/>
              </w:rPr>
            </w:pPr>
            <w:r w:rsidRPr="00742EA2">
              <w:rPr>
                <w:color w:val="000000"/>
                <w:sz w:val="20"/>
                <w:szCs w:val="20"/>
                <w:lang w:val="en-US" w:eastAsia="en-US"/>
              </w:rPr>
              <w:t>Okul/kurum binası ve tesisatlarıyla ilgili her türlü küçük onarım; makine, bilgisayar, yazıcı vb. bakım giderleri</w:t>
            </w:r>
          </w:p>
        </w:tc>
      </w:tr>
      <w:tr w:rsidR="00057DA2" w:rsidRPr="00742EA2" w:rsidTr="003F7346">
        <w:tblPrEx>
          <w:tblCellMar>
            <w:left w:w="108" w:type="dxa"/>
            <w:right w:w="108" w:type="dxa"/>
          </w:tblCellMar>
        </w:tblPrEx>
        <w:trPr>
          <w:gridAfter w:val="1"/>
          <w:wAfter w:w="9" w:type="dxa"/>
          <w:trHeight w:val="480"/>
          <w:jc w:val="center"/>
        </w:trPr>
        <w:tc>
          <w:tcPr>
            <w:tcW w:w="2796" w:type="dxa"/>
            <w:gridSpan w:val="4"/>
            <w:tcBorders>
              <w:top w:val="nil"/>
              <w:left w:val="single" w:sz="8" w:space="0" w:color="auto"/>
              <w:bottom w:val="single" w:sz="4" w:space="0" w:color="auto"/>
              <w:right w:val="single" w:sz="4" w:space="0" w:color="auto"/>
            </w:tcBorders>
            <w:shd w:val="clear" w:color="000000" w:fill="E2EFD9"/>
            <w:vAlign w:val="center"/>
            <w:hideMark/>
          </w:tcPr>
          <w:p w:rsidR="00057DA2" w:rsidRPr="00742EA2" w:rsidRDefault="00057DA2" w:rsidP="00057DA2">
            <w:pPr>
              <w:spacing w:after="0" w:line="240" w:lineRule="auto"/>
              <w:jc w:val="left"/>
              <w:rPr>
                <w:color w:val="000000"/>
                <w:sz w:val="20"/>
                <w:szCs w:val="20"/>
                <w:lang w:val="en-US" w:eastAsia="en-US"/>
              </w:rPr>
            </w:pPr>
            <w:r w:rsidRPr="00742EA2">
              <w:rPr>
                <w:color w:val="000000"/>
                <w:sz w:val="20"/>
                <w:szCs w:val="20"/>
                <w:lang w:val="en-US" w:eastAsia="en-US"/>
              </w:rPr>
              <w:t>Sosyal-sportif faaliyetler</w:t>
            </w:r>
          </w:p>
        </w:tc>
        <w:tc>
          <w:tcPr>
            <w:tcW w:w="7750" w:type="dxa"/>
            <w:gridSpan w:val="13"/>
            <w:tcBorders>
              <w:top w:val="nil"/>
              <w:left w:val="nil"/>
              <w:bottom w:val="single" w:sz="4" w:space="0" w:color="auto"/>
              <w:right w:val="single" w:sz="8" w:space="0" w:color="auto"/>
            </w:tcBorders>
            <w:shd w:val="clear" w:color="000000" w:fill="E2EFD9"/>
            <w:vAlign w:val="center"/>
            <w:hideMark/>
          </w:tcPr>
          <w:p w:rsidR="00057DA2" w:rsidRPr="00742EA2" w:rsidRDefault="00057DA2" w:rsidP="00057DA2">
            <w:pPr>
              <w:spacing w:after="0" w:line="240" w:lineRule="auto"/>
              <w:jc w:val="left"/>
              <w:rPr>
                <w:color w:val="000000"/>
                <w:sz w:val="20"/>
                <w:szCs w:val="20"/>
                <w:lang w:val="en-US" w:eastAsia="en-US"/>
              </w:rPr>
            </w:pPr>
            <w:r w:rsidRPr="00742EA2">
              <w:rPr>
                <w:color w:val="000000"/>
                <w:sz w:val="20"/>
                <w:szCs w:val="20"/>
                <w:lang w:val="en-US" w:eastAsia="en-US"/>
              </w:rPr>
              <w:t>Etkinlikler ile ilgili giderler</w:t>
            </w:r>
          </w:p>
        </w:tc>
      </w:tr>
      <w:tr w:rsidR="00057DA2" w:rsidRPr="00742EA2" w:rsidTr="003F7346">
        <w:tblPrEx>
          <w:tblCellMar>
            <w:left w:w="108" w:type="dxa"/>
            <w:right w:w="108" w:type="dxa"/>
          </w:tblCellMar>
        </w:tblPrEx>
        <w:trPr>
          <w:gridAfter w:val="1"/>
          <w:wAfter w:w="9" w:type="dxa"/>
          <w:trHeight w:val="480"/>
          <w:jc w:val="center"/>
        </w:trPr>
        <w:tc>
          <w:tcPr>
            <w:tcW w:w="2796" w:type="dxa"/>
            <w:gridSpan w:val="4"/>
            <w:tcBorders>
              <w:top w:val="nil"/>
              <w:left w:val="single" w:sz="8" w:space="0" w:color="auto"/>
              <w:bottom w:val="single" w:sz="4" w:space="0" w:color="auto"/>
              <w:right w:val="single" w:sz="4" w:space="0" w:color="auto"/>
            </w:tcBorders>
            <w:shd w:val="clear" w:color="auto" w:fill="auto"/>
            <w:vAlign w:val="center"/>
            <w:hideMark/>
          </w:tcPr>
          <w:p w:rsidR="00057DA2" w:rsidRPr="00742EA2" w:rsidRDefault="00057DA2" w:rsidP="00057DA2">
            <w:pPr>
              <w:spacing w:after="0" w:line="240" w:lineRule="auto"/>
              <w:jc w:val="left"/>
              <w:rPr>
                <w:color w:val="000000"/>
                <w:sz w:val="20"/>
                <w:szCs w:val="20"/>
                <w:lang w:val="en-US" w:eastAsia="en-US"/>
              </w:rPr>
            </w:pPr>
            <w:r w:rsidRPr="00742EA2">
              <w:rPr>
                <w:color w:val="000000"/>
                <w:sz w:val="20"/>
                <w:szCs w:val="20"/>
                <w:lang w:val="en-US" w:eastAsia="en-US"/>
              </w:rPr>
              <w:t>Temizlik</w:t>
            </w:r>
          </w:p>
        </w:tc>
        <w:tc>
          <w:tcPr>
            <w:tcW w:w="7750" w:type="dxa"/>
            <w:gridSpan w:val="13"/>
            <w:tcBorders>
              <w:top w:val="nil"/>
              <w:left w:val="nil"/>
              <w:bottom w:val="single" w:sz="4" w:space="0" w:color="auto"/>
              <w:right w:val="single" w:sz="8" w:space="0" w:color="auto"/>
            </w:tcBorders>
            <w:shd w:val="clear" w:color="auto" w:fill="auto"/>
            <w:vAlign w:val="center"/>
            <w:hideMark/>
          </w:tcPr>
          <w:p w:rsidR="00057DA2" w:rsidRPr="00742EA2" w:rsidRDefault="00057DA2" w:rsidP="00057DA2">
            <w:pPr>
              <w:spacing w:after="0" w:line="240" w:lineRule="auto"/>
              <w:jc w:val="left"/>
              <w:rPr>
                <w:color w:val="000000"/>
                <w:sz w:val="20"/>
                <w:szCs w:val="20"/>
                <w:lang w:val="en-US" w:eastAsia="en-US"/>
              </w:rPr>
            </w:pPr>
            <w:r w:rsidRPr="00742EA2">
              <w:rPr>
                <w:color w:val="000000"/>
                <w:sz w:val="20"/>
                <w:szCs w:val="20"/>
                <w:lang w:val="en-US" w:eastAsia="en-US"/>
              </w:rPr>
              <w:t>Temizlik malzemeleri alımı</w:t>
            </w:r>
          </w:p>
        </w:tc>
      </w:tr>
      <w:tr w:rsidR="00057DA2" w:rsidRPr="00742EA2" w:rsidTr="003F7346">
        <w:tblPrEx>
          <w:tblCellMar>
            <w:left w:w="108" w:type="dxa"/>
            <w:right w:w="108" w:type="dxa"/>
          </w:tblCellMar>
        </w:tblPrEx>
        <w:trPr>
          <w:gridAfter w:val="1"/>
          <w:wAfter w:w="9" w:type="dxa"/>
          <w:trHeight w:val="480"/>
          <w:jc w:val="center"/>
        </w:trPr>
        <w:tc>
          <w:tcPr>
            <w:tcW w:w="2796" w:type="dxa"/>
            <w:gridSpan w:val="4"/>
            <w:tcBorders>
              <w:top w:val="nil"/>
              <w:left w:val="single" w:sz="8" w:space="0" w:color="auto"/>
              <w:bottom w:val="single" w:sz="4" w:space="0" w:color="auto"/>
              <w:right w:val="single" w:sz="4" w:space="0" w:color="auto"/>
            </w:tcBorders>
            <w:shd w:val="clear" w:color="000000" w:fill="E2EFD9"/>
            <w:vAlign w:val="center"/>
            <w:hideMark/>
          </w:tcPr>
          <w:p w:rsidR="00057DA2" w:rsidRPr="00742EA2" w:rsidRDefault="00057DA2" w:rsidP="00057DA2">
            <w:pPr>
              <w:spacing w:after="0" w:line="240" w:lineRule="auto"/>
              <w:jc w:val="left"/>
              <w:rPr>
                <w:color w:val="000000"/>
                <w:sz w:val="20"/>
                <w:szCs w:val="20"/>
                <w:lang w:val="en-US" w:eastAsia="en-US"/>
              </w:rPr>
            </w:pPr>
            <w:r w:rsidRPr="00742EA2">
              <w:rPr>
                <w:color w:val="000000"/>
                <w:sz w:val="20"/>
                <w:szCs w:val="20"/>
                <w:lang w:val="en-US" w:eastAsia="en-US"/>
              </w:rPr>
              <w:t>İletişim</w:t>
            </w:r>
          </w:p>
        </w:tc>
        <w:tc>
          <w:tcPr>
            <w:tcW w:w="7750" w:type="dxa"/>
            <w:gridSpan w:val="13"/>
            <w:tcBorders>
              <w:top w:val="nil"/>
              <w:left w:val="nil"/>
              <w:bottom w:val="single" w:sz="4" w:space="0" w:color="auto"/>
              <w:right w:val="single" w:sz="8" w:space="0" w:color="auto"/>
            </w:tcBorders>
            <w:shd w:val="clear" w:color="000000" w:fill="E2EFD9"/>
            <w:vAlign w:val="center"/>
            <w:hideMark/>
          </w:tcPr>
          <w:p w:rsidR="00057DA2" w:rsidRPr="00742EA2" w:rsidRDefault="00057DA2" w:rsidP="00057DA2">
            <w:pPr>
              <w:spacing w:after="0" w:line="240" w:lineRule="auto"/>
              <w:jc w:val="left"/>
              <w:rPr>
                <w:color w:val="000000"/>
                <w:sz w:val="20"/>
                <w:szCs w:val="20"/>
                <w:lang w:val="en-US" w:eastAsia="en-US"/>
              </w:rPr>
            </w:pPr>
            <w:r w:rsidRPr="00742EA2">
              <w:rPr>
                <w:color w:val="000000"/>
                <w:sz w:val="20"/>
                <w:szCs w:val="20"/>
                <w:lang w:val="en-US" w:eastAsia="en-US"/>
              </w:rPr>
              <w:t>Telefon, faks, internet, posta, mesaj giderleri</w:t>
            </w:r>
          </w:p>
        </w:tc>
      </w:tr>
      <w:tr w:rsidR="00057DA2" w:rsidRPr="00742EA2" w:rsidTr="003F7346">
        <w:tblPrEx>
          <w:tblCellMar>
            <w:left w:w="108" w:type="dxa"/>
            <w:right w:w="108" w:type="dxa"/>
          </w:tblCellMar>
        </w:tblPrEx>
        <w:trPr>
          <w:gridAfter w:val="1"/>
          <w:wAfter w:w="9" w:type="dxa"/>
          <w:trHeight w:val="480"/>
          <w:jc w:val="center"/>
        </w:trPr>
        <w:tc>
          <w:tcPr>
            <w:tcW w:w="2796" w:type="dxa"/>
            <w:gridSpan w:val="4"/>
            <w:tcBorders>
              <w:top w:val="nil"/>
              <w:left w:val="single" w:sz="8" w:space="0" w:color="auto"/>
              <w:bottom w:val="single" w:sz="8" w:space="0" w:color="auto"/>
              <w:right w:val="single" w:sz="4" w:space="0" w:color="auto"/>
            </w:tcBorders>
            <w:shd w:val="clear" w:color="auto" w:fill="auto"/>
            <w:vAlign w:val="center"/>
            <w:hideMark/>
          </w:tcPr>
          <w:p w:rsidR="00057DA2" w:rsidRPr="00742EA2" w:rsidRDefault="00057DA2" w:rsidP="00057DA2">
            <w:pPr>
              <w:spacing w:after="0" w:line="240" w:lineRule="auto"/>
              <w:jc w:val="left"/>
              <w:rPr>
                <w:color w:val="000000"/>
                <w:sz w:val="20"/>
                <w:szCs w:val="20"/>
                <w:lang w:val="en-US" w:eastAsia="en-US"/>
              </w:rPr>
            </w:pPr>
            <w:r w:rsidRPr="00742EA2">
              <w:rPr>
                <w:color w:val="000000"/>
                <w:sz w:val="20"/>
                <w:szCs w:val="20"/>
                <w:lang w:val="en-US" w:eastAsia="en-US"/>
              </w:rPr>
              <w:lastRenderedPageBreak/>
              <w:t>Kırtasiye</w:t>
            </w:r>
          </w:p>
        </w:tc>
        <w:tc>
          <w:tcPr>
            <w:tcW w:w="7750" w:type="dxa"/>
            <w:gridSpan w:val="13"/>
            <w:tcBorders>
              <w:top w:val="nil"/>
              <w:left w:val="nil"/>
              <w:bottom w:val="single" w:sz="8" w:space="0" w:color="auto"/>
              <w:right w:val="single" w:sz="8" w:space="0" w:color="auto"/>
            </w:tcBorders>
            <w:shd w:val="clear" w:color="auto" w:fill="auto"/>
            <w:vAlign w:val="center"/>
            <w:hideMark/>
          </w:tcPr>
          <w:p w:rsidR="00057DA2" w:rsidRPr="00742EA2" w:rsidRDefault="00057DA2" w:rsidP="00057DA2">
            <w:pPr>
              <w:spacing w:after="0" w:line="240" w:lineRule="auto"/>
              <w:jc w:val="left"/>
              <w:rPr>
                <w:color w:val="000000"/>
                <w:sz w:val="20"/>
                <w:szCs w:val="20"/>
                <w:lang w:val="en-US" w:eastAsia="en-US"/>
              </w:rPr>
            </w:pPr>
            <w:r w:rsidRPr="00742EA2">
              <w:rPr>
                <w:color w:val="000000"/>
                <w:sz w:val="20"/>
                <w:szCs w:val="20"/>
                <w:lang w:val="en-US" w:eastAsia="en-US"/>
              </w:rPr>
              <w:t>Her türlü kırtasiye ve sarf malzemesi giderleri</w:t>
            </w:r>
          </w:p>
        </w:tc>
      </w:tr>
      <w:tr w:rsidR="00A22411" w:rsidRPr="00742EA2" w:rsidTr="003F7346">
        <w:tblPrEx>
          <w:tblCellMar>
            <w:left w:w="108" w:type="dxa"/>
            <w:right w:w="108" w:type="dxa"/>
          </w:tblCellMar>
        </w:tblPrEx>
        <w:trPr>
          <w:gridBefore w:val="2"/>
          <w:wBefore w:w="108" w:type="dxa"/>
          <w:trHeight w:val="510"/>
          <w:jc w:val="center"/>
        </w:trPr>
        <w:tc>
          <w:tcPr>
            <w:tcW w:w="10447" w:type="dxa"/>
            <w:gridSpan w:val="16"/>
            <w:tcBorders>
              <w:top w:val="nil"/>
              <w:left w:val="nil"/>
              <w:bottom w:val="single" w:sz="8" w:space="0" w:color="000000"/>
              <w:right w:val="nil"/>
            </w:tcBorders>
            <w:shd w:val="clear" w:color="auto" w:fill="auto"/>
            <w:noWrap/>
            <w:vAlign w:val="bottom"/>
            <w:hideMark/>
          </w:tcPr>
          <w:p w:rsidR="00A22411" w:rsidRPr="00742EA2" w:rsidRDefault="00A22411" w:rsidP="00A22411">
            <w:pPr>
              <w:spacing w:after="0" w:line="240" w:lineRule="auto"/>
              <w:jc w:val="left"/>
              <w:rPr>
                <w:b/>
                <w:color w:val="000000"/>
                <w:sz w:val="20"/>
                <w:szCs w:val="20"/>
                <w:u w:val="single"/>
                <w:lang w:val="en-US" w:eastAsia="en-US"/>
              </w:rPr>
            </w:pPr>
          </w:p>
          <w:p w:rsidR="00A22411" w:rsidRPr="00742EA2" w:rsidRDefault="00C652FD" w:rsidP="00A22411">
            <w:pPr>
              <w:spacing w:after="0" w:line="240" w:lineRule="auto"/>
              <w:jc w:val="left"/>
              <w:rPr>
                <w:b/>
                <w:color w:val="000000"/>
                <w:sz w:val="20"/>
                <w:szCs w:val="20"/>
                <w:u w:val="single"/>
                <w:lang w:val="en-US" w:eastAsia="en-US"/>
              </w:rPr>
            </w:pPr>
            <w:r w:rsidRPr="00742EA2">
              <w:rPr>
                <w:b/>
                <w:color w:val="000000"/>
                <w:sz w:val="20"/>
                <w:szCs w:val="20"/>
                <w:u w:val="single"/>
                <w:lang w:val="en-US" w:eastAsia="en-US"/>
              </w:rPr>
              <w:t xml:space="preserve">Tablo 25: </w:t>
            </w:r>
            <w:r w:rsidR="00A22411" w:rsidRPr="00742EA2">
              <w:rPr>
                <w:b/>
                <w:color w:val="000000"/>
                <w:sz w:val="20"/>
                <w:szCs w:val="20"/>
                <w:u w:val="single"/>
                <w:lang w:val="en-US" w:eastAsia="en-US"/>
              </w:rPr>
              <w:t>Gelir-Gider Tablosu</w:t>
            </w:r>
          </w:p>
          <w:p w:rsidR="00A22411" w:rsidRPr="00742EA2" w:rsidRDefault="00A22411" w:rsidP="00A22411">
            <w:pPr>
              <w:spacing w:after="0" w:line="240" w:lineRule="auto"/>
              <w:jc w:val="center"/>
              <w:rPr>
                <w:color w:val="000000"/>
                <w:sz w:val="20"/>
                <w:szCs w:val="20"/>
                <w:lang w:val="en-US" w:eastAsia="en-US"/>
              </w:rPr>
            </w:pPr>
          </w:p>
        </w:tc>
      </w:tr>
      <w:tr w:rsidR="00A22411" w:rsidRPr="00742EA2" w:rsidTr="003F7346">
        <w:tblPrEx>
          <w:tblCellMar>
            <w:left w:w="108" w:type="dxa"/>
            <w:right w:w="108" w:type="dxa"/>
          </w:tblCellMar>
        </w:tblPrEx>
        <w:trPr>
          <w:gridBefore w:val="2"/>
          <w:wBefore w:w="108" w:type="dxa"/>
          <w:trHeight w:val="510"/>
          <w:jc w:val="center"/>
        </w:trPr>
        <w:tc>
          <w:tcPr>
            <w:tcW w:w="3538" w:type="dxa"/>
            <w:gridSpan w:val="4"/>
            <w:tcBorders>
              <w:top w:val="nil"/>
              <w:left w:val="single" w:sz="8" w:space="0" w:color="000000"/>
              <w:bottom w:val="single" w:sz="8" w:space="0" w:color="000000"/>
              <w:right w:val="single" w:sz="8" w:space="0" w:color="000000"/>
            </w:tcBorders>
            <w:shd w:val="clear" w:color="auto" w:fill="auto"/>
            <w:vAlign w:val="center"/>
            <w:hideMark/>
          </w:tcPr>
          <w:p w:rsidR="00A22411" w:rsidRPr="00742EA2" w:rsidRDefault="00A22411" w:rsidP="00A22411">
            <w:pPr>
              <w:spacing w:after="0" w:line="240" w:lineRule="auto"/>
              <w:jc w:val="left"/>
              <w:rPr>
                <w:b/>
                <w:bCs/>
                <w:color w:val="000000"/>
                <w:sz w:val="20"/>
                <w:szCs w:val="20"/>
                <w:lang w:val="en-US" w:eastAsia="en-US"/>
              </w:rPr>
            </w:pPr>
            <w:r w:rsidRPr="00742EA2">
              <w:rPr>
                <w:b/>
                <w:bCs/>
                <w:color w:val="000000"/>
                <w:sz w:val="20"/>
                <w:szCs w:val="20"/>
                <w:lang w:val="en-US" w:eastAsia="en-US"/>
              </w:rPr>
              <w:t>YILLAR</w:t>
            </w:r>
          </w:p>
        </w:tc>
        <w:tc>
          <w:tcPr>
            <w:tcW w:w="2303" w:type="dxa"/>
            <w:gridSpan w:val="4"/>
            <w:tcBorders>
              <w:top w:val="single" w:sz="8" w:space="0" w:color="000000"/>
              <w:left w:val="nil"/>
              <w:bottom w:val="single" w:sz="8" w:space="0" w:color="000000"/>
              <w:right w:val="single" w:sz="8" w:space="0" w:color="000000"/>
            </w:tcBorders>
            <w:shd w:val="clear" w:color="000000" w:fill="E2EFD9"/>
            <w:vAlign w:val="center"/>
            <w:hideMark/>
          </w:tcPr>
          <w:p w:rsidR="00A22411" w:rsidRPr="00742EA2" w:rsidRDefault="00A22411" w:rsidP="00A22411">
            <w:pPr>
              <w:spacing w:after="0" w:line="240" w:lineRule="auto"/>
              <w:jc w:val="center"/>
              <w:rPr>
                <w:b/>
                <w:bCs/>
                <w:color w:val="000000"/>
                <w:sz w:val="20"/>
                <w:szCs w:val="20"/>
                <w:lang w:val="en-US" w:eastAsia="en-US"/>
              </w:rPr>
            </w:pPr>
            <w:r w:rsidRPr="00742EA2">
              <w:rPr>
                <w:b/>
                <w:bCs/>
                <w:color w:val="000000"/>
                <w:sz w:val="20"/>
                <w:szCs w:val="20"/>
                <w:lang w:val="en-US" w:eastAsia="en-US"/>
              </w:rPr>
              <w:t>2021</w:t>
            </w:r>
          </w:p>
        </w:tc>
        <w:tc>
          <w:tcPr>
            <w:tcW w:w="2303" w:type="dxa"/>
            <w:gridSpan w:val="4"/>
            <w:tcBorders>
              <w:top w:val="single" w:sz="8" w:space="0" w:color="000000"/>
              <w:left w:val="nil"/>
              <w:bottom w:val="single" w:sz="8" w:space="0" w:color="000000"/>
              <w:right w:val="single" w:sz="8" w:space="0" w:color="000000"/>
            </w:tcBorders>
            <w:shd w:val="clear" w:color="auto" w:fill="auto"/>
            <w:vAlign w:val="center"/>
            <w:hideMark/>
          </w:tcPr>
          <w:p w:rsidR="00A22411" w:rsidRPr="00742EA2" w:rsidRDefault="00A22411" w:rsidP="00A22411">
            <w:pPr>
              <w:spacing w:after="0" w:line="240" w:lineRule="auto"/>
              <w:jc w:val="center"/>
              <w:rPr>
                <w:b/>
                <w:bCs/>
                <w:color w:val="000000"/>
                <w:sz w:val="20"/>
                <w:szCs w:val="20"/>
                <w:lang w:val="en-US" w:eastAsia="en-US"/>
              </w:rPr>
            </w:pPr>
            <w:r w:rsidRPr="00742EA2">
              <w:rPr>
                <w:b/>
                <w:bCs/>
                <w:color w:val="000000"/>
                <w:sz w:val="20"/>
                <w:szCs w:val="20"/>
                <w:lang w:val="en-US" w:eastAsia="en-US"/>
              </w:rPr>
              <w:t>2022</w:t>
            </w:r>
          </w:p>
        </w:tc>
        <w:tc>
          <w:tcPr>
            <w:tcW w:w="2303" w:type="dxa"/>
            <w:gridSpan w:val="4"/>
            <w:tcBorders>
              <w:top w:val="single" w:sz="8" w:space="0" w:color="000000"/>
              <w:left w:val="nil"/>
              <w:bottom w:val="single" w:sz="8" w:space="0" w:color="000000"/>
              <w:right w:val="single" w:sz="8" w:space="0" w:color="000000"/>
            </w:tcBorders>
            <w:shd w:val="clear" w:color="000000" w:fill="E2EFD9"/>
            <w:vAlign w:val="center"/>
            <w:hideMark/>
          </w:tcPr>
          <w:p w:rsidR="00A22411" w:rsidRPr="00742EA2" w:rsidRDefault="00A22411" w:rsidP="00A22411">
            <w:pPr>
              <w:spacing w:after="0" w:line="240" w:lineRule="auto"/>
              <w:jc w:val="center"/>
              <w:rPr>
                <w:b/>
                <w:bCs/>
                <w:color w:val="000000"/>
                <w:sz w:val="20"/>
                <w:szCs w:val="20"/>
                <w:lang w:val="en-US" w:eastAsia="en-US"/>
              </w:rPr>
            </w:pPr>
            <w:r w:rsidRPr="00742EA2">
              <w:rPr>
                <w:b/>
                <w:bCs/>
                <w:color w:val="000000"/>
                <w:sz w:val="20"/>
                <w:szCs w:val="20"/>
                <w:lang w:val="en-US" w:eastAsia="en-US"/>
              </w:rPr>
              <w:t>2023</w:t>
            </w:r>
          </w:p>
        </w:tc>
      </w:tr>
      <w:tr w:rsidR="00A22411" w:rsidRPr="00742EA2" w:rsidTr="003F7346">
        <w:tblPrEx>
          <w:tblCellMar>
            <w:left w:w="108" w:type="dxa"/>
            <w:right w:w="108" w:type="dxa"/>
          </w:tblCellMar>
        </w:tblPrEx>
        <w:trPr>
          <w:gridBefore w:val="2"/>
          <w:wBefore w:w="108" w:type="dxa"/>
          <w:trHeight w:val="510"/>
          <w:jc w:val="center"/>
        </w:trPr>
        <w:tc>
          <w:tcPr>
            <w:tcW w:w="3538" w:type="dxa"/>
            <w:gridSpan w:val="4"/>
            <w:tcBorders>
              <w:top w:val="nil"/>
              <w:left w:val="single" w:sz="8" w:space="0" w:color="000000"/>
              <w:bottom w:val="single" w:sz="8" w:space="0" w:color="000000"/>
              <w:right w:val="single" w:sz="8" w:space="0" w:color="000000"/>
            </w:tcBorders>
            <w:shd w:val="clear" w:color="000000" w:fill="E2EFD9"/>
            <w:vAlign w:val="center"/>
            <w:hideMark/>
          </w:tcPr>
          <w:p w:rsidR="00A22411" w:rsidRPr="00742EA2" w:rsidRDefault="00A22411" w:rsidP="00A22411">
            <w:pPr>
              <w:spacing w:after="0" w:line="240" w:lineRule="auto"/>
              <w:jc w:val="left"/>
              <w:rPr>
                <w:b/>
                <w:bCs/>
                <w:color w:val="000000"/>
                <w:sz w:val="20"/>
                <w:szCs w:val="20"/>
                <w:lang w:val="en-US" w:eastAsia="en-US"/>
              </w:rPr>
            </w:pPr>
            <w:r w:rsidRPr="00742EA2">
              <w:rPr>
                <w:b/>
                <w:bCs/>
                <w:color w:val="000000"/>
                <w:sz w:val="20"/>
                <w:szCs w:val="20"/>
                <w:lang w:val="en-US" w:eastAsia="en-US"/>
              </w:rPr>
              <w:t>HARCAMA KALEMLERİ</w:t>
            </w:r>
          </w:p>
        </w:tc>
        <w:tc>
          <w:tcPr>
            <w:tcW w:w="1146" w:type="dxa"/>
            <w:gridSpan w:val="2"/>
            <w:tcBorders>
              <w:top w:val="nil"/>
              <w:left w:val="nil"/>
              <w:bottom w:val="single" w:sz="8" w:space="0" w:color="000000"/>
              <w:right w:val="single" w:sz="8" w:space="0" w:color="000000"/>
            </w:tcBorders>
            <w:shd w:val="clear" w:color="000000" w:fill="E2EFD9"/>
            <w:vAlign w:val="center"/>
            <w:hideMark/>
          </w:tcPr>
          <w:p w:rsidR="00A22411" w:rsidRPr="00742EA2" w:rsidRDefault="00A22411" w:rsidP="00A22411">
            <w:pPr>
              <w:spacing w:after="0" w:line="240" w:lineRule="auto"/>
              <w:jc w:val="left"/>
              <w:rPr>
                <w:b/>
                <w:bCs/>
                <w:color w:val="000000"/>
                <w:sz w:val="20"/>
                <w:szCs w:val="20"/>
                <w:lang w:val="en-US" w:eastAsia="en-US"/>
              </w:rPr>
            </w:pPr>
            <w:r w:rsidRPr="00742EA2">
              <w:rPr>
                <w:b/>
                <w:bCs/>
                <w:color w:val="000000"/>
                <w:sz w:val="20"/>
                <w:szCs w:val="20"/>
                <w:lang w:val="en-US" w:eastAsia="en-US"/>
              </w:rPr>
              <w:t>GELİR</w:t>
            </w:r>
            <w:r w:rsidR="00550A30" w:rsidRPr="00742EA2">
              <w:rPr>
                <w:b/>
                <w:bCs/>
                <w:color w:val="000000"/>
                <w:lang w:val="en-US" w:eastAsia="en-US"/>
              </w:rPr>
              <w:t>(~)</w:t>
            </w:r>
          </w:p>
        </w:tc>
        <w:tc>
          <w:tcPr>
            <w:tcW w:w="1157" w:type="dxa"/>
            <w:gridSpan w:val="2"/>
            <w:tcBorders>
              <w:top w:val="nil"/>
              <w:left w:val="nil"/>
              <w:bottom w:val="single" w:sz="8" w:space="0" w:color="000000"/>
              <w:right w:val="single" w:sz="8" w:space="0" w:color="000000"/>
            </w:tcBorders>
            <w:shd w:val="clear" w:color="000000" w:fill="E2EFD9"/>
            <w:vAlign w:val="center"/>
            <w:hideMark/>
          </w:tcPr>
          <w:p w:rsidR="00A22411" w:rsidRPr="00742EA2" w:rsidRDefault="00A22411" w:rsidP="00A22411">
            <w:pPr>
              <w:spacing w:after="0" w:line="240" w:lineRule="auto"/>
              <w:jc w:val="left"/>
              <w:rPr>
                <w:b/>
                <w:bCs/>
                <w:color w:val="000000"/>
                <w:sz w:val="20"/>
                <w:szCs w:val="20"/>
                <w:lang w:val="en-US" w:eastAsia="en-US"/>
              </w:rPr>
            </w:pPr>
            <w:r w:rsidRPr="00742EA2">
              <w:rPr>
                <w:b/>
                <w:bCs/>
                <w:color w:val="000000"/>
                <w:sz w:val="20"/>
                <w:szCs w:val="20"/>
                <w:lang w:val="en-US" w:eastAsia="en-US"/>
              </w:rPr>
              <w:t>GİDER</w:t>
            </w:r>
            <w:r w:rsidR="00550A30" w:rsidRPr="00742EA2">
              <w:rPr>
                <w:b/>
                <w:bCs/>
                <w:color w:val="000000"/>
                <w:lang w:val="en-US" w:eastAsia="en-US"/>
              </w:rPr>
              <w:t>(~)</w:t>
            </w:r>
          </w:p>
        </w:tc>
        <w:tc>
          <w:tcPr>
            <w:tcW w:w="1146" w:type="dxa"/>
            <w:gridSpan w:val="2"/>
            <w:tcBorders>
              <w:top w:val="nil"/>
              <w:left w:val="nil"/>
              <w:bottom w:val="single" w:sz="8" w:space="0" w:color="000000"/>
              <w:right w:val="single" w:sz="8" w:space="0" w:color="000000"/>
            </w:tcBorders>
            <w:shd w:val="clear" w:color="000000" w:fill="E2EFD9"/>
            <w:vAlign w:val="center"/>
            <w:hideMark/>
          </w:tcPr>
          <w:p w:rsidR="00A22411" w:rsidRPr="00742EA2" w:rsidRDefault="00A22411" w:rsidP="00A22411">
            <w:pPr>
              <w:spacing w:after="0" w:line="240" w:lineRule="auto"/>
              <w:jc w:val="left"/>
              <w:rPr>
                <w:b/>
                <w:bCs/>
                <w:color w:val="000000"/>
                <w:sz w:val="20"/>
                <w:szCs w:val="20"/>
                <w:lang w:val="en-US" w:eastAsia="en-US"/>
              </w:rPr>
            </w:pPr>
            <w:r w:rsidRPr="00742EA2">
              <w:rPr>
                <w:b/>
                <w:bCs/>
                <w:color w:val="000000"/>
                <w:sz w:val="20"/>
                <w:szCs w:val="20"/>
                <w:lang w:val="en-US" w:eastAsia="en-US"/>
              </w:rPr>
              <w:t>GELİR</w:t>
            </w:r>
            <w:r w:rsidR="00550A30" w:rsidRPr="00742EA2">
              <w:rPr>
                <w:b/>
                <w:bCs/>
                <w:color w:val="000000"/>
                <w:lang w:val="en-US" w:eastAsia="en-US"/>
              </w:rPr>
              <w:t>(~)</w:t>
            </w:r>
          </w:p>
        </w:tc>
        <w:tc>
          <w:tcPr>
            <w:tcW w:w="1157" w:type="dxa"/>
            <w:gridSpan w:val="2"/>
            <w:tcBorders>
              <w:top w:val="nil"/>
              <w:left w:val="nil"/>
              <w:bottom w:val="single" w:sz="8" w:space="0" w:color="000000"/>
              <w:right w:val="single" w:sz="8" w:space="0" w:color="000000"/>
            </w:tcBorders>
            <w:shd w:val="clear" w:color="000000" w:fill="E2EFD9"/>
            <w:vAlign w:val="center"/>
            <w:hideMark/>
          </w:tcPr>
          <w:p w:rsidR="00A22411" w:rsidRPr="00742EA2" w:rsidRDefault="00A22411" w:rsidP="00A22411">
            <w:pPr>
              <w:spacing w:after="0" w:line="240" w:lineRule="auto"/>
              <w:jc w:val="left"/>
              <w:rPr>
                <w:b/>
                <w:bCs/>
                <w:color w:val="000000"/>
                <w:sz w:val="20"/>
                <w:szCs w:val="20"/>
                <w:lang w:val="en-US" w:eastAsia="en-US"/>
              </w:rPr>
            </w:pPr>
            <w:r w:rsidRPr="00742EA2">
              <w:rPr>
                <w:b/>
                <w:bCs/>
                <w:color w:val="000000"/>
                <w:sz w:val="20"/>
                <w:szCs w:val="20"/>
                <w:lang w:val="en-US" w:eastAsia="en-US"/>
              </w:rPr>
              <w:t>GİDER</w:t>
            </w:r>
            <w:r w:rsidR="00550A30" w:rsidRPr="00742EA2">
              <w:rPr>
                <w:b/>
                <w:bCs/>
                <w:color w:val="000000"/>
                <w:lang w:val="en-US" w:eastAsia="en-US"/>
              </w:rPr>
              <w:t>(~)</w:t>
            </w:r>
          </w:p>
        </w:tc>
        <w:tc>
          <w:tcPr>
            <w:tcW w:w="1146" w:type="dxa"/>
            <w:tcBorders>
              <w:top w:val="nil"/>
              <w:left w:val="nil"/>
              <w:bottom w:val="single" w:sz="8" w:space="0" w:color="000000"/>
              <w:right w:val="single" w:sz="8" w:space="0" w:color="000000"/>
            </w:tcBorders>
            <w:shd w:val="clear" w:color="000000" w:fill="E2EFD9"/>
            <w:vAlign w:val="center"/>
            <w:hideMark/>
          </w:tcPr>
          <w:p w:rsidR="00A22411" w:rsidRPr="00742EA2" w:rsidRDefault="00A22411" w:rsidP="00A22411">
            <w:pPr>
              <w:spacing w:after="0" w:line="240" w:lineRule="auto"/>
              <w:jc w:val="left"/>
              <w:rPr>
                <w:b/>
                <w:bCs/>
                <w:color w:val="000000"/>
                <w:sz w:val="20"/>
                <w:szCs w:val="20"/>
                <w:lang w:val="en-US" w:eastAsia="en-US"/>
              </w:rPr>
            </w:pPr>
            <w:r w:rsidRPr="00742EA2">
              <w:rPr>
                <w:b/>
                <w:bCs/>
                <w:color w:val="000000"/>
                <w:sz w:val="20"/>
                <w:szCs w:val="20"/>
                <w:lang w:val="en-US" w:eastAsia="en-US"/>
              </w:rPr>
              <w:t>GELİR</w:t>
            </w:r>
            <w:r w:rsidR="00550A30" w:rsidRPr="00742EA2">
              <w:rPr>
                <w:b/>
                <w:bCs/>
                <w:color w:val="000000"/>
                <w:lang w:val="en-US" w:eastAsia="en-US"/>
              </w:rPr>
              <w:t>(~)</w:t>
            </w:r>
          </w:p>
        </w:tc>
        <w:tc>
          <w:tcPr>
            <w:tcW w:w="1157" w:type="dxa"/>
            <w:gridSpan w:val="3"/>
            <w:tcBorders>
              <w:top w:val="nil"/>
              <w:left w:val="nil"/>
              <w:bottom w:val="single" w:sz="8" w:space="0" w:color="000000"/>
              <w:right w:val="single" w:sz="8" w:space="0" w:color="000000"/>
            </w:tcBorders>
            <w:shd w:val="clear" w:color="000000" w:fill="E2EFD9"/>
            <w:vAlign w:val="center"/>
            <w:hideMark/>
          </w:tcPr>
          <w:p w:rsidR="00A22411" w:rsidRPr="00742EA2" w:rsidRDefault="00A22411" w:rsidP="00A22411">
            <w:pPr>
              <w:spacing w:after="0" w:line="240" w:lineRule="auto"/>
              <w:jc w:val="left"/>
              <w:rPr>
                <w:b/>
                <w:bCs/>
                <w:color w:val="000000"/>
                <w:sz w:val="20"/>
                <w:szCs w:val="20"/>
                <w:lang w:val="en-US" w:eastAsia="en-US"/>
              </w:rPr>
            </w:pPr>
            <w:r w:rsidRPr="00742EA2">
              <w:rPr>
                <w:b/>
                <w:bCs/>
                <w:color w:val="000000"/>
                <w:sz w:val="20"/>
                <w:szCs w:val="20"/>
                <w:lang w:val="en-US" w:eastAsia="en-US"/>
              </w:rPr>
              <w:t>GİDER</w:t>
            </w:r>
            <w:r w:rsidR="00550A30" w:rsidRPr="00742EA2">
              <w:rPr>
                <w:b/>
                <w:bCs/>
                <w:color w:val="000000"/>
                <w:lang w:val="en-US" w:eastAsia="en-US"/>
              </w:rPr>
              <w:t>(~)</w:t>
            </w:r>
          </w:p>
        </w:tc>
      </w:tr>
      <w:tr w:rsidR="00A22411" w:rsidRPr="00742EA2" w:rsidTr="003F7346">
        <w:tblPrEx>
          <w:tblCellMar>
            <w:left w:w="108" w:type="dxa"/>
            <w:right w:w="108" w:type="dxa"/>
          </w:tblCellMar>
        </w:tblPrEx>
        <w:trPr>
          <w:gridBefore w:val="2"/>
          <w:wBefore w:w="108" w:type="dxa"/>
          <w:trHeight w:val="510"/>
          <w:jc w:val="center"/>
        </w:trPr>
        <w:tc>
          <w:tcPr>
            <w:tcW w:w="3538" w:type="dxa"/>
            <w:gridSpan w:val="4"/>
            <w:tcBorders>
              <w:top w:val="nil"/>
              <w:left w:val="single" w:sz="8" w:space="0" w:color="000000"/>
              <w:bottom w:val="single" w:sz="8" w:space="0" w:color="000000"/>
              <w:right w:val="single" w:sz="8" w:space="0" w:color="000000"/>
            </w:tcBorders>
            <w:shd w:val="clear" w:color="auto" w:fill="auto"/>
            <w:vAlign w:val="center"/>
            <w:hideMark/>
          </w:tcPr>
          <w:p w:rsidR="00A22411" w:rsidRPr="00742EA2" w:rsidRDefault="00A22411" w:rsidP="00A22411">
            <w:pPr>
              <w:spacing w:after="0" w:line="240" w:lineRule="auto"/>
              <w:jc w:val="left"/>
              <w:rPr>
                <w:color w:val="000000"/>
                <w:sz w:val="20"/>
                <w:szCs w:val="20"/>
                <w:lang w:val="en-US" w:eastAsia="en-US"/>
              </w:rPr>
            </w:pPr>
            <w:r w:rsidRPr="00742EA2">
              <w:rPr>
                <w:color w:val="000000"/>
                <w:sz w:val="20"/>
                <w:szCs w:val="20"/>
                <w:lang w:val="en-US" w:eastAsia="en-US"/>
              </w:rPr>
              <w:t>Temizlik</w:t>
            </w:r>
          </w:p>
        </w:tc>
        <w:tc>
          <w:tcPr>
            <w:tcW w:w="1146" w:type="dxa"/>
            <w:gridSpan w:val="2"/>
            <w:tcBorders>
              <w:top w:val="single" w:sz="4" w:space="0" w:color="auto"/>
              <w:left w:val="single" w:sz="8" w:space="0" w:color="000000"/>
              <w:bottom w:val="single" w:sz="4" w:space="0" w:color="auto"/>
              <w:right w:val="single" w:sz="8" w:space="0" w:color="000000"/>
            </w:tcBorders>
            <w:shd w:val="clear" w:color="000000" w:fill="E2EFD9"/>
            <w:vAlign w:val="center"/>
            <w:hideMark/>
          </w:tcPr>
          <w:p w:rsidR="00A22411" w:rsidRPr="00742EA2" w:rsidRDefault="00A22411" w:rsidP="00A22411">
            <w:pPr>
              <w:spacing w:after="0" w:line="240" w:lineRule="auto"/>
              <w:jc w:val="left"/>
              <w:rPr>
                <w:color w:val="000000"/>
                <w:sz w:val="20"/>
                <w:szCs w:val="20"/>
                <w:lang w:val="en-US" w:eastAsia="en-US"/>
              </w:rPr>
            </w:pPr>
            <w:r w:rsidRPr="00742EA2">
              <w:rPr>
                <w:color w:val="000000"/>
                <w:sz w:val="20"/>
                <w:szCs w:val="20"/>
                <w:lang w:val="en-US" w:eastAsia="en-US"/>
              </w:rPr>
              <w:t> </w:t>
            </w:r>
            <w:r w:rsidR="00A759FF" w:rsidRPr="00742EA2">
              <w:rPr>
                <w:color w:val="000000"/>
                <w:sz w:val="20"/>
                <w:szCs w:val="20"/>
                <w:lang w:val="en-US" w:eastAsia="en-US"/>
              </w:rPr>
              <w:t>0</w:t>
            </w:r>
          </w:p>
        </w:tc>
        <w:tc>
          <w:tcPr>
            <w:tcW w:w="1157" w:type="dxa"/>
            <w:gridSpan w:val="2"/>
            <w:tcBorders>
              <w:top w:val="nil"/>
              <w:left w:val="nil"/>
              <w:bottom w:val="single" w:sz="8" w:space="0" w:color="000000"/>
              <w:right w:val="single" w:sz="8" w:space="0" w:color="000000"/>
            </w:tcBorders>
            <w:shd w:val="clear" w:color="auto" w:fill="auto"/>
            <w:vAlign w:val="center"/>
          </w:tcPr>
          <w:p w:rsidR="00A22411" w:rsidRPr="00742EA2" w:rsidRDefault="00A759FF" w:rsidP="00A22411">
            <w:pPr>
              <w:spacing w:after="0" w:line="240" w:lineRule="auto"/>
              <w:jc w:val="left"/>
              <w:rPr>
                <w:color w:val="000000"/>
                <w:sz w:val="20"/>
                <w:szCs w:val="20"/>
                <w:lang w:val="en-US" w:eastAsia="en-US"/>
              </w:rPr>
            </w:pPr>
            <w:r w:rsidRPr="00742EA2">
              <w:rPr>
                <w:color w:val="000000"/>
                <w:sz w:val="20"/>
                <w:szCs w:val="20"/>
                <w:lang w:val="en-US" w:eastAsia="en-US"/>
              </w:rPr>
              <w:t>0</w:t>
            </w:r>
          </w:p>
        </w:tc>
        <w:tc>
          <w:tcPr>
            <w:tcW w:w="1146" w:type="dxa"/>
            <w:gridSpan w:val="2"/>
            <w:tcBorders>
              <w:top w:val="nil"/>
              <w:left w:val="single" w:sz="8" w:space="0" w:color="000000"/>
              <w:bottom w:val="single" w:sz="4" w:space="0" w:color="auto"/>
              <w:right w:val="single" w:sz="8" w:space="0" w:color="000000"/>
            </w:tcBorders>
            <w:shd w:val="clear" w:color="000000" w:fill="E2EFD9"/>
            <w:vAlign w:val="center"/>
          </w:tcPr>
          <w:p w:rsidR="00A22411" w:rsidRPr="00742EA2" w:rsidRDefault="00A921F3" w:rsidP="00A22411">
            <w:pPr>
              <w:spacing w:after="0" w:line="240" w:lineRule="auto"/>
              <w:jc w:val="left"/>
              <w:rPr>
                <w:color w:val="000000"/>
                <w:sz w:val="20"/>
                <w:szCs w:val="20"/>
                <w:lang w:val="en-US" w:eastAsia="en-US"/>
              </w:rPr>
            </w:pPr>
            <w:r>
              <w:rPr>
                <w:color w:val="000000"/>
                <w:sz w:val="20"/>
                <w:szCs w:val="20"/>
                <w:lang w:val="en-US" w:eastAsia="en-US"/>
              </w:rPr>
              <w:t>25000</w:t>
            </w:r>
            <w:r w:rsidR="00A759FF" w:rsidRPr="00742EA2">
              <w:rPr>
                <w:color w:val="000000"/>
                <w:sz w:val="20"/>
                <w:szCs w:val="20"/>
                <w:lang w:val="en-US" w:eastAsia="en-US"/>
              </w:rPr>
              <w:t>₺</w:t>
            </w:r>
          </w:p>
        </w:tc>
        <w:tc>
          <w:tcPr>
            <w:tcW w:w="1157" w:type="dxa"/>
            <w:gridSpan w:val="2"/>
            <w:tcBorders>
              <w:top w:val="nil"/>
              <w:left w:val="nil"/>
              <w:bottom w:val="single" w:sz="4" w:space="0" w:color="auto"/>
              <w:right w:val="single" w:sz="8" w:space="0" w:color="000000"/>
            </w:tcBorders>
            <w:shd w:val="clear" w:color="auto" w:fill="auto"/>
            <w:vAlign w:val="center"/>
          </w:tcPr>
          <w:p w:rsidR="00A22411" w:rsidRPr="00742EA2" w:rsidRDefault="00A921F3" w:rsidP="00A22411">
            <w:pPr>
              <w:spacing w:after="0" w:line="240" w:lineRule="auto"/>
              <w:jc w:val="left"/>
              <w:rPr>
                <w:color w:val="000000"/>
                <w:sz w:val="20"/>
                <w:szCs w:val="20"/>
                <w:lang w:val="en-US" w:eastAsia="en-US"/>
              </w:rPr>
            </w:pPr>
            <w:r>
              <w:rPr>
                <w:color w:val="000000"/>
                <w:sz w:val="20"/>
                <w:szCs w:val="20"/>
                <w:lang w:val="en-US" w:eastAsia="en-US"/>
              </w:rPr>
              <w:t>23000</w:t>
            </w:r>
            <w:r w:rsidR="00A759FF" w:rsidRPr="00742EA2">
              <w:rPr>
                <w:color w:val="000000"/>
                <w:sz w:val="20"/>
                <w:szCs w:val="20"/>
                <w:lang w:val="en-US" w:eastAsia="en-US"/>
              </w:rPr>
              <w:t>₺</w:t>
            </w:r>
          </w:p>
        </w:tc>
        <w:tc>
          <w:tcPr>
            <w:tcW w:w="1146" w:type="dxa"/>
            <w:tcBorders>
              <w:top w:val="nil"/>
              <w:left w:val="single" w:sz="8" w:space="0" w:color="000000"/>
              <w:bottom w:val="single" w:sz="4" w:space="0" w:color="auto"/>
              <w:right w:val="single" w:sz="8" w:space="0" w:color="000000"/>
            </w:tcBorders>
            <w:shd w:val="clear" w:color="000000" w:fill="E2EFD9"/>
            <w:vAlign w:val="center"/>
          </w:tcPr>
          <w:p w:rsidR="00A22411" w:rsidRPr="00742EA2" w:rsidRDefault="00A921F3" w:rsidP="00A22411">
            <w:pPr>
              <w:spacing w:after="0" w:line="240" w:lineRule="auto"/>
              <w:jc w:val="left"/>
              <w:rPr>
                <w:color w:val="000000"/>
                <w:sz w:val="20"/>
                <w:szCs w:val="20"/>
                <w:lang w:val="en-US" w:eastAsia="en-US"/>
              </w:rPr>
            </w:pPr>
            <w:r>
              <w:rPr>
                <w:color w:val="000000"/>
                <w:sz w:val="20"/>
                <w:szCs w:val="20"/>
                <w:lang w:val="en-US" w:eastAsia="en-US"/>
              </w:rPr>
              <w:t>37500</w:t>
            </w:r>
            <w:r w:rsidR="00A759FF" w:rsidRPr="00742EA2">
              <w:rPr>
                <w:color w:val="000000"/>
                <w:sz w:val="20"/>
                <w:szCs w:val="20"/>
                <w:lang w:val="en-US" w:eastAsia="en-US"/>
              </w:rPr>
              <w:t>₺</w:t>
            </w:r>
          </w:p>
        </w:tc>
        <w:tc>
          <w:tcPr>
            <w:tcW w:w="1157" w:type="dxa"/>
            <w:gridSpan w:val="3"/>
            <w:tcBorders>
              <w:top w:val="nil"/>
              <w:left w:val="nil"/>
              <w:bottom w:val="single" w:sz="8" w:space="0" w:color="000000"/>
              <w:right w:val="single" w:sz="8" w:space="0" w:color="000000"/>
            </w:tcBorders>
            <w:shd w:val="clear" w:color="auto" w:fill="auto"/>
            <w:vAlign w:val="center"/>
          </w:tcPr>
          <w:p w:rsidR="00A22411" w:rsidRPr="00742EA2" w:rsidRDefault="00A921F3" w:rsidP="00A22411">
            <w:pPr>
              <w:spacing w:after="0" w:line="240" w:lineRule="auto"/>
              <w:jc w:val="left"/>
              <w:rPr>
                <w:color w:val="000000"/>
                <w:sz w:val="20"/>
                <w:szCs w:val="20"/>
                <w:lang w:val="en-US" w:eastAsia="en-US"/>
              </w:rPr>
            </w:pPr>
            <w:r>
              <w:rPr>
                <w:color w:val="000000"/>
                <w:sz w:val="20"/>
                <w:szCs w:val="20"/>
                <w:lang w:val="en-US" w:eastAsia="en-US"/>
              </w:rPr>
              <w:t>35000</w:t>
            </w:r>
            <w:r w:rsidR="00A759FF" w:rsidRPr="00742EA2">
              <w:rPr>
                <w:color w:val="000000"/>
                <w:sz w:val="20"/>
                <w:szCs w:val="20"/>
                <w:lang w:val="en-US" w:eastAsia="en-US"/>
              </w:rPr>
              <w:t>₺</w:t>
            </w:r>
          </w:p>
        </w:tc>
      </w:tr>
      <w:tr w:rsidR="00A22411" w:rsidRPr="00742EA2" w:rsidTr="003F7346">
        <w:tblPrEx>
          <w:tblCellMar>
            <w:left w:w="108" w:type="dxa"/>
            <w:right w:w="108" w:type="dxa"/>
          </w:tblCellMar>
        </w:tblPrEx>
        <w:trPr>
          <w:gridBefore w:val="2"/>
          <w:wBefore w:w="108" w:type="dxa"/>
          <w:trHeight w:val="510"/>
          <w:jc w:val="center"/>
        </w:trPr>
        <w:tc>
          <w:tcPr>
            <w:tcW w:w="3538" w:type="dxa"/>
            <w:gridSpan w:val="4"/>
            <w:tcBorders>
              <w:top w:val="nil"/>
              <w:left w:val="single" w:sz="8" w:space="0" w:color="000000"/>
              <w:bottom w:val="single" w:sz="8" w:space="0" w:color="000000"/>
              <w:right w:val="single" w:sz="4" w:space="0" w:color="auto"/>
            </w:tcBorders>
            <w:shd w:val="clear" w:color="000000" w:fill="E2EFD9"/>
            <w:vAlign w:val="center"/>
            <w:hideMark/>
          </w:tcPr>
          <w:p w:rsidR="00A22411" w:rsidRPr="00742EA2" w:rsidRDefault="00A22411" w:rsidP="00A22411">
            <w:pPr>
              <w:spacing w:after="0" w:line="240" w:lineRule="auto"/>
              <w:jc w:val="left"/>
              <w:rPr>
                <w:color w:val="000000"/>
                <w:sz w:val="20"/>
                <w:szCs w:val="20"/>
                <w:lang w:val="en-US" w:eastAsia="en-US"/>
              </w:rPr>
            </w:pPr>
            <w:r w:rsidRPr="00742EA2">
              <w:rPr>
                <w:color w:val="000000"/>
                <w:sz w:val="20"/>
                <w:szCs w:val="20"/>
                <w:lang w:val="en-US" w:eastAsia="en-US"/>
              </w:rPr>
              <w:t>Küçük Onarım</w:t>
            </w:r>
          </w:p>
        </w:tc>
        <w:tc>
          <w:tcPr>
            <w:tcW w:w="1146" w:type="dxa"/>
            <w:gridSpan w:val="2"/>
            <w:tcBorders>
              <w:top w:val="single" w:sz="4" w:space="0" w:color="auto"/>
              <w:left w:val="single" w:sz="4" w:space="0" w:color="auto"/>
              <w:bottom w:val="single" w:sz="4" w:space="0" w:color="auto"/>
              <w:right w:val="single" w:sz="8" w:space="0" w:color="000000"/>
            </w:tcBorders>
            <w:vAlign w:val="center"/>
            <w:hideMark/>
          </w:tcPr>
          <w:p w:rsidR="00A22411" w:rsidRPr="00742EA2" w:rsidRDefault="00A759FF" w:rsidP="00A22411">
            <w:pPr>
              <w:spacing w:after="0" w:line="240" w:lineRule="auto"/>
              <w:jc w:val="left"/>
              <w:rPr>
                <w:color w:val="000000"/>
                <w:sz w:val="20"/>
                <w:szCs w:val="20"/>
                <w:lang w:val="en-US" w:eastAsia="en-US"/>
              </w:rPr>
            </w:pPr>
            <w:r w:rsidRPr="00742EA2">
              <w:rPr>
                <w:color w:val="000000"/>
                <w:sz w:val="20"/>
                <w:szCs w:val="20"/>
                <w:lang w:val="en-US" w:eastAsia="en-US"/>
              </w:rPr>
              <w:t>0</w:t>
            </w:r>
          </w:p>
        </w:tc>
        <w:tc>
          <w:tcPr>
            <w:tcW w:w="1157" w:type="dxa"/>
            <w:gridSpan w:val="2"/>
            <w:tcBorders>
              <w:top w:val="nil"/>
              <w:left w:val="nil"/>
              <w:bottom w:val="single" w:sz="4" w:space="0" w:color="auto"/>
              <w:right w:val="single" w:sz="8" w:space="0" w:color="000000"/>
            </w:tcBorders>
            <w:shd w:val="clear" w:color="000000" w:fill="E2EFD9"/>
            <w:vAlign w:val="center"/>
          </w:tcPr>
          <w:p w:rsidR="00A22411" w:rsidRPr="00742EA2" w:rsidRDefault="00A759FF" w:rsidP="00A22411">
            <w:pPr>
              <w:spacing w:after="0" w:line="240" w:lineRule="auto"/>
              <w:jc w:val="left"/>
              <w:rPr>
                <w:color w:val="000000"/>
                <w:sz w:val="20"/>
                <w:szCs w:val="20"/>
                <w:lang w:val="en-US" w:eastAsia="en-US"/>
              </w:rPr>
            </w:pPr>
            <w:r w:rsidRPr="00742EA2">
              <w:rPr>
                <w:color w:val="000000"/>
                <w:sz w:val="20"/>
                <w:szCs w:val="20"/>
                <w:lang w:val="en-US" w:eastAsia="en-US"/>
              </w:rPr>
              <w:t>0</w:t>
            </w:r>
          </w:p>
        </w:tc>
        <w:tc>
          <w:tcPr>
            <w:tcW w:w="1146" w:type="dxa"/>
            <w:gridSpan w:val="2"/>
            <w:tcBorders>
              <w:top w:val="single" w:sz="4" w:space="0" w:color="auto"/>
              <w:left w:val="single" w:sz="8" w:space="0" w:color="000000"/>
              <w:bottom w:val="single" w:sz="4" w:space="0" w:color="auto"/>
              <w:right w:val="single" w:sz="8" w:space="0" w:color="000000"/>
            </w:tcBorders>
            <w:vAlign w:val="center"/>
          </w:tcPr>
          <w:p w:rsidR="00A22411" w:rsidRPr="00742EA2" w:rsidRDefault="00A759FF" w:rsidP="00A22411">
            <w:pPr>
              <w:spacing w:after="0" w:line="240" w:lineRule="auto"/>
              <w:jc w:val="left"/>
              <w:rPr>
                <w:color w:val="000000"/>
                <w:sz w:val="20"/>
                <w:szCs w:val="20"/>
                <w:lang w:val="en-US" w:eastAsia="en-US"/>
              </w:rPr>
            </w:pPr>
            <w:r w:rsidRPr="00742EA2">
              <w:rPr>
                <w:color w:val="000000"/>
                <w:sz w:val="20"/>
                <w:szCs w:val="20"/>
                <w:lang w:val="en-US" w:eastAsia="en-US"/>
              </w:rPr>
              <w:t>0</w:t>
            </w:r>
          </w:p>
        </w:tc>
        <w:tc>
          <w:tcPr>
            <w:tcW w:w="1157" w:type="dxa"/>
            <w:gridSpan w:val="2"/>
            <w:tcBorders>
              <w:top w:val="single" w:sz="4" w:space="0" w:color="auto"/>
              <w:left w:val="nil"/>
              <w:bottom w:val="single" w:sz="4" w:space="0" w:color="auto"/>
              <w:right w:val="single" w:sz="8" w:space="0" w:color="000000"/>
            </w:tcBorders>
            <w:shd w:val="clear" w:color="000000" w:fill="E2EFD9"/>
            <w:vAlign w:val="center"/>
          </w:tcPr>
          <w:p w:rsidR="00A22411" w:rsidRPr="00742EA2" w:rsidRDefault="00A759FF" w:rsidP="00A22411">
            <w:pPr>
              <w:spacing w:after="0" w:line="240" w:lineRule="auto"/>
              <w:jc w:val="left"/>
              <w:rPr>
                <w:color w:val="000000"/>
                <w:sz w:val="20"/>
                <w:szCs w:val="20"/>
                <w:lang w:val="en-US" w:eastAsia="en-US"/>
              </w:rPr>
            </w:pPr>
            <w:r w:rsidRPr="00742EA2">
              <w:rPr>
                <w:color w:val="000000"/>
                <w:sz w:val="20"/>
                <w:szCs w:val="20"/>
                <w:lang w:val="en-US" w:eastAsia="en-US"/>
              </w:rPr>
              <w:t>0</w:t>
            </w:r>
          </w:p>
        </w:tc>
        <w:tc>
          <w:tcPr>
            <w:tcW w:w="1146" w:type="dxa"/>
            <w:tcBorders>
              <w:top w:val="single" w:sz="4" w:space="0" w:color="auto"/>
              <w:left w:val="single" w:sz="8" w:space="0" w:color="000000"/>
              <w:bottom w:val="single" w:sz="4" w:space="0" w:color="auto"/>
              <w:right w:val="single" w:sz="8" w:space="0" w:color="000000"/>
            </w:tcBorders>
            <w:vAlign w:val="center"/>
          </w:tcPr>
          <w:p w:rsidR="00A22411" w:rsidRPr="00742EA2" w:rsidRDefault="00A759FF" w:rsidP="00A22411">
            <w:pPr>
              <w:spacing w:after="0" w:line="240" w:lineRule="auto"/>
              <w:jc w:val="left"/>
              <w:rPr>
                <w:color w:val="000000"/>
                <w:sz w:val="20"/>
                <w:szCs w:val="20"/>
                <w:lang w:val="en-US" w:eastAsia="en-US"/>
              </w:rPr>
            </w:pPr>
            <w:r w:rsidRPr="00742EA2">
              <w:rPr>
                <w:color w:val="000000"/>
                <w:sz w:val="20"/>
                <w:szCs w:val="20"/>
                <w:lang w:val="en-US" w:eastAsia="en-US"/>
              </w:rPr>
              <w:t>150000₺</w:t>
            </w:r>
          </w:p>
        </w:tc>
        <w:tc>
          <w:tcPr>
            <w:tcW w:w="1157" w:type="dxa"/>
            <w:gridSpan w:val="3"/>
            <w:tcBorders>
              <w:top w:val="nil"/>
              <w:left w:val="nil"/>
              <w:bottom w:val="single" w:sz="4" w:space="0" w:color="auto"/>
              <w:right w:val="single" w:sz="8" w:space="0" w:color="000000"/>
            </w:tcBorders>
            <w:shd w:val="clear" w:color="000000" w:fill="E2EFD9"/>
            <w:vAlign w:val="center"/>
          </w:tcPr>
          <w:p w:rsidR="00A22411" w:rsidRPr="00742EA2" w:rsidRDefault="00A759FF" w:rsidP="00A22411">
            <w:pPr>
              <w:spacing w:after="0" w:line="240" w:lineRule="auto"/>
              <w:jc w:val="left"/>
              <w:rPr>
                <w:color w:val="000000"/>
                <w:sz w:val="20"/>
                <w:szCs w:val="20"/>
                <w:lang w:val="en-US" w:eastAsia="en-US"/>
              </w:rPr>
            </w:pPr>
            <w:r w:rsidRPr="00742EA2">
              <w:rPr>
                <w:color w:val="000000"/>
                <w:sz w:val="20"/>
                <w:szCs w:val="20"/>
                <w:lang w:val="en-US" w:eastAsia="en-US"/>
              </w:rPr>
              <w:t>126000₺</w:t>
            </w:r>
          </w:p>
        </w:tc>
      </w:tr>
      <w:tr w:rsidR="00A22411" w:rsidRPr="00742EA2" w:rsidTr="003F7346">
        <w:tblPrEx>
          <w:tblCellMar>
            <w:left w:w="108" w:type="dxa"/>
            <w:right w:w="108" w:type="dxa"/>
          </w:tblCellMar>
        </w:tblPrEx>
        <w:trPr>
          <w:gridBefore w:val="2"/>
          <w:wBefore w:w="108" w:type="dxa"/>
          <w:trHeight w:val="510"/>
          <w:jc w:val="center"/>
        </w:trPr>
        <w:tc>
          <w:tcPr>
            <w:tcW w:w="3538" w:type="dxa"/>
            <w:gridSpan w:val="4"/>
            <w:tcBorders>
              <w:top w:val="nil"/>
              <w:left w:val="single" w:sz="8" w:space="0" w:color="000000"/>
              <w:bottom w:val="single" w:sz="8" w:space="0" w:color="000000"/>
              <w:right w:val="single" w:sz="4" w:space="0" w:color="auto"/>
            </w:tcBorders>
            <w:shd w:val="clear" w:color="auto" w:fill="auto"/>
            <w:vAlign w:val="center"/>
            <w:hideMark/>
          </w:tcPr>
          <w:p w:rsidR="00A22411" w:rsidRPr="00742EA2" w:rsidRDefault="00A22411" w:rsidP="00A22411">
            <w:pPr>
              <w:spacing w:after="0" w:line="240" w:lineRule="auto"/>
              <w:jc w:val="left"/>
              <w:rPr>
                <w:color w:val="000000"/>
                <w:sz w:val="20"/>
                <w:szCs w:val="20"/>
                <w:lang w:val="en-US" w:eastAsia="en-US"/>
              </w:rPr>
            </w:pPr>
            <w:r w:rsidRPr="00742EA2">
              <w:rPr>
                <w:color w:val="000000"/>
                <w:sz w:val="20"/>
                <w:szCs w:val="20"/>
                <w:lang w:val="en-US" w:eastAsia="en-US"/>
              </w:rPr>
              <w:t>Bilgisayar Harcamaları</w:t>
            </w:r>
          </w:p>
        </w:tc>
        <w:tc>
          <w:tcPr>
            <w:tcW w:w="1146" w:type="dxa"/>
            <w:gridSpan w:val="2"/>
            <w:tcBorders>
              <w:top w:val="single" w:sz="4" w:space="0" w:color="auto"/>
              <w:left w:val="single" w:sz="4" w:space="0" w:color="auto"/>
              <w:bottom w:val="single" w:sz="4" w:space="0" w:color="auto"/>
              <w:right w:val="single" w:sz="8" w:space="0" w:color="000000"/>
            </w:tcBorders>
            <w:vAlign w:val="center"/>
            <w:hideMark/>
          </w:tcPr>
          <w:p w:rsidR="00A22411" w:rsidRPr="00742EA2" w:rsidRDefault="00A759FF" w:rsidP="00A22411">
            <w:pPr>
              <w:spacing w:after="0" w:line="240" w:lineRule="auto"/>
              <w:jc w:val="left"/>
              <w:rPr>
                <w:color w:val="000000"/>
                <w:sz w:val="20"/>
                <w:szCs w:val="20"/>
                <w:lang w:val="en-US" w:eastAsia="en-US"/>
              </w:rPr>
            </w:pPr>
            <w:r w:rsidRPr="00742EA2">
              <w:rPr>
                <w:color w:val="000000"/>
                <w:sz w:val="20"/>
                <w:szCs w:val="20"/>
                <w:lang w:val="en-US" w:eastAsia="en-US"/>
              </w:rPr>
              <w:t>0</w:t>
            </w:r>
          </w:p>
        </w:tc>
        <w:tc>
          <w:tcPr>
            <w:tcW w:w="1157" w:type="dxa"/>
            <w:gridSpan w:val="2"/>
            <w:tcBorders>
              <w:top w:val="single" w:sz="4" w:space="0" w:color="auto"/>
              <w:left w:val="nil"/>
              <w:bottom w:val="single" w:sz="8" w:space="0" w:color="000000"/>
              <w:right w:val="single" w:sz="8" w:space="0" w:color="000000"/>
            </w:tcBorders>
            <w:shd w:val="clear" w:color="auto" w:fill="auto"/>
            <w:vAlign w:val="center"/>
          </w:tcPr>
          <w:p w:rsidR="00A22411" w:rsidRPr="00742EA2" w:rsidRDefault="00A759FF" w:rsidP="00A22411">
            <w:pPr>
              <w:spacing w:after="0" w:line="240" w:lineRule="auto"/>
              <w:jc w:val="left"/>
              <w:rPr>
                <w:color w:val="000000"/>
                <w:sz w:val="20"/>
                <w:szCs w:val="20"/>
                <w:lang w:val="en-US" w:eastAsia="en-US"/>
              </w:rPr>
            </w:pPr>
            <w:r w:rsidRPr="00742EA2">
              <w:rPr>
                <w:color w:val="000000"/>
                <w:sz w:val="20"/>
                <w:szCs w:val="20"/>
                <w:lang w:val="en-US" w:eastAsia="en-US"/>
              </w:rPr>
              <w:t>0</w:t>
            </w:r>
          </w:p>
        </w:tc>
        <w:tc>
          <w:tcPr>
            <w:tcW w:w="1146" w:type="dxa"/>
            <w:gridSpan w:val="2"/>
            <w:tcBorders>
              <w:top w:val="single" w:sz="4" w:space="0" w:color="auto"/>
              <w:left w:val="single" w:sz="8" w:space="0" w:color="000000"/>
              <w:bottom w:val="single" w:sz="4" w:space="0" w:color="auto"/>
              <w:right w:val="single" w:sz="8" w:space="0" w:color="000000"/>
            </w:tcBorders>
            <w:vAlign w:val="center"/>
          </w:tcPr>
          <w:p w:rsidR="00A22411" w:rsidRPr="00742EA2" w:rsidRDefault="00A921F3" w:rsidP="00A22411">
            <w:pPr>
              <w:spacing w:after="0" w:line="240" w:lineRule="auto"/>
              <w:jc w:val="left"/>
              <w:rPr>
                <w:color w:val="000000"/>
                <w:sz w:val="20"/>
                <w:szCs w:val="20"/>
                <w:lang w:val="en-US" w:eastAsia="en-US"/>
              </w:rPr>
            </w:pPr>
            <w:r>
              <w:rPr>
                <w:color w:val="000000"/>
                <w:sz w:val="20"/>
                <w:szCs w:val="20"/>
                <w:lang w:val="en-US" w:eastAsia="en-US"/>
              </w:rPr>
              <w:t>5500</w:t>
            </w:r>
            <w:r w:rsidR="00A759FF" w:rsidRPr="00742EA2">
              <w:rPr>
                <w:color w:val="000000"/>
                <w:sz w:val="20"/>
                <w:szCs w:val="20"/>
                <w:lang w:val="en-US" w:eastAsia="en-US"/>
              </w:rPr>
              <w:t>₺</w:t>
            </w:r>
          </w:p>
        </w:tc>
        <w:tc>
          <w:tcPr>
            <w:tcW w:w="1157" w:type="dxa"/>
            <w:gridSpan w:val="2"/>
            <w:tcBorders>
              <w:top w:val="single" w:sz="4" w:space="0" w:color="auto"/>
              <w:left w:val="nil"/>
              <w:bottom w:val="single" w:sz="8" w:space="0" w:color="000000"/>
              <w:right w:val="single" w:sz="8" w:space="0" w:color="000000"/>
            </w:tcBorders>
            <w:shd w:val="clear" w:color="auto" w:fill="auto"/>
            <w:vAlign w:val="center"/>
          </w:tcPr>
          <w:p w:rsidR="00A22411" w:rsidRPr="00742EA2" w:rsidRDefault="00A921F3" w:rsidP="00A22411">
            <w:pPr>
              <w:spacing w:after="0" w:line="240" w:lineRule="auto"/>
              <w:jc w:val="left"/>
              <w:rPr>
                <w:color w:val="000000"/>
                <w:sz w:val="20"/>
                <w:szCs w:val="20"/>
                <w:lang w:val="en-US" w:eastAsia="en-US"/>
              </w:rPr>
            </w:pPr>
            <w:r>
              <w:rPr>
                <w:color w:val="000000"/>
                <w:sz w:val="20"/>
                <w:szCs w:val="20"/>
                <w:lang w:val="en-US" w:eastAsia="en-US"/>
              </w:rPr>
              <w:t>5000</w:t>
            </w:r>
            <w:r w:rsidR="00A759FF" w:rsidRPr="00742EA2">
              <w:rPr>
                <w:color w:val="000000"/>
                <w:sz w:val="20"/>
                <w:szCs w:val="20"/>
                <w:lang w:val="en-US" w:eastAsia="en-US"/>
              </w:rPr>
              <w:t>₺</w:t>
            </w:r>
          </w:p>
        </w:tc>
        <w:tc>
          <w:tcPr>
            <w:tcW w:w="1146" w:type="dxa"/>
            <w:tcBorders>
              <w:top w:val="single" w:sz="4" w:space="0" w:color="auto"/>
              <w:left w:val="single" w:sz="8" w:space="0" w:color="000000"/>
              <w:bottom w:val="single" w:sz="4" w:space="0" w:color="auto"/>
              <w:right w:val="single" w:sz="8" w:space="0" w:color="000000"/>
            </w:tcBorders>
            <w:vAlign w:val="center"/>
          </w:tcPr>
          <w:p w:rsidR="00A22411" w:rsidRPr="00742EA2" w:rsidRDefault="00A759FF" w:rsidP="00A22411">
            <w:pPr>
              <w:spacing w:after="0" w:line="240" w:lineRule="auto"/>
              <w:jc w:val="left"/>
              <w:rPr>
                <w:color w:val="000000"/>
                <w:sz w:val="20"/>
                <w:szCs w:val="20"/>
                <w:lang w:val="en-US" w:eastAsia="en-US"/>
              </w:rPr>
            </w:pPr>
            <w:r w:rsidRPr="00742EA2">
              <w:rPr>
                <w:color w:val="000000"/>
                <w:sz w:val="20"/>
                <w:szCs w:val="20"/>
                <w:lang w:val="en-US" w:eastAsia="en-US"/>
              </w:rPr>
              <w:t>0</w:t>
            </w:r>
          </w:p>
        </w:tc>
        <w:tc>
          <w:tcPr>
            <w:tcW w:w="1157" w:type="dxa"/>
            <w:gridSpan w:val="3"/>
            <w:tcBorders>
              <w:top w:val="single" w:sz="4" w:space="0" w:color="auto"/>
              <w:left w:val="nil"/>
              <w:bottom w:val="single" w:sz="8" w:space="0" w:color="000000"/>
              <w:right w:val="single" w:sz="8" w:space="0" w:color="000000"/>
            </w:tcBorders>
            <w:shd w:val="clear" w:color="auto" w:fill="auto"/>
            <w:vAlign w:val="center"/>
          </w:tcPr>
          <w:p w:rsidR="00A22411" w:rsidRPr="00742EA2" w:rsidRDefault="00A759FF" w:rsidP="00A22411">
            <w:pPr>
              <w:spacing w:after="0" w:line="240" w:lineRule="auto"/>
              <w:jc w:val="left"/>
              <w:rPr>
                <w:color w:val="000000"/>
                <w:sz w:val="20"/>
                <w:szCs w:val="20"/>
                <w:lang w:val="en-US" w:eastAsia="en-US"/>
              </w:rPr>
            </w:pPr>
            <w:r w:rsidRPr="00742EA2">
              <w:rPr>
                <w:color w:val="000000"/>
                <w:sz w:val="20"/>
                <w:szCs w:val="20"/>
                <w:lang w:val="en-US" w:eastAsia="en-US"/>
              </w:rPr>
              <w:t>0</w:t>
            </w:r>
          </w:p>
        </w:tc>
      </w:tr>
      <w:tr w:rsidR="00A22411" w:rsidRPr="00742EA2" w:rsidTr="003F7346">
        <w:tblPrEx>
          <w:tblCellMar>
            <w:left w:w="108" w:type="dxa"/>
            <w:right w:w="108" w:type="dxa"/>
          </w:tblCellMar>
        </w:tblPrEx>
        <w:trPr>
          <w:gridBefore w:val="2"/>
          <w:wBefore w:w="108" w:type="dxa"/>
          <w:trHeight w:val="510"/>
          <w:jc w:val="center"/>
        </w:trPr>
        <w:tc>
          <w:tcPr>
            <w:tcW w:w="3538" w:type="dxa"/>
            <w:gridSpan w:val="4"/>
            <w:tcBorders>
              <w:top w:val="nil"/>
              <w:left w:val="single" w:sz="8" w:space="0" w:color="000000"/>
              <w:bottom w:val="single" w:sz="8" w:space="0" w:color="000000"/>
              <w:right w:val="single" w:sz="4" w:space="0" w:color="auto"/>
            </w:tcBorders>
            <w:shd w:val="clear" w:color="000000" w:fill="E2EFD9"/>
            <w:vAlign w:val="center"/>
            <w:hideMark/>
          </w:tcPr>
          <w:p w:rsidR="00A22411" w:rsidRPr="00742EA2" w:rsidRDefault="00A22411" w:rsidP="00A22411">
            <w:pPr>
              <w:spacing w:after="0" w:line="240" w:lineRule="auto"/>
              <w:jc w:val="left"/>
              <w:rPr>
                <w:color w:val="000000"/>
                <w:sz w:val="20"/>
                <w:szCs w:val="20"/>
                <w:lang w:val="en-US" w:eastAsia="en-US"/>
              </w:rPr>
            </w:pPr>
            <w:r w:rsidRPr="00742EA2">
              <w:rPr>
                <w:color w:val="000000"/>
                <w:sz w:val="20"/>
                <w:szCs w:val="20"/>
                <w:lang w:val="en-US" w:eastAsia="en-US"/>
              </w:rPr>
              <w:t>Büro Makinaları-Kırtasiye Harcamaları</w:t>
            </w:r>
          </w:p>
        </w:tc>
        <w:tc>
          <w:tcPr>
            <w:tcW w:w="1146" w:type="dxa"/>
            <w:gridSpan w:val="2"/>
            <w:tcBorders>
              <w:top w:val="single" w:sz="4" w:space="0" w:color="auto"/>
              <w:left w:val="single" w:sz="4" w:space="0" w:color="auto"/>
              <w:bottom w:val="single" w:sz="4" w:space="0" w:color="auto"/>
              <w:right w:val="single" w:sz="8" w:space="0" w:color="000000"/>
            </w:tcBorders>
            <w:vAlign w:val="center"/>
            <w:hideMark/>
          </w:tcPr>
          <w:p w:rsidR="00A22411" w:rsidRPr="00742EA2" w:rsidRDefault="00A759FF" w:rsidP="00A22411">
            <w:pPr>
              <w:spacing w:after="0" w:line="240" w:lineRule="auto"/>
              <w:jc w:val="left"/>
              <w:rPr>
                <w:color w:val="000000"/>
                <w:sz w:val="20"/>
                <w:szCs w:val="20"/>
                <w:lang w:val="en-US" w:eastAsia="en-US"/>
              </w:rPr>
            </w:pPr>
            <w:r w:rsidRPr="00742EA2">
              <w:rPr>
                <w:color w:val="000000"/>
                <w:sz w:val="20"/>
                <w:szCs w:val="20"/>
                <w:lang w:val="en-US" w:eastAsia="en-US"/>
              </w:rPr>
              <w:t>0</w:t>
            </w:r>
          </w:p>
        </w:tc>
        <w:tc>
          <w:tcPr>
            <w:tcW w:w="1157" w:type="dxa"/>
            <w:gridSpan w:val="2"/>
            <w:tcBorders>
              <w:top w:val="nil"/>
              <w:left w:val="nil"/>
              <w:bottom w:val="single" w:sz="8" w:space="0" w:color="000000"/>
              <w:right w:val="single" w:sz="4" w:space="0" w:color="auto"/>
            </w:tcBorders>
            <w:shd w:val="clear" w:color="000000" w:fill="E2EFD9"/>
            <w:vAlign w:val="center"/>
          </w:tcPr>
          <w:p w:rsidR="00A22411" w:rsidRPr="00742EA2" w:rsidRDefault="00A759FF" w:rsidP="00A22411">
            <w:pPr>
              <w:spacing w:after="0" w:line="240" w:lineRule="auto"/>
              <w:jc w:val="left"/>
              <w:rPr>
                <w:color w:val="000000"/>
                <w:sz w:val="20"/>
                <w:szCs w:val="20"/>
                <w:lang w:val="en-US" w:eastAsia="en-US"/>
              </w:rPr>
            </w:pPr>
            <w:r w:rsidRPr="00742EA2">
              <w:rPr>
                <w:color w:val="000000"/>
                <w:sz w:val="20"/>
                <w:szCs w:val="20"/>
                <w:lang w:val="en-US" w:eastAsia="en-US"/>
              </w:rPr>
              <w:t>0</w:t>
            </w:r>
          </w:p>
        </w:tc>
        <w:tc>
          <w:tcPr>
            <w:tcW w:w="1146" w:type="dxa"/>
            <w:gridSpan w:val="2"/>
            <w:tcBorders>
              <w:top w:val="single" w:sz="4" w:space="0" w:color="auto"/>
              <w:left w:val="single" w:sz="4" w:space="0" w:color="auto"/>
              <w:bottom w:val="single" w:sz="4" w:space="0" w:color="auto"/>
              <w:right w:val="single" w:sz="8" w:space="0" w:color="000000"/>
            </w:tcBorders>
            <w:vAlign w:val="center"/>
          </w:tcPr>
          <w:p w:rsidR="00A22411" w:rsidRPr="00742EA2" w:rsidRDefault="00A759FF" w:rsidP="00A22411">
            <w:pPr>
              <w:spacing w:after="0" w:line="240" w:lineRule="auto"/>
              <w:jc w:val="left"/>
              <w:rPr>
                <w:color w:val="000000"/>
                <w:sz w:val="20"/>
                <w:szCs w:val="20"/>
                <w:lang w:val="en-US" w:eastAsia="en-US"/>
              </w:rPr>
            </w:pPr>
            <w:r w:rsidRPr="00742EA2">
              <w:rPr>
                <w:color w:val="000000"/>
                <w:sz w:val="20"/>
                <w:szCs w:val="20"/>
                <w:lang w:val="en-US" w:eastAsia="en-US"/>
              </w:rPr>
              <w:t>0</w:t>
            </w:r>
          </w:p>
        </w:tc>
        <w:tc>
          <w:tcPr>
            <w:tcW w:w="1157" w:type="dxa"/>
            <w:gridSpan w:val="2"/>
            <w:tcBorders>
              <w:top w:val="single" w:sz="4" w:space="0" w:color="auto"/>
              <w:left w:val="nil"/>
              <w:bottom w:val="single" w:sz="8" w:space="0" w:color="000000"/>
              <w:right w:val="single" w:sz="8" w:space="0" w:color="000000"/>
            </w:tcBorders>
            <w:shd w:val="clear" w:color="000000" w:fill="E2EFD9"/>
            <w:vAlign w:val="center"/>
          </w:tcPr>
          <w:p w:rsidR="00A22411" w:rsidRPr="00742EA2" w:rsidRDefault="00A759FF" w:rsidP="00A22411">
            <w:pPr>
              <w:spacing w:after="0" w:line="240" w:lineRule="auto"/>
              <w:jc w:val="left"/>
              <w:rPr>
                <w:color w:val="000000"/>
                <w:sz w:val="20"/>
                <w:szCs w:val="20"/>
                <w:lang w:val="en-US" w:eastAsia="en-US"/>
              </w:rPr>
            </w:pPr>
            <w:r w:rsidRPr="00742EA2">
              <w:rPr>
                <w:color w:val="000000"/>
                <w:sz w:val="20"/>
                <w:szCs w:val="20"/>
                <w:lang w:val="en-US" w:eastAsia="en-US"/>
              </w:rPr>
              <w:t>0</w:t>
            </w:r>
          </w:p>
        </w:tc>
        <w:tc>
          <w:tcPr>
            <w:tcW w:w="1146" w:type="dxa"/>
            <w:tcBorders>
              <w:top w:val="single" w:sz="4" w:space="0" w:color="auto"/>
              <w:left w:val="single" w:sz="8" w:space="0" w:color="000000"/>
              <w:bottom w:val="single" w:sz="4" w:space="0" w:color="auto"/>
              <w:right w:val="single" w:sz="8" w:space="0" w:color="000000"/>
            </w:tcBorders>
            <w:vAlign w:val="center"/>
          </w:tcPr>
          <w:p w:rsidR="00A22411" w:rsidRPr="00742EA2" w:rsidRDefault="00A921F3" w:rsidP="00A22411">
            <w:pPr>
              <w:spacing w:after="0" w:line="240" w:lineRule="auto"/>
              <w:jc w:val="left"/>
              <w:rPr>
                <w:color w:val="000000"/>
                <w:sz w:val="20"/>
                <w:szCs w:val="20"/>
                <w:lang w:val="en-US" w:eastAsia="en-US"/>
              </w:rPr>
            </w:pPr>
            <w:r>
              <w:rPr>
                <w:color w:val="000000"/>
                <w:sz w:val="20"/>
                <w:szCs w:val="20"/>
                <w:lang w:val="en-US" w:eastAsia="en-US"/>
              </w:rPr>
              <w:t>27000</w:t>
            </w:r>
            <w:r w:rsidR="00CE0027" w:rsidRPr="00742EA2">
              <w:rPr>
                <w:color w:val="000000"/>
                <w:sz w:val="20"/>
                <w:szCs w:val="20"/>
                <w:lang w:val="en-US" w:eastAsia="en-US"/>
              </w:rPr>
              <w:t>₺</w:t>
            </w:r>
          </w:p>
        </w:tc>
        <w:tc>
          <w:tcPr>
            <w:tcW w:w="1157" w:type="dxa"/>
            <w:gridSpan w:val="3"/>
            <w:tcBorders>
              <w:top w:val="nil"/>
              <w:left w:val="nil"/>
              <w:bottom w:val="single" w:sz="8" w:space="0" w:color="000000"/>
              <w:right w:val="single" w:sz="8" w:space="0" w:color="000000"/>
            </w:tcBorders>
            <w:shd w:val="clear" w:color="000000" w:fill="E2EFD9"/>
            <w:vAlign w:val="center"/>
          </w:tcPr>
          <w:p w:rsidR="00A22411" w:rsidRPr="00742EA2" w:rsidRDefault="00A921F3" w:rsidP="00A22411">
            <w:pPr>
              <w:spacing w:after="0" w:line="240" w:lineRule="auto"/>
              <w:jc w:val="left"/>
              <w:rPr>
                <w:color w:val="000000"/>
                <w:sz w:val="20"/>
                <w:szCs w:val="20"/>
                <w:lang w:val="en-US" w:eastAsia="en-US"/>
              </w:rPr>
            </w:pPr>
            <w:r>
              <w:rPr>
                <w:color w:val="000000"/>
                <w:sz w:val="20"/>
                <w:szCs w:val="20"/>
                <w:lang w:val="en-US" w:eastAsia="en-US"/>
              </w:rPr>
              <w:t>25000</w:t>
            </w:r>
            <w:r w:rsidR="00CE0027" w:rsidRPr="00742EA2">
              <w:rPr>
                <w:color w:val="000000"/>
                <w:sz w:val="20"/>
                <w:szCs w:val="20"/>
                <w:lang w:val="en-US" w:eastAsia="en-US"/>
              </w:rPr>
              <w:t>₺</w:t>
            </w:r>
          </w:p>
        </w:tc>
      </w:tr>
      <w:tr w:rsidR="00A22411" w:rsidRPr="00742EA2" w:rsidTr="003F7346">
        <w:tblPrEx>
          <w:tblCellMar>
            <w:left w:w="108" w:type="dxa"/>
            <w:right w:w="108" w:type="dxa"/>
          </w:tblCellMar>
        </w:tblPrEx>
        <w:trPr>
          <w:gridBefore w:val="2"/>
          <w:wBefore w:w="108" w:type="dxa"/>
          <w:trHeight w:val="510"/>
          <w:jc w:val="center"/>
        </w:trPr>
        <w:tc>
          <w:tcPr>
            <w:tcW w:w="3538" w:type="dxa"/>
            <w:gridSpan w:val="4"/>
            <w:tcBorders>
              <w:top w:val="nil"/>
              <w:left w:val="single" w:sz="8" w:space="0" w:color="000000"/>
              <w:bottom w:val="single" w:sz="8" w:space="0" w:color="000000"/>
              <w:right w:val="single" w:sz="4" w:space="0" w:color="auto"/>
            </w:tcBorders>
            <w:shd w:val="clear" w:color="000000" w:fill="E2EFD9"/>
            <w:vAlign w:val="center"/>
            <w:hideMark/>
          </w:tcPr>
          <w:p w:rsidR="00A22411" w:rsidRPr="00742EA2" w:rsidRDefault="00A22411" w:rsidP="00A22411">
            <w:pPr>
              <w:spacing w:after="0" w:line="240" w:lineRule="auto"/>
              <w:jc w:val="left"/>
              <w:rPr>
                <w:color w:val="000000"/>
                <w:sz w:val="20"/>
                <w:szCs w:val="20"/>
                <w:lang w:val="en-US" w:eastAsia="en-US"/>
              </w:rPr>
            </w:pPr>
            <w:r w:rsidRPr="00742EA2">
              <w:rPr>
                <w:color w:val="000000"/>
                <w:sz w:val="20"/>
                <w:szCs w:val="20"/>
                <w:lang w:val="en-US" w:eastAsia="en-US"/>
              </w:rPr>
              <w:t>Sosyal Faaliyetler</w:t>
            </w:r>
          </w:p>
        </w:tc>
        <w:tc>
          <w:tcPr>
            <w:tcW w:w="1146" w:type="dxa"/>
            <w:gridSpan w:val="2"/>
            <w:tcBorders>
              <w:top w:val="single" w:sz="4" w:space="0" w:color="auto"/>
              <w:left w:val="single" w:sz="4" w:space="0" w:color="auto"/>
              <w:bottom w:val="single" w:sz="4" w:space="0" w:color="auto"/>
              <w:right w:val="single" w:sz="8" w:space="0" w:color="000000"/>
            </w:tcBorders>
            <w:vAlign w:val="center"/>
            <w:hideMark/>
          </w:tcPr>
          <w:p w:rsidR="00A22411" w:rsidRPr="00742EA2" w:rsidRDefault="00A759FF" w:rsidP="00A22411">
            <w:pPr>
              <w:spacing w:after="0" w:line="240" w:lineRule="auto"/>
              <w:jc w:val="left"/>
              <w:rPr>
                <w:color w:val="000000"/>
                <w:sz w:val="20"/>
                <w:szCs w:val="20"/>
                <w:lang w:val="en-US" w:eastAsia="en-US"/>
              </w:rPr>
            </w:pPr>
            <w:r w:rsidRPr="00742EA2">
              <w:rPr>
                <w:color w:val="000000"/>
                <w:sz w:val="20"/>
                <w:szCs w:val="20"/>
                <w:lang w:val="en-US" w:eastAsia="en-US"/>
              </w:rPr>
              <w:t>0</w:t>
            </w:r>
          </w:p>
        </w:tc>
        <w:tc>
          <w:tcPr>
            <w:tcW w:w="1157" w:type="dxa"/>
            <w:gridSpan w:val="2"/>
            <w:tcBorders>
              <w:top w:val="single" w:sz="4" w:space="0" w:color="auto"/>
              <w:left w:val="nil"/>
              <w:bottom w:val="single" w:sz="4" w:space="0" w:color="auto"/>
              <w:right w:val="single" w:sz="8" w:space="0" w:color="000000"/>
            </w:tcBorders>
            <w:shd w:val="clear" w:color="000000" w:fill="E2EFD9"/>
            <w:vAlign w:val="center"/>
          </w:tcPr>
          <w:p w:rsidR="00A22411" w:rsidRPr="00742EA2" w:rsidRDefault="00A759FF" w:rsidP="00A22411">
            <w:pPr>
              <w:spacing w:after="0" w:line="240" w:lineRule="auto"/>
              <w:jc w:val="left"/>
              <w:rPr>
                <w:color w:val="000000"/>
                <w:sz w:val="20"/>
                <w:szCs w:val="20"/>
                <w:lang w:val="en-US" w:eastAsia="en-US"/>
              </w:rPr>
            </w:pPr>
            <w:r w:rsidRPr="00742EA2">
              <w:rPr>
                <w:color w:val="000000"/>
                <w:sz w:val="20"/>
                <w:szCs w:val="20"/>
                <w:lang w:val="en-US" w:eastAsia="en-US"/>
              </w:rPr>
              <w:t>0</w:t>
            </w:r>
          </w:p>
        </w:tc>
        <w:tc>
          <w:tcPr>
            <w:tcW w:w="1146" w:type="dxa"/>
            <w:gridSpan w:val="2"/>
            <w:tcBorders>
              <w:top w:val="single" w:sz="4" w:space="0" w:color="auto"/>
              <w:left w:val="single" w:sz="8" w:space="0" w:color="000000"/>
              <w:bottom w:val="single" w:sz="4" w:space="0" w:color="auto"/>
              <w:right w:val="single" w:sz="8" w:space="0" w:color="000000"/>
            </w:tcBorders>
            <w:vAlign w:val="center"/>
          </w:tcPr>
          <w:p w:rsidR="00A22411" w:rsidRPr="00742EA2" w:rsidRDefault="00A759FF" w:rsidP="00A22411">
            <w:pPr>
              <w:spacing w:after="0" w:line="240" w:lineRule="auto"/>
              <w:jc w:val="left"/>
              <w:rPr>
                <w:color w:val="000000"/>
                <w:sz w:val="20"/>
                <w:szCs w:val="20"/>
                <w:lang w:val="en-US" w:eastAsia="en-US"/>
              </w:rPr>
            </w:pPr>
            <w:r w:rsidRPr="00742EA2">
              <w:rPr>
                <w:color w:val="000000"/>
                <w:sz w:val="20"/>
                <w:szCs w:val="20"/>
                <w:lang w:val="en-US" w:eastAsia="en-US"/>
              </w:rPr>
              <w:t>0</w:t>
            </w:r>
          </w:p>
        </w:tc>
        <w:tc>
          <w:tcPr>
            <w:tcW w:w="1157" w:type="dxa"/>
            <w:gridSpan w:val="2"/>
            <w:tcBorders>
              <w:top w:val="single" w:sz="4" w:space="0" w:color="auto"/>
              <w:left w:val="nil"/>
              <w:bottom w:val="single" w:sz="4" w:space="0" w:color="auto"/>
              <w:right w:val="single" w:sz="8" w:space="0" w:color="000000"/>
            </w:tcBorders>
            <w:shd w:val="clear" w:color="000000" w:fill="E2EFD9"/>
            <w:vAlign w:val="center"/>
          </w:tcPr>
          <w:p w:rsidR="00A22411" w:rsidRPr="00742EA2" w:rsidRDefault="00A759FF" w:rsidP="00A22411">
            <w:pPr>
              <w:spacing w:after="0" w:line="240" w:lineRule="auto"/>
              <w:jc w:val="left"/>
              <w:rPr>
                <w:color w:val="000000"/>
                <w:sz w:val="20"/>
                <w:szCs w:val="20"/>
                <w:lang w:val="en-US" w:eastAsia="en-US"/>
              </w:rPr>
            </w:pPr>
            <w:r w:rsidRPr="00742EA2">
              <w:rPr>
                <w:color w:val="000000"/>
                <w:sz w:val="20"/>
                <w:szCs w:val="20"/>
                <w:lang w:val="en-US" w:eastAsia="en-US"/>
              </w:rPr>
              <w:t>0</w:t>
            </w:r>
          </w:p>
        </w:tc>
        <w:tc>
          <w:tcPr>
            <w:tcW w:w="1146" w:type="dxa"/>
            <w:tcBorders>
              <w:top w:val="single" w:sz="4" w:space="0" w:color="auto"/>
              <w:left w:val="single" w:sz="8" w:space="0" w:color="000000"/>
              <w:bottom w:val="single" w:sz="4" w:space="0" w:color="auto"/>
              <w:right w:val="single" w:sz="8" w:space="0" w:color="000000"/>
            </w:tcBorders>
            <w:vAlign w:val="center"/>
          </w:tcPr>
          <w:p w:rsidR="00A22411" w:rsidRPr="00742EA2" w:rsidRDefault="00A759FF" w:rsidP="00A22411">
            <w:pPr>
              <w:spacing w:after="0" w:line="240" w:lineRule="auto"/>
              <w:jc w:val="left"/>
              <w:rPr>
                <w:color w:val="000000"/>
                <w:sz w:val="20"/>
                <w:szCs w:val="20"/>
                <w:lang w:val="en-US" w:eastAsia="en-US"/>
              </w:rPr>
            </w:pPr>
            <w:r w:rsidRPr="00742EA2">
              <w:rPr>
                <w:color w:val="000000"/>
                <w:sz w:val="20"/>
                <w:szCs w:val="20"/>
                <w:lang w:val="en-US" w:eastAsia="en-US"/>
              </w:rPr>
              <w:t>0</w:t>
            </w:r>
          </w:p>
        </w:tc>
        <w:tc>
          <w:tcPr>
            <w:tcW w:w="1157" w:type="dxa"/>
            <w:gridSpan w:val="3"/>
            <w:tcBorders>
              <w:top w:val="single" w:sz="4" w:space="0" w:color="auto"/>
              <w:left w:val="nil"/>
              <w:bottom w:val="single" w:sz="8" w:space="0" w:color="000000"/>
              <w:right w:val="single" w:sz="8" w:space="0" w:color="000000"/>
            </w:tcBorders>
            <w:shd w:val="clear" w:color="000000" w:fill="E2EFD9"/>
            <w:vAlign w:val="center"/>
          </w:tcPr>
          <w:p w:rsidR="00A22411" w:rsidRPr="00742EA2" w:rsidRDefault="00A759FF" w:rsidP="00A22411">
            <w:pPr>
              <w:spacing w:after="0" w:line="240" w:lineRule="auto"/>
              <w:jc w:val="left"/>
              <w:rPr>
                <w:color w:val="000000"/>
                <w:sz w:val="20"/>
                <w:szCs w:val="20"/>
                <w:lang w:val="en-US" w:eastAsia="en-US"/>
              </w:rPr>
            </w:pPr>
            <w:r w:rsidRPr="00742EA2">
              <w:rPr>
                <w:color w:val="000000"/>
                <w:sz w:val="20"/>
                <w:szCs w:val="20"/>
                <w:lang w:val="en-US" w:eastAsia="en-US"/>
              </w:rPr>
              <w:t>0</w:t>
            </w:r>
          </w:p>
        </w:tc>
      </w:tr>
      <w:tr w:rsidR="00A22411" w:rsidRPr="00742EA2" w:rsidTr="003F7346">
        <w:tblPrEx>
          <w:tblCellMar>
            <w:left w:w="108" w:type="dxa"/>
            <w:right w:w="108" w:type="dxa"/>
          </w:tblCellMar>
        </w:tblPrEx>
        <w:trPr>
          <w:gridBefore w:val="2"/>
          <w:wBefore w:w="108" w:type="dxa"/>
          <w:trHeight w:val="510"/>
          <w:jc w:val="center"/>
        </w:trPr>
        <w:tc>
          <w:tcPr>
            <w:tcW w:w="3538" w:type="dxa"/>
            <w:gridSpan w:val="4"/>
            <w:tcBorders>
              <w:top w:val="nil"/>
              <w:left w:val="single" w:sz="8" w:space="0" w:color="000000"/>
              <w:bottom w:val="single" w:sz="8" w:space="0" w:color="000000"/>
              <w:right w:val="single" w:sz="4" w:space="0" w:color="auto"/>
            </w:tcBorders>
            <w:shd w:val="clear" w:color="000000" w:fill="E2EFD9"/>
            <w:vAlign w:val="center"/>
            <w:hideMark/>
          </w:tcPr>
          <w:p w:rsidR="00A22411" w:rsidRPr="00742EA2" w:rsidRDefault="00A22411" w:rsidP="00A22411">
            <w:pPr>
              <w:spacing w:after="0" w:line="240" w:lineRule="auto"/>
              <w:jc w:val="left"/>
              <w:rPr>
                <w:color w:val="000000"/>
                <w:sz w:val="20"/>
                <w:szCs w:val="20"/>
                <w:lang w:val="en-US" w:eastAsia="en-US"/>
              </w:rPr>
            </w:pPr>
            <w:r w:rsidRPr="00742EA2">
              <w:rPr>
                <w:color w:val="000000"/>
                <w:sz w:val="20"/>
                <w:szCs w:val="20"/>
                <w:lang w:val="en-US" w:eastAsia="en-US"/>
              </w:rPr>
              <w:t>Kırtasiye</w:t>
            </w:r>
          </w:p>
        </w:tc>
        <w:tc>
          <w:tcPr>
            <w:tcW w:w="1146" w:type="dxa"/>
            <w:gridSpan w:val="2"/>
            <w:tcBorders>
              <w:top w:val="single" w:sz="4" w:space="0" w:color="auto"/>
              <w:left w:val="single" w:sz="4" w:space="0" w:color="auto"/>
              <w:bottom w:val="single" w:sz="4" w:space="0" w:color="auto"/>
              <w:right w:val="single" w:sz="8" w:space="0" w:color="000000"/>
            </w:tcBorders>
            <w:vAlign w:val="center"/>
            <w:hideMark/>
          </w:tcPr>
          <w:p w:rsidR="00A22411" w:rsidRPr="00742EA2" w:rsidRDefault="00A759FF" w:rsidP="00A22411">
            <w:pPr>
              <w:spacing w:after="0" w:line="240" w:lineRule="auto"/>
              <w:jc w:val="left"/>
              <w:rPr>
                <w:color w:val="000000"/>
                <w:sz w:val="20"/>
                <w:szCs w:val="20"/>
                <w:lang w:val="en-US" w:eastAsia="en-US"/>
              </w:rPr>
            </w:pPr>
            <w:r w:rsidRPr="00742EA2">
              <w:rPr>
                <w:color w:val="000000"/>
                <w:sz w:val="20"/>
                <w:szCs w:val="20"/>
                <w:lang w:val="en-US" w:eastAsia="en-US"/>
              </w:rPr>
              <w:t>0</w:t>
            </w:r>
          </w:p>
        </w:tc>
        <w:tc>
          <w:tcPr>
            <w:tcW w:w="1157" w:type="dxa"/>
            <w:gridSpan w:val="2"/>
            <w:tcBorders>
              <w:top w:val="single" w:sz="4" w:space="0" w:color="auto"/>
              <w:left w:val="nil"/>
              <w:bottom w:val="single" w:sz="8" w:space="0" w:color="000000"/>
              <w:right w:val="single" w:sz="8" w:space="0" w:color="000000"/>
            </w:tcBorders>
            <w:shd w:val="clear" w:color="000000" w:fill="E2EFD9"/>
            <w:vAlign w:val="center"/>
          </w:tcPr>
          <w:p w:rsidR="00A22411" w:rsidRPr="00742EA2" w:rsidRDefault="00A759FF" w:rsidP="00A22411">
            <w:pPr>
              <w:spacing w:after="0" w:line="240" w:lineRule="auto"/>
              <w:jc w:val="left"/>
              <w:rPr>
                <w:color w:val="000000"/>
                <w:sz w:val="20"/>
                <w:szCs w:val="20"/>
                <w:lang w:val="en-US" w:eastAsia="en-US"/>
              </w:rPr>
            </w:pPr>
            <w:r w:rsidRPr="00742EA2">
              <w:rPr>
                <w:color w:val="000000"/>
                <w:sz w:val="20"/>
                <w:szCs w:val="20"/>
                <w:lang w:val="en-US" w:eastAsia="en-US"/>
              </w:rPr>
              <w:t>0</w:t>
            </w:r>
          </w:p>
        </w:tc>
        <w:tc>
          <w:tcPr>
            <w:tcW w:w="1146" w:type="dxa"/>
            <w:gridSpan w:val="2"/>
            <w:tcBorders>
              <w:top w:val="single" w:sz="4" w:space="0" w:color="auto"/>
              <w:left w:val="single" w:sz="8" w:space="0" w:color="000000"/>
              <w:bottom w:val="single" w:sz="4" w:space="0" w:color="auto"/>
              <w:right w:val="single" w:sz="8" w:space="0" w:color="000000"/>
            </w:tcBorders>
            <w:vAlign w:val="center"/>
          </w:tcPr>
          <w:p w:rsidR="00A22411" w:rsidRPr="00742EA2" w:rsidRDefault="00A921F3" w:rsidP="00A22411">
            <w:pPr>
              <w:spacing w:after="0" w:line="240" w:lineRule="auto"/>
              <w:jc w:val="left"/>
              <w:rPr>
                <w:color w:val="000000"/>
                <w:sz w:val="20"/>
                <w:szCs w:val="20"/>
                <w:lang w:val="en-US" w:eastAsia="en-US"/>
              </w:rPr>
            </w:pPr>
            <w:r>
              <w:rPr>
                <w:color w:val="000000"/>
                <w:sz w:val="20"/>
                <w:szCs w:val="20"/>
                <w:lang w:val="en-US" w:eastAsia="en-US"/>
              </w:rPr>
              <w:t>5000</w:t>
            </w:r>
            <w:r w:rsidR="00A759FF" w:rsidRPr="00742EA2">
              <w:rPr>
                <w:color w:val="000000"/>
                <w:sz w:val="20"/>
                <w:szCs w:val="20"/>
                <w:lang w:val="en-US" w:eastAsia="en-US"/>
              </w:rPr>
              <w:t>₺</w:t>
            </w:r>
          </w:p>
        </w:tc>
        <w:tc>
          <w:tcPr>
            <w:tcW w:w="1157" w:type="dxa"/>
            <w:gridSpan w:val="2"/>
            <w:tcBorders>
              <w:top w:val="single" w:sz="4" w:space="0" w:color="auto"/>
              <w:left w:val="nil"/>
              <w:bottom w:val="single" w:sz="8" w:space="0" w:color="000000"/>
              <w:right w:val="single" w:sz="8" w:space="0" w:color="000000"/>
            </w:tcBorders>
            <w:shd w:val="clear" w:color="000000" w:fill="E2EFD9"/>
            <w:vAlign w:val="center"/>
          </w:tcPr>
          <w:p w:rsidR="00A22411" w:rsidRPr="00742EA2" w:rsidRDefault="00A921F3" w:rsidP="00A22411">
            <w:pPr>
              <w:spacing w:after="0" w:line="240" w:lineRule="auto"/>
              <w:jc w:val="left"/>
              <w:rPr>
                <w:color w:val="000000"/>
                <w:sz w:val="20"/>
                <w:szCs w:val="20"/>
                <w:lang w:val="en-US" w:eastAsia="en-US"/>
              </w:rPr>
            </w:pPr>
            <w:r>
              <w:rPr>
                <w:color w:val="000000"/>
                <w:sz w:val="20"/>
                <w:szCs w:val="20"/>
                <w:lang w:val="en-US" w:eastAsia="en-US"/>
              </w:rPr>
              <w:t>4500</w:t>
            </w:r>
            <w:r w:rsidR="00A759FF" w:rsidRPr="00742EA2">
              <w:rPr>
                <w:color w:val="000000"/>
                <w:sz w:val="20"/>
                <w:szCs w:val="20"/>
                <w:lang w:val="en-US" w:eastAsia="en-US"/>
              </w:rPr>
              <w:t>₺</w:t>
            </w:r>
          </w:p>
        </w:tc>
        <w:tc>
          <w:tcPr>
            <w:tcW w:w="1146" w:type="dxa"/>
            <w:tcBorders>
              <w:top w:val="single" w:sz="4" w:space="0" w:color="auto"/>
              <w:left w:val="single" w:sz="8" w:space="0" w:color="000000"/>
              <w:bottom w:val="single" w:sz="4" w:space="0" w:color="auto"/>
              <w:right w:val="single" w:sz="8" w:space="0" w:color="000000"/>
            </w:tcBorders>
            <w:vAlign w:val="center"/>
          </w:tcPr>
          <w:p w:rsidR="00A22411" w:rsidRPr="00742EA2" w:rsidRDefault="00A921F3" w:rsidP="00A22411">
            <w:pPr>
              <w:spacing w:after="0" w:line="240" w:lineRule="auto"/>
              <w:jc w:val="left"/>
              <w:rPr>
                <w:color w:val="000000"/>
                <w:sz w:val="20"/>
                <w:szCs w:val="20"/>
                <w:lang w:val="en-US" w:eastAsia="en-US"/>
              </w:rPr>
            </w:pPr>
            <w:r>
              <w:rPr>
                <w:color w:val="000000"/>
                <w:sz w:val="20"/>
                <w:szCs w:val="20"/>
                <w:lang w:val="en-US" w:eastAsia="en-US"/>
              </w:rPr>
              <w:t>12000</w:t>
            </w:r>
            <w:r w:rsidR="00A759FF" w:rsidRPr="00742EA2">
              <w:rPr>
                <w:color w:val="000000"/>
                <w:sz w:val="20"/>
                <w:szCs w:val="20"/>
                <w:lang w:val="en-US" w:eastAsia="en-US"/>
              </w:rPr>
              <w:t>₺</w:t>
            </w:r>
          </w:p>
        </w:tc>
        <w:tc>
          <w:tcPr>
            <w:tcW w:w="1157" w:type="dxa"/>
            <w:gridSpan w:val="3"/>
            <w:tcBorders>
              <w:top w:val="nil"/>
              <w:left w:val="nil"/>
              <w:bottom w:val="single" w:sz="4" w:space="0" w:color="auto"/>
              <w:right w:val="single" w:sz="8" w:space="0" w:color="000000"/>
            </w:tcBorders>
            <w:shd w:val="clear" w:color="000000" w:fill="E2EFD9"/>
            <w:vAlign w:val="center"/>
          </w:tcPr>
          <w:p w:rsidR="00A22411" w:rsidRPr="00742EA2" w:rsidRDefault="00A921F3" w:rsidP="00A22411">
            <w:pPr>
              <w:spacing w:after="0" w:line="240" w:lineRule="auto"/>
              <w:jc w:val="left"/>
              <w:rPr>
                <w:color w:val="000000"/>
                <w:sz w:val="20"/>
                <w:szCs w:val="20"/>
                <w:lang w:val="en-US" w:eastAsia="en-US"/>
              </w:rPr>
            </w:pPr>
            <w:r>
              <w:rPr>
                <w:color w:val="000000"/>
                <w:sz w:val="20"/>
                <w:szCs w:val="20"/>
                <w:lang w:val="en-US" w:eastAsia="en-US"/>
              </w:rPr>
              <w:t>9000</w:t>
            </w:r>
            <w:r w:rsidR="00A759FF" w:rsidRPr="00742EA2">
              <w:rPr>
                <w:color w:val="000000"/>
                <w:sz w:val="20"/>
                <w:szCs w:val="20"/>
                <w:lang w:val="en-US" w:eastAsia="en-US"/>
              </w:rPr>
              <w:t>₺</w:t>
            </w:r>
          </w:p>
        </w:tc>
      </w:tr>
      <w:tr w:rsidR="00A22411" w:rsidRPr="00742EA2" w:rsidTr="003F7346">
        <w:tblPrEx>
          <w:tblCellMar>
            <w:left w:w="108" w:type="dxa"/>
            <w:right w:w="108" w:type="dxa"/>
          </w:tblCellMar>
        </w:tblPrEx>
        <w:trPr>
          <w:gridBefore w:val="2"/>
          <w:wBefore w:w="108" w:type="dxa"/>
          <w:trHeight w:val="510"/>
          <w:jc w:val="center"/>
        </w:trPr>
        <w:tc>
          <w:tcPr>
            <w:tcW w:w="3538" w:type="dxa"/>
            <w:gridSpan w:val="4"/>
            <w:tcBorders>
              <w:top w:val="nil"/>
              <w:left w:val="single" w:sz="8" w:space="0" w:color="000000"/>
              <w:bottom w:val="single" w:sz="8" w:space="0" w:color="000000"/>
              <w:right w:val="single" w:sz="4" w:space="0" w:color="auto"/>
            </w:tcBorders>
            <w:shd w:val="clear" w:color="000000" w:fill="E2EFD9"/>
            <w:vAlign w:val="center"/>
            <w:hideMark/>
          </w:tcPr>
          <w:p w:rsidR="00A22411" w:rsidRPr="00742EA2" w:rsidRDefault="00A22411" w:rsidP="00A22411">
            <w:pPr>
              <w:spacing w:after="0" w:line="240" w:lineRule="auto"/>
              <w:jc w:val="left"/>
              <w:rPr>
                <w:b/>
                <w:color w:val="000000"/>
                <w:sz w:val="20"/>
                <w:szCs w:val="20"/>
                <w:lang w:val="en-US" w:eastAsia="en-US"/>
              </w:rPr>
            </w:pPr>
            <w:r w:rsidRPr="00742EA2">
              <w:rPr>
                <w:b/>
                <w:color w:val="000000"/>
                <w:sz w:val="20"/>
                <w:szCs w:val="20"/>
                <w:lang w:val="en-US" w:eastAsia="en-US"/>
              </w:rPr>
              <w:t>GENEL</w:t>
            </w:r>
          </w:p>
        </w:tc>
        <w:tc>
          <w:tcPr>
            <w:tcW w:w="1146" w:type="dxa"/>
            <w:gridSpan w:val="2"/>
            <w:tcBorders>
              <w:top w:val="single" w:sz="4" w:space="0" w:color="auto"/>
              <w:left w:val="single" w:sz="4" w:space="0" w:color="auto"/>
              <w:bottom w:val="single" w:sz="8" w:space="0" w:color="000000"/>
              <w:right w:val="single" w:sz="8" w:space="0" w:color="000000"/>
            </w:tcBorders>
            <w:vAlign w:val="center"/>
            <w:hideMark/>
          </w:tcPr>
          <w:p w:rsidR="00A22411" w:rsidRPr="00742EA2" w:rsidRDefault="00A759FF" w:rsidP="00A22411">
            <w:pPr>
              <w:spacing w:after="0" w:line="240" w:lineRule="auto"/>
              <w:jc w:val="left"/>
              <w:rPr>
                <w:b/>
                <w:color w:val="000000"/>
                <w:sz w:val="20"/>
                <w:szCs w:val="20"/>
                <w:lang w:val="en-US" w:eastAsia="en-US"/>
              </w:rPr>
            </w:pPr>
            <w:r w:rsidRPr="00742EA2">
              <w:rPr>
                <w:b/>
                <w:color w:val="000000"/>
                <w:sz w:val="20"/>
                <w:szCs w:val="20"/>
                <w:lang w:val="en-US" w:eastAsia="en-US"/>
              </w:rPr>
              <w:t>0</w:t>
            </w:r>
          </w:p>
        </w:tc>
        <w:tc>
          <w:tcPr>
            <w:tcW w:w="1157" w:type="dxa"/>
            <w:gridSpan w:val="2"/>
            <w:tcBorders>
              <w:top w:val="nil"/>
              <w:left w:val="nil"/>
              <w:bottom w:val="single" w:sz="8" w:space="0" w:color="000000"/>
              <w:right w:val="single" w:sz="8" w:space="0" w:color="000000"/>
            </w:tcBorders>
            <w:shd w:val="clear" w:color="000000" w:fill="E2EFD9"/>
            <w:vAlign w:val="center"/>
          </w:tcPr>
          <w:p w:rsidR="00A22411" w:rsidRPr="00742EA2" w:rsidRDefault="00A759FF" w:rsidP="00A22411">
            <w:pPr>
              <w:spacing w:after="0" w:line="240" w:lineRule="auto"/>
              <w:jc w:val="left"/>
              <w:rPr>
                <w:b/>
                <w:color w:val="000000"/>
                <w:sz w:val="20"/>
                <w:szCs w:val="20"/>
                <w:lang w:val="en-US" w:eastAsia="en-US"/>
              </w:rPr>
            </w:pPr>
            <w:r w:rsidRPr="00742EA2">
              <w:rPr>
                <w:b/>
                <w:color w:val="000000"/>
                <w:sz w:val="20"/>
                <w:szCs w:val="20"/>
                <w:lang w:val="en-US" w:eastAsia="en-US"/>
              </w:rPr>
              <w:t>0</w:t>
            </w:r>
          </w:p>
        </w:tc>
        <w:tc>
          <w:tcPr>
            <w:tcW w:w="1146" w:type="dxa"/>
            <w:gridSpan w:val="2"/>
            <w:tcBorders>
              <w:top w:val="single" w:sz="4" w:space="0" w:color="auto"/>
              <w:left w:val="single" w:sz="8" w:space="0" w:color="000000"/>
              <w:bottom w:val="single" w:sz="8" w:space="0" w:color="000000"/>
              <w:right w:val="single" w:sz="8" w:space="0" w:color="000000"/>
            </w:tcBorders>
            <w:vAlign w:val="center"/>
          </w:tcPr>
          <w:p w:rsidR="00A22411" w:rsidRPr="00742EA2" w:rsidRDefault="00A921F3" w:rsidP="00A22411">
            <w:pPr>
              <w:spacing w:after="0" w:line="240" w:lineRule="auto"/>
              <w:jc w:val="left"/>
              <w:rPr>
                <w:b/>
                <w:color w:val="000000"/>
                <w:sz w:val="20"/>
                <w:szCs w:val="20"/>
                <w:lang w:val="en-US" w:eastAsia="en-US"/>
              </w:rPr>
            </w:pPr>
            <w:r>
              <w:rPr>
                <w:b/>
                <w:color w:val="000000"/>
                <w:sz w:val="20"/>
                <w:szCs w:val="20"/>
                <w:lang w:val="en-US" w:eastAsia="en-US"/>
              </w:rPr>
              <w:t>35500</w:t>
            </w:r>
            <w:r w:rsidR="00CE0027" w:rsidRPr="00742EA2">
              <w:rPr>
                <w:b/>
                <w:color w:val="000000"/>
                <w:sz w:val="20"/>
                <w:szCs w:val="20"/>
                <w:lang w:val="en-US" w:eastAsia="en-US"/>
              </w:rPr>
              <w:t>₺</w:t>
            </w:r>
          </w:p>
        </w:tc>
        <w:tc>
          <w:tcPr>
            <w:tcW w:w="1157" w:type="dxa"/>
            <w:gridSpan w:val="2"/>
            <w:tcBorders>
              <w:top w:val="nil"/>
              <w:left w:val="nil"/>
              <w:bottom w:val="single" w:sz="8" w:space="0" w:color="000000"/>
              <w:right w:val="single" w:sz="8" w:space="0" w:color="000000"/>
            </w:tcBorders>
            <w:shd w:val="clear" w:color="000000" w:fill="E2EFD9"/>
            <w:vAlign w:val="center"/>
          </w:tcPr>
          <w:p w:rsidR="00A22411" w:rsidRPr="00742EA2" w:rsidRDefault="00A921F3" w:rsidP="00A22411">
            <w:pPr>
              <w:spacing w:after="0" w:line="240" w:lineRule="auto"/>
              <w:jc w:val="left"/>
              <w:rPr>
                <w:b/>
                <w:color w:val="000000"/>
                <w:sz w:val="20"/>
                <w:szCs w:val="20"/>
                <w:lang w:val="en-US" w:eastAsia="en-US"/>
              </w:rPr>
            </w:pPr>
            <w:r>
              <w:rPr>
                <w:b/>
                <w:color w:val="000000"/>
                <w:sz w:val="20"/>
                <w:szCs w:val="20"/>
                <w:lang w:val="en-US" w:eastAsia="en-US"/>
              </w:rPr>
              <w:t>32500</w:t>
            </w:r>
            <w:r w:rsidR="00CE0027" w:rsidRPr="00742EA2">
              <w:rPr>
                <w:b/>
                <w:color w:val="000000"/>
                <w:sz w:val="20"/>
                <w:szCs w:val="20"/>
                <w:lang w:val="en-US" w:eastAsia="en-US"/>
              </w:rPr>
              <w:t>₺</w:t>
            </w:r>
          </w:p>
        </w:tc>
        <w:tc>
          <w:tcPr>
            <w:tcW w:w="1146" w:type="dxa"/>
            <w:tcBorders>
              <w:top w:val="single" w:sz="4" w:space="0" w:color="auto"/>
              <w:left w:val="single" w:sz="8" w:space="0" w:color="000000"/>
              <w:bottom w:val="single" w:sz="8" w:space="0" w:color="000000"/>
              <w:right w:val="single" w:sz="8" w:space="0" w:color="000000"/>
            </w:tcBorders>
            <w:vAlign w:val="center"/>
          </w:tcPr>
          <w:p w:rsidR="00A22411" w:rsidRPr="00742EA2" w:rsidRDefault="00A921F3" w:rsidP="00A22411">
            <w:pPr>
              <w:spacing w:after="0" w:line="240" w:lineRule="auto"/>
              <w:jc w:val="left"/>
              <w:rPr>
                <w:b/>
                <w:color w:val="000000"/>
                <w:sz w:val="20"/>
                <w:szCs w:val="20"/>
                <w:lang w:val="en-US" w:eastAsia="en-US"/>
              </w:rPr>
            </w:pPr>
            <w:r>
              <w:rPr>
                <w:b/>
                <w:color w:val="000000"/>
                <w:sz w:val="20"/>
                <w:szCs w:val="20"/>
                <w:lang w:val="en-US" w:eastAsia="en-US"/>
              </w:rPr>
              <w:t>226500</w:t>
            </w:r>
            <w:r w:rsidR="00CE0027" w:rsidRPr="00742EA2">
              <w:rPr>
                <w:b/>
                <w:color w:val="000000"/>
                <w:sz w:val="20"/>
                <w:szCs w:val="20"/>
                <w:lang w:val="en-US" w:eastAsia="en-US"/>
              </w:rPr>
              <w:t>₺</w:t>
            </w:r>
          </w:p>
        </w:tc>
        <w:tc>
          <w:tcPr>
            <w:tcW w:w="1157" w:type="dxa"/>
            <w:gridSpan w:val="3"/>
            <w:tcBorders>
              <w:top w:val="single" w:sz="4" w:space="0" w:color="auto"/>
              <w:left w:val="nil"/>
              <w:bottom w:val="single" w:sz="8" w:space="0" w:color="000000"/>
              <w:right w:val="single" w:sz="8" w:space="0" w:color="000000"/>
            </w:tcBorders>
            <w:shd w:val="clear" w:color="000000" w:fill="E2EFD9"/>
            <w:vAlign w:val="center"/>
          </w:tcPr>
          <w:p w:rsidR="00A22411" w:rsidRPr="00742EA2" w:rsidRDefault="00A921F3" w:rsidP="00A22411">
            <w:pPr>
              <w:spacing w:after="0" w:line="240" w:lineRule="auto"/>
              <w:jc w:val="left"/>
              <w:rPr>
                <w:b/>
                <w:color w:val="000000"/>
                <w:sz w:val="20"/>
                <w:szCs w:val="20"/>
                <w:lang w:val="en-US" w:eastAsia="en-US"/>
              </w:rPr>
            </w:pPr>
            <w:r>
              <w:rPr>
                <w:b/>
                <w:color w:val="000000"/>
                <w:sz w:val="20"/>
                <w:szCs w:val="20"/>
                <w:lang w:val="en-US" w:eastAsia="en-US"/>
              </w:rPr>
              <w:t>195000</w:t>
            </w:r>
            <w:r w:rsidR="00CE0027" w:rsidRPr="00742EA2">
              <w:rPr>
                <w:b/>
                <w:color w:val="000000"/>
                <w:sz w:val="20"/>
                <w:szCs w:val="20"/>
                <w:lang w:val="en-US" w:eastAsia="en-US"/>
              </w:rPr>
              <w:t>₺</w:t>
            </w:r>
          </w:p>
        </w:tc>
      </w:tr>
    </w:tbl>
    <w:p w:rsidR="000D46FA" w:rsidRPr="00742EA2" w:rsidRDefault="000D46FA" w:rsidP="00057DA2">
      <w:pPr>
        <w:spacing w:after="200" w:line="276" w:lineRule="auto"/>
        <w:jc w:val="left"/>
        <w:rPr>
          <w:sz w:val="22"/>
          <w:szCs w:val="22"/>
          <w:lang w:val="en-US" w:eastAsia="en-US"/>
        </w:rPr>
      </w:pPr>
    </w:p>
    <w:p w:rsidR="0098720F" w:rsidRPr="00742EA2" w:rsidRDefault="0098720F" w:rsidP="0098720F">
      <w:pPr>
        <w:rPr>
          <w:b/>
          <w:color w:val="000000" w:themeColor="text1"/>
        </w:rPr>
      </w:pPr>
      <w:r w:rsidRPr="00742EA2">
        <w:rPr>
          <w:b/>
          <w:color w:val="000000" w:themeColor="text1"/>
        </w:rPr>
        <w:t>2.7.4. İstatistiki Veriler</w:t>
      </w:r>
    </w:p>
    <w:tbl>
      <w:tblPr>
        <w:tblW w:w="9464" w:type="dxa"/>
        <w:jc w:val="center"/>
        <w:tblLook w:val="04A0" w:firstRow="1" w:lastRow="0" w:firstColumn="1" w:lastColumn="0" w:noHBand="0" w:noVBand="1"/>
      </w:tblPr>
      <w:tblGrid>
        <w:gridCol w:w="257"/>
        <w:gridCol w:w="218"/>
        <w:gridCol w:w="2063"/>
        <w:gridCol w:w="988"/>
        <w:gridCol w:w="877"/>
        <w:gridCol w:w="1185"/>
        <w:gridCol w:w="993"/>
        <w:gridCol w:w="947"/>
        <w:gridCol w:w="739"/>
        <w:gridCol w:w="1197"/>
      </w:tblGrid>
      <w:tr w:rsidR="003024B5" w:rsidRPr="00742EA2" w:rsidTr="00A921F3">
        <w:trPr>
          <w:trHeight w:val="765"/>
          <w:jc w:val="center"/>
        </w:trPr>
        <w:tc>
          <w:tcPr>
            <w:tcW w:w="257" w:type="dxa"/>
            <w:tcBorders>
              <w:top w:val="nil"/>
              <w:left w:val="nil"/>
              <w:bottom w:val="single" w:sz="8" w:space="0" w:color="000000"/>
              <w:right w:val="nil"/>
            </w:tcBorders>
          </w:tcPr>
          <w:p w:rsidR="003024B5" w:rsidRPr="00742EA2" w:rsidRDefault="003024B5" w:rsidP="0098720F">
            <w:pPr>
              <w:spacing w:after="0" w:line="240" w:lineRule="auto"/>
              <w:jc w:val="left"/>
              <w:rPr>
                <w:color w:val="000000"/>
                <w:lang w:val="en-US" w:eastAsia="en-US"/>
              </w:rPr>
            </w:pPr>
          </w:p>
        </w:tc>
        <w:tc>
          <w:tcPr>
            <w:tcW w:w="8010" w:type="dxa"/>
            <w:gridSpan w:val="8"/>
            <w:tcBorders>
              <w:top w:val="nil"/>
              <w:left w:val="nil"/>
              <w:bottom w:val="single" w:sz="8" w:space="0" w:color="000000"/>
              <w:right w:val="nil"/>
            </w:tcBorders>
            <w:shd w:val="clear" w:color="auto" w:fill="auto"/>
            <w:noWrap/>
            <w:vAlign w:val="bottom"/>
            <w:hideMark/>
          </w:tcPr>
          <w:p w:rsidR="003024B5" w:rsidRPr="00742EA2" w:rsidRDefault="00C652FD" w:rsidP="0098720F">
            <w:pPr>
              <w:spacing w:after="0" w:line="240" w:lineRule="auto"/>
              <w:jc w:val="left"/>
              <w:rPr>
                <w:color w:val="000000"/>
                <w:lang w:val="en-US" w:eastAsia="en-US"/>
              </w:rPr>
            </w:pPr>
            <w:r w:rsidRPr="00742EA2">
              <w:rPr>
                <w:color w:val="000000"/>
                <w:lang w:val="en-US" w:eastAsia="en-US"/>
              </w:rPr>
              <w:t>Tablo 26: Norm Kadro Durum Tablosu</w:t>
            </w:r>
          </w:p>
          <w:p w:rsidR="003024B5" w:rsidRPr="00742EA2" w:rsidRDefault="003024B5" w:rsidP="0098720F">
            <w:pPr>
              <w:spacing w:after="0" w:line="240" w:lineRule="auto"/>
              <w:jc w:val="center"/>
              <w:rPr>
                <w:color w:val="000000"/>
                <w:sz w:val="16"/>
                <w:szCs w:val="16"/>
                <w:lang w:val="en-US" w:eastAsia="en-US"/>
              </w:rPr>
            </w:pPr>
          </w:p>
        </w:tc>
        <w:tc>
          <w:tcPr>
            <w:tcW w:w="1197" w:type="dxa"/>
            <w:tcBorders>
              <w:top w:val="nil"/>
              <w:left w:val="nil"/>
              <w:bottom w:val="single" w:sz="8" w:space="0" w:color="000000"/>
              <w:right w:val="nil"/>
            </w:tcBorders>
          </w:tcPr>
          <w:p w:rsidR="003024B5" w:rsidRPr="00742EA2" w:rsidRDefault="003024B5" w:rsidP="0098720F">
            <w:pPr>
              <w:spacing w:after="0" w:line="240" w:lineRule="auto"/>
              <w:jc w:val="left"/>
              <w:rPr>
                <w:color w:val="000000"/>
                <w:lang w:val="en-US" w:eastAsia="en-US"/>
              </w:rPr>
            </w:pPr>
          </w:p>
        </w:tc>
      </w:tr>
      <w:tr w:rsidR="003024B5" w:rsidRPr="00742EA2" w:rsidTr="00A921F3">
        <w:trPr>
          <w:trHeight w:val="765"/>
          <w:jc w:val="center"/>
        </w:trPr>
        <w:tc>
          <w:tcPr>
            <w:tcW w:w="475" w:type="dxa"/>
            <w:gridSpan w:val="2"/>
            <w:tcBorders>
              <w:top w:val="nil"/>
              <w:left w:val="single" w:sz="8" w:space="0" w:color="000000"/>
              <w:bottom w:val="single" w:sz="8" w:space="0" w:color="000000"/>
              <w:right w:val="single" w:sz="8" w:space="0" w:color="000000"/>
            </w:tcBorders>
            <w:shd w:val="clear" w:color="000000" w:fill="D9D9D9"/>
            <w:vAlign w:val="center"/>
            <w:hideMark/>
          </w:tcPr>
          <w:p w:rsidR="003024B5" w:rsidRPr="00742EA2" w:rsidRDefault="003024B5" w:rsidP="0098720F">
            <w:pPr>
              <w:spacing w:after="0" w:line="240" w:lineRule="auto"/>
              <w:jc w:val="left"/>
              <w:rPr>
                <w:color w:val="000000"/>
                <w:sz w:val="16"/>
                <w:szCs w:val="16"/>
                <w:lang w:val="en-US" w:eastAsia="en-US"/>
              </w:rPr>
            </w:pPr>
            <w:r w:rsidRPr="00742EA2">
              <w:rPr>
                <w:color w:val="000000"/>
                <w:sz w:val="16"/>
                <w:szCs w:val="16"/>
                <w:lang w:val="en-US" w:eastAsia="en-US"/>
              </w:rPr>
              <w:t>Sıra No</w:t>
            </w:r>
          </w:p>
        </w:tc>
        <w:tc>
          <w:tcPr>
            <w:tcW w:w="2063" w:type="dxa"/>
            <w:tcBorders>
              <w:top w:val="nil"/>
              <w:left w:val="nil"/>
              <w:bottom w:val="single" w:sz="8" w:space="0" w:color="000000"/>
              <w:right w:val="single" w:sz="8" w:space="0" w:color="000000"/>
            </w:tcBorders>
            <w:shd w:val="clear" w:color="000000" w:fill="D9D9D9"/>
            <w:vAlign w:val="center"/>
            <w:hideMark/>
          </w:tcPr>
          <w:p w:rsidR="003024B5" w:rsidRPr="00742EA2" w:rsidRDefault="003024B5" w:rsidP="0098720F">
            <w:pPr>
              <w:spacing w:after="0" w:line="240" w:lineRule="auto"/>
              <w:jc w:val="left"/>
              <w:rPr>
                <w:color w:val="000000"/>
                <w:sz w:val="16"/>
                <w:szCs w:val="16"/>
                <w:lang w:val="en-US" w:eastAsia="en-US"/>
              </w:rPr>
            </w:pPr>
            <w:r w:rsidRPr="00742EA2">
              <w:rPr>
                <w:color w:val="000000"/>
                <w:sz w:val="16"/>
                <w:szCs w:val="16"/>
                <w:lang w:val="en-US" w:eastAsia="en-US"/>
              </w:rPr>
              <w:t xml:space="preserve">Unvan-Branşı </w:t>
            </w:r>
          </w:p>
        </w:tc>
        <w:tc>
          <w:tcPr>
            <w:tcW w:w="988" w:type="dxa"/>
            <w:tcBorders>
              <w:top w:val="nil"/>
              <w:left w:val="nil"/>
              <w:bottom w:val="single" w:sz="8" w:space="0" w:color="000000"/>
              <w:right w:val="single" w:sz="8" w:space="0" w:color="000000"/>
            </w:tcBorders>
            <w:shd w:val="clear" w:color="000000" w:fill="D9D9D9"/>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Norm</w:t>
            </w:r>
          </w:p>
        </w:tc>
        <w:tc>
          <w:tcPr>
            <w:tcW w:w="877" w:type="dxa"/>
            <w:tcBorders>
              <w:top w:val="nil"/>
              <w:left w:val="nil"/>
              <w:bottom w:val="single" w:sz="8" w:space="0" w:color="000000"/>
              <w:right w:val="single" w:sz="8" w:space="0" w:color="000000"/>
            </w:tcBorders>
            <w:shd w:val="clear" w:color="000000" w:fill="D9D9D9"/>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Kadrolu</w:t>
            </w:r>
          </w:p>
        </w:tc>
        <w:tc>
          <w:tcPr>
            <w:tcW w:w="1185" w:type="dxa"/>
            <w:tcBorders>
              <w:top w:val="single" w:sz="8" w:space="0" w:color="000000"/>
              <w:left w:val="nil"/>
              <w:bottom w:val="single" w:sz="8" w:space="0" w:color="000000"/>
              <w:right w:val="single" w:sz="8" w:space="0" w:color="000000"/>
            </w:tcBorders>
            <w:shd w:val="clear" w:color="000000" w:fill="D9D9D9"/>
            <w:vAlign w:val="center"/>
          </w:tcPr>
          <w:p w:rsidR="003024B5" w:rsidRPr="00742EA2" w:rsidRDefault="003024B5" w:rsidP="003024B5">
            <w:pPr>
              <w:spacing w:after="0" w:line="240" w:lineRule="auto"/>
              <w:jc w:val="center"/>
              <w:rPr>
                <w:color w:val="000000"/>
                <w:sz w:val="16"/>
                <w:szCs w:val="16"/>
                <w:lang w:val="en-US" w:eastAsia="en-US"/>
              </w:rPr>
            </w:pPr>
            <w:r w:rsidRPr="00742EA2">
              <w:rPr>
                <w:color w:val="000000"/>
                <w:sz w:val="16"/>
                <w:szCs w:val="16"/>
                <w:lang w:val="en-US" w:eastAsia="en-US"/>
              </w:rPr>
              <w:t>Görevlendirme</w:t>
            </w:r>
          </w:p>
        </w:tc>
        <w:tc>
          <w:tcPr>
            <w:tcW w:w="993" w:type="dxa"/>
            <w:tcBorders>
              <w:top w:val="nil"/>
              <w:left w:val="single" w:sz="8" w:space="0" w:color="000000"/>
              <w:bottom w:val="single" w:sz="8" w:space="0" w:color="000000"/>
              <w:right w:val="single" w:sz="8" w:space="0" w:color="000000"/>
            </w:tcBorders>
            <w:shd w:val="clear" w:color="000000" w:fill="D9D9D9"/>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İhtiyaç</w:t>
            </w:r>
          </w:p>
        </w:tc>
        <w:tc>
          <w:tcPr>
            <w:tcW w:w="947" w:type="dxa"/>
            <w:tcBorders>
              <w:top w:val="nil"/>
              <w:left w:val="nil"/>
              <w:bottom w:val="single" w:sz="8" w:space="0" w:color="000000"/>
              <w:right w:val="single" w:sz="8" w:space="0" w:color="000000"/>
            </w:tcBorders>
            <w:shd w:val="clear" w:color="000000" w:fill="D9D9D9"/>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Sözleşmeli</w:t>
            </w:r>
          </w:p>
        </w:tc>
        <w:tc>
          <w:tcPr>
            <w:tcW w:w="739" w:type="dxa"/>
            <w:tcBorders>
              <w:top w:val="nil"/>
              <w:left w:val="nil"/>
              <w:bottom w:val="single" w:sz="8" w:space="0" w:color="000000"/>
              <w:right w:val="single" w:sz="8" w:space="0" w:color="000000"/>
            </w:tcBorders>
            <w:shd w:val="clear" w:color="000000" w:fill="D9D9D9"/>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Fazla</w:t>
            </w:r>
          </w:p>
        </w:tc>
        <w:tc>
          <w:tcPr>
            <w:tcW w:w="1197" w:type="dxa"/>
            <w:tcBorders>
              <w:top w:val="nil"/>
              <w:left w:val="nil"/>
              <w:bottom w:val="single" w:sz="8" w:space="0" w:color="000000"/>
              <w:right w:val="single" w:sz="8" w:space="0" w:color="000000"/>
            </w:tcBorders>
            <w:shd w:val="clear" w:color="000000" w:fill="D9D9D9"/>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Kurum Dışına Görevlendirme</w:t>
            </w:r>
          </w:p>
        </w:tc>
      </w:tr>
      <w:tr w:rsidR="003024B5" w:rsidRPr="00742EA2" w:rsidTr="00A921F3">
        <w:trPr>
          <w:trHeight w:val="583"/>
          <w:jc w:val="center"/>
        </w:trPr>
        <w:tc>
          <w:tcPr>
            <w:tcW w:w="475" w:type="dxa"/>
            <w:gridSpan w:val="2"/>
            <w:tcBorders>
              <w:top w:val="nil"/>
              <w:left w:val="single" w:sz="8" w:space="0" w:color="000000"/>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left"/>
              <w:rPr>
                <w:color w:val="000000"/>
                <w:sz w:val="16"/>
                <w:szCs w:val="16"/>
                <w:lang w:val="en-US" w:eastAsia="en-US"/>
              </w:rPr>
            </w:pPr>
            <w:r w:rsidRPr="00742EA2">
              <w:rPr>
                <w:color w:val="000000"/>
                <w:sz w:val="16"/>
                <w:szCs w:val="16"/>
                <w:lang w:val="en-US" w:eastAsia="en-US"/>
              </w:rPr>
              <w:t>1</w:t>
            </w:r>
          </w:p>
        </w:tc>
        <w:tc>
          <w:tcPr>
            <w:tcW w:w="2063"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left"/>
              <w:rPr>
                <w:color w:val="000000"/>
                <w:sz w:val="16"/>
                <w:szCs w:val="16"/>
                <w:lang w:val="en-US" w:eastAsia="en-US"/>
              </w:rPr>
            </w:pPr>
            <w:r w:rsidRPr="00742EA2">
              <w:rPr>
                <w:color w:val="000000"/>
                <w:sz w:val="16"/>
                <w:szCs w:val="16"/>
                <w:lang w:val="en-US" w:eastAsia="en-US"/>
              </w:rPr>
              <w:t>Müdür</w:t>
            </w:r>
          </w:p>
        </w:tc>
        <w:tc>
          <w:tcPr>
            <w:tcW w:w="988"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 1</w:t>
            </w:r>
          </w:p>
        </w:tc>
        <w:tc>
          <w:tcPr>
            <w:tcW w:w="877"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1185" w:type="dxa"/>
            <w:tcBorders>
              <w:top w:val="single" w:sz="8" w:space="0" w:color="000000"/>
              <w:left w:val="nil"/>
              <w:bottom w:val="single" w:sz="8" w:space="0" w:color="000000"/>
              <w:right w:val="single" w:sz="8" w:space="0" w:color="000000"/>
            </w:tcBorders>
            <w:vAlign w:val="center"/>
          </w:tcPr>
          <w:p w:rsidR="003024B5" w:rsidRPr="00742EA2" w:rsidRDefault="003024B5" w:rsidP="003024B5">
            <w:pPr>
              <w:spacing w:after="0" w:line="240" w:lineRule="auto"/>
              <w:jc w:val="center"/>
              <w:rPr>
                <w:color w:val="000000"/>
                <w:sz w:val="16"/>
                <w:szCs w:val="16"/>
                <w:lang w:val="en-US" w:eastAsia="en-US"/>
              </w:rPr>
            </w:pPr>
            <w:r w:rsidRPr="00742EA2">
              <w:rPr>
                <w:color w:val="000000"/>
                <w:sz w:val="16"/>
                <w:szCs w:val="16"/>
                <w:lang w:val="en-US" w:eastAsia="en-US"/>
              </w:rPr>
              <w:t>1</w:t>
            </w:r>
          </w:p>
        </w:tc>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 0</w:t>
            </w:r>
          </w:p>
        </w:tc>
        <w:tc>
          <w:tcPr>
            <w:tcW w:w="947"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0 </w:t>
            </w:r>
          </w:p>
        </w:tc>
        <w:tc>
          <w:tcPr>
            <w:tcW w:w="739"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0 </w:t>
            </w:r>
          </w:p>
        </w:tc>
        <w:tc>
          <w:tcPr>
            <w:tcW w:w="1197" w:type="dxa"/>
            <w:tcBorders>
              <w:top w:val="nil"/>
              <w:left w:val="nil"/>
              <w:bottom w:val="single" w:sz="8" w:space="0" w:color="000000"/>
              <w:right w:val="single" w:sz="8" w:space="0" w:color="000000"/>
            </w:tcBorders>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1</w:t>
            </w:r>
          </w:p>
        </w:tc>
      </w:tr>
      <w:tr w:rsidR="003024B5" w:rsidRPr="00742EA2" w:rsidTr="00A921F3">
        <w:trPr>
          <w:trHeight w:val="439"/>
          <w:jc w:val="center"/>
        </w:trPr>
        <w:tc>
          <w:tcPr>
            <w:tcW w:w="475" w:type="dxa"/>
            <w:gridSpan w:val="2"/>
            <w:tcBorders>
              <w:top w:val="nil"/>
              <w:left w:val="single" w:sz="8" w:space="0" w:color="000000"/>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left"/>
              <w:rPr>
                <w:color w:val="000000"/>
                <w:sz w:val="16"/>
                <w:szCs w:val="16"/>
                <w:lang w:val="en-US" w:eastAsia="en-US"/>
              </w:rPr>
            </w:pPr>
            <w:r w:rsidRPr="00742EA2">
              <w:rPr>
                <w:color w:val="000000"/>
                <w:sz w:val="16"/>
                <w:szCs w:val="16"/>
                <w:lang w:val="en-US" w:eastAsia="en-US"/>
              </w:rPr>
              <w:t>2</w:t>
            </w:r>
          </w:p>
        </w:tc>
        <w:tc>
          <w:tcPr>
            <w:tcW w:w="2063"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left"/>
              <w:rPr>
                <w:color w:val="000000"/>
                <w:sz w:val="16"/>
                <w:szCs w:val="16"/>
                <w:lang w:val="en-US" w:eastAsia="en-US"/>
              </w:rPr>
            </w:pPr>
            <w:r w:rsidRPr="00742EA2">
              <w:rPr>
                <w:color w:val="000000"/>
                <w:sz w:val="16"/>
                <w:szCs w:val="16"/>
                <w:lang w:val="en-US" w:eastAsia="en-US"/>
              </w:rPr>
              <w:t>Müdür Yardımcısı İlkokul</w:t>
            </w:r>
          </w:p>
        </w:tc>
        <w:tc>
          <w:tcPr>
            <w:tcW w:w="988"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1</w:t>
            </w:r>
          </w:p>
        </w:tc>
        <w:tc>
          <w:tcPr>
            <w:tcW w:w="877"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1</w:t>
            </w:r>
          </w:p>
        </w:tc>
        <w:tc>
          <w:tcPr>
            <w:tcW w:w="1185" w:type="dxa"/>
            <w:tcBorders>
              <w:top w:val="single" w:sz="8" w:space="0" w:color="000000"/>
              <w:left w:val="nil"/>
              <w:bottom w:val="single" w:sz="8" w:space="0" w:color="000000"/>
              <w:right w:val="single" w:sz="8" w:space="0" w:color="000000"/>
            </w:tcBorders>
            <w:vAlign w:val="center"/>
          </w:tcPr>
          <w:p w:rsidR="003024B5" w:rsidRPr="00742EA2" w:rsidRDefault="003024B5" w:rsidP="003024B5">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0 </w:t>
            </w:r>
          </w:p>
        </w:tc>
        <w:tc>
          <w:tcPr>
            <w:tcW w:w="947"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0 </w:t>
            </w:r>
          </w:p>
        </w:tc>
        <w:tc>
          <w:tcPr>
            <w:tcW w:w="739"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0 </w:t>
            </w:r>
          </w:p>
        </w:tc>
        <w:tc>
          <w:tcPr>
            <w:tcW w:w="1197" w:type="dxa"/>
            <w:tcBorders>
              <w:top w:val="nil"/>
              <w:left w:val="nil"/>
              <w:bottom w:val="single" w:sz="8" w:space="0" w:color="000000"/>
              <w:right w:val="single" w:sz="8" w:space="0" w:color="000000"/>
            </w:tcBorders>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r>
      <w:tr w:rsidR="003024B5" w:rsidRPr="00742EA2" w:rsidTr="00A921F3">
        <w:trPr>
          <w:trHeight w:val="349"/>
          <w:jc w:val="center"/>
        </w:trPr>
        <w:tc>
          <w:tcPr>
            <w:tcW w:w="475" w:type="dxa"/>
            <w:gridSpan w:val="2"/>
            <w:tcBorders>
              <w:top w:val="nil"/>
              <w:left w:val="single" w:sz="8" w:space="0" w:color="000000"/>
              <w:bottom w:val="single" w:sz="8" w:space="0" w:color="000000"/>
              <w:right w:val="single" w:sz="8" w:space="0" w:color="000000"/>
            </w:tcBorders>
            <w:shd w:val="clear" w:color="auto" w:fill="auto"/>
            <w:vAlign w:val="center"/>
            <w:hideMark/>
          </w:tcPr>
          <w:p w:rsidR="003024B5" w:rsidRPr="00742EA2" w:rsidRDefault="00690788" w:rsidP="0098720F">
            <w:pPr>
              <w:spacing w:after="0" w:line="240" w:lineRule="auto"/>
              <w:jc w:val="left"/>
              <w:rPr>
                <w:color w:val="000000"/>
                <w:sz w:val="16"/>
                <w:szCs w:val="16"/>
                <w:lang w:val="en-US" w:eastAsia="en-US"/>
              </w:rPr>
            </w:pPr>
            <w:r>
              <w:rPr>
                <w:color w:val="000000"/>
                <w:sz w:val="16"/>
                <w:szCs w:val="16"/>
                <w:lang w:val="en-US" w:eastAsia="en-US"/>
              </w:rPr>
              <w:t>3</w:t>
            </w:r>
          </w:p>
        </w:tc>
        <w:tc>
          <w:tcPr>
            <w:tcW w:w="2063"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left"/>
              <w:rPr>
                <w:color w:val="000000"/>
                <w:sz w:val="16"/>
                <w:szCs w:val="16"/>
                <w:lang w:val="en-US" w:eastAsia="en-US"/>
              </w:rPr>
            </w:pPr>
            <w:r w:rsidRPr="00742EA2">
              <w:rPr>
                <w:color w:val="000000"/>
                <w:sz w:val="16"/>
                <w:szCs w:val="16"/>
                <w:lang w:val="en-US" w:eastAsia="en-US"/>
              </w:rPr>
              <w:t>Sınıf Öğretmenliği</w:t>
            </w:r>
          </w:p>
        </w:tc>
        <w:tc>
          <w:tcPr>
            <w:tcW w:w="988"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10</w:t>
            </w:r>
          </w:p>
        </w:tc>
        <w:tc>
          <w:tcPr>
            <w:tcW w:w="877"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7</w:t>
            </w:r>
          </w:p>
        </w:tc>
        <w:tc>
          <w:tcPr>
            <w:tcW w:w="1185" w:type="dxa"/>
            <w:tcBorders>
              <w:top w:val="single" w:sz="8" w:space="0" w:color="000000"/>
              <w:left w:val="nil"/>
              <w:bottom w:val="single" w:sz="8" w:space="0" w:color="000000"/>
              <w:right w:val="single" w:sz="8" w:space="0" w:color="000000"/>
            </w:tcBorders>
            <w:vAlign w:val="center"/>
          </w:tcPr>
          <w:p w:rsidR="003024B5" w:rsidRPr="00742EA2" w:rsidRDefault="003024B5" w:rsidP="003024B5">
            <w:pPr>
              <w:spacing w:after="0" w:line="240" w:lineRule="auto"/>
              <w:jc w:val="center"/>
              <w:rPr>
                <w:color w:val="000000"/>
                <w:sz w:val="16"/>
                <w:szCs w:val="16"/>
                <w:lang w:val="en-US" w:eastAsia="en-US"/>
              </w:rPr>
            </w:pPr>
            <w:r w:rsidRPr="00742EA2">
              <w:rPr>
                <w:color w:val="000000"/>
                <w:sz w:val="16"/>
                <w:szCs w:val="16"/>
                <w:lang w:val="en-US" w:eastAsia="en-US"/>
              </w:rPr>
              <w:t>1</w:t>
            </w:r>
          </w:p>
        </w:tc>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3024B5" w:rsidRPr="00742EA2" w:rsidRDefault="003024B5" w:rsidP="003024B5">
            <w:pPr>
              <w:spacing w:after="0" w:line="240" w:lineRule="auto"/>
              <w:jc w:val="center"/>
              <w:rPr>
                <w:color w:val="000000"/>
                <w:sz w:val="16"/>
                <w:szCs w:val="16"/>
                <w:lang w:val="en-US" w:eastAsia="en-US"/>
              </w:rPr>
            </w:pPr>
            <w:r w:rsidRPr="00742EA2">
              <w:rPr>
                <w:color w:val="000000"/>
                <w:sz w:val="16"/>
                <w:szCs w:val="16"/>
                <w:lang w:val="en-US" w:eastAsia="en-US"/>
              </w:rPr>
              <w:t> 1</w:t>
            </w:r>
          </w:p>
        </w:tc>
        <w:tc>
          <w:tcPr>
            <w:tcW w:w="947"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2</w:t>
            </w:r>
          </w:p>
        </w:tc>
        <w:tc>
          <w:tcPr>
            <w:tcW w:w="739"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 0</w:t>
            </w:r>
          </w:p>
        </w:tc>
        <w:tc>
          <w:tcPr>
            <w:tcW w:w="1197" w:type="dxa"/>
            <w:tcBorders>
              <w:top w:val="nil"/>
              <w:left w:val="nil"/>
              <w:bottom w:val="single" w:sz="8" w:space="0" w:color="000000"/>
              <w:right w:val="single" w:sz="8" w:space="0" w:color="000000"/>
            </w:tcBorders>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r>
      <w:tr w:rsidR="003024B5" w:rsidRPr="00742EA2" w:rsidTr="00A921F3">
        <w:trPr>
          <w:trHeight w:val="340"/>
          <w:jc w:val="center"/>
        </w:trPr>
        <w:tc>
          <w:tcPr>
            <w:tcW w:w="475" w:type="dxa"/>
            <w:gridSpan w:val="2"/>
            <w:tcBorders>
              <w:top w:val="nil"/>
              <w:left w:val="single" w:sz="8" w:space="0" w:color="000000"/>
              <w:bottom w:val="single" w:sz="8" w:space="0" w:color="000000"/>
              <w:right w:val="single" w:sz="8" w:space="0" w:color="000000"/>
            </w:tcBorders>
            <w:shd w:val="clear" w:color="auto" w:fill="auto"/>
            <w:vAlign w:val="center"/>
            <w:hideMark/>
          </w:tcPr>
          <w:p w:rsidR="003024B5" w:rsidRPr="00742EA2" w:rsidRDefault="00690788" w:rsidP="0098720F">
            <w:pPr>
              <w:spacing w:after="0" w:line="240" w:lineRule="auto"/>
              <w:jc w:val="left"/>
              <w:rPr>
                <w:color w:val="000000"/>
                <w:sz w:val="16"/>
                <w:szCs w:val="16"/>
                <w:lang w:val="en-US" w:eastAsia="en-US"/>
              </w:rPr>
            </w:pPr>
            <w:r>
              <w:rPr>
                <w:color w:val="000000"/>
                <w:sz w:val="16"/>
                <w:szCs w:val="16"/>
                <w:lang w:val="en-US" w:eastAsia="en-US"/>
              </w:rPr>
              <w:t>4</w:t>
            </w:r>
          </w:p>
        </w:tc>
        <w:tc>
          <w:tcPr>
            <w:tcW w:w="2063"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left"/>
              <w:rPr>
                <w:color w:val="000000"/>
                <w:sz w:val="16"/>
                <w:szCs w:val="16"/>
                <w:lang w:val="en-US" w:eastAsia="en-US"/>
              </w:rPr>
            </w:pPr>
            <w:r w:rsidRPr="00742EA2">
              <w:rPr>
                <w:color w:val="000000"/>
                <w:sz w:val="16"/>
                <w:szCs w:val="16"/>
                <w:lang w:val="en-US" w:eastAsia="en-US"/>
              </w:rPr>
              <w:t>İngilizce</w:t>
            </w:r>
          </w:p>
        </w:tc>
        <w:tc>
          <w:tcPr>
            <w:tcW w:w="988" w:type="dxa"/>
            <w:tcBorders>
              <w:top w:val="nil"/>
              <w:left w:val="nil"/>
              <w:bottom w:val="single" w:sz="8" w:space="0" w:color="000000"/>
              <w:right w:val="single" w:sz="8" w:space="0" w:color="000000"/>
            </w:tcBorders>
            <w:shd w:val="clear" w:color="auto" w:fill="auto"/>
            <w:vAlign w:val="center"/>
            <w:hideMark/>
          </w:tcPr>
          <w:p w:rsidR="003024B5" w:rsidRPr="00742EA2" w:rsidRDefault="00A921F3" w:rsidP="0098720F">
            <w:pPr>
              <w:spacing w:after="0" w:line="240" w:lineRule="auto"/>
              <w:jc w:val="center"/>
              <w:rPr>
                <w:color w:val="000000"/>
                <w:sz w:val="16"/>
                <w:szCs w:val="16"/>
                <w:lang w:val="en-US" w:eastAsia="en-US"/>
              </w:rPr>
            </w:pPr>
            <w:r>
              <w:rPr>
                <w:color w:val="000000"/>
                <w:sz w:val="16"/>
                <w:szCs w:val="16"/>
                <w:lang w:val="en-US" w:eastAsia="en-US"/>
              </w:rPr>
              <w:t>1</w:t>
            </w:r>
          </w:p>
        </w:tc>
        <w:tc>
          <w:tcPr>
            <w:tcW w:w="877"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3024B5">
            <w:pPr>
              <w:spacing w:after="0" w:line="240" w:lineRule="auto"/>
              <w:jc w:val="center"/>
              <w:rPr>
                <w:color w:val="000000"/>
                <w:sz w:val="16"/>
                <w:szCs w:val="16"/>
                <w:lang w:val="en-US" w:eastAsia="en-US"/>
              </w:rPr>
            </w:pPr>
            <w:r w:rsidRPr="00742EA2">
              <w:rPr>
                <w:color w:val="000000"/>
                <w:sz w:val="16"/>
                <w:szCs w:val="16"/>
                <w:lang w:val="en-US" w:eastAsia="en-US"/>
              </w:rPr>
              <w:t> 1</w:t>
            </w:r>
          </w:p>
        </w:tc>
        <w:tc>
          <w:tcPr>
            <w:tcW w:w="1185" w:type="dxa"/>
            <w:tcBorders>
              <w:top w:val="single" w:sz="8" w:space="0" w:color="000000"/>
              <w:left w:val="nil"/>
              <w:bottom w:val="single" w:sz="8" w:space="0" w:color="000000"/>
              <w:right w:val="single" w:sz="8" w:space="0" w:color="000000"/>
            </w:tcBorders>
            <w:vAlign w:val="center"/>
          </w:tcPr>
          <w:p w:rsidR="003024B5" w:rsidRPr="00742EA2" w:rsidRDefault="003024B5" w:rsidP="003024B5">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3024B5" w:rsidRPr="00742EA2" w:rsidRDefault="00A921F3" w:rsidP="0098720F">
            <w:pPr>
              <w:spacing w:after="0" w:line="240" w:lineRule="auto"/>
              <w:jc w:val="center"/>
              <w:rPr>
                <w:color w:val="000000"/>
                <w:sz w:val="16"/>
                <w:szCs w:val="16"/>
                <w:lang w:val="en-US" w:eastAsia="en-US"/>
              </w:rPr>
            </w:pPr>
            <w:r>
              <w:rPr>
                <w:color w:val="000000"/>
                <w:sz w:val="16"/>
                <w:szCs w:val="16"/>
                <w:lang w:val="en-US" w:eastAsia="en-US"/>
              </w:rPr>
              <w:t>0</w:t>
            </w:r>
          </w:p>
        </w:tc>
        <w:tc>
          <w:tcPr>
            <w:tcW w:w="947"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0 </w:t>
            </w:r>
          </w:p>
        </w:tc>
        <w:tc>
          <w:tcPr>
            <w:tcW w:w="739"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1197" w:type="dxa"/>
            <w:tcBorders>
              <w:top w:val="nil"/>
              <w:left w:val="nil"/>
              <w:bottom w:val="single" w:sz="8" w:space="0" w:color="000000"/>
              <w:right w:val="single" w:sz="8" w:space="0" w:color="000000"/>
            </w:tcBorders>
            <w:vAlign w:val="center"/>
          </w:tcPr>
          <w:p w:rsidR="003024B5" w:rsidRPr="00742EA2" w:rsidRDefault="00A921F3" w:rsidP="0098720F">
            <w:pPr>
              <w:spacing w:after="0" w:line="240" w:lineRule="auto"/>
              <w:jc w:val="center"/>
              <w:rPr>
                <w:color w:val="000000"/>
                <w:sz w:val="16"/>
                <w:szCs w:val="16"/>
                <w:lang w:val="en-US" w:eastAsia="en-US"/>
              </w:rPr>
            </w:pPr>
            <w:r>
              <w:rPr>
                <w:color w:val="000000"/>
                <w:sz w:val="16"/>
                <w:szCs w:val="16"/>
                <w:lang w:val="en-US" w:eastAsia="en-US"/>
              </w:rPr>
              <w:t>1</w:t>
            </w:r>
          </w:p>
        </w:tc>
      </w:tr>
      <w:tr w:rsidR="003024B5" w:rsidRPr="00742EA2" w:rsidTr="00A921F3">
        <w:trPr>
          <w:trHeight w:val="340"/>
          <w:jc w:val="center"/>
        </w:trPr>
        <w:tc>
          <w:tcPr>
            <w:tcW w:w="475" w:type="dxa"/>
            <w:gridSpan w:val="2"/>
            <w:tcBorders>
              <w:top w:val="nil"/>
              <w:left w:val="single" w:sz="8" w:space="0" w:color="000000"/>
              <w:bottom w:val="single" w:sz="8" w:space="0" w:color="000000"/>
              <w:right w:val="single" w:sz="8" w:space="0" w:color="000000"/>
            </w:tcBorders>
            <w:shd w:val="clear" w:color="auto" w:fill="auto"/>
            <w:vAlign w:val="center"/>
            <w:hideMark/>
          </w:tcPr>
          <w:p w:rsidR="003024B5" w:rsidRPr="00742EA2" w:rsidRDefault="00690788" w:rsidP="0098720F">
            <w:pPr>
              <w:spacing w:after="0" w:line="240" w:lineRule="auto"/>
              <w:jc w:val="left"/>
              <w:rPr>
                <w:color w:val="000000"/>
                <w:sz w:val="16"/>
                <w:szCs w:val="16"/>
                <w:lang w:val="en-US" w:eastAsia="en-US"/>
              </w:rPr>
            </w:pPr>
            <w:r>
              <w:rPr>
                <w:color w:val="000000"/>
                <w:sz w:val="16"/>
                <w:szCs w:val="16"/>
                <w:lang w:val="en-US" w:eastAsia="en-US"/>
              </w:rPr>
              <w:t>5</w:t>
            </w:r>
          </w:p>
        </w:tc>
        <w:tc>
          <w:tcPr>
            <w:tcW w:w="2063"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left"/>
              <w:rPr>
                <w:color w:val="000000"/>
                <w:sz w:val="16"/>
                <w:szCs w:val="16"/>
                <w:lang w:val="en-US" w:eastAsia="en-US"/>
              </w:rPr>
            </w:pPr>
            <w:r w:rsidRPr="00742EA2">
              <w:rPr>
                <w:color w:val="000000"/>
                <w:sz w:val="16"/>
                <w:szCs w:val="16"/>
                <w:lang w:val="en-US" w:eastAsia="en-US"/>
              </w:rPr>
              <w:t>Rehber Öğretmen</w:t>
            </w:r>
          </w:p>
        </w:tc>
        <w:tc>
          <w:tcPr>
            <w:tcW w:w="988" w:type="dxa"/>
            <w:tcBorders>
              <w:top w:val="nil"/>
              <w:left w:val="nil"/>
              <w:bottom w:val="single" w:sz="8" w:space="0" w:color="000000"/>
              <w:right w:val="single" w:sz="8" w:space="0" w:color="000000"/>
            </w:tcBorders>
            <w:shd w:val="clear" w:color="auto" w:fill="auto"/>
            <w:vAlign w:val="center"/>
            <w:hideMark/>
          </w:tcPr>
          <w:p w:rsidR="003024B5" w:rsidRPr="00742EA2" w:rsidRDefault="00690788" w:rsidP="0098720F">
            <w:pPr>
              <w:spacing w:after="0" w:line="240" w:lineRule="auto"/>
              <w:jc w:val="center"/>
              <w:rPr>
                <w:color w:val="000000"/>
                <w:sz w:val="16"/>
                <w:szCs w:val="16"/>
                <w:lang w:val="en-US" w:eastAsia="en-US"/>
              </w:rPr>
            </w:pPr>
            <w:r>
              <w:rPr>
                <w:color w:val="000000"/>
                <w:sz w:val="16"/>
                <w:szCs w:val="16"/>
                <w:lang w:val="en-US" w:eastAsia="en-US"/>
              </w:rPr>
              <w:t>1</w:t>
            </w:r>
          </w:p>
        </w:tc>
        <w:tc>
          <w:tcPr>
            <w:tcW w:w="877" w:type="dxa"/>
            <w:tcBorders>
              <w:top w:val="nil"/>
              <w:left w:val="nil"/>
              <w:bottom w:val="single" w:sz="8" w:space="0" w:color="000000"/>
              <w:right w:val="single" w:sz="8" w:space="0" w:color="000000"/>
            </w:tcBorders>
            <w:shd w:val="clear" w:color="auto" w:fill="auto"/>
            <w:vAlign w:val="center"/>
            <w:hideMark/>
          </w:tcPr>
          <w:p w:rsidR="003024B5" w:rsidRPr="00742EA2" w:rsidRDefault="00A921F3" w:rsidP="0098720F">
            <w:pPr>
              <w:spacing w:after="0" w:line="240" w:lineRule="auto"/>
              <w:jc w:val="center"/>
              <w:rPr>
                <w:color w:val="000000"/>
                <w:sz w:val="16"/>
                <w:szCs w:val="16"/>
                <w:lang w:val="en-US" w:eastAsia="en-US"/>
              </w:rPr>
            </w:pPr>
            <w:r>
              <w:rPr>
                <w:color w:val="000000"/>
                <w:sz w:val="16"/>
                <w:szCs w:val="16"/>
                <w:lang w:val="en-US" w:eastAsia="en-US"/>
              </w:rPr>
              <w:t>0</w:t>
            </w:r>
          </w:p>
        </w:tc>
        <w:tc>
          <w:tcPr>
            <w:tcW w:w="1185" w:type="dxa"/>
            <w:tcBorders>
              <w:top w:val="single" w:sz="8" w:space="0" w:color="000000"/>
              <w:left w:val="nil"/>
              <w:bottom w:val="single" w:sz="8" w:space="0" w:color="000000"/>
              <w:right w:val="single" w:sz="8" w:space="0" w:color="000000"/>
            </w:tcBorders>
            <w:vAlign w:val="center"/>
          </w:tcPr>
          <w:p w:rsidR="003024B5" w:rsidRPr="00742EA2" w:rsidRDefault="003024B5" w:rsidP="003024B5">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3024B5" w:rsidRPr="00742EA2" w:rsidRDefault="003024B5" w:rsidP="003024B5">
            <w:pPr>
              <w:spacing w:after="0" w:line="240" w:lineRule="auto"/>
              <w:jc w:val="center"/>
              <w:rPr>
                <w:color w:val="000000"/>
                <w:sz w:val="16"/>
                <w:szCs w:val="16"/>
                <w:lang w:val="en-US" w:eastAsia="en-US"/>
              </w:rPr>
            </w:pPr>
            <w:r w:rsidRPr="00742EA2">
              <w:rPr>
                <w:color w:val="000000"/>
                <w:sz w:val="16"/>
                <w:szCs w:val="16"/>
                <w:lang w:val="en-US" w:eastAsia="en-US"/>
              </w:rPr>
              <w:t> 1</w:t>
            </w:r>
          </w:p>
        </w:tc>
        <w:tc>
          <w:tcPr>
            <w:tcW w:w="947"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 0</w:t>
            </w:r>
          </w:p>
        </w:tc>
        <w:tc>
          <w:tcPr>
            <w:tcW w:w="739"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0 </w:t>
            </w:r>
          </w:p>
        </w:tc>
        <w:tc>
          <w:tcPr>
            <w:tcW w:w="1197" w:type="dxa"/>
            <w:tcBorders>
              <w:top w:val="nil"/>
              <w:left w:val="nil"/>
              <w:bottom w:val="single" w:sz="8" w:space="0" w:color="000000"/>
              <w:right w:val="single" w:sz="8" w:space="0" w:color="000000"/>
            </w:tcBorders>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r>
      <w:tr w:rsidR="003024B5" w:rsidRPr="00742EA2" w:rsidTr="00A921F3">
        <w:trPr>
          <w:trHeight w:val="331"/>
          <w:jc w:val="center"/>
        </w:trPr>
        <w:tc>
          <w:tcPr>
            <w:tcW w:w="475" w:type="dxa"/>
            <w:gridSpan w:val="2"/>
            <w:tcBorders>
              <w:top w:val="nil"/>
              <w:left w:val="single" w:sz="8" w:space="0" w:color="000000"/>
              <w:bottom w:val="single" w:sz="8" w:space="0" w:color="000000"/>
              <w:right w:val="single" w:sz="8" w:space="0" w:color="000000"/>
            </w:tcBorders>
            <w:shd w:val="clear" w:color="auto" w:fill="auto"/>
            <w:vAlign w:val="center"/>
            <w:hideMark/>
          </w:tcPr>
          <w:p w:rsidR="003024B5" w:rsidRPr="00742EA2" w:rsidRDefault="00690788" w:rsidP="0098720F">
            <w:pPr>
              <w:spacing w:after="0" w:line="240" w:lineRule="auto"/>
              <w:jc w:val="left"/>
              <w:rPr>
                <w:color w:val="000000"/>
                <w:sz w:val="16"/>
                <w:szCs w:val="16"/>
                <w:lang w:val="en-US" w:eastAsia="en-US"/>
              </w:rPr>
            </w:pPr>
            <w:r>
              <w:rPr>
                <w:color w:val="000000"/>
                <w:sz w:val="16"/>
                <w:szCs w:val="16"/>
                <w:lang w:val="en-US" w:eastAsia="en-US"/>
              </w:rPr>
              <w:t>6</w:t>
            </w:r>
          </w:p>
        </w:tc>
        <w:tc>
          <w:tcPr>
            <w:tcW w:w="2063"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left"/>
              <w:rPr>
                <w:color w:val="000000"/>
                <w:sz w:val="16"/>
                <w:szCs w:val="16"/>
                <w:lang w:val="en-US" w:eastAsia="en-US"/>
              </w:rPr>
            </w:pPr>
            <w:r w:rsidRPr="00742EA2">
              <w:rPr>
                <w:color w:val="000000"/>
                <w:sz w:val="16"/>
                <w:szCs w:val="16"/>
                <w:lang w:val="en-US" w:eastAsia="en-US"/>
              </w:rPr>
              <w:t> Din Kültürü</w:t>
            </w:r>
          </w:p>
        </w:tc>
        <w:tc>
          <w:tcPr>
            <w:tcW w:w="988" w:type="dxa"/>
            <w:tcBorders>
              <w:top w:val="nil"/>
              <w:left w:val="nil"/>
              <w:bottom w:val="single" w:sz="8" w:space="0" w:color="000000"/>
              <w:right w:val="single" w:sz="8" w:space="0" w:color="000000"/>
            </w:tcBorders>
            <w:shd w:val="clear" w:color="auto" w:fill="auto"/>
            <w:vAlign w:val="center"/>
            <w:hideMark/>
          </w:tcPr>
          <w:p w:rsidR="003024B5" w:rsidRPr="00742EA2" w:rsidRDefault="00A921F3" w:rsidP="0098720F">
            <w:pPr>
              <w:spacing w:after="0" w:line="240" w:lineRule="auto"/>
              <w:jc w:val="center"/>
              <w:rPr>
                <w:color w:val="000000"/>
                <w:sz w:val="16"/>
                <w:szCs w:val="16"/>
                <w:lang w:val="en-US" w:eastAsia="en-US"/>
              </w:rPr>
            </w:pPr>
            <w:r>
              <w:rPr>
                <w:color w:val="000000"/>
                <w:sz w:val="16"/>
                <w:szCs w:val="16"/>
                <w:lang w:val="en-US" w:eastAsia="en-US"/>
              </w:rPr>
              <w:t>0</w:t>
            </w:r>
          </w:p>
        </w:tc>
        <w:tc>
          <w:tcPr>
            <w:tcW w:w="877" w:type="dxa"/>
            <w:tcBorders>
              <w:top w:val="nil"/>
              <w:left w:val="nil"/>
              <w:bottom w:val="single" w:sz="8" w:space="0" w:color="000000"/>
              <w:right w:val="single" w:sz="8" w:space="0" w:color="000000"/>
            </w:tcBorders>
            <w:shd w:val="clear" w:color="auto" w:fill="auto"/>
            <w:vAlign w:val="center"/>
            <w:hideMark/>
          </w:tcPr>
          <w:p w:rsidR="003024B5" w:rsidRPr="00742EA2" w:rsidRDefault="00A921F3" w:rsidP="0098720F">
            <w:pPr>
              <w:spacing w:after="0" w:line="240" w:lineRule="auto"/>
              <w:jc w:val="center"/>
              <w:rPr>
                <w:color w:val="000000"/>
                <w:sz w:val="16"/>
                <w:szCs w:val="16"/>
                <w:lang w:val="en-US" w:eastAsia="en-US"/>
              </w:rPr>
            </w:pPr>
            <w:r>
              <w:rPr>
                <w:color w:val="000000"/>
                <w:sz w:val="16"/>
                <w:szCs w:val="16"/>
                <w:lang w:val="en-US" w:eastAsia="en-US"/>
              </w:rPr>
              <w:t>0</w:t>
            </w:r>
          </w:p>
        </w:tc>
        <w:tc>
          <w:tcPr>
            <w:tcW w:w="1185" w:type="dxa"/>
            <w:tcBorders>
              <w:top w:val="single" w:sz="8" w:space="0" w:color="000000"/>
              <w:left w:val="nil"/>
              <w:bottom w:val="single" w:sz="8" w:space="0" w:color="000000"/>
              <w:right w:val="single" w:sz="8" w:space="0" w:color="000000"/>
            </w:tcBorders>
            <w:vAlign w:val="center"/>
          </w:tcPr>
          <w:p w:rsidR="003024B5" w:rsidRPr="00742EA2" w:rsidRDefault="003024B5" w:rsidP="003024B5">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 0</w:t>
            </w:r>
          </w:p>
        </w:tc>
        <w:tc>
          <w:tcPr>
            <w:tcW w:w="947"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0 </w:t>
            </w:r>
          </w:p>
        </w:tc>
        <w:tc>
          <w:tcPr>
            <w:tcW w:w="739"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0 </w:t>
            </w:r>
          </w:p>
        </w:tc>
        <w:tc>
          <w:tcPr>
            <w:tcW w:w="1197" w:type="dxa"/>
            <w:tcBorders>
              <w:top w:val="nil"/>
              <w:left w:val="nil"/>
              <w:bottom w:val="single" w:sz="8" w:space="0" w:color="000000"/>
              <w:right w:val="single" w:sz="8" w:space="0" w:color="000000"/>
            </w:tcBorders>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r>
      <w:tr w:rsidR="003024B5" w:rsidRPr="00742EA2" w:rsidTr="00A921F3">
        <w:trPr>
          <w:trHeight w:val="349"/>
          <w:jc w:val="center"/>
        </w:trPr>
        <w:tc>
          <w:tcPr>
            <w:tcW w:w="475" w:type="dxa"/>
            <w:gridSpan w:val="2"/>
            <w:tcBorders>
              <w:top w:val="nil"/>
              <w:left w:val="single" w:sz="8" w:space="0" w:color="000000"/>
              <w:bottom w:val="single" w:sz="8" w:space="0" w:color="000000"/>
              <w:right w:val="single" w:sz="8" w:space="0" w:color="000000"/>
            </w:tcBorders>
            <w:shd w:val="clear" w:color="auto" w:fill="auto"/>
            <w:vAlign w:val="center"/>
            <w:hideMark/>
          </w:tcPr>
          <w:p w:rsidR="003024B5" w:rsidRPr="00742EA2" w:rsidRDefault="00690788" w:rsidP="0098720F">
            <w:pPr>
              <w:spacing w:after="0" w:line="240" w:lineRule="auto"/>
              <w:jc w:val="left"/>
              <w:rPr>
                <w:color w:val="000000"/>
                <w:sz w:val="16"/>
                <w:szCs w:val="16"/>
                <w:lang w:val="en-US" w:eastAsia="en-US"/>
              </w:rPr>
            </w:pPr>
            <w:r>
              <w:rPr>
                <w:color w:val="000000"/>
                <w:sz w:val="16"/>
                <w:szCs w:val="16"/>
                <w:lang w:val="en-US" w:eastAsia="en-US"/>
              </w:rPr>
              <w:t>7</w:t>
            </w:r>
          </w:p>
        </w:tc>
        <w:tc>
          <w:tcPr>
            <w:tcW w:w="2063"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left"/>
              <w:rPr>
                <w:color w:val="000000"/>
                <w:sz w:val="16"/>
                <w:szCs w:val="16"/>
                <w:lang w:val="en-US" w:eastAsia="en-US"/>
              </w:rPr>
            </w:pPr>
            <w:r w:rsidRPr="00742EA2">
              <w:rPr>
                <w:color w:val="000000"/>
                <w:sz w:val="16"/>
                <w:szCs w:val="16"/>
                <w:lang w:val="en-US" w:eastAsia="en-US"/>
              </w:rPr>
              <w:t> Özel Eğitim</w:t>
            </w:r>
          </w:p>
        </w:tc>
        <w:tc>
          <w:tcPr>
            <w:tcW w:w="988"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877"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1185" w:type="dxa"/>
            <w:tcBorders>
              <w:top w:val="single" w:sz="8" w:space="0" w:color="000000"/>
              <w:left w:val="nil"/>
              <w:bottom w:val="single" w:sz="8" w:space="0" w:color="000000"/>
              <w:right w:val="single" w:sz="8" w:space="0" w:color="000000"/>
            </w:tcBorders>
            <w:vAlign w:val="center"/>
          </w:tcPr>
          <w:p w:rsidR="003024B5" w:rsidRPr="00742EA2" w:rsidRDefault="003024B5" w:rsidP="003024B5">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47"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0 </w:t>
            </w:r>
          </w:p>
        </w:tc>
        <w:tc>
          <w:tcPr>
            <w:tcW w:w="739"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0 </w:t>
            </w:r>
          </w:p>
        </w:tc>
        <w:tc>
          <w:tcPr>
            <w:tcW w:w="1197" w:type="dxa"/>
            <w:tcBorders>
              <w:top w:val="nil"/>
              <w:left w:val="nil"/>
              <w:bottom w:val="single" w:sz="8" w:space="0" w:color="000000"/>
              <w:right w:val="single" w:sz="8" w:space="0" w:color="000000"/>
            </w:tcBorders>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r>
      <w:tr w:rsidR="003024B5" w:rsidRPr="00742EA2" w:rsidTr="00A921F3">
        <w:trPr>
          <w:trHeight w:val="430"/>
          <w:jc w:val="center"/>
        </w:trPr>
        <w:tc>
          <w:tcPr>
            <w:tcW w:w="475" w:type="dxa"/>
            <w:gridSpan w:val="2"/>
            <w:tcBorders>
              <w:top w:val="nil"/>
              <w:left w:val="single" w:sz="8" w:space="0" w:color="000000"/>
              <w:bottom w:val="single" w:sz="4" w:space="0" w:color="auto"/>
              <w:right w:val="single" w:sz="8" w:space="0" w:color="000000"/>
            </w:tcBorders>
            <w:shd w:val="clear" w:color="auto" w:fill="auto"/>
            <w:vAlign w:val="center"/>
            <w:hideMark/>
          </w:tcPr>
          <w:p w:rsidR="003024B5" w:rsidRPr="00742EA2" w:rsidRDefault="00690788" w:rsidP="0098720F">
            <w:pPr>
              <w:spacing w:after="0" w:line="240" w:lineRule="auto"/>
              <w:jc w:val="left"/>
              <w:rPr>
                <w:color w:val="000000"/>
                <w:sz w:val="16"/>
                <w:szCs w:val="16"/>
                <w:lang w:val="en-US" w:eastAsia="en-US"/>
              </w:rPr>
            </w:pPr>
            <w:r>
              <w:rPr>
                <w:color w:val="000000"/>
                <w:sz w:val="16"/>
                <w:szCs w:val="16"/>
                <w:lang w:val="en-US" w:eastAsia="en-US"/>
              </w:rPr>
              <w:t>8</w:t>
            </w:r>
          </w:p>
        </w:tc>
        <w:tc>
          <w:tcPr>
            <w:tcW w:w="2063" w:type="dxa"/>
            <w:tcBorders>
              <w:top w:val="nil"/>
              <w:left w:val="nil"/>
              <w:bottom w:val="single" w:sz="4" w:space="0" w:color="auto"/>
              <w:right w:val="single" w:sz="8" w:space="0" w:color="000000"/>
            </w:tcBorders>
            <w:shd w:val="clear" w:color="auto" w:fill="auto"/>
            <w:vAlign w:val="center"/>
            <w:hideMark/>
          </w:tcPr>
          <w:p w:rsidR="003024B5" w:rsidRPr="00742EA2" w:rsidRDefault="003024B5" w:rsidP="0098720F">
            <w:pPr>
              <w:spacing w:after="0" w:line="240" w:lineRule="auto"/>
              <w:jc w:val="left"/>
              <w:rPr>
                <w:color w:val="000000"/>
                <w:sz w:val="16"/>
                <w:szCs w:val="16"/>
                <w:lang w:val="en-US" w:eastAsia="en-US"/>
              </w:rPr>
            </w:pPr>
            <w:r w:rsidRPr="00742EA2">
              <w:rPr>
                <w:color w:val="000000"/>
                <w:sz w:val="16"/>
                <w:szCs w:val="16"/>
                <w:lang w:val="en-US" w:eastAsia="en-US"/>
              </w:rPr>
              <w:t> Ana Sınıfı</w:t>
            </w:r>
          </w:p>
        </w:tc>
        <w:tc>
          <w:tcPr>
            <w:tcW w:w="988" w:type="dxa"/>
            <w:tcBorders>
              <w:top w:val="nil"/>
              <w:left w:val="nil"/>
              <w:bottom w:val="single" w:sz="4" w:space="0" w:color="auto"/>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2</w:t>
            </w:r>
          </w:p>
        </w:tc>
        <w:tc>
          <w:tcPr>
            <w:tcW w:w="877" w:type="dxa"/>
            <w:tcBorders>
              <w:top w:val="nil"/>
              <w:left w:val="nil"/>
              <w:bottom w:val="single" w:sz="4" w:space="0" w:color="auto"/>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2 </w:t>
            </w:r>
          </w:p>
        </w:tc>
        <w:tc>
          <w:tcPr>
            <w:tcW w:w="1185" w:type="dxa"/>
            <w:tcBorders>
              <w:top w:val="single" w:sz="8" w:space="0" w:color="000000"/>
              <w:left w:val="nil"/>
              <w:bottom w:val="single" w:sz="8" w:space="0" w:color="000000"/>
              <w:right w:val="single" w:sz="8" w:space="0" w:color="000000"/>
            </w:tcBorders>
            <w:vAlign w:val="center"/>
          </w:tcPr>
          <w:p w:rsidR="003024B5" w:rsidRPr="00742EA2" w:rsidRDefault="003024B5" w:rsidP="003024B5">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93" w:type="dxa"/>
            <w:tcBorders>
              <w:top w:val="nil"/>
              <w:left w:val="single" w:sz="8" w:space="0" w:color="000000"/>
              <w:bottom w:val="single" w:sz="4" w:space="0" w:color="auto"/>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0 </w:t>
            </w:r>
          </w:p>
        </w:tc>
        <w:tc>
          <w:tcPr>
            <w:tcW w:w="947" w:type="dxa"/>
            <w:tcBorders>
              <w:top w:val="nil"/>
              <w:left w:val="nil"/>
              <w:bottom w:val="single" w:sz="4" w:space="0" w:color="auto"/>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 0</w:t>
            </w:r>
          </w:p>
        </w:tc>
        <w:tc>
          <w:tcPr>
            <w:tcW w:w="739" w:type="dxa"/>
            <w:tcBorders>
              <w:top w:val="nil"/>
              <w:left w:val="nil"/>
              <w:bottom w:val="single" w:sz="4" w:space="0" w:color="auto"/>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 0</w:t>
            </w:r>
          </w:p>
        </w:tc>
        <w:tc>
          <w:tcPr>
            <w:tcW w:w="1197" w:type="dxa"/>
            <w:tcBorders>
              <w:top w:val="nil"/>
              <w:left w:val="nil"/>
              <w:bottom w:val="single" w:sz="4" w:space="0" w:color="auto"/>
              <w:right w:val="single" w:sz="8" w:space="0" w:color="000000"/>
            </w:tcBorders>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r>
      <w:tr w:rsidR="003024B5" w:rsidRPr="00742EA2" w:rsidTr="00A921F3">
        <w:trPr>
          <w:trHeight w:val="430"/>
          <w:jc w:val="center"/>
        </w:trPr>
        <w:tc>
          <w:tcPr>
            <w:tcW w:w="475" w:type="dxa"/>
            <w:gridSpan w:val="2"/>
            <w:tcBorders>
              <w:top w:val="single" w:sz="4" w:space="0" w:color="auto"/>
              <w:left w:val="single" w:sz="8" w:space="0" w:color="000000"/>
              <w:bottom w:val="single" w:sz="8" w:space="0" w:color="000000"/>
              <w:right w:val="single" w:sz="8" w:space="0" w:color="000000"/>
            </w:tcBorders>
            <w:shd w:val="clear" w:color="auto" w:fill="auto"/>
            <w:vAlign w:val="center"/>
            <w:hideMark/>
          </w:tcPr>
          <w:p w:rsidR="003024B5" w:rsidRPr="00742EA2" w:rsidRDefault="00550A30" w:rsidP="0098720F">
            <w:pPr>
              <w:spacing w:after="0" w:line="240" w:lineRule="auto"/>
              <w:jc w:val="left"/>
              <w:rPr>
                <w:color w:val="000000"/>
                <w:sz w:val="16"/>
                <w:szCs w:val="16"/>
                <w:lang w:val="en-US" w:eastAsia="en-US"/>
              </w:rPr>
            </w:pPr>
            <w:r w:rsidRPr="00742EA2">
              <w:rPr>
                <w:color w:val="000000"/>
                <w:sz w:val="16"/>
                <w:szCs w:val="16"/>
                <w:lang w:val="en-US" w:eastAsia="en-US"/>
              </w:rPr>
              <w:t>9</w:t>
            </w:r>
          </w:p>
        </w:tc>
        <w:tc>
          <w:tcPr>
            <w:tcW w:w="2063" w:type="dxa"/>
            <w:tcBorders>
              <w:top w:val="single" w:sz="4" w:space="0" w:color="auto"/>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left"/>
              <w:rPr>
                <w:color w:val="000000"/>
                <w:sz w:val="16"/>
                <w:szCs w:val="16"/>
                <w:lang w:val="en-US" w:eastAsia="en-US"/>
              </w:rPr>
            </w:pPr>
            <w:r w:rsidRPr="00742EA2">
              <w:rPr>
                <w:color w:val="000000"/>
                <w:sz w:val="16"/>
                <w:szCs w:val="16"/>
                <w:lang w:val="en-US" w:eastAsia="en-US"/>
              </w:rPr>
              <w:t>TOPLAM</w:t>
            </w:r>
          </w:p>
        </w:tc>
        <w:tc>
          <w:tcPr>
            <w:tcW w:w="988" w:type="dxa"/>
            <w:tcBorders>
              <w:top w:val="single" w:sz="4" w:space="0" w:color="auto"/>
              <w:left w:val="nil"/>
              <w:bottom w:val="single" w:sz="8" w:space="0" w:color="000000"/>
              <w:right w:val="single" w:sz="8" w:space="0" w:color="000000"/>
            </w:tcBorders>
            <w:shd w:val="clear" w:color="auto" w:fill="auto"/>
            <w:vAlign w:val="center"/>
            <w:hideMark/>
          </w:tcPr>
          <w:p w:rsidR="003024B5" w:rsidRPr="00742EA2" w:rsidRDefault="00690788" w:rsidP="0098720F">
            <w:pPr>
              <w:spacing w:after="0" w:line="240" w:lineRule="auto"/>
              <w:jc w:val="center"/>
              <w:rPr>
                <w:color w:val="000000"/>
                <w:sz w:val="16"/>
                <w:szCs w:val="16"/>
                <w:lang w:val="en-US" w:eastAsia="en-US"/>
              </w:rPr>
            </w:pPr>
            <w:r>
              <w:rPr>
                <w:color w:val="000000"/>
                <w:sz w:val="16"/>
                <w:szCs w:val="16"/>
                <w:lang w:val="en-US" w:eastAsia="en-US"/>
              </w:rPr>
              <w:t>16</w:t>
            </w:r>
          </w:p>
        </w:tc>
        <w:tc>
          <w:tcPr>
            <w:tcW w:w="877" w:type="dxa"/>
            <w:tcBorders>
              <w:top w:val="single" w:sz="4" w:space="0" w:color="auto"/>
              <w:left w:val="nil"/>
              <w:bottom w:val="single" w:sz="8" w:space="0" w:color="000000"/>
              <w:right w:val="single" w:sz="8" w:space="0" w:color="000000"/>
            </w:tcBorders>
            <w:shd w:val="clear" w:color="auto" w:fill="auto"/>
            <w:vAlign w:val="center"/>
            <w:hideMark/>
          </w:tcPr>
          <w:p w:rsidR="003024B5" w:rsidRPr="00742EA2" w:rsidRDefault="00690788" w:rsidP="0098720F">
            <w:pPr>
              <w:spacing w:after="0" w:line="240" w:lineRule="auto"/>
              <w:jc w:val="center"/>
              <w:rPr>
                <w:color w:val="000000"/>
                <w:sz w:val="16"/>
                <w:szCs w:val="16"/>
                <w:lang w:val="en-US" w:eastAsia="en-US"/>
              </w:rPr>
            </w:pPr>
            <w:r>
              <w:rPr>
                <w:color w:val="000000"/>
                <w:sz w:val="16"/>
                <w:szCs w:val="16"/>
                <w:lang w:val="en-US" w:eastAsia="en-US"/>
              </w:rPr>
              <w:t>11</w:t>
            </w:r>
          </w:p>
        </w:tc>
        <w:tc>
          <w:tcPr>
            <w:tcW w:w="1185" w:type="dxa"/>
            <w:tcBorders>
              <w:top w:val="single" w:sz="8" w:space="0" w:color="000000"/>
              <w:left w:val="nil"/>
              <w:bottom w:val="single" w:sz="8" w:space="0" w:color="000000"/>
              <w:right w:val="single" w:sz="8" w:space="0" w:color="000000"/>
            </w:tcBorders>
            <w:vAlign w:val="center"/>
          </w:tcPr>
          <w:p w:rsidR="003024B5" w:rsidRPr="00742EA2" w:rsidRDefault="00550A30" w:rsidP="003024B5">
            <w:pPr>
              <w:spacing w:after="0" w:line="240" w:lineRule="auto"/>
              <w:jc w:val="center"/>
              <w:rPr>
                <w:color w:val="000000"/>
                <w:sz w:val="16"/>
                <w:szCs w:val="16"/>
                <w:lang w:val="en-US" w:eastAsia="en-US"/>
              </w:rPr>
            </w:pPr>
            <w:r w:rsidRPr="00742EA2">
              <w:rPr>
                <w:color w:val="000000"/>
                <w:sz w:val="16"/>
                <w:szCs w:val="16"/>
                <w:lang w:val="en-US" w:eastAsia="en-US"/>
              </w:rPr>
              <w:t>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3024B5" w:rsidRPr="00742EA2" w:rsidRDefault="00690788" w:rsidP="0098720F">
            <w:pPr>
              <w:spacing w:after="0" w:line="240" w:lineRule="auto"/>
              <w:jc w:val="center"/>
              <w:rPr>
                <w:color w:val="000000"/>
                <w:sz w:val="16"/>
                <w:szCs w:val="16"/>
                <w:lang w:val="en-US" w:eastAsia="en-US"/>
              </w:rPr>
            </w:pPr>
            <w:r>
              <w:rPr>
                <w:color w:val="000000"/>
                <w:sz w:val="16"/>
                <w:szCs w:val="16"/>
                <w:lang w:val="en-US" w:eastAsia="en-US"/>
              </w:rPr>
              <w:t>2</w:t>
            </w:r>
          </w:p>
        </w:tc>
        <w:tc>
          <w:tcPr>
            <w:tcW w:w="947" w:type="dxa"/>
            <w:tcBorders>
              <w:top w:val="single" w:sz="4" w:space="0" w:color="auto"/>
              <w:left w:val="nil"/>
              <w:bottom w:val="single" w:sz="8" w:space="0" w:color="000000"/>
              <w:right w:val="single" w:sz="8" w:space="0" w:color="000000"/>
            </w:tcBorders>
            <w:shd w:val="clear" w:color="auto" w:fill="auto"/>
            <w:vAlign w:val="center"/>
            <w:hideMark/>
          </w:tcPr>
          <w:p w:rsidR="003024B5" w:rsidRPr="00742EA2" w:rsidRDefault="00550A30" w:rsidP="0098720F">
            <w:pPr>
              <w:spacing w:after="0" w:line="240" w:lineRule="auto"/>
              <w:jc w:val="center"/>
              <w:rPr>
                <w:color w:val="000000"/>
                <w:sz w:val="16"/>
                <w:szCs w:val="16"/>
                <w:lang w:val="en-US" w:eastAsia="en-US"/>
              </w:rPr>
            </w:pPr>
            <w:r w:rsidRPr="00742EA2">
              <w:rPr>
                <w:color w:val="000000"/>
                <w:sz w:val="16"/>
                <w:szCs w:val="16"/>
                <w:lang w:val="en-US" w:eastAsia="en-US"/>
              </w:rPr>
              <w:t>2</w:t>
            </w:r>
          </w:p>
        </w:tc>
        <w:tc>
          <w:tcPr>
            <w:tcW w:w="739" w:type="dxa"/>
            <w:tcBorders>
              <w:top w:val="single" w:sz="4" w:space="0" w:color="auto"/>
              <w:left w:val="nil"/>
              <w:bottom w:val="single" w:sz="8" w:space="0" w:color="000000"/>
              <w:right w:val="single" w:sz="8" w:space="0" w:color="000000"/>
            </w:tcBorders>
            <w:shd w:val="clear" w:color="auto" w:fill="auto"/>
            <w:vAlign w:val="center"/>
            <w:hideMark/>
          </w:tcPr>
          <w:p w:rsidR="003024B5" w:rsidRPr="00742EA2" w:rsidRDefault="00550A30"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1197" w:type="dxa"/>
            <w:tcBorders>
              <w:top w:val="single" w:sz="4" w:space="0" w:color="auto"/>
              <w:left w:val="nil"/>
              <w:bottom w:val="single" w:sz="8" w:space="0" w:color="000000"/>
              <w:right w:val="single" w:sz="8" w:space="0" w:color="000000"/>
            </w:tcBorders>
            <w:vAlign w:val="center"/>
          </w:tcPr>
          <w:p w:rsidR="003024B5" w:rsidRPr="00742EA2" w:rsidRDefault="00550A30" w:rsidP="0098720F">
            <w:pPr>
              <w:spacing w:after="0" w:line="240" w:lineRule="auto"/>
              <w:jc w:val="center"/>
              <w:rPr>
                <w:color w:val="000000"/>
                <w:sz w:val="16"/>
                <w:szCs w:val="16"/>
                <w:lang w:val="en-US" w:eastAsia="en-US"/>
              </w:rPr>
            </w:pPr>
            <w:r w:rsidRPr="00742EA2">
              <w:rPr>
                <w:color w:val="000000"/>
                <w:sz w:val="16"/>
                <w:szCs w:val="16"/>
                <w:lang w:val="en-US" w:eastAsia="en-US"/>
              </w:rPr>
              <w:t>2</w:t>
            </w:r>
          </w:p>
        </w:tc>
      </w:tr>
    </w:tbl>
    <w:p w:rsidR="003F7346" w:rsidRDefault="003F7346" w:rsidP="0098720F">
      <w:pPr>
        <w:tabs>
          <w:tab w:val="left" w:pos="2066"/>
        </w:tabs>
        <w:spacing w:after="200" w:line="276" w:lineRule="auto"/>
        <w:jc w:val="left"/>
        <w:rPr>
          <w:sz w:val="22"/>
          <w:szCs w:val="22"/>
          <w:lang w:val="en-US" w:eastAsia="en-US"/>
        </w:rPr>
      </w:pPr>
    </w:p>
    <w:p w:rsidR="00B83DBD" w:rsidRPr="00742EA2" w:rsidRDefault="00B83DBD" w:rsidP="0098720F">
      <w:pPr>
        <w:tabs>
          <w:tab w:val="left" w:pos="2066"/>
        </w:tabs>
        <w:spacing w:after="200" w:line="276" w:lineRule="auto"/>
        <w:jc w:val="left"/>
        <w:rPr>
          <w:sz w:val="22"/>
          <w:szCs w:val="22"/>
          <w:lang w:val="en-US" w:eastAsia="en-US"/>
        </w:rPr>
      </w:pPr>
    </w:p>
    <w:p w:rsidR="008A7FEB" w:rsidRPr="00742EA2" w:rsidRDefault="008A7FEB" w:rsidP="008A7FEB">
      <w:pPr>
        <w:pStyle w:val="Balk3"/>
        <w:rPr>
          <w:rFonts w:ascii="Times New Roman" w:hAnsi="Times New Roman" w:cs="Times New Roman"/>
        </w:rPr>
      </w:pPr>
      <w:r w:rsidRPr="00742EA2">
        <w:rPr>
          <w:rFonts w:ascii="Times New Roman" w:hAnsi="Times New Roman" w:cs="Times New Roman"/>
        </w:rPr>
        <w:lastRenderedPageBreak/>
        <w:t>Sınıf ve Öğrenci Bilgileri</w:t>
      </w:r>
    </w:p>
    <w:p w:rsidR="008A7FEB" w:rsidRPr="00742EA2" w:rsidRDefault="008A7FEB" w:rsidP="003F7346">
      <w:pPr>
        <w:tabs>
          <w:tab w:val="left" w:pos="426"/>
        </w:tabs>
        <w:spacing w:after="0"/>
      </w:pPr>
      <w:r w:rsidRPr="00742EA2">
        <w:tab/>
        <w:t>Okulumuzda yer alan sınıfların öğrenci sayıları alttaki tablod</w:t>
      </w:r>
      <w:r w:rsidR="003F7346" w:rsidRPr="00742EA2">
        <w:t>a verilmiştir.</w:t>
      </w:r>
    </w:p>
    <w:p w:rsidR="008A7FEB" w:rsidRPr="00742EA2" w:rsidRDefault="00C652FD" w:rsidP="008A7FEB">
      <w:pPr>
        <w:rPr>
          <w:b/>
          <w:bCs/>
          <w:sz w:val="23"/>
          <w:szCs w:val="23"/>
        </w:rPr>
      </w:pPr>
      <w:r w:rsidRPr="00742EA2">
        <w:rPr>
          <w:b/>
          <w:bCs/>
          <w:sz w:val="23"/>
          <w:szCs w:val="23"/>
        </w:rPr>
        <w:t>Tablo 2</w:t>
      </w:r>
      <w:r w:rsidR="00690788">
        <w:rPr>
          <w:b/>
          <w:bCs/>
          <w:sz w:val="23"/>
          <w:szCs w:val="23"/>
        </w:rPr>
        <w:t>7</w:t>
      </w:r>
      <w:r w:rsidRPr="00742EA2">
        <w:rPr>
          <w:b/>
          <w:bCs/>
          <w:sz w:val="23"/>
          <w:szCs w:val="23"/>
        </w:rPr>
        <w:t>: İlkokul Öğrenci Sayıları: Tablosu</w:t>
      </w:r>
    </w:p>
    <w:tbl>
      <w:tblPr>
        <w:tblStyle w:val="TabloKlavuzu"/>
        <w:tblW w:w="0" w:type="auto"/>
        <w:tblLook w:val="04A0" w:firstRow="1" w:lastRow="0" w:firstColumn="1" w:lastColumn="0" w:noHBand="0" w:noVBand="1"/>
      </w:tblPr>
      <w:tblGrid>
        <w:gridCol w:w="2303"/>
        <w:gridCol w:w="2303"/>
        <w:gridCol w:w="2303"/>
        <w:gridCol w:w="2303"/>
      </w:tblGrid>
      <w:tr w:rsidR="008A7FEB" w:rsidRPr="00742EA2" w:rsidTr="00A759FF">
        <w:tc>
          <w:tcPr>
            <w:tcW w:w="2303" w:type="dxa"/>
          </w:tcPr>
          <w:p w:rsidR="008A7FEB" w:rsidRPr="00742EA2" w:rsidRDefault="008A7FEB" w:rsidP="00A759FF">
            <w:pPr>
              <w:rPr>
                <w:b/>
              </w:rPr>
            </w:pPr>
            <w:r w:rsidRPr="00742EA2">
              <w:rPr>
                <w:rFonts w:eastAsiaTheme="minorHAnsi"/>
                <w:b/>
                <w:color w:val="000000"/>
                <w:lang w:eastAsia="en-US"/>
              </w:rPr>
              <w:t xml:space="preserve">SINIFI </w:t>
            </w:r>
          </w:p>
        </w:tc>
        <w:tc>
          <w:tcPr>
            <w:tcW w:w="2303" w:type="dxa"/>
          </w:tcPr>
          <w:p w:rsidR="008A7FEB" w:rsidRPr="00742EA2" w:rsidRDefault="008A7FEB" w:rsidP="00A759FF">
            <w:pPr>
              <w:rPr>
                <w:b/>
              </w:rPr>
            </w:pPr>
            <w:r w:rsidRPr="00742EA2">
              <w:rPr>
                <w:rFonts w:eastAsiaTheme="minorHAnsi"/>
                <w:b/>
                <w:color w:val="000000"/>
                <w:sz w:val="23"/>
                <w:szCs w:val="23"/>
                <w:lang w:eastAsia="en-US"/>
              </w:rPr>
              <w:t xml:space="preserve">Kız </w:t>
            </w:r>
          </w:p>
        </w:tc>
        <w:tc>
          <w:tcPr>
            <w:tcW w:w="2303" w:type="dxa"/>
          </w:tcPr>
          <w:p w:rsidR="008A7FEB" w:rsidRPr="00742EA2" w:rsidRDefault="008A7FEB" w:rsidP="00A759FF">
            <w:pPr>
              <w:rPr>
                <w:b/>
              </w:rPr>
            </w:pPr>
            <w:r w:rsidRPr="00742EA2">
              <w:rPr>
                <w:rFonts w:eastAsiaTheme="minorHAnsi"/>
                <w:b/>
                <w:color w:val="000000"/>
                <w:sz w:val="23"/>
                <w:szCs w:val="23"/>
                <w:lang w:eastAsia="en-US"/>
              </w:rPr>
              <w:t xml:space="preserve">Erkek </w:t>
            </w:r>
          </w:p>
        </w:tc>
        <w:tc>
          <w:tcPr>
            <w:tcW w:w="2303" w:type="dxa"/>
          </w:tcPr>
          <w:p w:rsidR="008A7FEB" w:rsidRPr="00742EA2" w:rsidRDefault="008A7FEB" w:rsidP="00A759FF">
            <w:pPr>
              <w:rPr>
                <w:b/>
              </w:rPr>
            </w:pPr>
            <w:r w:rsidRPr="00742EA2">
              <w:rPr>
                <w:rFonts w:eastAsiaTheme="minorHAnsi"/>
                <w:b/>
                <w:bCs/>
                <w:color w:val="000000"/>
                <w:sz w:val="23"/>
                <w:szCs w:val="23"/>
                <w:lang w:eastAsia="en-US"/>
              </w:rPr>
              <w:t xml:space="preserve">Toplam </w:t>
            </w:r>
          </w:p>
        </w:tc>
      </w:tr>
      <w:tr w:rsidR="008A7FEB" w:rsidRPr="00742EA2" w:rsidTr="00A759FF">
        <w:trPr>
          <w:trHeight w:val="125"/>
        </w:trPr>
        <w:tc>
          <w:tcPr>
            <w:tcW w:w="0" w:type="auto"/>
          </w:tcPr>
          <w:p w:rsidR="008A7FEB" w:rsidRPr="00742EA2" w:rsidRDefault="008A7FEB" w:rsidP="00A759FF">
            <w:pPr>
              <w:autoSpaceDE w:val="0"/>
              <w:autoSpaceDN w:val="0"/>
              <w:adjustRightInd w:val="0"/>
              <w:spacing w:after="0" w:line="240" w:lineRule="auto"/>
              <w:jc w:val="left"/>
              <w:rPr>
                <w:rFonts w:eastAsiaTheme="minorHAnsi"/>
                <w:b/>
                <w:lang w:eastAsia="en-US"/>
              </w:rPr>
            </w:pPr>
          </w:p>
          <w:p w:rsidR="008A7FEB" w:rsidRPr="00742EA2" w:rsidRDefault="008A7FEB" w:rsidP="00A759FF">
            <w:pPr>
              <w:autoSpaceDE w:val="0"/>
              <w:autoSpaceDN w:val="0"/>
              <w:adjustRightInd w:val="0"/>
              <w:spacing w:after="0" w:line="240" w:lineRule="auto"/>
              <w:jc w:val="left"/>
              <w:rPr>
                <w:rFonts w:eastAsiaTheme="minorHAnsi"/>
                <w:b/>
                <w:color w:val="000000"/>
                <w:sz w:val="23"/>
                <w:szCs w:val="23"/>
                <w:lang w:eastAsia="en-US"/>
              </w:rPr>
            </w:pPr>
            <w:r w:rsidRPr="00742EA2">
              <w:rPr>
                <w:rFonts w:eastAsiaTheme="minorHAnsi"/>
                <w:b/>
                <w:color w:val="000000"/>
                <w:sz w:val="23"/>
                <w:szCs w:val="23"/>
                <w:lang w:eastAsia="en-US"/>
              </w:rPr>
              <w:t>Okul Öncesi</w:t>
            </w:r>
          </w:p>
          <w:p w:rsidR="008A7FEB" w:rsidRPr="00742EA2" w:rsidRDefault="008A7FEB" w:rsidP="00A759FF">
            <w:pPr>
              <w:autoSpaceDE w:val="0"/>
              <w:autoSpaceDN w:val="0"/>
              <w:adjustRightInd w:val="0"/>
              <w:spacing w:after="0" w:line="240" w:lineRule="auto"/>
              <w:jc w:val="left"/>
              <w:rPr>
                <w:rFonts w:eastAsiaTheme="minorHAnsi"/>
                <w:b/>
                <w:color w:val="000000"/>
                <w:lang w:eastAsia="en-US"/>
              </w:rPr>
            </w:pPr>
          </w:p>
        </w:tc>
        <w:tc>
          <w:tcPr>
            <w:tcW w:w="0" w:type="auto"/>
          </w:tcPr>
          <w:p w:rsidR="008A7FEB" w:rsidRPr="00742EA2" w:rsidRDefault="008A7FEB" w:rsidP="008A7FEB">
            <w:pPr>
              <w:autoSpaceDE w:val="0"/>
              <w:autoSpaceDN w:val="0"/>
              <w:adjustRightInd w:val="0"/>
              <w:spacing w:after="0" w:line="240" w:lineRule="auto"/>
              <w:jc w:val="center"/>
              <w:rPr>
                <w:rFonts w:eastAsiaTheme="minorHAnsi"/>
                <w:color w:val="000000"/>
                <w:sz w:val="23"/>
                <w:szCs w:val="23"/>
                <w:lang w:eastAsia="en-US"/>
              </w:rPr>
            </w:pPr>
            <w:r w:rsidRPr="00742EA2">
              <w:rPr>
                <w:rFonts w:eastAsiaTheme="minorHAnsi"/>
                <w:color w:val="000000"/>
                <w:sz w:val="23"/>
                <w:szCs w:val="23"/>
                <w:lang w:eastAsia="en-US"/>
              </w:rPr>
              <w:t>19</w:t>
            </w:r>
          </w:p>
        </w:tc>
        <w:tc>
          <w:tcPr>
            <w:tcW w:w="0" w:type="auto"/>
          </w:tcPr>
          <w:p w:rsidR="008A7FEB" w:rsidRPr="00742EA2" w:rsidRDefault="008A7FEB" w:rsidP="008A7FEB">
            <w:pPr>
              <w:autoSpaceDE w:val="0"/>
              <w:autoSpaceDN w:val="0"/>
              <w:adjustRightInd w:val="0"/>
              <w:spacing w:after="0" w:line="240" w:lineRule="auto"/>
              <w:jc w:val="center"/>
              <w:rPr>
                <w:rFonts w:eastAsiaTheme="minorHAnsi"/>
                <w:color w:val="000000"/>
                <w:sz w:val="23"/>
                <w:szCs w:val="23"/>
                <w:lang w:eastAsia="en-US"/>
              </w:rPr>
            </w:pPr>
            <w:r w:rsidRPr="00742EA2">
              <w:rPr>
                <w:rFonts w:eastAsiaTheme="minorHAnsi"/>
                <w:color w:val="000000"/>
                <w:sz w:val="23"/>
                <w:szCs w:val="23"/>
                <w:lang w:eastAsia="en-US"/>
              </w:rPr>
              <w:t>24</w:t>
            </w:r>
          </w:p>
        </w:tc>
        <w:tc>
          <w:tcPr>
            <w:tcW w:w="0" w:type="auto"/>
          </w:tcPr>
          <w:p w:rsidR="008A7FEB" w:rsidRPr="00742EA2" w:rsidRDefault="008A7FEB" w:rsidP="008A7FEB">
            <w:pPr>
              <w:autoSpaceDE w:val="0"/>
              <w:autoSpaceDN w:val="0"/>
              <w:adjustRightInd w:val="0"/>
              <w:spacing w:after="0" w:line="240" w:lineRule="auto"/>
              <w:jc w:val="center"/>
              <w:rPr>
                <w:rFonts w:eastAsiaTheme="minorHAnsi"/>
                <w:b/>
                <w:color w:val="000000"/>
                <w:sz w:val="23"/>
                <w:szCs w:val="23"/>
                <w:lang w:eastAsia="en-US"/>
              </w:rPr>
            </w:pPr>
            <w:r w:rsidRPr="00742EA2">
              <w:rPr>
                <w:rFonts w:eastAsiaTheme="minorHAnsi"/>
                <w:b/>
                <w:color w:val="000000"/>
                <w:sz w:val="23"/>
                <w:szCs w:val="23"/>
                <w:lang w:eastAsia="en-US"/>
              </w:rPr>
              <w:t>43</w:t>
            </w:r>
          </w:p>
        </w:tc>
      </w:tr>
      <w:tr w:rsidR="008A7FEB" w:rsidRPr="00742EA2" w:rsidTr="00A759FF">
        <w:trPr>
          <w:trHeight w:val="121"/>
        </w:trPr>
        <w:tc>
          <w:tcPr>
            <w:tcW w:w="0" w:type="auto"/>
          </w:tcPr>
          <w:p w:rsidR="008A7FEB" w:rsidRPr="00742EA2" w:rsidRDefault="008A7FEB" w:rsidP="00A759FF">
            <w:pPr>
              <w:autoSpaceDE w:val="0"/>
              <w:autoSpaceDN w:val="0"/>
              <w:adjustRightInd w:val="0"/>
              <w:spacing w:after="0" w:line="240" w:lineRule="auto"/>
              <w:jc w:val="left"/>
              <w:rPr>
                <w:rFonts w:eastAsiaTheme="minorHAnsi"/>
                <w:b/>
                <w:lang w:eastAsia="en-US"/>
              </w:rPr>
            </w:pPr>
          </w:p>
          <w:p w:rsidR="008A7FEB" w:rsidRPr="00742EA2" w:rsidRDefault="008A7FEB" w:rsidP="00A759FF">
            <w:pPr>
              <w:autoSpaceDE w:val="0"/>
              <w:autoSpaceDN w:val="0"/>
              <w:adjustRightInd w:val="0"/>
              <w:spacing w:after="0" w:line="240" w:lineRule="auto"/>
              <w:jc w:val="left"/>
              <w:rPr>
                <w:rFonts w:eastAsiaTheme="minorHAnsi"/>
                <w:b/>
                <w:color w:val="000000"/>
                <w:sz w:val="23"/>
                <w:szCs w:val="23"/>
                <w:lang w:eastAsia="en-US"/>
              </w:rPr>
            </w:pPr>
            <w:r w:rsidRPr="00742EA2">
              <w:rPr>
                <w:rFonts w:eastAsiaTheme="minorHAnsi"/>
                <w:b/>
                <w:color w:val="000000"/>
                <w:sz w:val="23"/>
                <w:szCs w:val="23"/>
                <w:lang w:eastAsia="en-US"/>
              </w:rPr>
              <w:t xml:space="preserve">1. Sınıf </w:t>
            </w:r>
          </w:p>
          <w:p w:rsidR="008A7FEB" w:rsidRPr="00742EA2" w:rsidRDefault="008A7FEB" w:rsidP="00A759FF">
            <w:pPr>
              <w:autoSpaceDE w:val="0"/>
              <w:autoSpaceDN w:val="0"/>
              <w:adjustRightInd w:val="0"/>
              <w:spacing w:after="0" w:line="240" w:lineRule="auto"/>
              <w:jc w:val="left"/>
              <w:rPr>
                <w:rFonts w:eastAsiaTheme="minorHAnsi"/>
                <w:b/>
                <w:color w:val="000000"/>
                <w:sz w:val="23"/>
                <w:szCs w:val="23"/>
                <w:lang w:eastAsia="en-US"/>
              </w:rPr>
            </w:pPr>
          </w:p>
        </w:tc>
        <w:tc>
          <w:tcPr>
            <w:tcW w:w="0" w:type="auto"/>
          </w:tcPr>
          <w:p w:rsidR="008A7FEB" w:rsidRPr="00742EA2" w:rsidRDefault="008A7FEB" w:rsidP="008A7FEB">
            <w:pPr>
              <w:autoSpaceDE w:val="0"/>
              <w:autoSpaceDN w:val="0"/>
              <w:adjustRightInd w:val="0"/>
              <w:spacing w:after="0" w:line="240" w:lineRule="auto"/>
              <w:jc w:val="center"/>
              <w:rPr>
                <w:rFonts w:eastAsiaTheme="minorHAnsi"/>
                <w:color w:val="000000"/>
                <w:sz w:val="23"/>
                <w:szCs w:val="23"/>
                <w:lang w:eastAsia="en-US"/>
              </w:rPr>
            </w:pPr>
            <w:r w:rsidRPr="00742EA2">
              <w:rPr>
                <w:rFonts w:eastAsiaTheme="minorHAnsi"/>
                <w:color w:val="000000"/>
                <w:sz w:val="23"/>
                <w:szCs w:val="23"/>
                <w:lang w:eastAsia="en-US"/>
              </w:rPr>
              <w:t>42</w:t>
            </w:r>
          </w:p>
        </w:tc>
        <w:tc>
          <w:tcPr>
            <w:tcW w:w="0" w:type="auto"/>
          </w:tcPr>
          <w:p w:rsidR="008A7FEB" w:rsidRPr="00742EA2" w:rsidRDefault="008A7FEB" w:rsidP="008A7FEB">
            <w:pPr>
              <w:autoSpaceDE w:val="0"/>
              <w:autoSpaceDN w:val="0"/>
              <w:adjustRightInd w:val="0"/>
              <w:spacing w:after="0" w:line="240" w:lineRule="auto"/>
              <w:jc w:val="center"/>
              <w:rPr>
                <w:rFonts w:eastAsiaTheme="minorHAnsi"/>
                <w:color w:val="000000"/>
                <w:sz w:val="23"/>
                <w:szCs w:val="23"/>
                <w:lang w:eastAsia="en-US"/>
              </w:rPr>
            </w:pPr>
            <w:r w:rsidRPr="00742EA2">
              <w:rPr>
                <w:rFonts w:eastAsiaTheme="minorHAnsi"/>
                <w:color w:val="000000"/>
                <w:sz w:val="23"/>
                <w:szCs w:val="23"/>
                <w:lang w:eastAsia="en-US"/>
              </w:rPr>
              <w:t>43</w:t>
            </w:r>
          </w:p>
        </w:tc>
        <w:tc>
          <w:tcPr>
            <w:tcW w:w="0" w:type="auto"/>
          </w:tcPr>
          <w:p w:rsidR="008A7FEB" w:rsidRPr="00742EA2" w:rsidRDefault="008A7FEB" w:rsidP="008A7FEB">
            <w:pPr>
              <w:autoSpaceDE w:val="0"/>
              <w:autoSpaceDN w:val="0"/>
              <w:adjustRightInd w:val="0"/>
              <w:spacing w:after="0" w:line="240" w:lineRule="auto"/>
              <w:jc w:val="center"/>
              <w:rPr>
                <w:rFonts w:eastAsiaTheme="minorHAnsi"/>
                <w:b/>
                <w:color w:val="000000"/>
                <w:sz w:val="23"/>
                <w:szCs w:val="23"/>
                <w:lang w:eastAsia="en-US"/>
              </w:rPr>
            </w:pPr>
            <w:r w:rsidRPr="00742EA2">
              <w:rPr>
                <w:rFonts w:eastAsiaTheme="minorHAnsi"/>
                <w:b/>
                <w:color w:val="000000"/>
                <w:sz w:val="23"/>
                <w:szCs w:val="23"/>
                <w:lang w:eastAsia="en-US"/>
              </w:rPr>
              <w:t>85</w:t>
            </w:r>
          </w:p>
        </w:tc>
      </w:tr>
      <w:tr w:rsidR="008A7FEB" w:rsidRPr="00742EA2" w:rsidTr="00A759FF">
        <w:trPr>
          <w:trHeight w:val="121"/>
        </w:trPr>
        <w:tc>
          <w:tcPr>
            <w:tcW w:w="0" w:type="auto"/>
          </w:tcPr>
          <w:p w:rsidR="008A7FEB" w:rsidRPr="00742EA2" w:rsidRDefault="008A7FEB" w:rsidP="00A759FF">
            <w:pPr>
              <w:autoSpaceDE w:val="0"/>
              <w:autoSpaceDN w:val="0"/>
              <w:adjustRightInd w:val="0"/>
              <w:spacing w:after="0" w:line="240" w:lineRule="auto"/>
              <w:jc w:val="left"/>
              <w:rPr>
                <w:rFonts w:eastAsiaTheme="minorHAnsi"/>
                <w:b/>
                <w:lang w:eastAsia="en-US"/>
              </w:rPr>
            </w:pPr>
          </w:p>
          <w:p w:rsidR="008A7FEB" w:rsidRPr="00742EA2" w:rsidRDefault="008A7FEB" w:rsidP="00A759FF">
            <w:pPr>
              <w:autoSpaceDE w:val="0"/>
              <w:autoSpaceDN w:val="0"/>
              <w:adjustRightInd w:val="0"/>
              <w:spacing w:after="0" w:line="240" w:lineRule="auto"/>
              <w:jc w:val="left"/>
              <w:rPr>
                <w:rFonts w:eastAsiaTheme="minorHAnsi"/>
                <w:b/>
                <w:color w:val="000000"/>
                <w:sz w:val="23"/>
                <w:szCs w:val="23"/>
                <w:lang w:eastAsia="en-US"/>
              </w:rPr>
            </w:pPr>
            <w:r w:rsidRPr="00742EA2">
              <w:rPr>
                <w:rFonts w:eastAsiaTheme="minorHAnsi"/>
                <w:b/>
                <w:color w:val="000000"/>
                <w:sz w:val="23"/>
                <w:szCs w:val="23"/>
                <w:lang w:eastAsia="en-US"/>
              </w:rPr>
              <w:t xml:space="preserve">2. Sınıf </w:t>
            </w:r>
          </w:p>
          <w:p w:rsidR="008A7FEB" w:rsidRPr="00742EA2" w:rsidRDefault="008A7FEB" w:rsidP="00A759FF">
            <w:pPr>
              <w:autoSpaceDE w:val="0"/>
              <w:autoSpaceDN w:val="0"/>
              <w:adjustRightInd w:val="0"/>
              <w:spacing w:after="0" w:line="240" w:lineRule="auto"/>
              <w:jc w:val="left"/>
              <w:rPr>
                <w:rFonts w:eastAsiaTheme="minorHAnsi"/>
                <w:b/>
                <w:color w:val="000000"/>
                <w:sz w:val="23"/>
                <w:szCs w:val="23"/>
                <w:lang w:eastAsia="en-US"/>
              </w:rPr>
            </w:pPr>
          </w:p>
        </w:tc>
        <w:tc>
          <w:tcPr>
            <w:tcW w:w="0" w:type="auto"/>
          </w:tcPr>
          <w:p w:rsidR="008A7FEB" w:rsidRPr="00742EA2" w:rsidRDefault="008A7FEB" w:rsidP="008A7FEB">
            <w:pPr>
              <w:autoSpaceDE w:val="0"/>
              <w:autoSpaceDN w:val="0"/>
              <w:adjustRightInd w:val="0"/>
              <w:spacing w:after="0" w:line="240" w:lineRule="auto"/>
              <w:jc w:val="center"/>
              <w:rPr>
                <w:rFonts w:eastAsiaTheme="minorHAnsi"/>
                <w:color w:val="000000"/>
                <w:sz w:val="23"/>
                <w:szCs w:val="23"/>
                <w:lang w:eastAsia="en-US"/>
              </w:rPr>
            </w:pPr>
            <w:r w:rsidRPr="00742EA2">
              <w:rPr>
                <w:rFonts w:eastAsiaTheme="minorHAnsi"/>
                <w:color w:val="000000"/>
                <w:sz w:val="23"/>
                <w:szCs w:val="23"/>
                <w:lang w:eastAsia="en-US"/>
              </w:rPr>
              <w:t>33</w:t>
            </w:r>
          </w:p>
        </w:tc>
        <w:tc>
          <w:tcPr>
            <w:tcW w:w="0" w:type="auto"/>
          </w:tcPr>
          <w:p w:rsidR="008A7FEB" w:rsidRPr="00742EA2" w:rsidRDefault="008A7FEB" w:rsidP="008A7FEB">
            <w:pPr>
              <w:autoSpaceDE w:val="0"/>
              <w:autoSpaceDN w:val="0"/>
              <w:adjustRightInd w:val="0"/>
              <w:spacing w:after="0" w:line="240" w:lineRule="auto"/>
              <w:jc w:val="center"/>
              <w:rPr>
                <w:rFonts w:eastAsiaTheme="minorHAnsi"/>
                <w:color w:val="000000"/>
                <w:sz w:val="23"/>
                <w:szCs w:val="23"/>
                <w:lang w:eastAsia="en-US"/>
              </w:rPr>
            </w:pPr>
            <w:r w:rsidRPr="00742EA2">
              <w:rPr>
                <w:rFonts w:eastAsiaTheme="minorHAnsi"/>
                <w:color w:val="000000"/>
                <w:sz w:val="23"/>
                <w:szCs w:val="23"/>
                <w:lang w:eastAsia="en-US"/>
              </w:rPr>
              <w:t>36</w:t>
            </w:r>
          </w:p>
        </w:tc>
        <w:tc>
          <w:tcPr>
            <w:tcW w:w="0" w:type="auto"/>
          </w:tcPr>
          <w:p w:rsidR="008A7FEB" w:rsidRPr="00742EA2" w:rsidRDefault="008A7FEB" w:rsidP="008A7FEB">
            <w:pPr>
              <w:autoSpaceDE w:val="0"/>
              <w:autoSpaceDN w:val="0"/>
              <w:adjustRightInd w:val="0"/>
              <w:spacing w:after="0" w:line="240" w:lineRule="auto"/>
              <w:jc w:val="center"/>
              <w:rPr>
                <w:rFonts w:eastAsiaTheme="minorHAnsi"/>
                <w:b/>
                <w:color w:val="000000"/>
                <w:sz w:val="23"/>
                <w:szCs w:val="23"/>
                <w:lang w:eastAsia="en-US"/>
              </w:rPr>
            </w:pPr>
            <w:r w:rsidRPr="00742EA2">
              <w:rPr>
                <w:rFonts w:eastAsiaTheme="minorHAnsi"/>
                <w:b/>
                <w:color w:val="000000"/>
                <w:sz w:val="23"/>
                <w:szCs w:val="23"/>
                <w:lang w:eastAsia="en-US"/>
              </w:rPr>
              <w:t>69</w:t>
            </w:r>
          </w:p>
        </w:tc>
      </w:tr>
      <w:tr w:rsidR="008A7FEB" w:rsidRPr="00742EA2" w:rsidTr="00A759FF">
        <w:trPr>
          <w:trHeight w:val="121"/>
        </w:trPr>
        <w:tc>
          <w:tcPr>
            <w:tcW w:w="0" w:type="auto"/>
          </w:tcPr>
          <w:p w:rsidR="008A7FEB" w:rsidRPr="00742EA2" w:rsidRDefault="008A7FEB" w:rsidP="00A759FF">
            <w:pPr>
              <w:autoSpaceDE w:val="0"/>
              <w:autoSpaceDN w:val="0"/>
              <w:adjustRightInd w:val="0"/>
              <w:spacing w:after="0" w:line="240" w:lineRule="auto"/>
              <w:jc w:val="left"/>
              <w:rPr>
                <w:rFonts w:eastAsiaTheme="minorHAnsi"/>
                <w:b/>
                <w:lang w:eastAsia="en-US"/>
              </w:rPr>
            </w:pPr>
          </w:p>
          <w:p w:rsidR="008A7FEB" w:rsidRPr="00742EA2" w:rsidRDefault="008A7FEB" w:rsidP="00A759FF">
            <w:pPr>
              <w:autoSpaceDE w:val="0"/>
              <w:autoSpaceDN w:val="0"/>
              <w:adjustRightInd w:val="0"/>
              <w:spacing w:after="0" w:line="240" w:lineRule="auto"/>
              <w:jc w:val="left"/>
              <w:rPr>
                <w:rFonts w:eastAsiaTheme="minorHAnsi"/>
                <w:b/>
                <w:color w:val="000000"/>
                <w:sz w:val="23"/>
                <w:szCs w:val="23"/>
                <w:lang w:eastAsia="en-US"/>
              </w:rPr>
            </w:pPr>
            <w:r w:rsidRPr="00742EA2">
              <w:rPr>
                <w:rFonts w:eastAsiaTheme="minorHAnsi"/>
                <w:b/>
                <w:color w:val="000000"/>
                <w:sz w:val="23"/>
                <w:szCs w:val="23"/>
                <w:lang w:eastAsia="en-US"/>
              </w:rPr>
              <w:t xml:space="preserve">3. Sınıf </w:t>
            </w:r>
          </w:p>
          <w:p w:rsidR="008A7FEB" w:rsidRPr="00742EA2" w:rsidRDefault="008A7FEB" w:rsidP="00A759FF">
            <w:pPr>
              <w:autoSpaceDE w:val="0"/>
              <w:autoSpaceDN w:val="0"/>
              <w:adjustRightInd w:val="0"/>
              <w:spacing w:after="0" w:line="240" w:lineRule="auto"/>
              <w:jc w:val="left"/>
              <w:rPr>
                <w:rFonts w:eastAsiaTheme="minorHAnsi"/>
                <w:b/>
                <w:lang w:eastAsia="en-US"/>
              </w:rPr>
            </w:pPr>
          </w:p>
        </w:tc>
        <w:tc>
          <w:tcPr>
            <w:tcW w:w="0" w:type="auto"/>
          </w:tcPr>
          <w:p w:rsidR="008A7FEB" w:rsidRPr="00742EA2" w:rsidRDefault="008A7FEB" w:rsidP="008A7FEB">
            <w:pPr>
              <w:autoSpaceDE w:val="0"/>
              <w:autoSpaceDN w:val="0"/>
              <w:adjustRightInd w:val="0"/>
              <w:spacing w:after="0" w:line="240" w:lineRule="auto"/>
              <w:jc w:val="center"/>
              <w:rPr>
                <w:rFonts w:eastAsiaTheme="minorHAnsi"/>
                <w:color w:val="000000"/>
                <w:sz w:val="23"/>
                <w:szCs w:val="23"/>
                <w:lang w:eastAsia="en-US"/>
              </w:rPr>
            </w:pPr>
            <w:r w:rsidRPr="00742EA2">
              <w:rPr>
                <w:rFonts w:eastAsiaTheme="minorHAnsi"/>
                <w:color w:val="000000"/>
                <w:sz w:val="23"/>
                <w:szCs w:val="23"/>
                <w:lang w:eastAsia="en-US"/>
              </w:rPr>
              <w:t>33</w:t>
            </w:r>
          </w:p>
        </w:tc>
        <w:tc>
          <w:tcPr>
            <w:tcW w:w="0" w:type="auto"/>
          </w:tcPr>
          <w:p w:rsidR="008A7FEB" w:rsidRPr="00742EA2" w:rsidRDefault="008A7FEB" w:rsidP="008A7FEB">
            <w:pPr>
              <w:autoSpaceDE w:val="0"/>
              <w:autoSpaceDN w:val="0"/>
              <w:adjustRightInd w:val="0"/>
              <w:spacing w:after="0" w:line="240" w:lineRule="auto"/>
              <w:jc w:val="center"/>
              <w:rPr>
                <w:rFonts w:eastAsiaTheme="minorHAnsi"/>
                <w:color w:val="000000"/>
                <w:sz w:val="23"/>
                <w:szCs w:val="23"/>
                <w:lang w:eastAsia="en-US"/>
              </w:rPr>
            </w:pPr>
            <w:r w:rsidRPr="00742EA2">
              <w:rPr>
                <w:rFonts w:eastAsiaTheme="minorHAnsi"/>
                <w:color w:val="000000"/>
                <w:sz w:val="23"/>
                <w:szCs w:val="23"/>
                <w:lang w:eastAsia="en-US"/>
              </w:rPr>
              <w:t>38</w:t>
            </w:r>
          </w:p>
        </w:tc>
        <w:tc>
          <w:tcPr>
            <w:tcW w:w="0" w:type="auto"/>
          </w:tcPr>
          <w:p w:rsidR="008A7FEB" w:rsidRPr="00742EA2" w:rsidRDefault="008A7FEB" w:rsidP="008A7FEB">
            <w:pPr>
              <w:autoSpaceDE w:val="0"/>
              <w:autoSpaceDN w:val="0"/>
              <w:adjustRightInd w:val="0"/>
              <w:spacing w:after="0" w:line="240" w:lineRule="auto"/>
              <w:jc w:val="center"/>
              <w:rPr>
                <w:rFonts w:eastAsiaTheme="minorHAnsi"/>
                <w:b/>
                <w:color w:val="000000"/>
                <w:sz w:val="23"/>
                <w:szCs w:val="23"/>
                <w:lang w:eastAsia="en-US"/>
              </w:rPr>
            </w:pPr>
            <w:r w:rsidRPr="00742EA2">
              <w:rPr>
                <w:rFonts w:eastAsiaTheme="minorHAnsi"/>
                <w:b/>
                <w:color w:val="000000"/>
                <w:sz w:val="23"/>
                <w:szCs w:val="23"/>
                <w:lang w:eastAsia="en-US"/>
              </w:rPr>
              <w:t>71</w:t>
            </w:r>
          </w:p>
        </w:tc>
      </w:tr>
      <w:tr w:rsidR="008A7FEB" w:rsidRPr="00742EA2" w:rsidTr="00A759FF">
        <w:trPr>
          <w:trHeight w:val="121"/>
        </w:trPr>
        <w:tc>
          <w:tcPr>
            <w:tcW w:w="0" w:type="auto"/>
            <w:tcBorders>
              <w:bottom w:val="single" w:sz="4" w:space="0" w:color="000000" w:themeColor="text1"/>
            </w:tcBorders>
          </w:tcPr>
          <w:p w:rsidR="008A7FEB" w:rsidRPr="00742EA2" w:rsidRDefault="008A7FEB" w:rsidP="00A759FF">
            <w:pPr>
              <w:autoSpaceDE w:val="0"/>
              <w:autoSpaceDN w:val="0"/>
              <w:adjustRightInd w:val="0"/>
              <w:spacing w:after="0" w:line="240" w:lineRule="auto"/>
              <w:jc w:val="left"/>
              <w:rPr>
                <w:rFonts w:eastAsiaTheme="minorHAnsi"/>
                <w:b/>
                <w:lang w:eastAsia="en-US"/>
              </w:rPr>
            </w:pPr>
          </w:p>
          <w:p w:rsidR="008A7FEB" w:rsidRPr="00742EA2" w:rsidRDefault="008A7FEB" w:rsidP="00A759FF">
            <w:pPr>
              <w:autoSpaceDE w:val="0"/>
              <w:autoSpaceDN w:val="0"/>
              <w:adjustRightInd w:val="0"/>
              <w:spacing w:after="0" w:line="240" w:lineRule="auto"/>
              <w:jc w:val="left"/>
              <w:rPr>
                <w:rFonts w:eastAsiaTheme="minorHAnsi"/>
                <w:b/>
                <w:color w:val="000000"/>
                <w:sz w:val="23"/>
                <w:szCs w:val="23"/>
                <w:lang w:eastAsia="en-US"/>
              </w:rPr>
            </w:pPr>
            <w:r w:rsidRPr="00742EA2">
              <w:rPr>
                <w:rFonts w:eastAsiaTheme="minorHAnsi"/>
                <w:b/>
                <w:color w:val="000000"/>
                <w:sz w:val="23"/>
                <w:szCs w:val="23"/>
                <w:lang w:eastAsia="en-US"/>
              </w:rPr>
              <w:t xml:space="preserve">4. Sınıf </w:t>
            </w:r>
          </w:p>
          <w:p w:rsidR="008A7FEB" w:rsidRPr="00742EA2" w:rsidRDefault="008A7FEB" w:rsidP="00A759FF">
            <w:pPr>
              <w:autoSpaceDE w:val="0"/>
              <w:autoSpaceDN w:val="0"/>
              <w:adjustRightInd w:val="0"/>
              <w:spacing w:after="0" w:line="240" w:lineRule="auto"/>
              <w:jc w:val="left"/>
              <w:rPr>
                <w:rFonts w:eastAsiaTheme="minorHAnsi"/>
                <w:b/>
                <w:color w:val="000000"/>
                <w:sz w:val="23"/>
                <w:szCs w:val="23"/>
                <w:lang w:eastAsia="en-US"/>
              </w:rPr>
            </w:pPr>
          </w:p>
        </w:tc>
        <w:tc>
          <w:tcPr>
            <w:tcW w:w="0" w:type="auto"/>
            <w:tcBorders>
              <w:bottom w:val="single" w:sz="4" w:space="0" w:color="000000" w:themeColor="text1"/>
            </w:tcBorders>
          </w:tcPr>
          <w:p w:rsidR="008A7FEB" w:rsidRPr="00742EA2" w:rsidRDefault="008A7FEB" w:rsidP="008A7FEB">
            <w:pPr>
              <w:autoSpaceDE w:val="0"/>
              <w:autoSpaceDN w:val="0"/>
              <w:adjustRightInd w:val="0"/>
              <w:spacing w:after="0" w:line="240" w:lineRule="auto"/>
              <w:jc w:val="center"/>
              <w:rPr>
                <w:rFonts w:eastAsiaTheme="minorHAnsi"/>
                <w:color w:val="000000"/>
                <w:sz w:val="23"/>
                <w:szCs w:val="23"/>
                <w:lang w:eastAsia="en-US"/>
              </w:rPr>
            </w:pPr>
            <w:r w:rsidRPr="00742EA2">
              <w:rPr>
                <w:rFonts w:eastAsiaTheme="minorHAnsi"/>
                <w:color w:val="000000"/>
                <w:sz w:val="23"/>
                <w:szCs w:val="23"/>
                <w:lang w:eastAsia="en-US"/>
              </w:rPr>
              <w:t>22</w:t>
            </w:r>
          </w:p>
        </w:tc>
        <w:tc>
          <w:tcPr>
            <w:tcW w:w="0" w:type="auto"/>
            <w:tcBorders>
              <w:bottom w:val="single" w:sz="4" w:space="0" w:color="000000" w:themeColor="text1"/>
            </w:tcBorders>
          </w:tcPr>
          <w:p w:rsidR="008A7FEB" w:rsidRPr="00742EA2" w:rsidRDefault="008A7FEB" w:rsidP="008A7FEB">
            <w:pPr>
              <w:autoSpaceDE w:val="0"/>
              <w:autoSpaceDN w:val="0"/>
              <w:adjustRightInd w:val="0"/>
              <w:spacing w:after="0" w:line="240" w:lineRule="auto"/>
              <w:jc w:val="center"/>
              <w:rPr>
                <w:rFonts w:eastAsiaTheme="minorHAnsi"/>
                <w:color w:val="000000"/>
                <w:sz w:val="23"/>
                <w:szCs w:val="23"/>
                <w:lang w:eastAsia="en-US"/>
              </w:rPr>
            </w:pPr>
            <w:r w:rsidRPr="00742EA2">
              <w:rPr>
                <w:rFonts w:eastAsiaTheme="minorHAnsi"/>
                <w:color w:val="000000"/>
                <w:sz w:val="23"/>
                <w:szCs w:val="23"/>
                <w:lang w:eastAsia="en-US"/>
              </w:rPr>
              <w:t>20</w:t>
            </w:r>
          </w:p>
        </w:tc>
        <w:tc>
          <w:tcPr>
            <w:tcW w:w="0" w:type="auto"/>
            <w:tcBorders>
              <w:bottom w:val="single" w:sz="4" w:space="0" w:color="000000" w:themeColor="text1"/>
            </w:tcBorders>
          </w:tcPr>
          <w:p w:rsidR="008A7FEB" w:rsidRPr="00742EA2" w:rsidRDefault="008A7FEB" w:rsidP="008A7FEB">
            <w:pPr>
              <w:autoSpaceDE w:val="0"/>
              <w:autoSpaceDN w:val="0"/>
              <w:adjustRightInd w:val="0"/>
              <w:spacing w:after="0" w:line="240" w:lineRule="auto"/>
              <w:jc w:val="center"/>
              <w:rPr>
                <w:rFonts w:eastAsiaTheme="minorHAnsi"/>
                <w:b/>
                <w:color w:val="000000"/>
                <w:sz w:val="23"/>
                <w:szCs w:val="23"/>
                <w:lang w:eastAsia="en-US"/>
              </w:rPr>
            </w:pPr>
            <w:r w:rsidRPr="00742EA2">
              <w:rPr>
                <w:rFonts w:eastAsiaTheme="minorHAnsi"/>
                <w:b/>
                <w:color w:val="000000"/>
                <w:sz w:val="23"/>
                <w:szCs w:val="23"/>
                <w:lang w:eastAsia="en-US"/>
              </w:rPr>
              <w:t>42</w:t>
            </w:r>
          </w:p>
        </w:tc>
      </w:tr>
      <w:tr w:rsidR="008A7FEB" w:rsidRPr="00742EA2" w:rsidTr="00A759FF">
        <w:trPr>
          <w:trHeight w:val="121"/>
        </w:trPr>
        <w:tc>
          <w:tcPr>
            <w:tcW w:w="0" w:type="auto"/>
            <w:shd w:val="clear" w:color="auto" w:fill="B8CCE4" w:themeFill="accent1" w:themeFillTint="66"/>
          </w:tcPr>
          <w:p w:rsidR="008A7FEB" w:rsidRPr="00742EA2" w:rsidRDefault="008A7FEB" w:rsidP="00A759FF">
            <w:pPr>
              <w:autoSpaceDE w:val="0"/>
              <w:autoSpaceDN w:val="0"/>
              <w:adjustRightInd w:val="0"/>
              <w:spacing w:after="0" w:line="240" w:lineRule="auto"/>
              <w:jc w:val="left"/>
              <w:rPr>
                <w:rFonts w:eastAsiaTheme="minorHAnsi"/>
                <w:b/>
                <w:color w:val="000000"/>
                <w:sz w:val="23"/>
                <w:szCs w:val="23"/>
                <w:lang w:eastAsia="en-US"/>
              </w:rPr>
            </w:pPr>
            <w:r w:rsidRPr="00742EA2">
              <w:rPr>
                <w:rFonts w:eastAsiaTheme="minorHAnsi"/>
                <w:b/>
                <w:color w:val="000000"/>
                <w:sz w:val="23"/>
                <w:szCs w:val="23"/>
                <w:lang w:eastAsia="en-US"/>
              </w:rPr>
              <w:t xml:space="preserve">GENEL TOPLAM </w:t>
            </w:r>
          </w:p>
        </w:tc>
        <w:tc>
          <w:tcPr>
            <w:tcW w:w="0" w:type="auto"/>
            <w:shd w:val="clear" w:color="auto" w:fill="B8CCE4" w:themeFill="accent1" w:themeFillTint="66"/>
          </w:tcPr>
          <w:p w:rsidR="008A7FEB" w:rsidRPr="00742EA2" w:rsidRDefault="008A7FEB" w:rsidP="008A7FEB">
            <w:pPr>
              <w:autoSpaceDE w:val="0"/>
              <w:autoSpaceDN w:val="0"/>
              <w:adjustRightInd w:val="0"/>
              <w:spacing w:after="0" w:line="240" w:lineRule="auto"/>
              <w:jc w:val="center"/>
              <w:rPr>
                <w:rFonts w:eastAsiaTheme="minorHAnsi"/>
                <w:b/>
                <w:color w:val="000000"/>
                <w:sz w:val="23"/>
                <w:szCs w:val="23"/>
                <w:lang w:eastAsia="en-US"/>
              </w:rPr>
            </w:pPr>
            <w:r w:rsidRPr="00742EA2">
              <w:rPr>
                <w:rFonts w:eastAsiaTheme="minorHAnsi"/>
                <w:b/>
                <w:color w:val="000000"/>
                <w:sz w:val="23"/>
                <w:szCs w:val="23"/>
                <w:lang w:eastAsia="en-US"/>
              </w:rPr>
              <w:t>149</w:t>
            </w:r>
          </w:p>
        </w:tc>
        <w:tc>
          <w:tcPr>
            <w:tcW w:w="0" w:type="auto"/>
            <w:shd w:val="clear" w:color="auto" w:fill="B8CCE4" w:themeFill="accent1" w:themeFillTint="66"/>
          </w:tcPr>
          <w:p w:rsidR="008A7FEB" w:rsidRPr="00742EA2" w:rsidRDefault="008A7FEB" w:rsidP="008A7FEB">
            <w:pPr>
              <w:autoSpaceDE w:val="0"/>
              <w:autoSpaceDN w:val="0"/>
              <w:adjustRightInd w:val="0"/>
              <w:spacing w:after="0" w:line="240" w:lineRule="auto"/>
              <w:jc w:val="center"/>
              <w:rPr>
                <w:rFonts w:eastAsiaTheme="minorHAnsi"/>
                <w:b/>
                <w:color w:val="000000"/>
                <w:sz w:val="23"/>
                <w:szCs w:val="23"/>
                <w:lang w:eastAsia="en-US"/>
              </w:rPr>
            </w:pPr>
            <w:r w:rsidRPr="00742EA2">
              <w:rPr>
                <w:rFonts w:eastAsiaTheme="minorHAnsi"/>
                <w:b/>
                <w:color w:val="000000"/>
                <w:sz w:val="23"/>
                <w:szCs w:val="23"/>
                <w:lang w:eastAsia="en-US"/>
              </w:rPr>
              <w:t>161</w:t>
            </w:r>
          </w:p>
        </w:tc>
        <w:tc>
          <w:tcPr>
            <w:tcW w:w="0" w:type="auto"/>
            <w:shd w:val="clear" w:color="auto" w:fill="B8CCE4" w:themeFill="accent1" w:themeFillTint="66"/>
          </w:tcPr>
          <w:p w:rsidR="008A7FEB" w:rsidRPr="00742EA2" w:rsidRDefault="008A7FEB" w:rsidP="008A7FEB">
            <w:pPr>
              <w:autoSpaceDE w:val="0"/>
              <w:autoSpaceDN w:val="0"/>
              <w:adjustRightInd w:val="0"/>
              <w:spacing w:after="0" w:line="240" w:lineRule="auto"/>
              <w:jc w:val="center"/>
              <w:rPr>
                <w:rFonts w:eastAsiaTheme="minorHAnsi"/>
                <w:b/>
                <w:color w:val="000000"/>
                <w:sz w:val="23"/>
                <w:szCs w:val="23"/>
                <w:lang w:eastAsia="en-US"/>
              </w:rPr>
            </w:pPr>
            <w:r w:rsidRPr="00742EA2">
              <w:rPr>
                <w:rFonts w:eastAsiaTheme="minorHAnsi"/>
                <w:b/>
                <w:color w:val="000000"/>
                <w:sz w:val="23"/>
                <w:szCs w:val="23"/>
                <w:lang w:eastAsia="en-US"/>
              </w:rPr>
              <w:t>310</w:t>
            </w:r>
          </w:p>
        </w:tc>
      </w:tr>
    </w:tbl>
    <w:p w:rsidR="003F7346" w:rsidRPr="00742EA2" w:rsidRDefault="003F7346" w:rsidP="008A7FEB"/>
    <w:p w:rsidR="003F7346" w:rsidRPr="00742EA2" w:rsidRDefault="003F7346" w:rsidP="008A7FEB"/>
    <w:p w:rsidR="003F7346" w:rsidRPr="00742EA2" w:rsidRDefault="003F7346" w:rsidP="008A7FEB"/>
    <w:p w:rsidR="008A7FEB" w:rsidRPr="00742EA2" w:rsidRDefault="00C652FD" w:rsidP="008A7FEB">
      <w:r w:rsidRPr="00742EA2">
        <w:t>Tablo 2</w:t>
      </w:r>
      <w:r w:rsidR="00690788">
        <w:t>8</w:t>
      </w:r>
      <w:r w:rsidRPr="00742EA2">
        <w:t xml:space="preserve">: </w:t>
      </w:r>
      <w:r w:rsidR="008A7FEB" w:rsidRPr="00742EA2">
        <w:t>Özel Eğitim İhtiyacı Olan Öğrenci Sayıları</w:t>
      </w:r>
      <w:r w:rsidRPr="00742EA2">
        <w:t xml:space="preserve"> Tablosu</w:t>
      </w:r>
    </w:p>
    <w:tbl>
      <w:tblPr>
        <w:tblStyle w:val="TabloKlavuzu"/>
        <w:tblW w:w="0" w:type="auto"/>
        <w:tblLook w:val="04A0" w:firstRow="1" w:lastRow="0" w:firstColumn="1" w:lastColumn="0" w:noHBand="0" w:noVBand="1"/>
      </w:tblPr>
      <w:tblGrid>
        <w:gridCol w:w="2303"/>
        <w:gridCol w:w="2303"/>
        <w:gridCol w:w="2303"/>
        <w:gridCol w:w="2303"/>
      </w:tblGrid>
      <w:tr w:rsidR="008A7FEB" w:rsidRPr="00742EA2" w:rsidTr="00A759FF">
        <w:tc>
          <w:tcPr>
            <w:tcW w:w="2303" w:type="dxa"/>
          </w:tcPr>
          <w:p w:rsidR="008A7FEB" w:rsidRPr="00742EA2" w:rsidRDefault="008A7FEB" w:rsidP="00A759FF">
            <w:pPr>
              <w:rPr>
                <w:b/>
              </w:rPr>
            </w:pPr>
            <w:r w:rsidRPr="00742EA2">
              <w:rPr>
                <w:b/>
              </w:rPr>
              <w:t>Türü</w:t>
            </w:r>
          </w:p>
        </w:tc>
        <w:tc>
          <w:tcPr>
            <w:tcW w:w="2303" w:type="dxa"/>
          </w:tcPr>
          <w:p w:rsidR="008A7FEB" w:rsidRPr="00742EA2" w:rsidRDefault="008A7FEB" w:rsidP="00A759FF">
            <w:pPr>
              <w:rPr>
                <w:b/>
              </w:rPr>
            </w:pPr>
            <w:r w:rsidRPr="00742EA2">
              <w:rPr>
                <w:b/>
              </w:rPr>
              <w:t>Kız</w:t>
            </w:r>
          </w:p>
        </w:tc>
        <w:tc>
          <w:tcPr>
            <w:tcW w:w="2303" w:type="dxa"/>
          </w:tcPr>
          <w:p w:rsidR="008A7FEB" w:rsidRPr="00742EA2" w:rsidRDefault="008A7FEB" w:rsidP="00A759FF">
            <w:pPr>
              <w:rPr>
                <w:b/>
              </w:rPr>
            </w:pPr>
            <w:r w:rsidRPr="00742EA2">
              <w:rPr>
                <w:b/>
              </w:rPr>
              <w:t>Erkek</w:t>
            </w:r>
          </w:p>
        </w:tc>
        <w:tc>
          <w:tcPr>
            <w:tcW w:w="2303" w:type="dxa"/>
          </w:tcPr>
          <w:p w:rsidR="008A7FEB" w:rsidRPr="00742EA2" w:rsidRDefault="008A7FEB" w:rsidP="00A759FF">
            <w:pPr>
              <w:rPr>
                <w:b/>
              </w:rPr>
            </w:pPr>
            <w:r w:rsidRPr="00742EA2">
              <w:rPr>
                <w:b/>
              </w:rPr>
              <w:t>Toplam</w:t>
            </w:r>
          </w:p>
        </w:tc>
      </w:tr>
      <w:tr w:rsidR="008A7FEB" w:rsidRPr="00742EA2" w:rsidTr="00A759FF">
        <w:tc>
          <w:tcPr>
            <w:tcW w:w="2303" w:type="dxa"/>
          </w:tcPr>
          <w:p w:rsidR="008A7FEB" w:rsidRPr="00742EA2" w:rsidRDefault="008A7FEB" w:rsidP="00A759FF">
            <w:pPr>
              <w:rPr>
                <w:b/>
              </w:rPr>
            </w:pPr>
            <w:r w:rsidRPr="00742EA2">
              <w:rPr>
                <w:b/>
              </w:rPr>
              <w:t>Okul Öncesi</w:t>
            </w:r>
          </w:p>
        </w:tc>
        <w:tc>
          <w:tcPr>
            <w:tcW w:w="2303" w:type="dxa"/>
          </w:tcPr>
          <w:p w:rsidR="008A7FEB" w:rsidRPr="00742EA2" w:rsidRDefault="00430BDD" w:rsidP="00A759FF">
            <w:r w:rsidRPr="00742EA2">
              <w:t>0</w:t>
            </w:r>
          </w:p>
        </w:tc>
        <w:tc>
          <w:tcPr>
            <w:tcW w:w="2303" w:type="dxa"/>
          </w:tcPr>
          <w:p w:rsidR="008A7FEB" w:rsidRPr="00742EA2" w:rsidRDefault="00430BDD" w:rsidP="00A759FF">
            <w:r w:rsidRPr="00742EA2">
              <w:t>1</w:t>
            </w:r>
          </w:p>
        </w:tc>
        <w:tc>
          <w:tcPr>
            <w:tcW w:w="2303" w:type="dxa"/>
          </w:tcPr>
          <w:p w:rsidR="008A7FEB" w:rsidRPr="00742EA2" w:rsidRDefault="00430BDD" w:rsidP="00A759FF">
            <w:pPr>
              <w:rPr>
                <w:b/>
              </w:rPr>
            </w:pPr>
            <w:r w:rsidRPr="00742EA2">
              <w:rPr>
                <w:b/>
              </w:rPr>
              <w:t>1</w:t>
            </w:r>
          </w:p>
        </w:tc>
      </w:tr>
      <w:tr w:rsidR="008A7FEB" w:rsidRPr="00742EA2" w:rsidTr="00A759FF">
        <w:tc>
          <w:tcPr>
            <w:tcW w:w="2303" w:type="dxa"/>
          </w:tcPr>
          <w:p w:rsidR="008A7FEB" w:rsidRPr="00742EA2" w:rsidRDefault="008A7FEB" w:rsidP="00A759FF">
            <w:pPr>
              <w:rPr>
                <w:b/>
              </w:rPr>
            </w:pPr>
            <w:r w:rsidRPr="00742EA2">
              <w:rPr>
                <w:b/>
              </w:rPr>
              <w:t>İlkokul</w:t>
            </w:r>
          </w:p>
        </w:tc>
        <w:tc>
          <w:tcPr>
            <w:tcW w:w="2303" w:type="dxa"/>
          </w:tcPr>
          <w:p w:rsidR="008A7FEB" w:rsidRPr="00742EA2" w:rsidRDefault="00430BDD" w:rsidP="00A759FF">
            <w:r w:rsidRPr="00742EA2">
              <w:t>1</w:t>
            </w:r>
          </w:p>
        </w:tc>
        <w:tc>
          <w:tcPr>
            <w:tcW w:w="2303" w:type="dxa"/>
          </w:tcPr>
          <w:p w:rsidR="008A7FEB" w:rsidRPr="00742EA2" w:rsidRDefault="00430BDD" w:rsidP="00A759FF">
            <w:r w:rsidRPr="00742EA2">
              <w:t>3</w:t>
            </w:r>
          </w:p>
        </w:tc>
        <w:tc>
          <w:tcPr>
            <w:tcW w:w="2303" w:type="dxa"/>
          </w:tcPr>
          <w:p w:rsidR="008A7FEB" w:rsidRPr="00742EA2" w:rsidRDefault="00430BDD" w:rsidP="00A759FF">
            <w:pPr>
              <w:rPr>
                <w:b/>
              </w:rPr>
            </w:pPr>
            <w:r w:rsidRPr="00742EA2">
              <w:rPr>
                <w:b/>
              </w:rPr>
              <w:t>4</w:t>
            </w:r>
          </w:p>
        </w:tc>
      </w:tr>
      <w:tr w:rsidR="008A7FEB" w:rsidRPr="00742EA2" w:rsidTr="00A759FF">
        <w:tc>
          <w:tcPr>
            <w:tcW w:w="2303" w:type="dxa"/>
            <w:shd w:val="clear" w:color="auto" w:fill="8DB3E2" w:themeFill="text2" w:themeFillTint="66"/>
          </w:tcPr>
          <w:p w:rsidR="008A7FEB" w:rsidRPr="00742EA2" w:rsidRDefault="008A7FEB" w:rsidP="00A759FF">
            <w:r w:rsidRPr="00742EA2">
              <w:t>Genel Toplam</w:t>
            </w:r>
          </w:p>
        </w:tc>
        <w:tc>
          <w:tcPr>
            <w:tcW w:w="2303" w:type="dxa"/>
            <w:shd w:val="clear" w:color="auto" w:fill="8DB3E2" w:themeFill="text2" w:themeFillTint="66"/>
          </w:tcPr>
          <w:p w:rsidR="008A7FEB" w:rsidRPr="00742EA2" w:rsidRDefault="00690788" w:rsidP="00A759FF">
            <w:pPr>
              <w:rPr>
                <w:b/>
              </w:rPr>
            </w:pPr>
            <w:r>
              <w:rPr>
                <w:b/>
              </w:rPr>
              <w:t>1</w:t>
            </w:r>
          </w:p>
        </w:tc>
        <w:tc>
          <w:tcPr>
            <w:tcW w:w="2303" w:type="dxa"/>
            <w:shd w:val="clear" w:color="auto" w:fill="8DB3E2" w:themeFill="text2" w:themeFillTint="66"/>
          </w:tcPr>
          <w:p w:rsidR="008A7FEB" w:rsidRPr="00742EA2" w:rsidRDefault="00690788" w:rsidP="00A759FF">
            <w:pPr>
              <w:rPr>
                <w:b/>
              </w:rPr>
            </w:pPr>
            <w:r>
              <w:rPr>
                <w:b/>
              </w:rPr>
              <w:t>4</w:t>
            </w:r>
          </w:p>
        </w:tc>
        <w:tc>
          <w:tcPr>
            <w:tcW w:w="2303" w:type="dxa"/>
            <w:shd w:val="clear" w:color="auto" w:fill="8DB3E2" w:themeFill="text2" w:themeFillTint="66"/>
          </w:tcPr>
          <w:p w:rsidR="008A7FEB" w:rsidRPr="00742EA2" w:rsidRDefault="00690788" w:rsidP="00A759FF">
            <w:pPr>
              <w:rPr>
                <w:b/>
              </w:rPr>
            </w:pPr>
            <w:r>
              <w:rPr>
                <w:b/>
              </w:rPr>
              <w:t>5</w:t>
            </w:r>
          </w:p>
        </w:tc>
      </w:tr>
    </w:tbl>
    <w:p w:rsidR="000D46FA" w:rsidRPr="00742EA2" w:rsidRDefault="000D46FA" w:rsidP="001369FD"/>
    <w:tbl>
      <w:tblPr>
        <w:tblW w:w="8000" w:type="dxa"/>
        <w:tblInd w:w="95" w:type="dxa"/>
        <w:tblLook w:val="04A0" w:firstRow="1" w:lastRow="0" w:firstColumn="1" w:lastColumn="0" w:noHBand="0" w:noVBand="1"/>
      </w:tblPr>
      <w:tblGrid>
        <w:gridCol w:w="1600"/>
        <w:gridCol w:w="1600"/>
        <w:gridCol w:w="1600"/>
        <w:gridCol w:w="1600"/>
        <w:gridCol w:w="1600"/>
      </w:tblGrid>
      <w:tr w:rsidR="00434D28" w:rsidRPr="00742EA2" w:rsidTr="0014494A">
        <w:trPr>
          <w:trHeight w:val="315"/>
        </w:trPr>
        <w:tc>
          <w:tcPr>
            <w:tcW w:w="8000" w:type="dxa"/>
            <w:gridSpan w:val="5"/>
            <w:tcBorders>
              <w:top w:val="nil"/>
              <w:left w:val="nil"/>
              <w:bottom w:val="single" w:sz="8" w:space="0" w:color="auto"/>
              <w:right w:val="nil"/>
            </w:tcBorders>
            <w:shd w:val="clear" w:color="auto" w:fill="auto"/>
            <w:noWrap/>
            <w:vAlign w:val="bottom"/>
            <w:hideMark/>
          </w:tcPr>
          <w:p w:rsidR="00C652FD" w:rsidRPr="00742EA2" w:rsidRDefault="00C652FD" w:rsidP="00C652FD">
            <w:pPr>
              <w:spacing w:after="0" w:line="240" w:lineRule="auto"/>
              <w:rPr>
                <w:color w:val="000000"/>
                <w:sz w:val="22"/>
                <w:szCs w:val="22"/>
                <w:lang w:val="en-US" w:eastAsia="en-US"/>
              </w:rPr>
            </w:pPr>
            <w:r w:rsidRPr="00742EA2">
              <w:rPr>
                <w:color w:val="000000"/>
                <w:sz w:val="22"/>
                <w:szCs w:val="22"/>
                <w:lang w:val="en-US" w:eastAsia="en-US"/>
              </w:rPr>
              <w:t xml:space="preserve">Tablo </w:t>
            </w:r>
            <w:r w:rsidR="00690788">
              <w:rPr>
                <w:color w:val="000000"/>
                <w:sz w:val="22"/>
                <w:szCs w:val="22"/>
                <w:lang w:val="en-US" w:eastAsia="en-US"/>
              </w:rPr>
              <w:t>29</w:t>
            </w:r>
            <w:r w:rsidRPr="00742EA2">
              <w:rPr>
                <w:color w:val="000000"/>
                <w:sz w:val="22"/>
                <w:szCs w:val="22"/>
                <w:lang w:val="en-US" w:eastAsia="en-US"/>
              </w:rPr>
              <w:t xml:space="preserve">: </w:t>
            </w:r>
            <w:r w:rsidR="00434D28" w:rsidRPr="00742EA2">
              <w:rPr>
                <w:color w:val="000000"/>
                <w:sz w:val="22"/>
                <w:szCs w:val="22"/>
                <w:lang w:val="en-US" w:eastAsia="en-US"/>
              </w:rPr>
              <w:t>İlkokul</w:t>
            </w:r>
            <w:r w:rsidRPr="00742EA2">
              <w:rPr>
                <w:color w:val="000000"/>
                <w:sz w:val="22"/>
                <w:szCs w:val="22"/>
                <w:lang w:val="en-US" w:eastAsia="en-US"/>
              </w:rPr>
              <w:t xml:space="preserve"> Öğretmen/Öğrenci Durum Tablosu</w:t>
            </w:r>
          </w:p>
          <w:p w:rsidR="00434D28" w:rsidRPr="00742EA2" w:rsidRDefault="00434D28" w:rsidP="0014494A">
            <w:pPr>
              <w:spacing w:after="0" w:line="240" w:lineRule="auto"/>
              <w:jc w:val="left"/>
              <w:rPr>
                <w:color w:val="000000"/>
                <w:sz w:val="22"/>
                <w:szCs w:val="22"/>
                <w:lang w:val="en-US" w:eastAsia="en-US"/>
              </w:rPr>
            </w:pPr>
          </w:p>
          <w:p w:rsidR="00434D28" w:rsidRPr="00742EA2" w:rsidRDefault="00434D28" w:rsidP="0014494A">
            <w:pPr>
              <w:spacing w:after="0" w:line="240" w:lineRule="auto"/>
              <w:jc w:val="center"/>
              <w:rPr>
                <w:color w:val="000000"/>
                <w:sz w:val="22"/>
                <w:szCs w:val="22"/>
                <w:lang w:val="en-US" w:eastAsia="en-US"/>
              </w:rPr>
            </w:pPr>
          </w:p>
        </w:tc>
      </w:tr>
      <w:tr w:rsidR="00434D28" w:rsidRPr="00742EA2" w:rsidTr="0014494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434D28" w:rsidRPr="00742EA2" w:rsidRDefault="00434D28" w:rsidP="0014494A">
            <w:pPr>
              <w:spacing w:after="0" w:line="240" w:lineRule="auto"/>
              <w:jc w:val="center"/>
              <w:rPr>
                <w:b/>
                <w:bCs/>
                <w:color w:val="000000"/>
                <w:sz w:val="16"/>
                <w:szCs w:val="16"/>
                <w:lang w:val="en-US" w:eastAsia="en-US"/>
              </w:rPr>
            </w:pPr>
            <w:r w:rsidRPr="00742EA2">
              <w:rPr>
                <w:b/>
                <w:bCs/>
                <w:color w:val="000000"/>
                <w:sz w:val="16"/>
                <w:szCs w:val="16"/>
                <w:lang w:val="en-US" w:eastAsia="en-US"/>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434D28" w:rsidRPr="00742EA2" w:rsidRDefault="00434D28" w:rsidP="0014494A">
            <w:pPr>
              <w:spacing w:after="0" w:line="240" w:lineRule="auto"/>
              <w:jc w:val="center"/>
              <w:rPr>
                <w:b/>
                <w:bCs/>
                <w:color w:val="000000"/>
                <w:sz w:val="16"/>
                <w:szCs w:val="16"/>
                <w:lang w:val="en-US" w:eastAsia="en-US"/>
              </w:rPr>
            </w:pPr>
            <w:r w:rsidRPr="00742EA2">
              <w:rPr>
                <w:b/>
                <w:bCs/>
                <w:color w:val="000000"/>
                <w:sz w:val="16"/>
                <w:szCs w:val="16"/>
                <w:lang w:val="en-US" w:eastAsia="en-US"/>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434D28" w:rsidRPr="00742EA2" w:rsidRDefault="00434D28" w:rsidP="0014494A">
            <w:pPr>
              <w:spacing w:after="0" w:line="240" w:lineRule="auto"/>
              <w:jc w:val="center"/>
              <w:rPr>
                <w:b/>
                <w:bCs/>
                <w:color w:val="000000"/>
                <w:sz w:val="16"/>
                <w:szCs w:val="16"/>
                <w:lang w:val="en-US" w:eastAsia="en-US"/>
              </w:rPr>
            </w:pPr>
            <w:r w:rsidRPr="00742EA2">
              <w:rPr>
                <w:b/>
                <w:bCs/>
                <w:color w:val="000000"/>
                <w:sz w:val="16"/>
                <w:szCs w:val="16"/>
                <w:lang w:val="en-US" w:eastAsia="en-US"/>
              </w:rPr>
              <w:t>OKUL</w:t>
            </w:r>
          </w:p>
        </w:tc>
      </w:tr>
      <w:tr w:rsidR="00434D28" w:rsidRPr="00742EA2" w:rsidTr="0014494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34D28" w:rsidRPr="00742EA2" w:rsidRDefault="00434D28" w:rsidP="0014494A">
            <w:pPr>
              <w:spacing w:after="0" w:line="240" w:lineRule="auto"/>
              <w:jc w:val="center"/>
              <w:rPr>
                <w:color w:val="000000"/>
                <w:sz w:val="16"/>
                <w:szCs w:val="16"/>
                <w:lang w:val="en-US" w:eastAsia="en-US"/>
              </w:rPr>
            </w:pPr>
            <w:r w:rsidRPr="00742EA2">
              <w:rPr>
                <w:color w:val="000000"/>
                <w:sz w:val="16"/>
                <w:szCs w:val="16"/>
                <w:lang w:val="en-US" w:eastAsia="en-US"/>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434D28" w:rsidRPr="00742EA2" w:rsidRDefault="00434D28" w:rsidP="0014494A">
            <w:pPr>
              <w:spacing w:after="0" w:line="240" w:lineRule="auto"/>
              <w:jc w:val="center"/>
              <w:rPr>
                <w:color w:val="000000"/>
                <w:sz w:val="16"/>
                <w:szCs w:val="16"/>
                <w:lang w:val="en-US" w:eastAsia="en-US"/>
              </w:rPr>
            </w:pPr>
            <w:r w:rsidRPr="00742EA2">
              <w:rPr>
                <w:color w:val="000000"/>
                <w:sz w:val="16"/>
                <w:szCs w:val="16"/>
                <w:lang w:val="en-US" w:eastAsia="en-US"/>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34D28" w:rsidRPr="00742EA2" w:rsidRDefault="00434D28" w:rsidP="0014494A">
            <w:pPr>
              <w:spacing w:after="0" w:line="240" w:lineRule="auto"/>
              <w:jc w:val="center"/>
              <w:rPr>
                <w:color w:val="000000"/>
                <w:sz w:val="16"/>
                <w:szCs w:val="16"/>
                <w:lang w:val="en-US" w:eastAsia="en-US"/>
              </w:rPr>
            </w:pPr>
            <w:r w:rsidRPr="00742EA2">
              <w:rPr>
                <w:color w:val="000000"/>
                <w:sz w:val="16"/>
                <w:szCs w:val="16"/>
                <w:lang w:val="en-US" w:eastAsia="en-US"/>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34D28" w:rsidRPr="00742EA2" w:rsidRDefault="00434D28" w:rsidP="0014494A">
            <w:pPr>
              <w:spacing w:after="0" w:line="240" w:lineRule="auto"/>
              <w:jc w:val="center"/>
              <w:rPr>
                <w:color w:val="000000"/>
                <w:sz w:val="16"/>
                <w:szCs w:val="16"/>
                <w:lang w:val="en-US" w:eastAsia="en-US"/>
              </w:rPr>
            </w:pPr>
            <w:r w:rsidRPr="00742EA2">
              <w:rPr>
                <w:color w:val="000000"/>
                <w:sz w:val="16"/>
                <w:szCs w:val="16"/>
                <w:lang w:val="en-US" w:eastAsia="en-US"/>
              </w:rPr>
              <w:t>Öğretmen başına düşen öğrenci sayısı</w:t>
            </w:r>
          </w:p>
        </w:tc>
      </w:tr>
      <w:tr w:rsidR="00434D28" w:rsidRPr="00742EA2" w:rsidTr="0014494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434D28" w:rsidRPr="00742EA2" w:rsidRDefault="00434D28" w:rsidP="0014494A">
            <w:pPr>
              <w:spacing w:after="0" w:line="240" w:lineRule="auto"/>
              <w:jc w:val="left"/>
              <w:rPr>
                <w:color w:val="000000"/>
                <w:sz w:val="16"/>
                <w:szCs w:val="16"/>
                <w:lang w:val="en-US" w:eastAsia="en-US"/>
              </w:rPr>
            </w:pPr>
          </w:p>
        </w:tc>
        <w:tc>
          <w:tcPr>
            <w:tcW w:w="1600" w:type="dxa"/>
            <w:tcBorders>
              <w:top w:val="nil"/>
              <w:left w:val="nil"/>
              <w:bottom w:val="single" w:sz="8" w:space="0" w:color="auto"/>
              <w:right w:val="single" w:sz="8" w:space="0" w:color="auto"/>
            </w:tcBorders>
            <w:shd w:val="clear" w:color="000000" w:fill="FFFFFF"/>
            <w:vAlign w:val="center"/>
            <w:hideMark/>
          </w:tcPr>
          <w:p w:rsidR="00434D28" w:rsidRPr="00742EA2" w:rsidRDefault="00434D28" w:rsidP="0014494A">
            <w:pPr>
              <w:spacing w:after="0" w:line="240" w:lineRule="auto"/>
              <w:jc w:val="center"/>
              <w:rPr>
                <w:color w:val="000000"/>
                <w:sz w:val="16"/>
                <w:szCs w:val="16"/>
                <w:lang w:val="en-US" w:eastAsia="en-US"/>
              </w:rPr>
            </w:pPr>
            <w:r w:rsidRPr="00742EA2">
              <w:rPr>
                <w:color w:val="000000"/>
                <w:sz w:val="16"/>
                <w:szCs w:val="16"/>
                <w:lang w:val="en-US" w:eastAsia="en-US"/>
              </w:rPr>
              <w:t>Kız</w:t>
            </w:r>
          </w:p>
        </w:tc>
        <w:tc>
          <w:tcPr>
            <w:tcW w:w="1600" w:type="dxa"/>
            <w:tcBorders>
              <w:top w:val="nil"/>
              <w:left w:val="nil"/>
              <w:bottom w:val="single" w:sz="8" w:space="0" w:color="auto"/>
              <w:right w:val="single" w:sz="8" w:space="0" w:color="auto"/>
            </w:tcBorders>
            <w:shd w:val="clear" w:color="000000" w:fill="FFFFFF"/>
            <w:vAlign w:val="center"/>
            <w:hideMark/>
          </w:tcPr>
          <w:p w:rsidR="00434D28" w:rsidRPr="00742EA2" w:rsidRDefault="00434D28" w:rsidP="0014494A">
            <w:pPr>
              <w:spacing w:after="0" w:line="240" w:lineRule="auto"/>
              <w:jc w:val="center"/>
              <w:rPr>
                <w:color w:val="000000"/>
                <w:sz w:val="16"/>
                <w:szCs w:val="16"/>
                <w:lang w:val="en-US" w:eastAsia="en-US"/>
              </w:rPr>
            </w:pPr>
            <w:r w:rsidRPr="00742EA2">
              <w:rPr>
                <w:color w:val="000000"/>
                <w:sz w:val="16"/>
                <w:szCs w:val="16"/>
                <w:lang w:val="en-US" w:eastAsia="en-US"/>
              </w:rPr>
              <w:t>Erkek</w:t>
            </w:r>
          </w:p>
        </w:tc>
        <w:tc>
          <w:tcPr>
            <w:tcW w:w="1600" w:type="dxa"/>
            <w:vMerge/>
            <w:tcBorders>
              <w:top w:val="nil"/>
              <w:left w:val="single" w:sz="8" w:space="0" w:color="auto"/>
              <w:bottom w:val="single" w:sz="8" w:space="0" w:color="000000"/>
              <w:right w:val="single" w:sz="8" w:space="0" w:color="auto"/>
            </w:tcBorders>
            <w:vAlign w:val="center"/>
            <w:hideMark/>
          </w:tcPr>
          <w:p w:rsidR="00434D28" w:rsidRPr="00742EA2" w:rsidRDefault="00434D28" w:rsidP="0014494A">
            <w:pPr>
              <w:spacing w:after="0" w:line="240" w:lineRule="auto"/>
              <w:jc w:val="left"/>
              <w:rPr>
                <w:color w:val="000000"/>
                <w:sz w:val="16"/>
                <w:szCs w:val="16"/>
                <w:lang w:val="en-US" w:eastAsia="en-US"/>
              </w:rPr>
            </w:pPr>
          </w:p>
        </w:tc>
        <w:tc>
          <w:tcPr>
            <w:tcW w:w="1600" w:type="dxa"/>
            <w:vMerge/>
            <w:tcBorders>
              <w:top w:val="nil"/>
              <w:left w:val="single" w:sz="8" w:space="0" w:color="auto"/>
              <w:bottom w:val="single" w:sz="8" w:space="0" w:color="000000"/>
              <w:right w:val="single" w:sz="8" w:space="0" w:color="auto"/>
            </w:tcBorders>
            <w:vAlign w:val="center"/>
            <w:hideMark/>
          </w:tcPr>
          <w:p w:rsidR="00434D28" w:rsidRPr="00742EA2" w:rsidRDefault="00434D28" w:rsidP="0014494A">
            <w:pPr>
              <w:spacing w:after="0" w:line="240" w:lineRule="auto"/>
              <w:jc w:val="left"/>
              <w:rPr>
                <w:color w:val="000000"/>
                <w:sz w:val="16"/>
                <w:szCs w:val="16"/>
                <w:lang w:val="en-US" w:eastAsia="en-US"/>
              </w:rPr>
            </w:pPr>
          </w:p>
        </w:tc>
      </w:tr>
      <w:tr w:rsidR="00434D28" w:rsidRPr="00742EA2" w:rsidTr="0014494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34D28" w:rsidRPr="00742EA2" w:rsidRDefault="00434D28" w:rsidP="0014494A">
            <w:pPr>
              <w:spacing w:after="0" w:line="240" w:lineRule="auto"/>
              <w:jc w:val="center"/>
              <w:rPr>
                <w:color w:val="000000"/>
                <w:sz w:val="16"/>
                <w:szCs w:val="16"/>
                <w:lang w:val="en-US" w:eastAsia="en-US"/>
              </w:rPr>
            </w:pPr>
            <w:r w:rsidRPr="00742EA2">
              <w:rPr>
                <w:color w:val="000000"/>
                <w:sz w:val="16"/>
                <w:szCs w:val="16"/>
                <w:lang w:val="en-US" w:eastAsia="en-US"/>
              </w:rPr>
              <w:t> 12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34D28" w:rsidRPr="00742EA2" w:rsidRDefault="00434D28" w:rsidP="0014494A">
            <w:pPr>
              <w:spacing w:after="0" w:line="240" w:lineRule="auto"/>
              <w:jc w:val="center"/>
              <w:rPr>
                <w:color w:val="000000"/>
                <w:sz w:val="16"/>
                <w:szCs w:val="16"/>
                <w:lang w:val="en-US" w:eastAsia="en-US"/>
              </w:rPr>
            </w:pPr>
            <w:r w:rsidRPr="00742EA2">
              <w:rPr>
                <w:color w:val="000000"/>
                <w:sz w:val="16"/>
                <w:szCs w:val="16"/>
                <w:lang w:val="en-US" w:eastAsia="en-US"/>
              </w:rPr>
              <w:t> 149</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34D28" w:rsidRPr="00742EA2" w:rsidRDefault="00434D28" w:rsidP="0014494A">
            <w:pPr>
              <w:spacing w:after="0" w:line="240" w:lineRule="auto"/>
              <w:jc w:val="center"/>
              <w:rPr>
                <w:color w:val="000000"/>
                <w:sz w:val="16"/>
                <w:szCs w:val="16"/>
                <w:lang w:val="en-US" w:eastAsia="en-US"/>
              </w:rPr>
            </w:pPr>
            <w:r w:rsidRPr="00742EA2">
              <w:rPr>
                <w:color w:val="000000"/>
                <w:sz w:val="16"/>
                <w:szCs w:val="16"/>
                <w:lang w:val="en-US" w:eastAsia="en-US"/>
              </w:rPr>
              <w:t>161</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34D28" w:rsidRPr="00742EA2" w:rsidRDefault="00434D28" w:rsidP="0014494A">
            <w:pPr>
              <w:spacing w:after="0" w:line="240" w:lineRule="auto"/>
              <w:jc w:val="center"/>
              <w:rPr>
                <w:color w:val="000000"/>
                <w:sz w:val="16"/>
                <w:szCs w:val="16"/>
                <w:lang w:val="en-US" w:eastAsia="en-US"/>
              </w:rPr>
            </w:pPr>
            <w:r w:rsidRPr="00742EA2">
              <w:rPr>
                <w:color w:val="000000"/>
                <w:sz w:val="16"/>
                <w:szCs w:val="16"/>
                <w:lang w:val="en-US" w:eastAsia="en-US"/>
              </w:rPr>
              <w:t> 310</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34D28" w:rsidRPr="00742EA2" w:rsidRDefault="00434D28" w:rsidP="0014494A">
            <w:pPr>
              <w:spacing w:after="0" w:line="240" w:lineRule="auto"/>
              <w:jc w:val="center"/>
              <w:rPr>
                <w:color w:val="000000"/>
                <w:sz w:val="16"/>
                <w:szCs w:val="16"/>
                <w:lang w:val="en-US" w:eastAsia="en-US"/>
              </w:rPr>
            </w:pPr>
            <w:r w:rsidRPr="00742EA2">
              <w:rPr>
                <w:color w:val="000000"/>
                <w:sz w:val="16"/>
                <w:szCs w:val="16"/>
                <w:lang w:val="en-US" w:eastAsia="en-US"/>
              </w:rPr>
              <w:t> 25</w:t>
            </w:r>
          </w:p>
        </w:tc>
      </w:tr>
      <w:tr w:rsidR="00434D28" w:rsidRPr="00742EA2" w:rsidTr="0014494A">
        <w:trPr>
          <w:trHeight w:val="509"/>
        </w:trPr>
        <w:tc>
          <w:tcPr>
            <w:tcW w:w="1600" w:type="dxa"/>
            <w:vMerge/>
            <w:tcBorders>
              <w:top w:val="nil"/>
              <w:left w:val="single" w:sz="8" w:space="0" w:color="auto"/>
              <w:bottom w:val="single" w:sz="8" w:space="0" w:color="000000"/>
              <w:right w:val="single" w:sz="8" w:space="0" w:color="auto"/>
            </w:tcBorders>
            <w:vAlign w:val="center"/>
            <w:hideMark/>
          </w:tcPr>
          <w:p w:rsidR="00434D28" w:rsidRPr="00742EA2" w:rsidRDefault="00434D28" w:rsidP="0014494A">
            <w:pPr>
              <w:spacing w:after="0" w:line="240" w:lineRule="auto"/>
              <w:jc w:val="left"/>
              <w:rPr>
                <w:color w:val="000000"/>
                <w:lang w:val="en-US" w:eastAsia="en-US"/>
              </w:rPr>
            </w:pPr>
          </w:p>
        </w:tc>
        <w:tc>
          <w:tcPr>
            <w:tcW w:w="1600" w:type="dxa"/>
            <w:vMerge/>
            <w:tcBorders>
              <w:top w:val="nil"/>
              <w:left w:val="single" w:sz="8" w:space="0" w:color="auto"/>
              <w:bottom w:val="single" w:sz="8" w:space="0" w:color="000000"/>
              <w:right w:val="single" w:sz="8" w:space="0" w:color="auto"/>
            </w:tcBorders>
            <w:vAlign w:val="center"/>
            <w:hideMark/>
          </w:tcPr>
          <w:p w:rsidR="00434D28" w:rsidRPr="00742EA2" w:rsidRDefault="00434D28" w:rsidP="0014494A">
            <w:pPr>
              <w:spacing w:after="0" w:line="240" w:lineRule="auto"/>
              <w:jc w:val="left"/>
              <w:rPr>
                <w:color w:val="000000"/>
                <w:lang w:val="en-US" w:eastAsia="en-US"/>
              </w:rPr>
            </w:pPr>
          </w:p>
        </w:tc>
        <w:tc>
          <w:tcPr>
            <w:tcW w:w="1600" w:type="dxa"/>
            <w:vMerge/>
            <w:tcBorders>
              <w:top w:val="nil"/>
              <w:left w:val="single" w:sz="8" w:space="0" w:color="auto"/>
              <w:bottom w:val="single" w:sz="8" w:space="0" w:color="000000"/>
              <w:right w:val="single" w:sz="8" w:space="0" w:color="auto"/>
            </w:tcBorders>
            <w:vAlign w:val="center"/>
            <w:hideMark/>
          </w:tcPr>
          <w:p w:rsidR="00434D28" w:rsidRPr="00742EA2" w:rsidRDefault="00434D28" w:rsidP="0014494A">
            <w:pPr>
              <w:spacing w:after="0" w:line="240" w:lineRule="auto"/>
              <w:jc w:val="left"/>
              <w:rPr>
                <w:color w:val="000000"/>
                <w:lang w:val="en-US" w:eastAsia="en-US"/>
              </w:rPr>
            </w:pPr>
          </w:p>
        </w:tc>
        <w:tc>
          <w:tcPr>
            <w:tcW w:w="1600" w:type="dxa"/>
            <w:vMerge/>
            <w:tcBorders>
              <w:top w:val="nil"/>
              <w:left w:val="single" w:sz="8" w:space="0" w:color="auto"/>
              <w:bottom w:val="single" w:sz="8" w:space="0" w:color="000000"/>
              <w:right w:val="single" w:sz="8" w:space="0" w:color="auto"/>
            </w:tcBorders>
            <w:vAlign w:val="center"/>
            <w:hideMark/>
          </w:tcPr>
          <w:p w:rsidR="00434D28" w:rsidRPr="00742EA2" w:rsidRDefault="00434D28" w:rsidP="0014494A">
            <w:pPr>
              <w:spacing w:after="0" w:line="240" w:lineRule="auto"/>
              <w:jc w:val="left"/>
              <w:rPr>
                <w:color w:val="000000"/>
                <w:lang w:val="en-US" w:eastAsia="en-US"/>
              </w:rPr>
            </w:pPr>
          </w:p>
        </w:tc>
        <w:tc>
          <w:tcPr>
            <w:tcW w:w="1600" w:type="dxa"/>
            <w:vMerge/>
            <w:tcBorders>
              <w:top w:val="nil"/>
              <w:left w:val="single" w:sz="8" w:space="0" w:color="auto"/>
              <w:bottom w:val="single" w:sz="8" w:space="0" w:color="000000"/>
              <w:right w:val="single" w:sz="8" w:space="0" w:color="auto"/>
            </w:tcBorders>
            <w:vAlign w:val="center"/>
            <w:hideMark/>
          </w:tcPr>
          <w:p w:rsidR="00434D28" w:rsidRPr="00742EA2" w:rsidRDefault="00434D28" w:rsidP="0014494A">
            <w:pPr>
              <w:spacing w:after="0" w:line="240" w:lineRule="auto"/>
              <w:jc w:val="left"/>
              <w:rPr>
                <w:color w:val="000000"/>
                <w:lang w:val="en-US" w:eastAsia="en-US"/>
              </w:rPr>
            </w:pPr>
          </w:p>
        </w:tc>
      </w:tr>
    </w:tbl>
    <w:p w:rsidR="00434D28" w:rsidRPr="00742EA2" w:rsidRDefault="00434D28" w:rsidP="00434D28"/>
    <w:p w:rsidR="003F7346" w:rsidRPr="00742EA2" w:rsidRDefault="003F7346" w:rsidP="0098720F">
      <w:pPr>
        <w:tabs>
          <w:tab w:val="left" w:pos="426"/>
        </w:tabs>
        <w:spacing w:after="0" w:line="300" w:lineRule="auto"/>
        <w:rPr>
          <w:b/>
        </w:rPr>
      </w:pPr>
    </w:p>
    <w:p w:rsidR="0098720F" w:rsidRPr="00742EA2" w:rsidRDefault="0098720F" w:rsidP="0098720F">
      <w:pPr>
        <w:tabs>
          <w:tab w:val="left" w:pos="426"/>
        </w:tabs>
        <w:spacing w:after="0" w:line="300" w:lineRule="auto"/>
        <w:rPr>
          <w:b/>
        </w:rPr>
      </w:pPr>
      <w:r w:rsidRPr="00742EA2">
        <w:rPr>
          <w:b/>
        </w:rPr>
        <w:t xml:space="preserve">Tablo </w:t>
      </w:r>
      <w:proofErr w:type="gramStart"/>
      <w:r w:rsidR="00690788">
        <w:rPr>
          <w:b/>
        </w:rPr>
        <w:t>30</w:t>
      </w:r>
      <w:r w:rsidRPr="00742EA2">
        <w:rPr>
          <w:b/>
        </w:rPr>
        <w:t xml:space="preserve"> : Okul</w:t>
      </w:r>
      <w:proofErr w:type="gramEnd"/>
      <w:r w:rsidRPr="00742EA2">
        <w:rPr>
          <w:b/>
        </w:rPr>
        <w:t xml:space="preserve"> Yerleşkesine İlişkin Bilgiler </w:t>
      </w:r>
      <w:r w:rsidR="00C652FD" w:rsidRPr="00742EA2">
        <w:rPr>
          <w:b/>
        </w:rPr>
        <w:t>Tablosu</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7"/>
        <w:gridCol w:w="996"/>
        <w:gridCol w:w="1881"/>
        <w:gridCol w:w="616"/>
        <w:gridCol w:w="643"/>
      </w:tblGrid>
      <w:tr w:rsidR="001E0D8D" w:rsidRPr="00742EA2" w:rsidTr="00080D73">
        <w:tc>
          <w:tcPr>
            <w:tcW w:w="3259" w:type="pct"/>
            <w:gridSpan w:val="2"/>
            <w:shd w:val="clear" w:color="auto" w:fill="auto"/>
          </w:tcPr>
          <w:p w:rsidR="0098720F" w:rsidRPr="00742EA2" w:rsidRDefault="0098720F" w:rsidP="00080D73">
            <w:pPr>
              <w:tabs>
                <w:tab w:val="left" w:pos="426"/>
              </w:tabs>
              <w:spacing w:after="0" w:line="300" w:lineRule="auto"/>
              <w:rPr>
                <w:b/>
              </w:rPr>
            </w:pPr>
            <w:r w:rsidRPr="00742EA2">
              <w:rPr>
                <w:b/>
                <w:bCs/>
              </w:rPr>
              <w:t xml:space="preserve">Okul Bölümleri </w:t>
            </w:r>
          </w:p>
        </w:tc>
        <w:tc>
          <w:tcPr>
            <w:tcW w:w="1161" w:type="pct"/>
            <w:shd w:val="clear" w:color="auto" w:fill="auto"/>
          </w:tcPr>
          <w:p w:rsidR="0098720F" w:rsidRPr="00742EA2" w:rsidRDefault="0098720F" w:rsidP="00080D73">
            <w:pPr>
              <w:tabs>
                <w:tab w:val="left" w:pos="426"/>
              </w:tabs>
              <w:spacing w:after="0" w:line="300" w:lineRule="auto"/>
              <w:rPr>
                <w:b/>
              </w:rPr>
            </w:pPr>
            <w:r w:rsidRPr="00742EA2">
              <w:rPr>
                <w:b/>
              </w:rPr>
              <w:t>Özel Alanlar</w:t>
            </w:r>
          </w:p>
        </w:tc>
        <w:tc>
          <w:tcPr>
            <w:tcW w:w="317" w:type="pct"/>
            <w:shd w:val="clear" w:color="auto" w:fill="auto"/>
          </w:tcPr>
          <w:p w:rsidR="0098720F" w:rsidRPr="00742EA2" w:rsidRDefault="0098720F" w:rsidP="00080D73">
            <w:pPr>
              <w:tabs>
                <w:tab w:val="left" w:pos="426"/>
              </w:tabs>
              <w:spacing w:after="0" w:line="300" w:lineRule="auto"/>
              <w:rPr>
                <w:b/>
              </w:rPr>
            </w:pPr>
            <w:r w:rsidRPr="00742EA2">
              <w:rPr>
                <w:b/>
              </w:rPr>
              <w:t>Var</w:t>
            </w:r>
          </w:p>
        </w:tc>
        <w:tc>
          <w:tcPr>
            <w:tcW w:w="263" w:type="pct"/>
            <w:shd w:val="clear" w:color="auto" w:fill="auto"/>
          </w:tcPr>
          <w:p w:rsidR="0098720F" w:rsidRPr="00742EA2" w:rsidRDefault="0098720F" w:rsidP="00080D73">
            <w:pPr>
              <w:tabs>
                <w:tab w:val="left" w:pos="426"/>
              </w:tabs>
              <w:spacing w:after="0" w:line="300" w:lineRule="auto"/>
              <w:rPr>
                <w:b/>
              </w:rPr>
            </w:pPr>
            <w:r w:rsidRPr="00742EA2">
              <w:rPr>
                <w:b/>
              </w:rPr>
              <w:t>Yok</w:t>
            </w:r>
          </w:p>
        </w:tc>
      </w:tr>
      <w:tr w:rsidR="001E0D8D" w:rsidRPr="00742EA2" w:rsidTr="00080D73">
        <w:tc>
          <w:tcPr>
            <w:tcW w:w="2732" w:type="pct"/>
            <w:shd w:val="clear" w:color="auto" w:fill="auto"/>
          </w:tcPr>
          <w:p w:rsidR="0098720F" w:rsidRPr="00742EA2" w:rsidRDefault="0098720F" w:rsidP="00080D73">
            <w:pPr>
              <w:tabs>
                <w:tab w:val="left" w:pos="426"/>
              </w:tabs>
              <w:spacing w:after="0" w:line="300" w:lineRule="auto"/>
            </w:pPr>
            <w:r w:rsidRPr="00742EA2">
              <w:rPr>
                <w:bCs/>
              </w:rPr>
              <w:t>Okul Kat Sayısı</w:t>
            </w:r>
          </w:p>
        </w:tc>
        <w:tc>
          <w:tcPr>
            <w:tcW w:w="527" w:type="pct"/>
            <w:shd w:val="clear" w:color="auto" w:fill="auto"/>
          </w:tcPr>
          <w:p w:rsidR="0098720F" w:rsidRPr="00742EA2" w:rsidRDefault="0098720F" w:rsidP="00080D73">
            <w:pPr>
              <w:tabs>
                <w:tab w:val="left" w:pos="426"/>
              </w:tabs>
              <w:spacing w:after="0" w:line="300" w:lineRule="auto"/>
              <w:rPr>
                <w:b/>
              </w:rPr>
            </w:pPr>
            <w:r w:rsidRPr="00742EA2">
              <w:rPr>
                <w:b/>
              </w:rPr>
              <w:t>2</w:t>
            </w:r>
          </w:p>
        </w:tc>
        <w:tc>
          <w:tcPr>
            <w:tcW w:w="1161" w:type="pct"/>
            <w:shd w:val="clear" w:color="auto" w:fill="auto"/>
          </w:tcPr>
          <w:p w:rsidR="0098720F" w:rsidRPr="00742EA2" w:rsidRDefault="0098720F" w:rsidP="00080D73">
            <w:pPr>
              <w:tabs>
                <w:tab w:val="left" w:pos="426"/>
              </w:tabs>
              <w:spacing w:after="0" w:line="300" w:lineRule="auto"/>
            </w:pPr>
            <w:r w:rsidRPr="00742EA2">
              <w:t>Çok Amaçlı Salon</w:t>
            </w:r>
          </w:p>
        </w:tc>
        <w:tc>
          <w:tcPr>
            <w:tcW w:w="317" w:type="pct"/>
            <w:shd w:val="clear" w:color="auto" w:fill="auto"/>
          </w:tcPr>
          <w:p w:rsidR="0098720F" w:rsidRPr="00742EA2" w:rsidRDefault="0098720F" w:rsidP="00080D73">
            <w:pPr>
              <w:tabs>
                <w:tab w:val="left" w:pos="426"/>
              </w:tabs>
              <w:spacing w:after="0" w:line="300" w:lineRule="auto"/>
              <w:rPr>
                <w:b/>
              </w:rPr>
            </w:pPr>
          </w:p>
        </w:tc>
        <w:tc>
          <w:tcPr>
            <w:tcW w:w="263" w:type="pct"/>
            <w:shd w:val="clear" w:color="auto" w:fill="auto"/>
          </w:tcPr>
          <w:p w:rsidR="0098720F" w:rsidRPr="00742EA2" w:rsidRDefault="0098720F" w:rsidP="00080D73">
            <w:pPr>
              <w:tabs>
                <w:tab w:val="left" w:pos="426"/>
              </w:tabs>
              <w:spacing w:after="0" w:line="300" w:lineRule="auto"/>
              <w:rPr>
                <w:b/>
              </w:rPr>
            </w:pPr>
            <w:r w:rsidRPr="00742EA2">
              <w:rPr>
                <w:b/>
              </w:rPr>
              <w:t>X</w:t>
            </w:r>
          </w:p>
        </w:tc>
      </w:tr>
      <w:tr w:rsidR="001E0D8D" w:rsidRPr="00742EA2" w:rsidTr="00080D73">
        <w:tc>
          <w:tcPr>
            <w:tcW w:w="2732" w:type="pct"/>
            <w:shd w:val="clear" w:color="auto" w:fill="auto"/>
          </w:tcPr>
          <w:p w:rsidR="0098720F" w:rsidRPr="00742EA2" w:rsidRDefault="0098720F" w:rsidP="00080D73">
            <w:pPr>
              <w:tabs>
                <w:tab w:val="left" w:pos="426"/>
                <w:tab w:val="left" w:pos="2490"/>
              </w:tabs>
              <w:spacing w:after="0" w:line="300" w:lineRule="auto"/>
            </w:pPr>
            <w:r w:rsidRPr="00742EA2">
              <w:rPr>
                <w:bCs/>
              </w:rPr>
              <w:t>Derslik Sayısı</w:t>
            </w:r>
            <w:r w:rsidRPr="00742EA2">
              <w:rPr>
                <w:bCs/>
              </w:rPr>
              <w:tab/>
            </w:r>
          </w:p>
        </w:tc>
        <w:tc>
          <w:tcPr>
            <w:tcW w:w="527" w:type="pct"/>
            <w:shd w:val="clear" w:color="auto" w:fill="auto"/>
          </w:tcPr>
          <w:p w:rsidR="0098720F" w:rsidRPr="00742EA2" w:rsidRDefault="0098720F" w:rsidP="00080D73">
            <w:pPr>
              <w:tabs>
                <w:tab w:val="left" w:pos="426"/>
              </w:tabs>
              <w:spacing w:after="0" w:line="300" w:lineRule="auto"/>
              <w:rPr>
                <w:b/>
              </w:rPr>
            </w:pPr>
            <w:r w:rsidRPr="00742EA2">
              <w:rPr>
                <w:b/>
              </w:rPr>
              <w:t>14</w:t>
            </w:r>
          </w:p>
        </w:tc>
        <w:tc>
          <w:tcPr>
            <w:tcW w:w="1161" w:type="pct"/>
            <w:shd w:val="clear" w:color="auto" w:fill="auto"/>
          </w:tcPr>
          <w:p w:rsidR="0098720F" w:rsidRPr="00742EA2" w:rsidRDefault="0098720F" w:rsidP="00080D73">
            <w:pPr>
              <w:tabs>
                <w:tab w:val="left" w:pos="426"/>
              </w:tabs>
              <w:spacing w:after="0" w:line="300" w:lineRule="auto"/>
            </w:pPr>
            <w:r w:rsidRPr="00742EA2">
              <w:rPr>
                <w:bCs/>
              </w:rPr>
              <w:t>Çok Amaçlı Saha</w:t>
            </w:r>
          </w:p>
        </w:tc>
        <w:tc>
          <w:tcPr>
            <w:tcW w:w="317" w:type="pct"/>
            <w:shd w:val="clear" w:color="auto" w:fill="auto"/>
          </w:tcPr>
          <w:p w:rsidR="0098720F" w:rsidRPr="00742EA2" w:rsidRDefault="0098720F" w:rsidP="00080D73">
            <w:pPr>
              <w:tabs>
                <w:tab w:val="left" w:pos="426"/>
              </w:tabs>
              <w:spacing w:after="0" w:line="300" w:lineRule="auto"/>
              <w:rPr>
                <w:b/>
              </w:rPr>
            </w:pPr>
          </w:p>
        </w:tc>
        <w:tc>
          <w:tcPr>
            <w:tcW w:w="263" w:type="pct"/>
            <w:shd w:val="clear" w:color="auto" w:fill="auto"/>
          </w:tcPr>
          <w:p w:rsidR="0098720F" w:rsidRPr="00742EA2" w:rsidRDefault="0098720F" w:rsidP="00080D73">
            <w:pPr>
              <w:tabs>
                <w:tab w:val="left" w:pos="426"/>
              </w:tabs>
              <w:spacing w:after="0" w:line="300" w:lineRule="auto"/>
              <w:rPr>
                <w:b/>
              </w:rPr>
            </w:pPr>
            <w:r w:rsidRPr="00742EA2">
              <w:rPr>
                <w:b/>
              </w:rPr>
              <w:t>X</w:t>
            </w:r>
          </w:p>
        </w:tc>
      </w:tr>
      <w:tr w:rsidR="001E0D8D" w:rsidRPr="00742EA2" w:rsidTr="00080D73">
        <w:tc>
          <w:tcPr>
            <w:tcW w:w="2732" w:type="pct"/>
            <w:shd w:val="clear" w:color="auto" w:fill="auto"/>
          </w:tcPr>
          <w:p w:rsidR="0098720F" w:rsidRPr="00742EA2" w:rsidRDefault="0098720F" w:rsidP="00080D73">
            <w:pPr>
              <w:tabs>
                <w:tab w:val="left" w:pos="426"/>
              </w:tabs>
              <w:spacing w:after="0" w:line="300" w:lineRule="auto"/>
            </w:pPr>
            <w:r w:rsidRPr="00742EA2">
              <w:rPr>
                <w:bCs/>
              </w:rPr>
              <w:t xml:space="preserve">Derslik Alanları </w:t>
            </w:r>
            <w:r w:rsidRPr="00742EA2">
              <w:rPr>
                <w:bCs/>
                <w:sz w:val="20"/>
              </w:rPr>
              <w:t>(m2)</w:t>
            </w:r>
          </w:p>
        </w:tc>
        <w:tc>
          <w:tcPr>
            <w:tcW w:w="527" w:type="pct"/>
            <w:shd w:val="clear" w:color="auto" w:fill="auto"/>
          </w:tcPr>
          <w:p w:rsidR="0098720F" w:rsidRPr="00742EA2" w:rsidRDefault="0098720F" w:rsidP="00080D73">
            <w:pPr>
              <w:tabs>
                <w:tab w:val="left" w:pos="426"/>
              </w:tabs>
              <w:spacing w:after="0" w:line="300" w:lineRule="auto"/>
              <w:rPr>
                <w:b/>
              </w:rPr>
            </w:pPr>
            <w:r w:rsidRPr="00742EA2">
              <w:rPr>
                <w:b/>
                <w:sz w:val="32"/>
                <w:szCs w:val="32"/>
              </w:rPr>
              <w:t>~</w:t>
            </w:r>
            <w:r w:rsidRPr="00742EA2">
              <w:rPr>
                <w:b/>
              </w:rPr>
              <w:t>35</w:t>
            </w:r>
          </w:p>
        </w:tc>
        <w:tc>
          <w:tcPr>
            <w:tcW w:w="1161" w:type="pct"/>
            <w:shd w:val="clear" w:color="auto" w:fill="auto"/>
          </w:tcPr>
          <w:p w:rsidR="0098720F" w:rsidRPr="00742EA2" w:rsidRDefault="0098720F" w:rsidP="00080D73">
            <w:pPr>
              <w:tabs>
                <w:tab w:val="left" w:pos="426"/>
              </w:tabs>
              <w:spacing w:after="0" w:line="300" w:lineRule="auto"/>
            </w:pPr>
            <w:r w:rsidRPr="00742EA2">
              <w:rPr>
                <w:bCs/>
              </w:rPr>
              <w:t>Kütüphane</w:t>
            </w:r>
          </w:p>
        </w:tc>
        <w:tc>
          <w:tcPr>
            <w:tcW w:w="317" w:type="pct"/>
            <w:shd w:val="clear" w:color="auto" w:fill="auto"/>
          </w:tcPr>
          <w:p w:rsidR="0098720F" w:rsidRPr="00742EA2" w:rsidRDefault="0098720F" w:rsidP="00080D73">
            <w:pPr>
              <w:tabs>
                <w:tab w:val="left" w:pos="426"/>
              </w:tabs>
              <w:spacing w:after="0" w:line="300" w:lineRule="auto"/>
              <w:rPr>
                <w:b/>
              </w:rPr>
            </w:pPr>
            <w:r w:rsidRPr="00742EA2">
              <w:rPr>
                <w:b/>
              </w:rPr>
              <w:t>X</w:t>
            </w:r>
          </w:p>
        </w:tc>
        <w:tc>
          <w:tcPr>
            <w:tcW w:w="263" w:type="pct"/>
            <w:shd w:val="clear" w:color="auto" w:fill="auto"/>
          </w:tcPr>
          <w:p w:rsidR="0098720F" w:rsidRPr="00742EA2" w:rsidRDefault="0098720F" w:rsidP="00080D73">
            <w:pPr>
              <w:tabs>
                <w:tab w:val="left" w:pos="426"/>
              </w:tabs>
              <w:spacing w:after="0" w:line="300" w:lineRule="auto"/>
              <w:rPr>
                <w:b/>
              </w:rPr>
            </w:pPr>
          </w:p>
        </w:tc>
      </w:tr>
      <w:tr w:rsidR="001E0D8D" w:rsidRPr="00742EA2" w:rsidTr="00080D73">
        <w:tc>
          <w:tcPr>
            <w:tcW w:w="2732" w:type="pct"/>
            <w:shd w:val="clear" w:color="auto" w:fill="auto"/>
          </w:tcPr>
          <w:p w:rsidR="0098720F" w:rsidRPr="00742EA2" w:rsidRDefault="0098720F" w:rsidP="00080D73">
            <w:pPr>
              <w:tabs>
                <w:tab w:val="left" w:pos="426"/>
              </w:tabs>
              <w:spacing w:after="0" w:line="300" w:lineRule="auto"/>
            </w:pPr>
            <w:r w:rsidRPr="00742EA2">
              <w:rPr>
                <w:bCs/>
              </w:rPr>
              <w:t>Kullanılan Derslik Sayısı</w:t>
            </w:r>
          </w:p>
        </w:tc>
        <w:tc>
          <w:tcPr>
            <w:tcW w:w="527" w:type="pct"/>
            <w:shd w:val="clear" w:color="auto" w:fill="auto"/>
          </w:tcPr>
          <w:p w:rsidR="0098720F" w:rsidRPr="00742EA2" w:rsidRDefault="0098720F" w:rsidP="00080D73">
            <w:pPr>
              <w:tabs>
                <w:tab w:val="left" w:pos="426"/>
              </w:tabs>
              <w:spacing w:after="0" w:line="300" w:lineRule="auto"/>
              <w:rPr>
                <w:b/>
              </w:rPr>
            </w:pPr>
            <w:r w:rsidRPr="00742EA2">
              <w:rPr>
                <w:b/>
              </w:rPr>
              <w:t>10</w:t>
            </w:r>
          </w:p>
        </w:tc>
        <w:tc>
          <w:tcPr>
            <w:tcW w:w="1161" w:type="pct"/>
            <w:shd w:val="clear" w:color="auto" w:fill="auto"/>
          </w:tcPr>
          <w:p w:rsidR="0098720F" w:rsidRPr="00742EA2" w:rsidRDefault="0098720F" w:rsidP="00080D73">
            <w:pPr>
              <w:tabs>
                <w:tab w:val="left" w:pos="426"/>
              </w:tabs>
              <w:spacing w:after="0" w:line="300" w:lineRule="auto"/>
            </w:pPr>
            <w:r w:rsidRPr="00742EA2">
              <w:rPr>
                <w:bCs/>
              </w:rPr>
              <w:t>Fen Laboratuvarı</w:t>
            </w:r>
          </w:p>
        </w:tc>
        <w:tc>
          <w:tcPr>
            <w:tcW w:w="317" w:type="pct"/>
            <w:shd w:val="clear" w:color="auto" w:fill="auto"/>
          </w:tcPr>
          <w:p w:rsidR="0098720F" w:rsidRPr="00742EA2" w:rsidRDefault="0098720F" w:rsidP="00080D73">
            <w:pPr>
              <w:tabs>
                <w:tab w:val="left" w:pos="426"/>
              </w:tabs>
              <w:spacing w:after="0" w:line="300" w:lineRule="auto"/>
              <w:rPr>
                <w:b/>
              </w:rPr>
            </w:pPr>
          </w:p>
        </w:tc>
        <w:tc>
          <w:tcPr>
            <w:tcW w:w="263" w:type="pct"/>
            <w:shd w:val="clear" w:color="auto" w:fill="auto"/>
          </w:tcPr>
          <w:p w:rsidR="0098720F" w:rsidRPr="00742EA2" w:rsidRDefault="0098720F" w:rsidP="00080D73">
            <w:pPr>
              <w:tabs>
                <w:tab w:val="left" w:pos="426"/>
              </w:tabs>
              <w:spacing w:after="0" w:line="300" w:lineRule="auto"/>
              <w:rPr>
                <w:b/>
              </w:rPr>
            </w:pPr>
            <w:r w:rsidRPr="00742EA2">
              <w:rPr>
                <w:b/>
              </w:rPr>
              <w:t>X</w:t>
            </w:r>
          </w:p>
        </w:tc>
      </w:tr>
      <w:tr w:rsidR="001E0D8D" w:rsidRPr="00742EA2" w:rsidTr="00080D73">
        <w:tc>
          <w:tcPr>
            <w:tcW w:w="2732" w:type="pct"/>
            <w:shd w:val="clear" w:color="auto" w:fill="auto"/>
          </w:tcPr>
          <w:p w:rsidR="0098720F" w:rsidRPr="00742EA2" w:rsidRDefault="0098720F" w:rsidP="00080D73">
            <w:pPr>
              <w:tabs>
                <w:tab w:val="left" w:pos="426"/>
              </w:tabs>
              <w:spacing w:after="0" w:line="300" w:lineRule="auto"/>
            </w:pPr>
            <w:r w:rsidRPr="00742EA2">
              <w:rPr>
                <w:bCs/>
              </w:rPr>
              <w:t>Şube Sayısı</w:t>
            </w:r>
          </w:p>
        </w:tc>
        <w:tc>
          <w:tcPr>
            <w:tcW w:w="527" w:type="pct"/>
            <w:shd w:val="clear" w:color="auto" w:fill="auto"/>
          </w:tcPr>
          <w:p w:rsidR="0098720F" w:rsidRPr="00742EA2" w:rsidRDefault="0098720F" w:rsidP="00080D73">
            <w:pPr>
              <w:tabs>
                <w:tab w:val="left" w:pos="426"/>
              </w:tabs>
              <w:spacing w:after="0" w:line="300" w:lineRule="auto"/>
              <w:rPr>
                <w:b/>
              </w:rPr>
            </w:pPr>
            <w:r w:rsidRPr="00742EA2">
              <w:rPr>
                <w:b/>
              </w:rPr>
              <w:t>10</w:t>
            </w:r>
          </w:p>
        </w:tc>
        <w:tc>
          <w:tcPr>
            <w:tcW w:w="1161" w:type="pct"/>
            <w:shd w:val="clear" w:color="auto" w:fill="auto"/>
          </w:tcPr>
          <w:p w:rsidR="0098720F" w:rsidRPr="00742EA2" w:rsidRDefault="0098720F" w:rsidP="00080D73">
            <w:pPr>
              <w:tabs>
                <w:tab w:val="left" w:pos="426"/>
              </w:tabs>
              <w:spacing w:after="0" w:line="300" w:lineRule="auto"/>
            </w:pPr>
            <w:r w:rsidRPr="00742EA2">
              <w:rPr>
                <w:bCs/>
              </w:rPr>
              <w:t>Bilgisayar Laboratuvarı</w:t>
            </w:r>
          </w:p>
        </w:tc>
        <w:tc>
          <w:tcPr>
            <w:tcW w:w="317" w:type="pct"/>
            <w:shd w:val="clear" w:color="auto" w:fill="auto"/>
          </w:tcPr>
          <w:p w:rsidR="0098720F" w:rsidRPr="00742EA2" w:rsidRDefault="0098720F" w:rsidP="00080D73">
            <w:pPr>
              <w:tabs>
                <w:tab w:val="left" w:pos="426"/>
              </w:tabs>
              <w:spacing w:after="0" w:line="300" w:lineRule="auto"/>
              <w:rPr>
                <w:b/>
              </w:rPr>
            </w:pPr>
            <w:r w:rsidRPr="00742EA2">
              <w:rPr>
                <w:b/>
              </w:rPr>
              <w:t>X</w:t>
            </w:r>
          </w:p>
        </w:tc>
        <w:tc>
          <w:tcPr>
            <w:tcW w:w="263" w:type="pct"/>
            <w:shd w:val="clear" w:color="auto" w:fill="auto"/>
          </w:tcPr>
          <w:p w:rsidR="0098720F" w:rsidRPr="00742EA2" w:rsidRDefault="0098720F" w:rsidP="00080D73">
            <w:pPr>
              <w:tabs>
                <w:tab w:val="left" w:pos="426"/>
              </w:tabs>
              <w:spacing w:after="0" w:line="300" w:lineRule="auto"/>
              <w:rPr>
                <w:b/>
              </w:rPr>
            </w:pPr>
          </w:p>
        </w:tc>
      </w:tr>
      <w:tr w:rsidR="001E0D8D" w:rsidRPr="00742EA2" w:rsidTr="00080D73">
        <w:tc>
          <w:tcPr>
            <w:tcW w:w="2732" w:type="pct"/>
            <w:shd w:val="clear" w:color="auto" w:fill="auto"/>
          </w:tcPr>
          <w:p w:rsidR="0098720F" w:rsidRPr="00742EA2" w:rsidRDefault="0098720F" w:rsidP="00080D73">
            <w:pPr>
              <w:tabs>
                <w:tab w:val="left" w:pos="426"/>
              </w:tabs>
              <w:spacing w:after="0" w:line="300" w:lineRule="auto"/>
            </w:pPr>
            <w:r w:rsidRPr="00742EA2">
              <w:rPr>
                <w:bCs/>
              </w:rPr>
              <w:t xml:space="preserve">İdari Odaların Alanı </w:t>
            </w:r>
            <w:r w:rsidRPr="00742EA2">
              <w:rPr>
                <w:bCs/>
                <w:sz w:val="20"/>
              </w:rPr>
              <w:t>(m2)</w:t>
            </w:r>
          </w:p>
        </w:tc>
        <w:tc>
          <w:tcPr>
            <w:tcW w:w="527" w:type="pct"/>
            <w:shd w:val="clear" w:color="auto" w:fill="auto"/>
          </w:tcPr>
          <w:p w:rsidR="0098720F" w:rsidRPr="00742EA2" w:rsidRDefault="0098720F" w:rsidP="00080D73">
            <w:pPr>
              <w:tabs>
                <w:tab w:val="left" w:pos="426"/>
              </w:tabs>
              <w:spacing w:after="0" w:line="300" w:lineRule="auto"/>
              <w:rPr>
                <w:b/>
              </w:rPr>
            </w:pPr>
            <w:r w:rsidRPr="00742EA2">
              <w:rPr>
                <w:b/>
                <w:sz w:val="32"/>
                <w:szCs w:val="32"/>
              </w:rPr>
              <w:t>~</w:t>
            </w:r>
            <w:r w:rsidRPr="00742EA2">
              <w:rPr>
                <w:b/>
              </w:rPr>
              <w:t>25</w:t>
            </w:r>
          </w:p>
        </w:tc>
        <w:tc>
          <w:tcPr>
            <w:tcW w:w="1161" w:type="pct"/>
            <w:shd w:val="clear" w:color="auto" w:fill="auto"/>
          </w:tcPr>
          <w:p w:rsidR="0098720F" w:rsidRPr="00742EA2" w:rsidRDefault="0098720F" w:rsidP="00080D73">
            <w:pPr>
              <w:tabs>
                <w:tab w:val="left" w:pos="426"/>
              </w:tabs>
              <w:spacing w:after="0" w:line="300" w:lineRule="auto"/>
            </w:pPr>
            <w:r w:rsidRPr="00742EA2">
              <w:rPr>
                <w:bCs/>
              </w:rPr>
              <w:t>İş Atölyesi</w:t>
            </w:r>
          </w:p>
        </w:tc>
        <w:tc>
          <w:tcPr>
            <w:tcW w:w="317" w:type="pct"/>
            <w:shd w:val="clear" w:color="auto" w:fill="auto"/>
          </w:tcPr>
          <w:p w:rsidR="0098720F" w:rsidRPr="00742EA2" w:rsidRDefault="0098720F" w:rsidP="00080D73">
            <w:pPr>
              <w:tabs>
                <w:tab w:val="left" w:pos="426"/>
              </w:tabs>
              <w:spacing w:after="0" w:line="300" w:lineRule="auto"/>
              <w:rPr>
                <w:b/>
              </w:rPr>
            </w:pPr>
          </w:p>
        </w:tc>
        <w:tc>
          <w:tcPr>
            <w:tcW w:w="263" w:type="pct"/>
            <w:shd w:val="clear" w:color="auto" w:fill="auto"/>
          </w:tcPr>
          <w:p w:rsidR="0098720F" w:rsidRPr="00742EA2" w:rsidRDefault="0098720F" w:rsidP="00080D73">
            <w:pPr>
              <w:tabs>
                <w:tab w:val="left" w:pos="426"/>
              </w:tabs>
              <w:spacing w:after="0" w:line="300" w:lineRule="auto"/>
              <w:rPr>
                <w:b/>
              </w:rPr>
            </w:pPr>
            <w:r w:rsidRPr="00742EA2">
              <w:rPr>
                <w:b/>
              </w:rPr>
              <w:t>X</w:t>
            </w:r>
          </w:p>
        </w:tc>
      </w:tr>
      <w:tr w:rsidR="001E0D8D" w:rsidRPr="00742EA2" w:rsidTr="00080D73">
        <w:tc>
          <w:tcPr>
            <w:tcW w:w="2732" w:type="pct"/>
            <w:shd w:val="clear" w:color="auto" w:fill="auto"/>
          </w:tcPr>
          <w:p w:rsidR="0098720F" w:rsidRPr="00742EA2" w:rsidRDefault="0098720F" w:rsidP="00080D73">
            <w:pPr>
              <w:tabs>
                <w:tab w:val="left" w:pos="426"/>
              </w:tabs>
              <w:spacing w:after="0" w:line="300" w:lineRule="auto"/>
              <w:rPr>
                <w:bCs/>
              </w:rPr>
            </w:pPr>
            <w:r w:rsidRPr="00742EA2">
              <w:rPr>
                <w:bCs/>
              </w:rPr>
              <w:t xml:space="preserve">Öğretmenler Odası </w:t>
            </w:r>
            <w:r w:rsidRPr="00742EA2">
              <w:rPr>
                <w:bCs/>
                <w:sz w:val="20"/>
              </w:rPr>
              <w:t>(m2)</w:t>
            </w:r>
          </w:p>
        </w:tc>
        <w:tc>
          <w:tcPr>
            <w:tcW w:w="527" w:type="pct"/>
            <w:shd w:val="clear" w:color="auto" w:fill="auto"/>
          </w:tcPr>
          <w:p w:rsidR="0098720F" w:rsidRPr="00742EA2" w:rsidRDefault="0098720F" w:rsidP="00080D73">
            <w:pPr>
              <w:tabs>
                <w:tab w:val="left" w:pos="426"/>
              </w:tabs>
              <w:spacing w:after="0" w:line="300" w:lineRule="auto"/>
              <w:rPr>
                <w:b/>
              </w:rPr>
            </w:pPr>
            <w:r w:rsidRPr="00742EA2">
              <w:rPr>
                <w:b/>
                <w:sz w:val="32"/>
                <w:szCs w:val="32"/>
              </w:rPr>
              <w:t>~</w:t>
            </w:r>
            <w:r w:rsidRPr="00742EA2">
              <w:rPr>
                <w:b/>
              </w:rPr>
              <w:t>25</w:t>
            </w:r>
          </w:p>
        </w:tc>
        <w:tc>
          <w:tcPr>
            <w:tcW w:w="1161" w:type="pct"/>
            <w:shd w:val="clear" w:color="auto" w:fill="auto"/>
          </w:tcPr>
          <w:p w:rsidR="0098720F" w:rsidRPr="00742EA2" w:rsidRDefault="0098720F" w:rsidP="00080D73">
            <w:pPr>
              <w:tabs>
                <w:tab w:val="left" w:pos="426"/>
              </w:tabs>
              <w:spacing w:after="0" w:line="300" w:lineRule="auto"/>
            </w:pPr>
            <w:r w:rsidRPr="00742EA2">
              <w:t>Beceri Atölyesi</w:t>
            </w:r>
          </w:p>
        </w:tc>
        <w:tc>
          <w:tcPr>
            <w:tcW w:w="317" w:type="pct"/>
            <w:shd w:val="clear" w:color="auto" w:fill="auto"/>
          </w:tcPr>
          <w:p w:rsidR="0098720F" w:rsidRPr="00742EA2" w:rsidRDefault="0098720F" w:rsidP="00080D73">
            <w:pPr>
              <w:tabs>
                <w:tab w:val="left" w:pos="426"/>
              </w:tabs>
              <w:spacing w:after="0" w:line="300" w:lineRule="auto"/>
              <w:rPr>
                <w:b/>
              </w:rPr>
            </w:pPr>
          </w:p>
        </w:tc>
        <w:tc>
          <w:tcPr>
            <w:tcW w:w="263" w:type="pct"/>
            <w:shd w:val="clear" w:color="auto" w:fill="auto"/>
          </w:tcPr>
          <w:p w:rsidR="0098720F" w:rsidRPr="00742EA2" w:rsidRDefault="0098720F" w:rsidP="00080D73">
            <w:pPr>
              <w:tabs>
                <w:tab w:val="left" w:pos="426"/>
              </w:tabs>
              <w:spacing w:after="0" w:line="300" w:lineRule="auto"/>
              <w:rPr>
                <w:b/>
              </w:rPr>
            </w:pPr>
            <w:r w:rsidRPr="00742EA2">
              <w:rPr>
                <w:b/>
              </w:rPr>
              <w:t>X</w:t>
            </w:r>
          </w:p>
        </w:tc>
      </w:tr>
      <w:tr w:rsidR="001E0D8D" w:rsidRPr="00742EA2" w:rsidTr="00080D73">
        <w:tc>
          <w:tcPr>
            <w:tcW w:w="2732" w:type="pct"/>
            <w:shd w:val="clear" w:color="auto" w:fill="auto"/>
          </w:tcPr>
          <w:p w:rsidR="0098720F" w:rsidRPr="00742EA2" w:rsidRDefault="0098720F" w:rsidP="00080D73">
            <w:pPr>
              <w:tabs>
                <w:tab w:val="left" w:pos="426"/>
              </w:tabs>
              <w:spacing w:after="0" w:line="300" w:lineRule="auto"/>
              <w:rPr>
                <w:bCs/>
              </w:rPr>
            </w:pPr>
            <w:r w:rsidRPr="00742EA2">
              <w:rPr>
                <w:bCs/>
              </w:rPr>
              <w:t xml:space="preserve">Okul Oturum Alanı </w:t>
            </w:r>
            <w:r w:rsidRPr="00742EA2">
              <w:rPr>
                <w:bCs/>
                <w:sz w:val="20"/>
              </w:rPr>
              <w:t>(m2)</w:t>
            </w:r>
          </w:p>
        </w:tc>
        <w:tc>
          <w:tcPr>
            <w:tcW w:w="527" w:type="pct"/>
            <w:shd w:val="clear" w:color="auto" w:fill="auto"/>
          </w:tcPr>
          <w:p w:rsidR="0098720F" w:rsidRPr="00742EA2" w:rsidRDefault="0098720F" w:rsidP="00080D73">
            <w:pPr>
              <w:tabs>
                <w:tab w:val="left" w:pos="426"/>
              </w:tabs>
              <w:spacing w:after="0" w:line="300" w:lineRule="auto"/>
              <w:rPr>
                <w:b/>
              </w:rPr>
            </w:pPr>
            <w:r w:rsidRPr="00742EA2">
              <w:t>551,24</w:t>
            </w:r>
          </w:p>
        </w:tc>
        <w:tc>
          <w:tcPr>
            <w:tcW w:w="1161" w:type="pct"/>
            <w:shd w:val="clear" w:color="auto" w:fill="auto"/>
          </w:tcPr>
          <w:p w:rsidR="0098720F" w:rsidRPr="00742EA2" w:rsidRDefault="0098720F" w:rsidP="00080D73">
            <w:pPr>
              <w:tabs>
                <w:tab w:val="left" w:pos="426"/>
              </w:tabs>
              <w:spacing w:after="0" w:line="300" w:lineRule="auto"/>
            </w:pPr>
            <w:r w:rsidRPr="00742EA2">
              <w:t>Pansiyon</w:t>
            </w:r>
          </w:p>
        </w:tc>
        <w:tc>
          <w:tcPr>
            <w:tcW w:w="317" w:type="pct"/>
            <w:shd w:val="clear" w:color="auto" w:fill="auto"/>
          </w:tcPr>
          <w:p w:rsidR="0098720F" w:rsidRPr="00742EA2" w:rsidRDefault="0098720F" w:rsidP="00080D73">
            <w:pPr>
              <w:tabs>
                <w:tab w:val="left" w:pos="426"/>
              </w:tabs>
              <w:spacing w:after="0" w:line="300" w:lineRule="auto"/>
              <w:rPr>
                <w:b/>
              </w:rPr>
            </w:pPr>
          </w:p>
        </w:tc>
        <w:tc>
          <w:tcPr>
            <w:tcW w:w="263" w:type="pct"/>
            <w:shd w:val="clear" w:color="auto" w:fill="auto"/>
          </w:tcPr>
          <w:p w:rsidR="0098720F" w:rsidRPr="00742EA2" w:rsidRDefault="0098720F" w:rsidP="00080D73">
            <w:pPr>
              <w:tabs>
                <w:tab w:val="left" w:pos="426"/>
              </w:tabs>
              <w:spacing w:after="0" w:line="300" w:lineRule="auto"/>
              <w:rPr>
                <w:b/>
              </w:rPr>
            </w:pPr>
            <w:r w:rsidRPr="00742EA2">
              <w:rPr>
                <w:b/>
              </w:rPr>
              <w:t>X</w:t>
            </w:r>
          </w:p>
        </w:tc>
      </w:tr>
      <w:tr w:rsidR="001E0D8D" w:rsidRPr="00742EA2" w:rsidTr="00080D73">
        <w:tc>
          <w:tcPr>
            <w:tcW w:w="2732" w:type="pct"/>
            <w:shd w:val="clear" w:color="auto" w:fill="auto"/>
          </w:tcPr>
          <w:p w:rsidR="0098720F" w:rsidRPr="00742EA2" w:rsidRDefault="0098720F" w:rsidP="00080D73">
            <w:pPr>
              <w:tabs>
                <w:tab w:val="left" w:pos="426"/>
              </w:tabs>
              <w:spacing w:after="0" w:line="300" w:lineRule="auto"/>
              <w:rPr>
                <w:bCs/>
              </w:rPr>
            </w:pPr>
            <w:r w:rsidRPr="00742EA2">
              <w:rPr>
                <w:bCs/>
              </w:rPr>
              <w:t xml:space="preserve">Okul Bahçesi </w:t>
            </w:r>
            <w:r w:rsidRPr="00742EA2">
              <w:rPr>
                <w:bCs/>
                <w:sz w:val="20"/>
              </w:rPr>
              <w:t>(Açık Alan)(m2)</w:t>
            </w:r>
          </w:p>
        </w:tc>
        <w:tc>
          <w:tcPr>
            <w:tcW w:w="527" w:type="pct"/>
            <w:shd w:val="clear" w:color="auto" w:fill="auto"/>
          </w:tcPr>
          <w:p w:rsidR="0098720F" w:rsidRPr="00742EA2" w:rsidRDefault="0098720F" w:rsidP="00080D73">
            <w:pPr>
              <w:tabs>
                <w:tab w:val="left" w:pos="426"/>
              </w:tabs>
              <w:spacing w:after="0" w:line="300" w:lineRule="auto"/>
              <w:rPr>
                <w:b/>
              </w:rPr>
            </w:pPr>
            <w:r w:rsidRPr="00742EA2">
              <w:t>3006,94</w:t>
            </w:r>
          </w:p>
        </w:tc>
        <w:tc>
          <w:tcPr>
            <w:tcW w:w="1161" w:type="pct"/>
            <w:shd w:val="clear" w:color="auto" w:fill="auto"/>
          </w:tcPr>
          <w:p w:rsidR="0098720F" w:rsidRPr="00742EA2" w:rsidRDefault="0098720F" w:rsidP="00080D73">
            <w:pPr>
              <w:tabs>
                <w:tab w:val="left" w:pos="426"/>
              </w:tabs>
              <w:spacing w:after="0" w:line="300" w:lineRule="auto"/>
            </w:pPr>
            <w:r w:rsidRPr="00742EA2">
              <w:t>Spor Odası</w:t>
            </w:r>
          </w:p>
        </w:tc>
        <w:tc>
          <w:tcPr>
            <w:tcW w:w="317" w:type="pct"/>
            <w:shd w:val="clear" w:color="auto" w:fill="auto"/>
          </w:tcPr>
          <w:p w:rsidR="0098720F" w:rsidRPr="00742EA2" w:rsidRDefault="0098720F" w:rsidP="00080D73">
            <w:pPr>
              <w:tabs>
                <w:tab w:val="left" w:pos="426"/>
              </w:tabs>
              <w:spacing w:after="0" w:line="300" w:lineRule="auto"/>
              <w:rPr>
                <w:b/>
              </w:rPr>
            </w:pPr>
            <w:r w:rsidRPr="00742EA2">
              <w:rPr>
                <w:b/>
              </w:rPr>
              <w:t>X</w:t>
            </w:r>
          </w:p>
        </w:tc>
        <w:tc>
          <w:tcPr>
            <w:tcW w:w="263" w:type="pct"/>
            <w:shd w:val="clear" w:color="auto" w:fill="auto"/>
          </w:tcPr>
          <w:p w:rsidR="0098720F" w:rsidRPr="00742EA2" w:rsidRDefault="0098720F" w:rsidP="00080D73">
            <w:pPr>
              <w:tabs>
                <w:tab w:val="left" w:pos="426"/>
              </w:tabs>
              <w:spacing w:after="0" w:line="300" w:lineRule="auto"/>
              <w:rPr>
                <w:b/>
              </w:rPr>
            </w:pPr>
          </w:p>
        </w:tc>
      </w:tr>
      <w:tr w:rsidR="001E0D8D" w:rsidRPr="00742EA2" w:rsidTr="00080D73">
        <w:tc>
          <w:tcPr>
            <w:tcW w:w="2732" w:type="pct"/>
            <w:shd w:val="clear" w:color="auto" w:fill="auto"/>
          </w:tcPr>
          <w:p w:rsidR="0098720F" w:rsidRPr="00742EA2" w:rsidRDefault="0098720F" w:rsidP="00080D73">
            <w:pPr>
              <w:tabs>
                <w:tab w:val="left" w:pos="426"/>
              </w:tabs>
              <w:spacing w:after="0" w:line="300" w:lineRule="auto"/>
              <w:rPr>
                <w:bCs/>
              </w:rPr>
            </w:pPr>
            <w:r w:rsidRPr="00742EA2">
              <w:rPr>
                <w:bCs/>
              </w:rPr>
              <w:t xml:space="preserve">Okul Kapalı Alan </w:t>
            </w:r>
            <w:r w:rsidRPr="00742EA2">
              <w:rPr>
                <w:bCs/>
                <w:sz w:val="20"/>
              </w:rPr>
              <w:t>(m2)</w:t>
            </w:r>
          </w:p>
        </w:tc>
        <w:tc>
          <w:tcPr>
            <w:tcW w:w="527" w:type="pct"/>
            <w:shd w:val="clear" w:color="auto" w:fill="auto"/>
          </w:tcPr>
          <w:p w:rsidR="0098720F" w:rsidRPr="00742EA2" w:rsidRDefault="0098720F" w:rsidP="00080D73">
            <w:pPr>
              <w:tabs>
                <w:tab w:val="left" w:pos="426"/>
              </w:tabs>
              <w:spacing w:after="0" w:line="300" w:lineRule="auto"/>
              <w:rPr>
                <w:b/>
              </w:rPr>
            </w:pPr>
            <w:r w:rsidRPr="00742EA2">
              <w:rPr>
                <w:b/>
              </w:rPr>
              <w:t>0</w:t>
            </w:r>
          </w:p>
        </w:tc>
        <w:tc>
          <w:tcPr>
            <w:tcW w:w="1161" w:type="pct"/>
            <w:shd w:val="clear" w:color="auto" w:fill="auto"/>
          </w:tcPr>
          <w:p w:rsidR="0098720F" w:rsidRPr="00742EA2" w:rsidRDefault="0098720F" w:rsidP="00080D73">
            <w:pPr>
              <w:tabs>
                <w:tab w:val="left" w:pos="426"/>
              </w:tabs>
              <w:spacing w:after="0" w:line="300" w:lineRule="auto"/>
            </w:pPr>
            <w:r w:rsidRPr="00742EA2">
              <w:t>Anasınıfı</w:t>
            </w:r>
          </w:p>
        </w:tc>
        <w:tc>
          <w:tcPr>
            <w:tcW w:w="317" w:type="pct"/>
            <w:shd w:val="clear" w:color="auto" w:fill="auto"/>
          </w:tcPr>
          <w:p w:rsidR="0098720F" w:rsidRPr="00742EA2" w:rsidRDefault="0098720F" w:rsidP="00080D73">
            <w:pPr>
              <w:tabs>
                <w:tab w:val="left" w:pos="426"/>
              </w:tabs>
              <w:spacing w:after="0" w:line="300" w:lineRule="auto"/>
              <w:rPr>
                <w:b/>
              </w:rPr>
            </w:pPr>
            <w:r w:rsidRPr="00742EA2">
              <w:rPr>
                <w:b/>
              </w:rPr>
              <w:t>X</w:t>
            </w:r>
          </w:p>
        </w:tc>
        <w:tc>
          <w:tcPr>
            <w:tcW w:w="263" w:type="pct"/>
            <w:shd w:val="clear" w:color="auto" w:fill="auto"/>
          </w:tcPr>
          <w:p w:rsidR="0098720F" w:rsidRPr="00742EA2" w:rsidRDefault="0098720F" w:rsidP="00080D73">
            <w:pPr>
              <w:tabs>
                <w:tab w:val="left" w:pos="426"/>
              </w:tabs>
              <w:spacing w:after="0" w:line="300" w:lineRule="auto"/>
              <w:rPr>
                <w:b/>
              </w:rPr>
            </w:pPr>
          </w:p>
        </w:tc>
      </w:tr>
      <w:tr w:rsidR="001E0D8D" w:rsidRPr="00742EA2" w:rsidTr="00080D73">
        <w:tc>
          <w:tcPr>
            <w:tcW w:w="2732" w:type="pct"/>
            <w:shd w:val="clear" w:color="auto" w:fill="auto"/>
          </w:tcPr>
          <w:p w:rsidR="0098720F" w:rsidRPr="00742EA2" w:rsidRDefault="0098720F" w:rsidP="00080D73">
            <w:pPr>
              <w:tabs>
                <w:tab w:val="left" w:pos="426"/>
              </w:tabs>
              <w:spacing w:after="0" w:line="300" w:lineRule="auto"/>
              <w:rPr>
                <w:bCs/>
              </w:rPr>
            </w:pPr>
            <w:r w:rsidRPr="00742EA2">
              <w:rPr>
                <w:bCs/>
              </w:rPr>
              <w:t xml:space="preserve">Sanatsal, bilimsel ve sportif amaçlı toplam alan </w:t>
            </w:r>
            <w:r w:rsidRPr="00742EA2">
              <w:rPr>
                <w:bCs/>
                <w:sz w:val="20"/>
                <w:szCs w:val="20"/>
              </w:rPr>
              <w:t>(m</w:t>
            </w:r>
            <w:r w:rsidRPr="00742EA2">
              <w:rPr>
                <w:bCs/>
                <w:sz w:val="20"/>
                <w:szCs w:val="20"/>
                <w:vertAlign w:val="superscript"/>
              </w:rPr>
              <w:t>2</w:t>
            </w:r>
            <w:r w:rsidRPr="00742EA2">
              <w:rPr>
                <w:bCs/>
                <w:sz w:val="20"/>
              </w:rPr>
              <w:t>)</w:t>
            </w:r>
          </w:p>
        </w:tc>
        <w:tc>
          <w:tcPr>
            <w:tcW w:w="527" w:type="pct"/>
            <w:shd w:val="clear" w:color="auto" w:fill="auto"/>
          </w:tcPr>
          <w:p w:rsidR="0098720F" w:rsidRPr="00742EA2" w:rsidRDefault="0098720F" w:rsidP="00080D73">
            <w:pPr>
              <w:tabs>
                <w:tab w:val="left" w:pos="426"/>
              </w:tabs>
              <w:spacing w:after="0" w:line="300" w:lineRule="auto"/>
              <w:rPr>
                <w:b/>
              </w:rPr>
            </w:pPr>
            <w:r w:rsidRPr="00742EA2">
              <w:rPr>
                <w:b/>
                <w:sz w:val="32"/>
                <w:szCs w:val="32"/>
              </w:rPr>
              <w:t>~</w:t>
            </w:r>
            <w:r w:rsidRPr="00742EA2">
              <w:rPr>
                <w:b/>
              </w:rPr>
              <w:t>50</w:t>
            </w:r>
          </w:p>
        </w:tc>
        <w:tc>
          <w:tcPr>
            <w:tcW w:w="1161" w:type="pct"/>
            <w:shd w:val="clear" w:color="auto" w:fill="auto"/>
          </w:tcPr>
          <w:p w:rsidR="0098720F" w:rsidRPr="00742EA2" w:rsidRDefault="0098720F" w:rsidP="00080D73">
            <w:pPr>
              <w:tabs>
                <w:tab w:val="left" w:pos="426"/>
              </w:tabs>
              <w:spacing w:after="0" w:line="300" w:lineRule="auto"/>
            </w:pPr>
          </w:p>
        </w:tc>
        <w:tc>
          <w:tcPr>
            <w:tcW w:w="317" w:type="pct"/>
            <w:shd w:val="clear" w:color="auto" w:fill="auto"/>
          </w:tcPr>
          <w:p w:rsidR="0098720F" w:rsidRPr="00742EA2" w:rsidRDefault="0098720F" w:rsidP="00080D73">
            <w:pPr>
              <w:tabs>
                <w:tab w:val="left" w:pos="426"/>
              </w:tabs>
              <w:spacing w:after="0" w:line="300" w:lineRule="auto"/>
              <w:rPr>
                <w:b/>
              </w:rPr>
            </w:pPr>
          </w:p>
        </w:tc>
        <w:tc>
          <w:tcPr>
            <w:tcW w:w="263" w:type="pct"/>
            <w:shd w:val="clear" w:color="auto" w:fill="auto"/>
          </w:tcPr>
          <w:p w:rsidR="0098720F" w:rsidRPr="00742EA2" w:rsidRDefault="0098720F" w:rsidP="00080D73">
            <w:pPr>
              <w:tabs>
                <w:tab w:val="left" w:pos="426"/>
              </w:tabs>
              <w:spacing w:after="0" w:line="300" w:lineRule="auto"/>
              <w:rPr>
                <w:b/>
              </w:rPr>
            </w:pPr>
          </w:p>
        </w:tc>
      </w:tr>
      <w:tr w:rsidR="001E0D8D" w:rsidRPr="00742EA2" w:rsidTr="00080D73">
        <w:tc>
          <w:tcPr>
            <w:tcW w:w="2732" w:type="pct"/>
            <w:shd w:val="clear" w:color="auto" w:fill="auto"/>
          </w:tcPr>
          <w:p w:rsidR="0098720F" w:rsidRPr="00742EA2" w:rsidRDefault="0098720F" w:rsidP="00080D73">
            <w:pPr>
              <w:tabs>
                <w:tab w:val="left" w:pos="426"/>
              </w:tabs>
              <w:spacing w:after="0" w:line="300" w:lineRule="auto"/>
              <w:rPr>
                <w:bCs/>
              </w:rPr>
            </w:pPr>
            <w:r w:rsidRPr="00742EA2">
              <w:rPr>
                <w:bCs/>
              </w:rPr>
              <w:t xml:space="preserve">Kantin </w:t>
            </w:r>
            <w:r w:rsidRPr="00742EA2">
              <w:rPr>
                <w:bCs/>
                <w:sz w:val="20"/>
              </w:rPr>
              <w:t>(m2)</w:t>
            </w:r>
          </w:p>
        </w:tc>
        <w:tc>
          <w:tcPr>
            <w:tcW w:w="527" w:type="pct"/>
            <w:shd w:val="clear" w:color="auto" w:fill="auto"/>
          </w:tcPr>
          <w:p w:rsidR="0098720F" w:rsidRPr="00742EA2" w:rsidRDefault="0098720F" w:rsidP="00080D73">
            <w:pPr>
              <w:tabs>
                <w:tab w:val="left" w:pos="426"/>
              </w:tabs>
              <w:spacing w:after="0" w:line="300" w:lineRule="auto"/>
              <w:rPr>
                <w:b/>
              </w:rPr>
            </w:pPr>
            <w:r w:rsidRPr="00742EA2">
              <w:rPr>
                <w:b/>
              </w:rPr>
              <w:t>15</w:t>
            </w:r>
          </w:p>
        </w:tc>
        <w:tc>
          <w:tcPr>
            <w:tcW w:w="1161" w:type="pct"/>
            <w:shd w:val="clear" w:color="auto" w:fill="auto"/>
          </w:tcPr>
          <w:p w:rsidR="0098720F" w:rsidRPr="00742EA2" w:rsidRDefault="0098720F" w:rsidP="00080D73">
            <w:pPr>
              <w:tabs>
                <w:tab w:val="left" w:pos="426"/>
              </w:tabs>
              <w:spacing w:after="0" w:line="300" w:lineRule="auto"/>
            </w:pPr>
          </w:p>
        </w:tc>
        <w:tc>
          <w:tcPr>
            <w:tcW w:w="317" w:type="pct"/>
            <w:shd w:val="clear" w:color="auto" w:fill="auto"/>
          </w:tcPr>
          <w:p w:rsidR="0098720F" w:rsidRPr="00742EA2" w:rsidRDefault="0098720F" w:rsidP="00080D73">
            <w:pPr>
              <w:tabs>
                <w:tab w:val="left" w:pos="426"/>
              </w:tabs>
              <w:spacing w:after="0" w:line="300" w:lineRule="auto"/>
              <w:rPr>
                <w:b/>
              </w:rPr>
            </w:pPr>
          </w:p>
        </w:tc>
        <w:tc>
          <w:tcPr>
            <w:tcW w:w="263" w:type="pct"/>
            <w:shd w:val="clear" w:color="auto" w:fill="auto"/>
          </w:tcPr>
          <w:p w:rsidR="0098720F" w:rsidRPr="00742EA2" w:rsidRDefault="0098720F" w:rsidP="00080D73">
            <w:pPr>
              <w:tabs>
                <w:tab w:val="left" w:pos="426"/>
              </w:tabs>
              <w:spacing w:after="0" w:line="300" w:lineRule="auto"/>
              <w:rPr>
                <w:b/>
              </w:rPr>
            </w:pPr>
          </w:p>
        </w:tc>
      </w:tr>
      <w:tr w:rsidR="001E0D8D" w:rsidRPr="00742EA2" w:rsidTr="00080D73">
        <w:tc>
          <w:tcPr>
            <w:tcW w:w="2732" w:type="pct"/>
            <w:shd w:val="clear" w:color="auto" w:fill="auto"/>
          </w:tcPr>
          <w:p w:rsidR="0098720F" w:rsidRPr="00742EA2" w:rsidRDefault="0098720F" w:rsidP="00080D73">
            <w:pPr>
              <w:tabs>
                <w:tab w:val="left" w:pos="426"/>
              </w:tabs>
              <w:spacing w:after="0" w:line="300" w:lineRule="auto"/>
              <w:rPr>
                <w:bCs/>
              </w:rPr>
            </w:pPr>
            <w:r w:rsidRPr="00742EA2">
              <w:rPr>
                <w:bCs/>
              </w:rPr>
              <w:t>Tuvalet Sayısı</w:t>
            </w:r>
          </w:p>
        </w:tc>
        <w:tc>
          <w:tcPr>
            <w:tcW w:w="527" w:type="pct"/>
            <w:shd w:val="clear" w:color="auto" w:fill="auto"/>
          </w:tcPr>
          <w:p w:rsidR="0098720F" w:rsidRPr="00742EA2" w:rsidRDefault="0098720F" w:rsidP="00080D73">
            <w:pPr>
              <w:tabs>
                <w:tab w:val="left" w:pos="426"/>
              </w:tabs>
              <w:spacing w:after="0" w:line="300" w:lineRule="auto"/>
              <w:rPr>
                <w:b/>
              </w:rPr>
            </w:pPr>
            <w:r w:rsidRPr="00742EA2">
              <w:rPr>
                <w:b/>
              </w:rPr>
              <w:t>8</w:t>
            </w:r>
          </w:p>
        </w:tc>
        <w:tc>
          <w:tcPr>
            <w:tcW w:w="1161" w:type="pct"/>
            <w:shd w:val="clear" w:color="auto" w:fill="auto"/>
          </w:tcPr>
          <w:p w:rsidR="0098720F" w:rsidRPr="00742EA2" w:rsidRDefault="0098720F" w:rsidP="00080D73">
            <w:pPr>
              <w:tabs>
                <w:tab w:val="left" w:pos="426"/>
              </w:tabs>
              <w:spacing w:after="0" w:line="300" w:lineRule="auto"/>
            </w:pPr>
          </w:p>
        </w:tc>
        <w:tc>
          <w:tcPr>
            <w:tcW w:w="317" w:type="pct"/>
            <w:shd w:val="clear" w:color="auto" w:fill="auto"/>
          </w:tcPr>
          <w:p w:rsidR="0098720F" w:rsidRPr="00742EA2" w:rsidRDefault="0098720F" w:rsidP="00080D73">
            <w:pPr>
              <w:tabs>
                <w:tab w:val="left" w:pos="426"/>
              </w:tabs>
              <w:spacing w:after="0" w:line="300" w:lineRule="auto"/>
              <w:rPr>
                <w:b/>
              </w:rPr>
            </w:pPr>
          </w:p>
        </w:tc>
        <w:tc>
          <w:tcPr>
            <w:tcW w:w="263" w:type="pct"/>
            <w:shd w:val="clear" w:color="auto" w:fill="auto"/>
          </w:tcPr>
          <w:p w:rsidR="0098720F" w:rsidRPr="00742EA2" w:rsidRDefault="0098720F" w:rsidP="00080D73">
            <w:pPr>
              <w:tabs>
                <w:tab w:val="left" w:pos="426"/>
              </w:tabs>
              <w:spacing w:after="0" w:line="300" w:lineRule="auto"/>
              <w:rPr>
                <w:b/>
              </w:rPr>
            </w:pPr>
          </w:p>
        </w:tc>
      </w:tr>
      <w:tr w:rsidR="0098720F" w:rsidRPr="00742EA2" w:rsidTr="00080D73">
        <w:tc>
          <w:tcPr>
            <w:tcW w:w="2732" w:type="pct"/>
            <w:shd w:val="clear" w:color="auto" w:fill="auto"/>
          </w:tcPr>
          <w:p w:rsidR="0098720F" w:rsidRPr="00742EA2" w:rsidRDefault="0098720F" w:rsidP="00EA57A2">
            <w:pPr>
              <w:tabs>
                <w:tab w:val="left" w:pos="426"/>
              </w:tabs>
              <w:spacing w:after="0" w:line="300" w:lineRule="auto"/>
              <w:rPr>
                <w:b/>
                <w:bCs/>
              </w:rPr>
            </w:pPr>
            <w:r w:rsidRPr="00742EA2">
              <w:rPr>
                <w:b/>
                <w:bCs/>
              </w:rPr>
              <w:t>Diğer (</w:t>
            </w:r>
            <w:r w:rsidR="00EA57A2" w:rsidRPr="00742EA2">
              <w:rPr>
                <w:b/>
                <w:bCs/>
              </w:rPr>
              <w:t>Isınma durumu</w:t>
            </w:r>
            <w:r w:rsidRPr="00742EA2">
              <w:rPr>
                <w:b/>
                <w:bCs/>
              </w:rPr>
              <w:t>)</w:t>
            </w:r>
          </w:p>
        </w:tc>
        <w:tc>
          <w:tcPr>
            <w:tcW w:w="527" w:type="pct"/>
            <w:shd w:val="clear" w:color="auto" w:fill="auto"/>
          </w:tcPr>
          <w:p w:rsidR="0098720F" w:rsidRPr="00742EA2" w:rsidRDefault="00EA57A2" w:rsidP="00080D73">
            <w:pPr>
              <w:tabs>
                <w:tab w:val="left" w:pos="426"/>
              </w:tabs>
              <w:spacing w:after="0" w:line="300" w:lineRule="auto"/>
              <w:rPr>
                <w:b/>
              </w:rPr>
            </w:pPr>
            <w:r w:rsidRPr="00742EA2">
              <w:rPr>
                <w:b/>
              </w:rPr>
              <w:t>Doğal Gaz</w:t>
            </w:r>
          </w:p>
        </w:tc>
        <w:tc>
          <w:tcPr>
            <w:tcW w:w="1161" w:type="pct"/>
            <w:shd w:val="clear" w:color="auto" w:fill="auto"/>
          </w:tcPr>
          <w:p w:rsidR="0098720F" w:rsidRPr="00742EA2" w:rsidRDefault="0098720F" w:rsidP="00080D73">
            <w:pPr>
              <w:tabs>
                <w:tab w:val="left" w:pos="426"/>
              </w:tabs>
              <w:spacing w:after="0" w:line="300" w:lineRule="auto"/>
            </w:pPr>
          </w:p>
        </w:tc>
        <w:tc>
          <w:tcPr>
            <w:tcW w:w="317" w:type="pct"/>
            <w:shd w:val="clear" w:color="auto" w:fill="auto"/>
          </w:tcPr>
          <w:p w:rsidR="0098720F" w:rsidRPr="00742EA2" w:rsidRDefault="0098720F" w:rsidP="00080D73">
            <w:pPr>
              <w:tabs>
                <w:tab w:val="left" w:pos="426"/>
              </w:tabs>
              <w:spacing w:after="0" w:line="300" w:lineRule="auto"/>
              <w:rPr>
                <w:b/>
              </w:rPr>
            </w:pPr>
          </w:p>
        </w:tc>
        <w:tc>
          <w:tcPr>
            <w:tcW w:w="263" w:type="pct"/>
            <w:shd w:val="clear" w:color="auto" w:fill="auto"/>
          </w:tcPr>
          <w:p w:rsidR="0098720F" w:rsidRPr="00742EA2" w:rsidRDefault="0098720F" w:rsidP="00080D73">
            <w:pPr>
              <w:tabs>
                <w:tab w:val="left" w:pos="426"/>
              </w:tabs>
              <w:spacing w:after="0" w:line="300" w:lineRule="auto"/>
              <w:rPr>
                <w:b/>
              </w:rPr>
            </w:pPr>
          </w:p>
        </w:tc>
      </w:tr>
    </w:tbl>
    <w:p w:rsidR="000D46FA" w:rsidRPr="00742EA2" w:rsidRDefault="000D46FA" w:rsidP="000D46FA">
      <w:pPr>
        <w:rPr>
          <w:lang w:val="en-US" w:eastAsia="en-US"/>
        </w:rPr>
      </w:pPr>
    </w:p>
    <w:p w:rsidR="000D46FA" w:rsidRPr="00742EA2" w:rsidRDefault="000D46FA" w:rsidP="001369FD"/>
    <w:p w:rsidR="00822A81" w:rsidRPr="00742EA2" w:rsidRDefault="00822A81" w:rsidP="001369FD"/>
    <w:p w:rsidR="00822A81" w:rsidRPr="00742EA2" w:rsidRDefault="00822A81" w:rsidP="001369FD"/>
    <w:p w:rsidR="00822A81" w:rsidRPr="00742EA2" w:rsidRDefault="00822A81" w:rsidP="001369FD"/>
    <w:p w:rsidR="003F456F" w:rsidRPr="00742EA2" w:rsidRDefault="003F456F" w:rsidP="001369FD">
      <w:pPr>
        <w:sectPr w:rsidR="003F456F" w:rsidRPr="00742EA2" w:rsidSect="000D46FA">
          <w:pgSz w:w="11906" w:h="16838"/>
          <w:pgMar w:top="1417" w:right="1417" w:bottom="1417" w:left="1417" w:header="708" w:footer="708" w:gutter="0"/>
          <w:cols w:space="708"/>
          <w:docGrid w:linePitch="360"/>
        </w:sectPr>
      </w:pPr>
    </w:p>
    <w:p w:rsidR="00550A30" w:rsidRPr="00742EA2" w:rsidRDefault="00550A30" w:rsidP="00550A30">
      <w:pPr>
        <w:rPr>
          <w:b/>
          <w:color w:val="000000" w:themeColor="text1"/>
        </w:rPr>
      </w:pPr>
      <w:r w:rsidRPr="00742EA2">
        <w:rPr>
          <w:b/>
          <w:color w:val="000000" w:themeColor="text1"/>
        </w:rPr>
        <w:lastRenderedPageBreak/>
        <w:t>2.8. Çevre Analizi (PESTLE)</w:t>
      </w:r>
    </w:p>
    <w:p w:rsidR="003F456F" w:rsidRPr="00742EA2" w:rsidRDefault="003F456F" w:rsidP="00550A30">
      <w:pPr>
        <w:ind w:firstLine="708"/>
        <w:rPr>
          <w:b/>
          <w:color w:val="000000" w:themeColor="text1"/>
        </w:rPr>
      </w:pPr>
      <w:r w:rsidRPr="00742EA2">
        <w:rPr>
          <w:sz w:val="22"/>
          <w:szCs w:val="22"/>
          <w:lang w:eastAsia="en-US"/>
        </w:rPr>
        <w:t>PESTLE analiziyle Millî Eğitim Müdürlüğü üzerinde etkili olan veya olabilecek politik, ekonomik, sosyokültürel, teknolojik, yasal veçevresel dış etkenlerin tespit edilmesi amaçlanmıştır.</w:t>
      </w:r>
      <w:r w:rsidRPr="00742EA2">
        <w:rPr>
          <w:spacing w:val="40"/>
          <w:sz w:val="22"/>
          <w:szCs w:val="22"/>
          <w:lang w:eastAsia="en-US"/>
        </w:rPr>
        <w:t xml:space="preserve"> </w:t>
      </w:r>
      <w:r w:rsidRPr="00742EA2">
        <w:rPr>
          <w:sz w:val="22"/>
          <w:szCs w:val="22"/>
          <w:lang w:eastAsia="en-US"/>
        </w:rPr>
        <w:t>Müdürlüğü</w:t>
      </w:r>
      <w:r w:rsidRPr="00742EA2">
        <w:rPr>
          <w:spacing w:val="-1"/>
          <w:sz w:val="22"/>
          <w:szCs w:val="22"/>
          <w:lang w:eastAsia="en-US"/>
        </w:rPr>
        <w:t xml:space="preserve"> </w:t>
      </w:r>
      <w:r w:rsidRPr="00742EA2">
        <w:rPr>
          <w:sz w:val="22"/>
          <w:szCs w:val="22"/>
          <w:lang w:eastAsia="en-US"/>
        </w:rPr>
        <w:t>etkileyen ya</w:t>
      </w:r>
      <w:r w:rsidRPr="00742EA2">
        <w:rPr>
          <w:spacing w:val="-1"/>
          <w:sz w:val="22"/>
          <w:szCs w:val="22"/>
          <w:lang w:eastAsia="en-US"/>
        </w:rPr>
        <w:t xml:space="preserve"> </w:t>
      </w:r>
      <w:r w:rsidRPr="00742EA2">
        <w:rPr>
          <w:sz w:val="22"/>
          <w:szCs w:val="22"/>
          <w:lang w:eastAsia="en-US"/>
        </w:rPr>
        <w:t>da</w:t>
      </w:r>
      <w:r w:rsidRPr="00742EA2">
        <w:rPr>
          <w:spacing w:val="-1"/>
          <w:sz w:val="22"/>
          <w:szCs w:val="22"/>
          <w:lang w:eastAsia="en-US"/>
        </w:rPr>
        <w:t xml:space="preserve"> </w:t>
      </w:r>
      <w:r w:rsidRPr="00742EA2">
        <w:rPr>
          <w:sz w:val="22"/>
          <w:szCs w:val="22"/>
          <w:lang w:eastAsia="en-US"/>
        </w:rPr>
        <w:t>etkileyebilecek</w:t>
      </w:r>
      <w:r w:rsidRPr="00742EA2">
        <w:rPr>
          <w:spacing w:val="40"/>
          <w:sz w:val="22"/>
          <w:szCs w:val="22"/>
          <w:lang w:eastAsia="en-US"/>
        </w:rPr>
        <w:t xml:space="preserve"> </w:t>
      </w:r>
      <w:r w:rsidRPr="00742EA2">
        <w:rPr>
          <w:sz w:val="22"/>
          <w:szCs w:val="22"/>
          <w:lang w:eastAsia="en-US"/>
        </w:rPr>
        <w:t>değişiklik</w:t>
      </w:r>
      <w:r w:rsidRPr="00742EA2">
        <w:rPr>
          <w:spacing w:val="40"/>
          <w:sz w:val="22"/>
          <w:szCs w:val="22"/>
          <w:lang w:eastAsia="en-US"/>
        </w:rPr>
        <w:t xml:space="preserve"> </w:t>
      </w:r>
      <w:r w:rsidRPr="00742EA2">
        <w:rPr>
          <w:sz w:val="22"/>
          <w:szCs w:val="22"/>
          <w:lang w:eastAsia="en-US"/>
        </w:rPr>
        <w:t>ve eğilimlerin sınıflandırılması bu analizin ilk aşamasını oluşturmaktadır. Aşağıdaki matriste PESTLE unsurları içerisinde</w:t>
      </w:r>
      <w:r w:rsidRPr="00742EA2">
        <w:rPr>
          <w:spacing w:val="40"/>
          <w:sz w:val="22"/>
          <w:szCs w:val="22"/>
          <w:lang w:eastAsia="en-US"/>
        </w:rPr>
        <w:t xml:space="preserve"> </w:t>
      </w:r>
      <w:r w:rsidRPr="00742EA2">
        <w:rPr>
          <w:sz w:val="22"/>
          <w:szCs w:val="22"/>
          <w:lang w:eastAsia="en-US"/>
        </w:rPr>
        <w:t>gerçekleşmesi</w:t>
      </w:r>
      <w:r w:rsidRPr="00742EA2">
        <w:rPr>
          <w:spacing w:val="40"/>
          <w:sz w:val="22"/>
          <w:szCs w:val="22"/>
          <w:lang w:eastAsia="en-US"/>
        </w:rPr>
        <w:t xml:space="preserve"> </w:t>
      </w:r>
      <w:r w:rsidRPr="00742EA2">
        <w:rPr>
          <w:sz w:val="22"/>
          <w:szCs w:val="22"/>
          <w:lang w:eastAsia="en-US"/>
        </w:rPr>
        <w:t>muhtemel</w:t>
      </w:r>
      <w:r w:rsidRPr="00742EA2">
        <w:rPr>
          <w:spacing w:val="40"/>
          <w:sz w:val="22"/>
          <w:szCs w:val="22"/>
          <w:lang w:eastAsia="en-US"/>
        </w:rPr>
        <w:t xml:space="preserve"> </w:t>
      </w:r>
      <w:r w:rsidRPr="00742EA2">
        <w:rPr>
          <w:sz w:val="22"/>
          <w:szCs w:val="22"/>
          <w:lang w:eastAsia="en-US"/>
        </w:rPr>
        <w:t>olan</w:t>
      </w:r>
      <w:r w:rsidRPr="00742EA2">
        <w:rPr>
          <w:spacing w:val="40"/>
          <w:sz w:val="22"/>
          <w:szCs w:val="22"/>
          <w:lang w:eastAsia="en-US"/>
        </w:rPr>
        <w:t xml:space="preserve"> </w:t>
      </w:r>
      <w:r w:rsidRPr="00742EA2">
        <w:rPr>
          <w:sz w:val="22"/>
          <w:szCs w:val="22"/>
          <w:lang w:eastAsia="en-US"/>
        </w:rPr>
        <w:t>hususlar</w:t>
      </w:r>
      <w:r w:rsidRPr="00742EA2">
        <w:rPr>
          <w:spacing w:val="40"/>
          <w:sz w:val="22"/>
          <w:szCs w:val="22"/>
          <w:lang w:eastAsia="en-US"/>
        </w:rPr>
        <w:t xml:space="preserve"> </w:t>
      </w:r>
      <w:r w:rsidRPr="00742EA2">
        <w:rPr>
          <w:sz w:val="22"/>
          <w:szCs w:val="22"/>
          <w:lang w:eastAsia="en-US"/>
        </w:rPr>
        <w:t>ile</w:t>
      </w:r>
      <w:r w:rsidRPr="00742EA2">
        <w:rPr>
          <w:spacing w:val="40"/>
          <w:sz w:val="22"/>
          <w:szCs w:val="22"/>
          <w:lang w:eastAsia="en-US"/>
        </w:rPr>
        <w:t xml:space="preserve"> </w:t>
      </w:r>
      <w:r w:rsidRPr="00742EA2">
        <w:rPr>
          <w:sz w:val="22"/>
          <w:szCs w:val="22"/>
          <w:lang w:eastAsia="en-US"/>
        </w:rPr>
        <w:t>bunların</w:t>
      </w:r>
      <w:r w:rsidRPr="00742EA2">
        <w:rPr>
          <w:spacing w:val="40"/>
          <w:sz w:val="22"/>
          <w:szCs w:val="22"/>
          <w:lang w:eastAsia="en-US"/>
        </w:rPr>
        <w:t xml:space="preserve"> </w:t>
      </w:r>
      <w:r w:rsidRPr="00742EA2">
        <w:rPr>
          <w:sz w:val="22"/>
          <w:szCs w:val="22"/>
          <w:lang w:eastAsia="en-US"/>
        </w:rPr>
        <w:t>oluşturacağı</w:t>
      </w:r>
      <w:r w:rsidRPr="00742EA2">
        <w:rPr>
          <w:spacing w:val="40"/>
          <w:sz w:val="22"/>
          <w:szCs w:val="22"/>
          <w:lang w:eastAsia="en-US"/>
        </w:rPr>
        <w:t xml:space="preserve"> </w:t>
      </w:r>
      <w:r w:rsidRPr="00742EA2">
        <w:rPr>
          <w:sz w:val="22"/>
          <w:szCs w:val="22"/>
          <w:lang w:eastAsia="en-US"/>
        </w:rPr>
        <w:t>potansiyel</w:t>
      </w:r>
      <w:r w:rsidRPr="00742EA2">
        <w:rPr>
          <w:spacing w:val="40"/>
          <w:sz w:val="22"/>
          <w:szCs w:val="22"/>
          <w:lang w:eastAsia="en-US"/>
        </w:rPr>
        <w:t xml:space="preserve"> </w:t>
      </w:r>
      <w:r w:rsidRPr="00742EA2">
        <w:rPr>
          <w:sz w:val="22"/>
          <w:szCs w:val="22"/>
          <w:lang w:eastAsia="en-US"/>
        </w:rPr>
        <w:t>fırsatlar</w:t>
      </w:r>
      <w:r w:rsidRPr="00742EA2">
        <w:rPr>
          <w:spacing w:val="40"/>
          <w:sz w:val="22"/>
          <w:szCs w:val="22"/>
          <w:lang w:eastAsia="en-US"/>
        </w:rPr>
        <w:t xml:space="preserve"> </w:t>
      </w:r>
      <w:r w:rsidRPr="00742EA2">
        <w:rPr>
          <w:sz w:val="22"/>
          <w:szCs w:val="22"/>
          <w:lang w:eastAsia="en-US"/>
        </w:rPr>
        <w:t>ve</w:t>
      </w:r>
      <w:r w:rsidRPr="00742EA2">
        <w:rPr>
          <w:spacing w:val="40"/>
          <w:sz w:val="22"/>
          <w:szCs w:val="22"/>
          <w:lang w:eastAsia="en-US"/>
        </w:rPr>
        <w:t xml:space="preserve"> </w:t>
      </w:r>
      <w:r w:rsidRPr="00742EA2">
        <w:rPr>
          <w:sz w:val="22"/>
          <w:szCs w:val="22"/>
          <w:lang w:eastAsia="en-US"/>
        </w:rPr>
        <w:t>tehditler</w:t>
      </w:r>
      <w:r w:rsidRPr="00742EA2">
        <w:rPr>
          <w:spacing w:val="40"/>
          <w:sz w:val="22"/>
          <w:szCs w:val="22"/>
          <w:lang w:eastAsia="en-US"/>
        </w:rPr>
        <w:t xml:space="preserve"> </w:t>
      </w:r>
      <w:r w:rsidRPr="00742EA2">
        <w:rPr>
          <w:sz w:val="22"/>
          <w:szCs w:val="22"/>
          <w:lang w:eastAsia="en-US"/>
        </w:rPr>
        <w:t>ortaya</w:t>
      </w:r>
      <w:r w:rsidRPr="00742EA2">
        <w:rPr>
          <w:spacing w:val="40"/>
          <w:sz w:val="22"/>
          <w:szCs w:val="22"/>
          <w:lang w:eastAsia="en-US"/>
        </w:rPr>
        <w:t xml:space="preserve"> </w:t>
      </w:r>
      <w:r w:rsidR="00550A30" w:rsidRPr="00742EA2">
        <w:rPr>
          <w:sz w:val="22"/>
          <w:szCs w:val="22"/>
          <w:lang w:eastAsia="en-US"/>
        </w:rPr>
        <w:t>konulmaktadır.</w:t>
      </w:r>
    </w:p>
    <w:p w:rsidR="003F456F" w:rsidRPr="00742EA2" w:rsidRDefault="003F456F" w:rsidP="003F456F">
      <w:pPr>
        <w:widowControl w:val="0"/>
        <w:autoSpaceDE w:val="0"/>
        <w:autoSpaceDN w:val="0"/>
        <w:spacing w:after="13" w:line="240" w:lineRule="auto"/>
        <w:ind w:left="2282"/>
        <w:jc w:val="left"/>
        <w:rPr>
          <w:b/>
          <w:sz w:val="20"/>
          <w:szCs w:val="22"/>
          <w:lang w:eastAsia="en-US"/>
        </w:rPr>
      </w:pPr>
      <w:r w:rsidRPr="00742EA2">
        <w:rPr>
          <w:b/>
          <w:color w:val="C00000"/>
          <w:sz w:val="20"/>
          <w:szCs w:val="22"/>
          <w:lang w:eastAsia="en-US"/>
        </w:rPr>
        <w:t>Tablo</w:t>
      </w:r>
      <w:r w:rsidR="00C652FD" w:rsidRPr="00742EA2">
        <w:rPr>
          <w:b/>
          <w:color w:val="C00000"/>
          <w:sz w:val="20"/>
          <w:szCs w:val="22"/>
          <w:lang w:eastAsia="en-US"/>
        </w:rPr>
        <w:t>3</w:t>
      </w:r>
      <w:r w:rsidR="00690788">
        <w:rPr>
          <w:b/>
          <w:color w:val="C00000"/>
          <w:sz w:val="20"/>
          <w:szCs w:val="22"/>
          <w:lang w:eastAsia="en-US"/>
        </w:rPr>
        <w:t>1</w:t>
      </w:r>
      <w:r w:rsidRPr="00742EA2">
        <w:rPr>
          <w:b/>
          <w:color w:val="C00000"/>
          <w:sz w:val="20"/>
          <w:szCs w:val="22"/>
          <w:lang w:eastAsia="en-US"/>
        </w:rPr>
        <w:t>.PESTLE</w:t>
      </w:r>
      <w:r w:rsidRPr="00742EA2">
        <w:rPr>
          <w:b/>
          <w:color w:val="C00000"/>
          <w:spacing w:val="62"/>
          <w:sz w:val="20"/>
          <w:szCs w:val="22"/>
          <w:lang w:eastAsia="en-US"/>
        </w:rPr>
        <w:t xml:space="preserve"> </w:t>
      </w:r>
      <w:r w:rsidRPr="00742EA2">
        <w:rPr>
          <w:b/>
          <w:color w:val="C00000"/>
          <w:spacing w:val="-2"/>
          <w:sz w:val="20"/>
          <w:szCs w:val="22"/>
          <w:lang w:eastAsia="en-US"/>
        </w:rPr>
        <w:t>Matrisi</w:t>
      </w:r>
    </w:p>
    <w:tbl>
      <w:tblPr>
        <w:tblStyle w:val="TableNormal"/>
        <w:tblW w:w="0" w:type="auto"/>
        <w:tblInd w:w="1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3118"/>
        <w:gridCol w:w="3403"/>
        <w:gridCol w:w="3118"/>
        <w:gridCol w:w="3574"/>
      </w:tblGrid>
      <w:tr w:rsidR="003F456F" w:rsidRPr="00742EA2" w:rsidTr="003F456F">
        <w:trPr>
          <w:trHeight w:val="1003"/>
        </w:trPr>
        <w:tc>
          <w:tcPr>
            <w:tcW w:w="1956" w:type="dxa"/>
            <w:vMerge w:val="restart"/>
            <w:shd w:val="clear" w:color="auto" w:fill="FF0000"/>
          </w:tcPr>
          <w:p w:rsidR="003F456F" w:rsidRPr="00742EA2" w:rsidRDefault="003F456F" w:rsidP="003F456F">
            <w:pPr>
              <w:spacing w:after="0" w:line="240" w:lineRule="auto"/>
              <w:jc w:val="left"/>
              <w:rPr>
                <w:b/>
                <w:sz w:val="20"/>
                <w:szCs w:val="22"/>
                <w:lang w:eastAsia="en-US"/>
              </w:rPr>
            </w:pPr>
          </w:p>
          <w:p w:rsidR="003F456F" w:rsidRPr="00742EA2" w:rsidRDefault="003F456F" w:rsidP="003F456F">
            <w:pPr>
              <w:spacing w:before="56" w:after="0" w:line="240" w:lineRule="auto"/>
              <w:jc w:val="left"/>
              <w:rPr>
                <w:b/>
                <w:sz w:val="20"/>
                <w:szCs w:val="22"/>
                <w:lang w:eastAsia="en-US"/>
              </w:rPr>
            </w:pPr>
          </w:p>
          <w:p w:rsidR="003F456F" w:rsidRPr="00742EA2" w:rsidRDefault="003F456F" w:rsidP="003F456F">
            <w:pPr>
              <w:spacing w:before="1" w:after="0" w:line="240" w:lineRule="auto"/>
              <w:ind w:left="107"/>
              <w:jc w:val="left"/>
              <w:rPr>
                <w:b/>
                <w:sz w:val="20"/>
                <w:szCs w:val="22"/>
                <w:lang w:eastAsia="en-US"/>
              </w:rPr>
            </w:pPr>
            <w:r w:rsidRPr="00742EA2">
              <w:rPr>
                <w:b/>
                <w:color w:val="FFFFFF"/>
                <w:spacing w:val="-2"/>
                <w:sz w:val="20"/>
                <w:szCs w:val="22"/>
                <w:lang w:eastAsia="en-US"/>
              </w:rPr>
              <w:t>ETKENLER</w:t>
            </w:r>
          </w:p>
        </w:tc>
        <w:tc>
          <w:tcPr>
            <w:tcW w:w="3118" w:type="dxa"/>
            <w:vMerge w:val="restart"/>
            <w:shd w:val="clear" w:color="auto" w:fill="FF0000"/>
          </w:tcPr>
          <w:p w:rsidR="003F456F" w:rsidRPr="00742EA2" w:rsidRDefault="003F456F" w:rsidP="003F456F">
            <w:pPr>
              <w:spacing w:before="171" w:after="0" w:line="240" w:lineRule="auto"/>
              <w:jc w:val="left"/>
              <w:rPr>
                <w:b/>
                <w:sz w:val="20"/>
                <w:szCs w:val="22"/>
                <w:lang w:eastAsia="en-US"/>
              </w:rPr>
            </w:pPr>
          </w:p>
          <w:p w:rsidR="003F456F" w:rsidRPr="00742EA2" w:rsidRDefault="003F456F" w:rsidP="003F456F">
            <w:pPr>
              <w:spacing w:after="0" w:line="240" w:lineRule="auto"/>
              <w:ind w:left="333" w:right="352" w:firstLine="600"/>
              <w:jc w:val="left"/>
              <w:rPr>
                <w:b/>
                <w:sz w:val="20"/>
                <w:szCs w:val="22"/>
                <w:lang w:eastAsia="en-US"/>
              </w:rPr>
            </w:pPr>
            <w:r w:rsidRPr="00742EA2">
              <w:rPr>
                <w:b/>
                <w:color w:val="FFFFFF"/>
                <w:spacing w:val="-2"/>
                <w:sz w:val="20"/>
                <w:szCs w:val="22"/>
                <w:lang w:eastAsia="en-US"/>
              </w:rPr>
              <w:t>TESPİTLER (ETKENLER/SORUNLAR)</w:t>
            </w:r>
          </w:p>
        </w:tc>
        <w:tc>
          <w:tcPr>
            <w:tcW w:w="6521" w:type="dxa"/>
            <w:gridSpan w:val="2"/>
            <w:shd w:val="clear" w:color="auto" w:fill="FF0000"/>
          </w:tcPr>
          <w:p w:rsidR="003F456F" w:rsidRPr="00742EA2" w:rsidRDefault="003F456F" w:rsidP="003F456F">
            <w:pPr>
              <w:spacing w:before="156" w:after="0" w:line="240" w:lineRule="auto"/>
              <w:jc w:val="left"/>
              <w:rPr>
                <w:b/>
                <w:sz w:val="20"/>
                <w:szCs w:val="22"/>
                <w:lang w:eastAsia="en-US"/>
              </w:rPr>
            </w:pPr>
          </w:p>
          <w:p w:rsidR="003F456F" w:rsidRPr="00742EA2" w:rsidRDefault="003F456F" w:rsidP="003F456F">
            <w:pPr>
              <w:spacing w:after="0" w:line="240" w:lineRule="auto"/>
              <w:ind w:left="45"/>
              <w:jc w:val="center"/>
              <w:rPr>
                <w:b/>
                <w:sz w:val="20"/>
                <w:szCs w:val="22"/>
                <w:lang w:eastAsia="en-US"/>
              </w:rPr>
            </w:pPr>
            <w:r w:rsidRPr="00742EA2">
              <w:rPr>
                <w:b/>
                <w:color w:val="FFFFFF"/>
                <w:sz w:val="20"/>
                <w:szCs w:val="22"/>
                <w:lang w:eastAsia="en-US"/>
              </w:rPr>
              <w:t>İDAREYE</w:t>
            </w:r>
            <w:r w:rsidRPr="00742EA2">
              <w:rPr>
                <w:b/>
                <w:color w:val="FFFFFF"/>
                <w:spacing w:val="-10"/>
                <w:sz w:val="20"/>
                <w:szCs w:val="22"/>
                <w:lang w:eastAsia="en-US"/>
              </w:rPr>
              <w:t xml:space="preserve"> </w:t>
            </w:r>
            <w:r w:rsidRPr="00742EA2">
              <w:rPr>
                <w:b/>
                <w:color w:val="FFFFFF"/>
                <w:spacing w:val="-2"/>
                <w:sz w:val="20"/>
                <w:szCs w:val="22"/>
                <w:lang w:eastAsia="en-US"/>
              </w:rPr>
              <w:t>ETKİSİ</w:t>
            </w:r>
          </w:p>
        </w:tc>
        <w:tc>
          <w:tcPr>
            <w:tcW w:w="3574" w:type="dxa"/>
            <w:vMerge w:val="restart"/>
            <w:shd w:val="clear" w:color="auto" w:fill="FF0000"/>
          </w:tcPr>
          <w:p w:rsidR="003F456F" w:rsidRPr="00742EA2" w:rsidRDefault="003F456F" w:rsidP="003F456F">
            <w:pPr>
              <w:spacing w:after="0" w:line="240" w:lineRule="auto"/>
              <w:jc w:val="left"/>
              <w:rPr>
                <w:b/>
                <w:sz w:val="20"/>
                <w:szCs w:val="22"/>
                <w:lang w:eastAsia="en-US"/>
              </w:rPr>
            </w:pPr>
          </w:p>
          <w:p w:rsidR="003F456F" w:rsidRPr="00742EA2" w:rsidRDefault="003F456F" w:rsidP="003F456F">
            <w:pPr>
              <w:spacing w:before="56" w:after="0" w:line="240" w:lineRule="auto"/>
              <w:jc w:val="left"/>
              <w:rPr>
                <w:b/>
                <w:sz w:val="20"/>
                <w:szCs w:val="22"/>
                <w:lang w:eastAsia="en-US"/>
              </w:rPr>
            </w:pPr>
          </w:p>
          <w:p w:rsidR="003F456F" w:rsidRPr="00742EA2" w:rsidRDefault="003F456F" w:rsidP="003F456F">
            <w:pPr>
              <w:spacing w:before="1" w:after="0" w:line="240" w:lineRule="auto"/>
              <w:ind w:left="990"/>
              <w:jc w:val="left"/>
              <w:rPr>
                <w:b/>
                <w:sz w:val="20"/>
                <w:szCs w:val="22"/>
                <w:lang w:eastAsia="en-US"/>
              </w:rPr>
            </w:pPr>
            <w:r w:rsidRPr="00742EA2">
              <w:rPr>
                <w:b/>
                <w:color w:val="FFFFFF"/>
                <w:sz w:val="20"/>
                <w:szCs w:val="22"/>
                <w:lang w:eastAsia="en-US"/>
              </w:rPr>
              <w:t>NE</w:t>
            </w:r>
            <w:r w:rsidRPr="00742EA2">
              <w:rPr>
                <w:b/>
                <w:color w:val="FFFFFF"/>
                <w:spacing w:val="-4"/>
                <w:sz w:val="20"/>
                <w:szCs w:val="22"/>
                <w:lang w:eastAsia="en-US"/>
              </w:rPr>
              <w:t xml:space="preserve"> </w:t>
            </w:r>
            <w:r w:rsidRPr="00742EA2">
              <w:rPr>
                <w:b/>
                <w:color w:val="FFFFFF"/>
                <w:spacing w:val="-2"/>
                <w:sz w:val="20"/>
                <w:szCs w:val="22"/>
                <w:lang w:eastAsia="en-US"/>
              </w:rPr>
              <w:t>YAPILMALI?</w:t>
            </w:r>
          </w:p>
        </w:tc>
      </w:tr>
      <w:tr w:rsidR="003F456F" w:rsidRPr="00742EA2" w:rsidTr="003F456F">
        <w:trPr>
          <w:trHeight w:val="249"/>
        </w:trPr>
        <w:tc>
          <w:tcPr>
            <w:tcW w:w="1956" w:type="dxa"/>
            <w:vMerge/>
            <w:tcBorders>
              <w:top w:val="nil"/>
            </w:tcBorders>
            <w:shd w:val="clear" w:color="auto" w:fill="FF0000"/>
          </w:tcPr>
          <w:p w:rsidR="003F456F" w:rsidRPr="00742EA2" w:rsidRDefault="003F456F" w:rsidP="003F456F">
            <w:pPr>
              <w:spacing w:after="0" w:line="240" w:lineRule="auto"/>
              <w:jc w:val="left"/>
              <w:rPr>
                <w:sz w:val="2"/>
                <w:szCs w:val="2"/>
                <w:lang w:eastAsia="en-US"/>
              </w:rPr>
            </w:pPr>
          </w:p>
        </w:tc>
        <w:tc>
          <w:tcPr>
            <w:tcW w:w="3118" w:type="dxa"/>
            <w:vMerge/>
            <w:tcBorders>
              <w:top w:val="nil"/>
            </w:tcBorders>
            <w:shd w:val="clear" w:color="auto" w:fill="FF0000"/>
          </w:tcPr>
          <w:p w:rsidR="003F456F" w:rsidRPr="00742EA2" w:rsidRDefault="003F456F" w:rsidP="003F456F">
            <w:pPr>
              <w:spacing w:after="0" w:line="240" w:lineRule="auto"/>
              <w:jc w:val="left"/>
              <w:rPr>
                <w:sz w:val="2"/>
                <w:szCs w:val="2"/>
                <w:lang w:eastAsia="en-US"/>
              </w:rPr>
            </w:pPr>
          </w:p>
        </w:tc>
        <w:tc>
          <w:tcPr>
            <w:tcW w:w="3403" w:type="dxa"/>
            <w:shd w:val="clear" w:color="auto" w:fill="FF0000"/>
          </w:tcPr>
          <w:p w:rsidR="003F456F" w:rsidRPr="00742EA2" w:rsidRDefault="003F456F" w:rsidP="003F456F">
            <w:pPr>
              <w:spacing w:before="10" w:after="0" w:line="219" w:lineRule="exact"/>
              <w:ind w:left="1142"/>
              <w:jc w:val="left"/>
              <w:rPr>
                <w:b/>
                <w:sz w:val="20"/>
                <w:szCs w:val="22"/>
                <w:lang w:eastAsia="en-US"/>
              </w:rPr>
            </w:pPr>
            <w:r w:rsidRPr="00742EA2">
              <w:rPr>
                <w:b/>
                <w:color w:val="FFFFFF"/>
                <w:spacing w:val="-2"/>
                <w:sz w:val="20"/>
                <w:szCs w:val="22"/>
                <w:lang w:eastAsia="en-US"/>
              </w:rPr>
              <w:t>FIRSATLAR</w:t>
            </w:r>
          </w:p>
        </w:tc>
        <w:tc>
          <w:tcPr>
            <w:tcW w:w="3118" w:type="dxa"/>
            <w:shd w:val="clear" w:color="auto" w:fill="FF0000"/>
          </w:tcPr>
          <w:p w:rsidR="003F456F" w:rsidRPr="00742EA2" w:rsidRDefault="003F456F" w:rsidP="003F456F">
            <w:pPr>
              <w:spacing w:before="10" w:after="0" w:line="219" w:lineRule="exact"/>
              <w:ind w:left="980"/>
              <w:jc w:val="left"/>
              <w:rPr>
                <w:b/>
                <w:sz w:val="20"/>
                <w:szCs w:val="22"/>
                <w:lang w:eastAsia="en-US"/>
              </w:rPr>
            </w:pPr>
            <w:r w:rsidRPr="00742EA2">
              <w:rPr>
                <w:b/>
                <w:color w:val="FFFFFF"/>
                <w:spacing w:val="-2"/>
                <w:sz w:val="20"/>
                <w:szCs w:val="22"/>
                <w:lang w:eastAsia="en-US"/>
              </w:rPr>
              <w:t>TEHDİTLER</w:t>
            </w:r>
          </w:p>
        </w:tc>
        <w:tc>
          <w:tcPr>
            <w:tcW w:w="3574" w:type="dxa"/>
            <w:vMerge/>
            <w:tcBorders>
              <w:top w:val="nil"/>
            </w:tcBorders>
            <w:shd w:val="clear" w:color="auto" w:fill="FF0000"/>
          </w:tcPr>
          <w:p w:rsidR="003F456F" w:rsidRPr="00742EA2" w:rsidRDefault="003F456F" w:rsidP="003F456F">
            <w:pPr>
              <w:spacing w:after="0" w:line="240" w:lineRule="auto"/>
              <w:jc w:val="left"/>
              <w:rPr>
                <w:sz w:val="2"/>
                <w:szCs w:val="2"/>
                <w:lang w:eastAsia="en-US"/>
              </w:rPr>
            </w:pPr>
          </w:p>
        </w:tc>
      </w:tr>
    </w:tbl>
    <w:p w:rsidR="003F456F" w:rsidRPr="00742EA2" w:rsidRDefault="003F456F" w:rsidP="003F456F">
      <w:pPr>
        <w:widowControl w:val="0"/>
        <w:autoSpaceDE w:val="0"/>
        <w:autoSpaceDN w:val="0"/>
        <w:spacing w:before="10" w:after="0" w:line="240" w:lineRule="auto"/>
        <w:jc w:val="left"/>
        <w:rPr>
          <w:b/>
          <w:sz w:val="20"/>
          <w:szCs w:val="22"/>
          <w:lang w:eastAsia="en-US"/>
        </w:rPr>
      </w:pPr>
    </w:p>
    <w:tbl>
      <w:tblPr>
        <w:tblStyle w:val="TableNormal"/>
        <w:tblW w:w="0" w:type="auto"/>
        <w:tblInd w:w="125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1E0" w:firstRow="1" w:lastRow="1" w:firstColumn="1" w:lastColumn="1" w:noHBand="0" w:noVBand="0"/>
      </w:tblPr>
      <w:tblGrid>
        <w:gridCol w:w="1956"/>
        <w:gridCol w:w="3118"/>
        <w:gridCol w:w="3403"/>
        <w:gridCol w:w="3118"/>
        <w:gridCol w:w="3545"/>
      </w:tblGrid>
      <w:tr w:rsidR="003F456F" w:rsidRPr="00742EA2" w:rsidTr="003F456F">
        <w:trPr>
          <w:trHeight w:val="5390"/>
        </w:trPr>
        <w:tc>
          <w:tcPr>
            <w:tcW w:w="1956" w:type="dxa"/>
            <w:textDirection w:val="btLr"/>
          </w:tcPr>
          <w:p w:rsidR="003F456F" w:rsidRPr="00742EA2" w:rsidRDefault="003F456F" w:rsidP="003F456F">
            <w:pPr>
              <w:spacing w:before="116" w:after="0" w:line="240" w:lineRule="auto"/>
              <w:jc w:val="left"/>
              <w:rPr>
                <w:b/>
                <w:sz w:val="20"/>
                <w:szCs w:val="22"/>
                <w:lang w:eastAsia="en-US"/>
              </w:rPr>
            </w:pPr>
          </w:p>
          <w:p w:rsidR="003F456F" w:rsidRPr="00742EA2" w:rsidRDefault="003F456F" w:rsidP="003F456F">
            <w:pPr>
              <w:spacing w:after="0" w:line="240" w:lineRule="auto"/>
              <w:ind w:right="2"/>
              <w:jc w:val="center"/>
              <w:rPr>
                <w:b/>
                <w:sz w:val="20"/>
                <w:szCs w:val="22"/>
                <w:lang w:eastAsia="en-US"/>
              </w:rPr>
            </w:pPr>
            <w:r w:rsidRPr="00742EA2">
              <w:rPr>
                <w:b/>
                <w:sz w:val="20"/>
                <w:szCs w:val="22"/>
                <w:lang w:eastAsia="en-US"/>
              </w:rPr>
              <w:t>Politik</w:t>
            </w:r>
            <w:r w:rsidRPr="00742EA2">
              <w:rPr>
                <w:b/>
                <w:spacing w:val="-5"/>
                <w:sz w:val="20"/>
                <w:szCs w:val="22"/>
                <w:lang w:eastAsia="en-US"/>
              </w:rPr>
              <w:t xml:space="preserve"> (P)</w:t>
            </w:r>
          </w:p>
        </w:tc>
        <w:tc>
          <w:tcPr>
            <w:tcW w:w="3118" w:type="dxa"/>
          </w:tcPr>
          <w:p w:rsidR="003F456F" w:rsidRPr="00742EA2" w:rsidRDefault="003F456F" w:rsidP="006617A5">
            <w:pPr>
              <w:numPr>
                <w:ilvl w:val="0"/>
                <w:numId w:val="50"/>
              </w:numPr>
              <w:tabs>
                <w:tab w:val="left" w:pos="253"/>
              </w:tabs>
              <w:spacing w:after="0" w:line="240" w:lineRule="exact"/>
              <w:ind w:left="253" w:hanging="140"/>
              <w:jc w:val="left"/>
              <w:rPr>
                <w:sz w:val="20"/>
                <w:szCs w:val="22"/>
                <w:lang w:eastAsia="en-US"/>
              </w:rPr>
            </w:pPr>
            <w:r w:rsidRPr="00742EA2">
              <w:rPr>
                <w:sz w:val="20"/>
                <w:szCs w:val="22"/>
                <w:lang w:eastAsia="en-US"/>
              </w:rPr>
              <w:t>Hükümet</w:t>
            </w:r>
            <w:r w:rsidRPr="00742EA2">
              <w:rPr>
                <w:spacing w:val="-7"/>
                <w:sz w:val="20"/>
                <w:szCs w:val="22"/>
                <w:lang w:eastAsia="en-US"/>
              </w:rPr>
              <w:t xml:space="preserve"> </w:t>
            </w:r>
            <w:r w:rsidRPr="00742EA2">
              <w:rPr>
                <w:sz w:val="20"/>
                <w:szCs w:val="22"/>
                <w:lang w:eastAsia="en-US"/>
              </w:rPr>
              <w:t>eğitim</w:t>
            </w:r>
            <w:r w:rsidRPr="00742EA2">
              <w:rPr>
                <w:spacing w:val="-9"/>
                <w:sz w:val="20"/>
                <w:szCs w:val="22"/>
                <w:lang w:eastAsia="en-US"/>
              </w:rPr>
              <w:t xml:space="preserve"> </w:t>
            </w:r>
            <w:r w:rsidRPr="00742EA2">
              <w:rPr>
                <w:spacing w:val="-2"/>
                <w:sz w:val="20"/>
                <w:szCs w:val="22"/>
                <w:lang w:eastAsia="en-US"/>
              </w:rPr>
              <w:t>politikaları</w:t>
            </w:r>
          </w:p>
          <w:p w:rsidR="003F456F" w:rsidRPr="00742EA2" w:rsidRDefault="003F456F" w:rsidP="006617A5">
            <w:pPr>
              <w:numPr>
                <w:ilvl w:val="0"/>
                <w:numId w:val="50"/>
              </w:numPr>
              <w:tabs>
                <w:tab w:val="left" w:pos="253"/>
              </w:tabs>
              <w:spacing w:after="0" w:line="245" w:lineRule="exact"/>
              <w:ind w:left="253" w:hanging="140"/>
              <w:jc w:val="left"/>
              <w:rPr>
                <w:sz w:val="20"/>
                <w:szCs w:val="22"/>
                <w:lang w:eastAsia="en-US"/>
              </w:rPr>
            </w:pPr>
            <w:r w:rsidRPr="00742EA2">
              <w:rPr>
                <w:sz w:val="20"/>
                <w:szCs w:val="22"/>
                <w:lang w:eastAsia="en-US"/>
              </w:rPr>
              <w:t>Norm</w:t>
            </w:r>
            <w:r w:rsidRPr="00742EA2">
              <w:rPr>
                <w:spacing w:val="-7"/>
                <w:sz w:val="20"/>
                <w:szCs w:val="22"/>
                <w:lang w:eastAsia="en-US"/>
              </w:rPr>
              <w:t xml:space="preserve"> </w:t>
            </w:r>
            <w:r w:rsidRPr="00742EA2">
              <w:rPr>
                <w:sz w:val="20"/>
                <w:szCs w:val="22"/>
                <w:lang w:eastAsia="en-US"/>
              </w:rPr>
              <w:t>kadro</w:t>
            </w:r>
            <w:r w:rsidRPr="00742EA2">
              <w:rPr>
                <w:spacing w:val="-5"/>
                <w:sz w:val="20"/>
                <w:szCs w:val="22"/>
                <w:lang w:eastAsia="en-US"/>
              </w:rPr>
              <w:t xml:space="preserve"> </w:t>
            </w:r>
            <w:r w:rsidRPr="00742EA2">
              <w:rPr>
                <w:sz w:val="20"/>
                <w:szCs w:val="22"/>
                <w:lang w:eastAsia="en-US"/>
              </w:rPr>
              <w:t>doluluk</w:t>
            </w:r>
            <w:r w:rsidRPr="00742EA2">
              <w:rPr>
                <w:spacing w:val="-6"/>
                <w:sz w:val="20"/>
                <w:szCs w:val="22"/>
                <w:lang w:eastAsia="en-US"/>
              </w:rPr>
              <w:t xml:space="preserve"> </w:t>
            </w:r>
            <w:r w:rsidRPr="00742EA2">
              <w:rPr>
                <w:spacing w:val="-2"/>
                <w:sz w:val="20"/>
                <w:szCs w:val="22"/>
                <w:lang w:eastAsia="en-US"/>
              </w:rPr>
              <w:t>oranları</w:t>
            </w:r>
          </w:p>
          <w:p w:rsidR="003F456F" w:rsidRPr="00742EA2" w:rsidRDefault="003F456F" w:rsidP="006617A5">
            <w:pPr>
              <w:numPr>
                <w:ilvl w:val="0"/>
                <w:numId w:val="50"/>
              </w:numPr>
              <w:tabs>
                <w:tab w:val="left" w:pos="253"/>
              </w:tabs>
              <w:spacing w:after="0" w:line="245" w:lineRule="exact"/>
              <w:ind w:left="253" w:hanging="140"/>
              <w:jc w:val="left"/>
              <w:rPr>
                <w:sz w:val="20"/>
                <w:szCs w:val="22"/>
                <w:lang w:eastAsia="en-US"/>
              </w:rPr>
            </w:pPr>
            <w:r w:rsidRPr="00742EA2">
              <w:rPr>
                <w:sz w:val="20"/>
                <w:szCs w:val="22"/>
                <w:lang w:eastAsia="en-US"/>
              </w:rPr>
              <w:t>AB</w:t>
            </w:r>
            <w:r w:rsidRPr="00742EA2">
              <w:rPr>
                <w:spacing w:val="-4"/>
                <w:sz w:val="20"/>
                <w:szCs w:val="22"/>
                <w:lang w:eastAsia="en-US"/>
              </w:rPr>
              <w:t xml:space="preserve"> </w:t>
            </w:r>
            <w:r w:rsidRPr="00742EA2">
              <w:rPr>
                <w:sz w:val="20"/>
                <w:szCs w:val="22"/>
                <w:lang w:eastAsia="en-US"/>
              </w:rPr>
              <w:t>Hibe</w:t>
            </w:r>
            <w:r w:rsidRPr="00742EA2">
              <w:rPr>
                <w:spacing w:val="-4"/>
                <w:sz w:val="20"/>
                <w:szCs w:val="22"/>
                <w:lang w:eastAsia="en-US"/>
              </w:rPr>
              <w:t xml:space="preserve"> </w:t>
            </w:r>
            <w:r w:rsidRPr="00742EA2">
              <w:rPr>
                <w:spacing w:val="-2"/>
                <w:sz w:val="20"/>
                <w:szCs w:val="22"/>
                <w:lang w:eastAsia="en-US"/>
              </w:rPr>
              <w:t>Fonları</w:t>
            </w:r>
          </w:p>
          <w:p w:rsidR="003F456F" w:rsidRPr="00742EA2" w:rsidRDefault="003F456F" w:rsidP="006617A5">
            <w:pPr>
              <w:numPr>
                <w:ilvl w:val="0"/>
                <w:numId w:val="50"/>
              </w:numPr>
              <w:tabs>
                <w:tab w:val="left" w:pos="253"/>
              </w:tabs>
              <w:spacing w:after="0" w:line="245" w:lineRule="exact"/>
              <w:ind w:left="253" w:hanging="140"/>
              <w:jc w:val="left"/>
              <w:rPr>
                <w:sz w:val="20"/>
                <w:szCs w:val="22"/>
                <w:lang w:eastAsia="en-US"/>
              </w:rPr>
            </w:pPr>
            <w:r w:rsidRPr="00742EA2">
              <w:rPr>
                <w:sz w:val="20"/>
                <w:szCs w:val="22"/>
                <w:lang w:eastAsia="en-US"/>
              </w:rPr>
              <w:t>Yerel</w:t>
            </w:r>
            <w:r w:rsidRPr="00742EA2">
              <w:rPr>
                <w:spacing w:val="-2"/>
                <w:sz w:val="20"/>
                <w:szCs w:val="22"/>
                <w:lang w:eastAsia="en-US"/>
              </w:rPr>
              <w:t xml:space="preserve"> yönetimler</w:t>
            </w:r>
          </w:p>
          <w:p w:rsidR="003F456F" w:rsidRPr="00742EA2" w:rsidRDefault="003F456F" w:rsidP="006617A5">
            <w:pPr>
              <w:numPr>
                <w:ilvl w:val="0"/>
                <w:numId w:val="50"/>
              </w:numPr>
              <w:tabs>
                <w:tab w:val="left" w:pos="252"/>
                <w:tab w:val="left" w:pos="254"/>
              </w:tabs>
              <w:spacing w:before="2" w:after="0" w:line="237" w:lineRule="auto"/>
              <w:ind w:right="463"/>
              <w:jc w:val="left"/>
              <w:rPr>
                <w:sz w:val="20"/>
                <w:szCs w:val="22"/>
                <w:lang w:eastAsia="en-US"/>
              </w:rPr>
            </w:pPr>
            <w:r w:rsidRPr="00742EA2">
              <w:rPr>
                <w:sz w:val="20"/>
                <w:szCs w:val="22"/>
                <w:lang w:eastAsia="en-US"/>
              </w:rPr>
              <w:t>Atama</w:t>
            </w:r>
            <w:r w:rsidRPr="00742EA2">
              <w:rPr>
                <w:spacing w:val="-7"/>
                <w:sz w:val="20"/>
                <w:szCs w:val="22"/>
                <w:lang w:eastAsia="en-US"/>
              </w:rPr>
              <w:t xml:space="preserve"> </w:t>
            </w:r>
            <w:r w:rsidRPr="00742EA2">
              <w:rPr>
                <w:sz w:val="20"/>
                <w:szCs w:val="22"/>
                <w:lang w:eastAsia="en-US"/>
              </w:rPr>
              <w:t>ve</w:t>
            </w:r>
            <w:r w:rsidRPr="00742EA2">
              <w:rPr>
                <w:spacing w:val="-7"/>
                <w:sz w:val="20"/>
                <w:szCs w:val="22"/>
                <w:lang w:eastAsia="en-US"/>
              </w:rPr>
              <w:t xml:space="preserve"> </w:t>
            </w:r>
            <w:r w:rsidRPr="00742EA2">
              <w:rPr>
                <w:sz w:val="20"/>
                <w:szCs w:val="22"/>
                <w:lang w:eastAsia="en-US"/>
              </w:rPr>
              <w:t>yer</w:t>
            </w:r>
            <w:r w:rsidRPr="00742EA2">
              <w:rPr>
                <w:spacing w:val="-9"/>
                <w:sz w:val="20"/>
                <w:szCs w:val="22"/>
                <w:lang w:eastAsia="en-US"/>
              </w:rPr>
              <w:t xml:space="preserve"> </w:t>
            </w:r>
            <w:r w:rsidRPr="00742EA2">
              <w:rPr>
                <w:sz w:val="20"/>
                <w:szCs w:val="22"/>
                <w:lang w:eastAsia="en-US"/>
              </w:rPr>
              <w:t>değiştirme</w:t>
            </w:r>
            <w:r w:rsidRPr="00742EA2">
              <w:rPr>
                <w:spacing w:val="-10"/>
                <w:sz w:val="20"/>
                <w:szCs w:val="22"/>
                <w:lang w:eastAsia="en-US"/>
              </w:rPr>
              <w:t xml:space="preserve"> </w:t>
            </w:r>
            <w:r w:rsidRPr="00742EA2">
              <w:rPr>
                <w:sz w:val="20"/>
                <w:szCs w:val="22"/>
                <w:lang w:eastAsia="en-US"/>
              </w:rPr>
              <w:t>iş</w:t>
            </w:r>
            <w:r w:rsidRPr="00742EA2">
              <w:rPr>
                <w:spacing w:val="-10"/>
                <w:sz w:val="20"/>
                <w:szCs w:val="22"/>
                <w:lang w:eastAsia="en-US"/>
              </w:rPr>
              <w:t xml:space="preserve"> </w:t>
            </w:r>
            <w:r w:rsidRPr="00742EA2">
              <w:rPr>
                <w:sz w:val="20"/>
                <w:szCs w:val="22"/>
                <w:lang w:eastAsia="en-US"/>
              </w:rPr>
              <w:t xml:space="preserve">ve </w:t>
            </w:r>
            <w:r w:rsidRPr="00742EA2">
              <w:rPr>
                <w:spacing w:val="-2"/>
                <w:sz w:val="20"/>
                <w:szCs w:val="22"/>
                <w:lang w:eastAsia="en-US"/>
              </w:rPr>
              <w:t>işlemleri</w:t>
            </w:r>
          </w:p>
          <w:p w:rsidR="003F456F" w:rsidRPr="00742EA2" w:rsidRDefault="003F456F" w:rsidP="006617A5">
            <w:pPr>
              <w:numPr>
                <w:ilvl w:val="0"/>
                <w:numId w:val="50"/>
              </w:numPr>
              <w:tabs>
                <w:tab w:val="left" w:pos="253"/>
              </w:tabs>
              <w:spacing w:after="0" w:line="240" w:lineRule="auto"/>
              <w:ind w:left="253" w:hanging="140"/>
              <w:jc w:val="left"/>
              <w:rPr>
                <w:sz w:val="20"/>
                <w:szCs w:val="22"/>
                <w:lang w:eastAsia="en-US"/>
              </w:rPr>
            </w:pPr>
            <w:r w:rsidRPr="00742EA2">
              <w:rPr>
                <w:sz w:val="20"/>
                <w:szCs w:val="22"/>
                <w:lang w:eastAsia="en-US"/>
              </w:rPr>
              <w:t>Özel</w:t>
            </w:r>
            <w:r w:rsidRPr="00742EA2">
              <w:rPr>
                <w:spacing w:val="-6"/>
                <w:sz w:val="20"/>
                <w:szCs w:val="22"/>
                <w:lang w:eastAsia="en-US"/>
              </w:rPr>
              <w:t xml:space="preserve"> </w:t>
            </w:r>
            <w:r w:rsidRPr="00742EA2">
              <w:rPr>
                <w:sz w:val="20"/>
                <w:szCs w:val="22"/>
                <w:lang w:eastAsia="en-US"/>
              </w:rPr>
              <w:t>sektör</w:t>
            </w:r>
            <w:r w:rsidRPr="00742EA2">
              <w:rPr>
                <w:spacing w:val="-4"/>
                <w:sz w:val="20"/>
                <w:szCs w:val="22"/>
                <w:lang w:eastAsia="en-US"/>
              </w:rPr>
              <w:t xml:space="preserve"> </w:t>
            </w:r>
            <w:r w:rsidRPr="00742EA2">
              <w:rPr>
                <w:sz w:val="20"/>
                <w:szCs w:val="22"/>
                <w:lang w:eastAsia="en-US"/>
              </w:rPr>
              <w:t>ile</w:t>
            </w:r>
            <w:r w:rsidRPr="00742EA2">
              <w:rPr>
                <w:spacing w:val="-4"/>
                <w:sz w:val="20"/>
                <w:szCs w:val="22"/>
                <w:lang w:eastAsia="en-US"/>
              </w:rPr>
              <w:t xml:space="preserve"> </w:t>
            </w:r>
            <w:r w:rsidRPr="00742EA2">
              <w:rPr>
                <w:spacing w:val="-2"/>
                <w:sz w:val="20"/>
                <w:szCs w:val="22"/>
                <w:lang w:eastAsia="en-US"/>
              </w:rPr>
              <w:t>ilişkiler</w:t>
            </w:r>
          </w:p>
        </w:tc>
        <w:tc>
          <w:tcPr>
            <w:tcW w:w="3403" w:type="dxa"/>
          </w:tcPr>
          <w:p w:rsidR="003F456F" w:rsidRPr="00742EA2" w:rsidRDefault="003F456F" w:rsidP="006617A5">
            <w:pPr>
              <w:numPr>
                <w:ilvl w:val="0"/>
                <w:numId w:val="49"/>
              </w:numPr>
              <w:tabs>
                <w:tab w:val="left" w:pos="255"/>
                <w:tab w:val="left" w:pos="257"/>
              </w:tabs>
              <w:spacing w:before="226" w:after="0" w:line="240" w:lineRule="auto"/>
              <w:ind w:right="194"/>
              <w:jc w:val="left"/>
              <w:rPr>
                <w:sz w:val="20"/>
                <w:szCs w:val="22"/>
                <w:lang w:eastAsia="en-US"/>
              </w:rPr>
            </w:pPr>
            <w:r w:rsidRPr="00742EA2">
              <w:rPr>
                <w:sz w:val="20"/>
                <w:szCs w:val="22"/>
                <w:lang w:eastAsia="en-US"/>
              </w:rPr>
              <w:t>Müdürlüğümüzün</w:t>
            </w:r>
            <w:r w:rsidRPr="00742EA2">
              <w:rPr>
                <w:spacing w:val="-13"/>
                <w:sz w:val="20"/>
                <w:szCs w:val="22"/>
                <w:lang w:eastAsia="en-US"/>
              </w:rPr>
              <w:t xml:space="preserve"> </w:t>
            </w:r>
            <w:r w:rsidRPr="00742EA2">
              <w:rPr>
                <w:sz w:val="20"/>
                <w:szCs w:val="22"/>
                <w:lang w:eastAsia="en-US"/>
              </w:rPr>
              <w:t>öğretmen,yönetici ve personel kadrosunun genç ve dinamik olması</w:t>
            </w:r>
          </w:p>
          <w:p w:rsidR="003F456F" w:rsidRPr="00742EA2" w:rsidRDefault="003F456F" w:rsidP="006617A5">
            <w:pPr>
              <w:numPr>
                <w:ilvl w:val="0"/>
                <w:numId w:val="49"/>
              </w:numPr>
              <w:tabs>
                <w:tab w:val="left" w:pos="255"/>
                <w:tab w:val="left" w:pos="257"/>
              </w:tabs>
              <w:spacing w:before="2" w:after="0" w:line="237" w:lineRule="auto"/>
              <w:ind w:right="336"/>
              <w:jc w:val="left"/>
              <w:rPr>
                <w:sz w:val="20"/>
                <w:szCs w:val="22"/>
                <w:lang w:eastAsia="en-US"/>
              </w:rPr>
            </w:pPr>
            <w:r w:rsidRPr="00742EA2">
              <w:rPr>
                <w:sz w:val="20"/>
                <w:szCs w:val="22"/>
                <w:lang w:eastAsia="en-US"/>
              </w:rPr>
              <w:t>Siyasi</w:t>
            </w:r>
            <w:r w:rsidRPr="00742EA2">
              <w:rPr>
                <w:spacing w:val="-8"/>
                <w:sz w:val="20"/>
                <w:szCs w:val="22"/>
                <w:lang w:eastAsia="en-US"/>
              </w:rPr>
              <w:t xml:space="preserve"> </w:t>
            </w:r>
            <w:r w:rsidRPr="00742EA2">
              <w:rPr>
                <w:sz w:val="20"/>
                <w:szCs w:val="22"/>
                <w:lang w:eastAsia="en-US"/>
              </w:rPr>
              <w:t>yöneticilerin</w:t>
            </w:r>
            <w:r w:rsidRPr="00742EA2">
              <w:rPr>
                <w:spacing w:val="-11"/>
                <w:sz w:val="20"/>
                <w:szCs w:val="22"/>
                <w:lang w:eastAsia="en-US"/>
              </w:rPr>
              <w:t xml:space="preserve"> </w:t>
            </w:r>
            <w:r w:rsidRPr="00742EA2">
              <w:rPr>
                <w:sz w:val="20"/>
                <w:szCs w:val="22"/>
                <w:lang w:eastAsia="en-US"/>
              </w:rPr>
              <w:t>ve</w:t>
            </w:r>
            <w:r w:rsidRPr="00742EA2">
              <w:rPr>
                <w:spacing w:val="-9"/>
                <w:sz w:val="20"/>
                <w:szCs w:val="22"/>
                <w:lang w:eastAsia="en-US"/>
              </w:rPr>
              <w:t xml:space="preserve"> </w:t>
            </w:r>
            <w:r w:rsidRPr="00742EA2">
              <w:rPr>
                <w:sz w:val="20"/>
                <w:szCs w:val="22"/>
                <w:lang w:eastAsia="en-US"/>
              </w:rPr>
              <w:t>sivil</w:t>
            </w:r>
            <w:r w:rsidRPr="00742EA2">
              <w:rPr>
                <w:spacing w:val="-11"/>
                <w:sz w:val="20"/>
                <w:szCs w:val="22"/>
                <w:lang w:eastAsia="en-US"/>
              </w:rPr>
              <w:t xml:space="preserve"> </w:t>
            </w:r>
            <w:r w:rsidRPr="00742EA2">
              <w:rPr>
                <w:sz w:val="20"/>
                <w:szCs w:val="22"/>
                <w:lang w:eastAsia="en-US"/>
              </w:rPr>
              <w:t>toplum örgütlerinin eğitime ilişkin</w:t>
            </w:r>
          </w:p>
          <w:p w:rsidR="003F456F" w:rsidRPr="00742EA2" w:rsidRDefault="003F456F" w:rsidP="003F456F">
            <w:pPr>
              <w:spacing w:before="1" w:after="0" w:line="240" w:lineRule="auto"/>
              <w:ind w:left="257"/>
              <w:jc w:val="left"/>
              <w:rPr>
                <w:sz w:val="20"/>
                <w:szCs w:val="22"/>
                <w:lang w:eastAsia="en-US"/>
              </w:rPr>
            </w:pPr>
            <w:r w:rsidRPr="00742EA2">
              <w:rPr>
                <w:sz w:val="20"/>
                <w:szCs w:val="22"/>
                <w:lang w:eastAsia="en-US"/>
              </w:rPr>
              <w:t>çalışmalara</w:t>
            </w:r>
            <w:r w:rsidRPr="00742EA2">
              <w:rPr>
                <w:spacing w:val="-7"/>
                <w:sz w:val="20"/>
                <w:szCs w:val="22"/>
                <w:lang w:eastAsia="en-US"/>
              </w:rPr>
              <w:t xml:space="preserve"> </w:t>
            </w:r>
            <w:r w:rsidRPr="00742EA2">
              <w:rPr>
                <w:sz w:val="20"/>
                <w:szCs w:val="22"/>
                <w:lang w:eastAsia="en-US"/>
              </w:rPr>
              <w:t>olumlu</w:t>
            </w:r>
            <w:r w:rsidRPr="00742EA2">
              <w:rPr>
                <w:spacing w:val="-7"/>
                <w:sz w:val="20"/>
                <w:szCs w:val="22"/>
                <w:lang w:eastAsia="en-US"/>
              </w:rPr>
              <w:t xml:space="preserve"> </w:t>
            </w:r>
            <w:r w:rsidRPr="00742EA2">
              <w:rPr>
                <w:sz w:val="20"/>
                <w:szCs w:val="22"/>
                <w:lang w:eastAsia="en-US"/>
              </w:rPr>
              <w:t>ilgi</w:t>
            </w:r>
            <w:r w:rsidRPr="00742EA2">
              <w:rPr>
                <w:spacing w:val="-5"/>
                <w:sz w:val="20"/>
                <w:szCs w:val="22"/>
                <w:lang w:eastAsia="en-US"/>
              </w:rPr>
              <w:t xml:space="preserve"> </w:t>
            </w:r>
            <w:r w:rsidRPr="00742EA2">
              <w:rPr>
                <w:sz w:val="20"/>
                <w:szCs w:val="22"/>
                <w:lang w:eastAsia="en-US"/>
              </w:rPr>
              <w:t>ve</w:t>
            </w:r>
            <w:r w:rsidRPr="00742EA2">
              <w:rPr>
                <w:spacing w:val="-6"/>
                <w:sz w:val="20"/>
                <w:szCs w:val="22"/>
                <w:lang w:eastAsia="en-US"/>
              </w:rPr>
              <w:t xml:space="preserve"> </w:t>
            </w:r>
            <w:r w:rsidRPr="00742EA2">
              <w:rPr>
                <w:spacing w:val="-2"/>
                <w:sz w:val="20"/>
                <w:szCs w:val="22"/>
                <w:lang w:eastAsia="en-US"/>
              </w:rPr>
              <w:t>katkısı</w:t>
            </w:r>
          </w:p>
        </w:tc>
        <w:tc>
          <w:tcPr>
            <w:tcW w:w="3118" w:type="dxa"/>
          </w:tcPr>
          <w:p w:rsidR="003F456F" w:rsidRPr="00742EA2" w:rsidRDefault="003F456F" w:rsidP="006617A5">
            <w:pPr>
              <w:numPr>
                <w:ilvl w:val="0"/>
                <w:numId w:val="48"/>
              </w:numPr>
              <w:tabs>
                <w:tab w:val="left" w:pos="253"/>
              </w:tabs>
              <w:spacing w:after="0" w:line="240" w:lineRule="exact"/>
              <w:ind w:left="253" w:hanging="140"/>
              <w:jc w:val="left"/>
              <w:rPr>
                <w:sz w:val="20"/>
                <w:szCs w:val="22"/>
                <w:lang w:eastAsia="en-US"/>
              </w:rPr>
            </w:pPr>
            <w:r w:rsidRPr="00742EA2">
              <w:rPr>
                <w:sz w:val="20"/>
                <w:szCs w:val="22"/>
                <w:lang w:eastAsia="en-US"/>
              </w:rPr>
              <w:t>Hükümet</w:t>
            </w:r>
            <w:r w:rsidRPr="00742EA2">
              <w:rPr>
                <w:spacing w:val="-4"/>
                <w:sz w:val="20"/>
                <w:szCs w:val="22"/>
                <w:lang w:eastAsia="en-US"/>
              </w:rPr>
              <w:t xml:space="preserve"> </w:t>
            </w:r>
            <w:r w:rsidRPr="00742EA2">
              <w:rPr>
                <w:sz w:val="20"/>
                <w:szCs w:val="22"/>
                <w:lang w:eastAsia="en-US"/>
              </w:rPr>
              <w:t>ve</w:t>
            </w:r>
            <w:r w:rsidRPr="00742EA2">
              <w:rPr>
                <w:spacing w:val="-6"/>
                <w:sz w:val="20"/>
                <w:szCs w:val="22"/>
                <w:lang w:eastAsia="en-US"/>
              </w:rPr>
              <w:t xml:space="preserve"> </w:t>
            </w:r>
            <w:r w:rsidRPr="00742EA2">
              <w:rPr>
                <w:sz w:val="20"/>
                <w:szCs w:val="22"/>
                <w:lang w:eastAsia="en-US"/>
              </w:rPr>
              <w:t>MEB</w:t>
            </w:r>
            <w:r w:rsidRPr="00742EA2">
              <w:rPr>
                <w:spacing w:val="-4"/>
                <w:sz w:val="20"/>
                <w:szCs w:val="22"/>
                <w:lang w:eastAsia="en-US"/>
              </w:rPr>
              <w:t xml:space="preserve"> </w:t>
            </w:r>
            <w:r w:rsidRPr="00742EA2">
              <w:rPr>
                <w:spacing w:val="-2"/>
                <w:sz w:val="20"/>
                <w:szCs w:val="22"/>
                <w:lang w:eastAsia="en-US"/>
              </w:rPr>
              <w:t>eğitim</w:t>
            </w:r>
          </w:p>
          <w:p w:rsidR="003F456F" w:rsidRPr="00742EA2" w:rsidRDefault="003F456F" w:rsidP="003F456F">
            <w:pPr>
              <w:spacing w:after="0" w:line="240" w:lineRule="auto"/>
              <w:ind w:left="255"/>
              <w:rPr>
                <w:sz w:val="20"/>
                <w:szCs w:val="22"/>
                <w:lang w:eastAsia="en-US"/>
              </w:rPr>
            </w:pPr>
            <w:r w:rsidRPr="00742EA2">
              <w:rPr>
                <w:sz w:val="20"/>
                <w:szCs w:val="22"/>
                <w:lang w:eastAsia="en-US"/>
              </w:rPr>
              <w:t>önceliklerinin</w:t>
            </w:r>
            <w:r w:rsidRPr="00742EA2">
              <w:rPr>
                <w:spacing w:val="-12"/>
                <w:sz w:val="20"/>
                <w:szCs w:val="22"/>
                <w:lang w:eastAsia="en-US"/>
              </w:rPr>
              <w:t xml:space="preserve"> </w:t>
            </w:r>
            <w:r w:rsidRPr="00742EA2">
              <w:rPr>
                <w:sz w:val="20"/>
                <w:szCs w:val="22"/>
                <w:lang w:eastAsia="en-US"/>
              </w:rPr>
              <w:t>değişmesi</w:t>
            </w:r>
            <w:r w:rsidRPr="00742EA2">
              <w:rPr>
                <w:spacing w:val="-11"/>
                <w:sz w:val="20"/>
                <w:szCs w:val="22"/>
                <w:lang w:eastAsia="en-US"/>
              </w:rPr>
              <w:t xml:space="preserve"> </w:t>
            </w:r>
            <w:r w:rsidRPr="00742EA2">
              <w:rPr>
                <w:spacing w:val="-2"/>
                <w:sz w:val="20"/>
                <w:szCs w:val="22"/>
                <w:lang w:eastAsia="en-US"/>
              </w:rPr>
              <w:t>ihtimali</w:t>
            </w:r>
          </w:p>
          <w:p w:rsidR="003F456F" w:rsidRPr="00742EA2" w:rsidRDefault="003F456F" w:rsidP="006617A5">
            <w:pPr>
              <w:numPr>
                <w:ilvl w:val="0"/>
                <w:numId w:val="48"/>
              </w:numPr>
              <w:tabs>
                <w:tab w:val="left" w:pos="253"/>
                <w:tab w:val="left" w:pos="255"/>
              </w:tabs>
              <w:spacing w:after="0" w:line="240" w:lineRule="auto"/>
              <w:ind w:right="127"/>
              <w:jc w:val="left"/>
              <w:rPr>
                <w:sz w:val="20"/>
                <w:szCs w:val="22"/>
                <w:lang w:eastAsia="en-US"/>
              </w:rPr>
            </w:pPr>
            <w:r w:rsidRPr="00742EA2">
              <w:rPr>
                <w:sz w:val="20"/>
                <w:szCs w:val="22"/>
                <w:lang w:eastAsia="en-US"/>
              </w:rPr>
              <w:t>Özel</w:t>
            </w:r>
            <w:r w:rsidRPr="00742EA2">
              <w:rPr>
                <w:spacing w:val="-13"/>
                <w:sz w:val="20"/>
                <w:szCs w:val="22"/>
                <w:lang w:eastAsia="en-US"/>
              </w:rPr>
              <w:t xml:space="preserve"> </w:t>
            </w:r>
            <w:r w:rsidRPr="00742EA2">
              <w:rPr>
                <w:sz w:val="20"/>
                <w:szCs w:val="22"/>
                <w:lang w:eastAsia="en-US"/>
              </w:rPr>
              <w:t>sektör</w:t>
            </w:r>
            <w:r w:rsidRPr="00742EA2">
              <w:rPr>
                <w:spacing w:val="-12"/>
                <w:sz w:val="20"/>
                <w:szCs w:val="22"/>
                <w:lang w:eastAsia="en-US"/>
              </w:rPr>
              <w:t xml:space="preserve"> </w:t>
            </w:r>
            <w:r w:rsidRPr="00742EA2">
              <w:rPr>
                <w:sz w:val="20"/>
                <w:szCs w:val="22"/>
                <w:lang w:eastAsia="en-US"/>
              </w:rPr>
              <w:t>hizmet</w:t>
            </w:r>
            <w:r w:rsidRPr="00742EA2">
              <w:rPr>
                <w:spacing w:val="-13"/>
                <w:sz w:val="20"/>
                <w:szCs w:val="22"/>
                <w:lang w:eastAsia="en-US"/>
              </w:rPr>
              <w:t xml:space="preserve"> </w:t>
            </w:r>
            <w:r w:rsidRPr="00742EA2">
              <w:rPr>
                <w:sz w:val="20"/>
                <w:szCs w:val="22"/>
                <w:lang w:eastAsia="en-US"/>
              </w:rPr>
              <w:t>politikalarında eğitim</w:t>
            </w:r>
            <w:r w:rsidRPr="00742EA2">
              <w:rPr>
                <w:spacing w:val="-7"/>
                <w:sz w:val="20"/>
                <w:szCs w:val="22"/>
                <w:lang w:eastAsia="en-US"/>
              </w:rPr>
              <w:t xml:space="preserve"> </w:t>
            </w:r>
            <w:r w:rsidRPr="00742EA2">
              <w:rPr>
                <w:sz w:val="20"/>
                <w:szCs w:val="22"/>
                <w:lang w:eastAsia="en-US"/>
              </w:rPr>
              <w:t>faaliyetlerine</w:t>
            </w:r>
            <w:r w:rsidRPr="00742EA2">
              <w:rPr>
                <w:spacing w:val="-5"/>
                <w:sz w:val="20"/>
                <w:szCs w:val="22"/>
                <w:lang w:eastAsia="en-US"/>
              </w:rPr>
              <w:t xml:space="preserve"> </w:t>
            </w:r>
            <w:r w:rsidRPr="00742EA2">
              <w:rPr>
                <w:sz w:val="20"/>
                <w:szCs w:val="22"/>
                <w:lang w:eastAsia="en-US"/>
              </w:rPr>
              <w:t>yeterince</w:t>
            </w:r>
            <w:r w:rsidRPr="00742EA2">
              <w:rPr>
                <w:spacing w:val="-8"/>
                <w:sz w:val="20"/>
                <w:szCs w:val="22"/>
                <w:lang w:eastAsia="en-US"/>
              </w:rPr>
              <w:t xml:space="preserve"> </w:t>
            </w:r>
            <w:r w:rsidRPr="00742EA2">
              <w:rPr>
                <w:sz w:val="20"/>
                <w:szCs w:val="22"/>
                <w:lang w:eastAsia="en-US"/>
              </w:rPr>
              <w:t xml:space="preserve">yer </w:t>
            </w:r>
            <w:r w:rsidRPr="00742EA2">
              <w:rPr>
                <w:spacing w:val="-2"/>
                <w:sz w:val="20"/>
                <w:szCs w:val="22"/>
                <w:lang w:eastAsia="en-US"/>
              </w:rPr>
              <w:t>verilmemesi,</w:t>
            </w:r>
          </w:p>
          <w:p w:rsidR="003F456F" w:rsidRPr="00742EA2" w:rsidRDefault="003F456F" w:rsidP="006617A5">
            <w:pPr>
              <w:numPr>
                <w:ilvl w:val="0"/>
                <w:numId w:val="48"/>
              </w:numPr>
              <w:tabs>
                <w:tab w:val="left" w:pos="253"/>
                <w:tab w:val="left" w:pos="255"/>
              </w:tabs>
              <w:spacing w:after="0" w:line="240" w:lineRule="auto"/>
              <w:ind w:right="122"/>
              <w:jc w:val="left"/>
              <w:rPr>
                <w:sz w:val="20"/>
                <w:szCs w:val="22"/>
                <w:lang w:eastAsia="en-US"/>
              </w:rPr>
            </w:pPr>
            <w:r w:rsidRPr="00742EA2">
              <w:rPr>
                <w:sz w:val="20"/>
                <w:szCs w:val="22"/>
                <w:lang w:eastAsia="en-US"/>
              </w:rPr>
              <w:t>AB Projelerine ayrılan fon miktarlarının,</w:t>
            </w:r>
            <w:r w:rsidRPr="00742EA2">
              <w:rPr>
                <w:spacing w:val="-13"/>
                <w:sz w:val="20"/>
                <w:szCs w:val="22"/>
                <w:lang w:eastAsia="en-US"/>
              </w:rPr>
              <w:t xml:space="preserve"> </w:t>
            </w:r>
            <w:r w:rsidRPr="00742EA2">
              <w:rPr>
                <w:sz w:val="20"/>
                <w:szCs w:val="22"/>
                <w:lang w:eastAsia="en-US"/>
              </w:rPr>
              <w:t>bütçe</w:t>
            </w:r>
            <w:r w:rsidRPr="00742EA2">
              <w:rPr>
                <w:spacing w:val="-12"/>
                <w:sz w:val="20"/>
                <w:szCs w:val="22"/>
                <w:lang w:eastAsia="en-US"/>
              </w:rPr>
              <w:t xml:space="preserve"> </w:t>
            </w:r>
            <w:r w:rsidRPr="00742EA2">
              <w:rPr>
                <w:sz w:val="20"/>
                <w:szCs w:val="22"/>
                <w:lang w:eastAsia="en-US"/>
              </w:rPr>
              <w:t>kısıtlaması</w:t>
            </w:r>
            <w:r w:rsidRPr="00742EA2">
              <w:rPr>
                <w:spacing w:val="-13"/>
                <w:sz w:val="20"/>
                <w:szCs w:val="22"/>
                <w:lang w:eastAsia="en-US"/>
              </w:rPr>
              <w:t xml:space="preserve"> </w:t>
            </w:r>
            <w:r w:rsidRPr="00742EA2">
              <w:rPr>
                <w:sz w:val="20"/>
                <w:szCs w:val="22"/>
                <w:lang w:eastAsia="en-US"/>
              </w:rPr>
              <w:t>ve diğer politik nedenlerle değişkenlik göstermesi</w:t>
            </w:r>
          </w:p>
          <w:p w:rsidR="003F456F" w:rsidRPr="00742EA2" w:rsidRDefault="003F456F" w:rsidP="006617A5">
            <w:pPr>
              <w:numPr>
                <w:ilvl w:val="0"/>
                <w:numId w:val="48"/>
              </w:numPr>
              <w:tabs>
                <w:tab w:val="left" w:pos="253"/>
                <w:tab w:val="left" w:pos="255"/>
              </w:tabs>
              <w:spacing w:after="0" w:line="240" w:lineRule="auto"/>
              <w:ind w:right="215"/>
              <w:jc w:val="left"/>
              <w:rPr>
                <w:sz w:val="20"/>
                <w:szCs w:val="22"/>
                <w:lang w:eastAsia="en-US"/>
              </w:rPr>
            </w:pPr>
            <w:r w:rsidRPr="00742EA2">
              <w:rPr>
                <w:sz w:val="20"/>
                <w:szCs w:val="22"/>
                <w:lang w:eastAsia="en-US"/>
              </w:rPr>
              <w:t>Yerel yönetimlerin siyasi kaygıları</w:t>
            </w:r>
            <w:r w:rsidRPr="00742EA2">
              <w:rPr>
                <w:spacing w:val="-13"/>
                <w:sz w:val="20"/>
                <w:szCs w:val="22"/>
                <w:lang w:eastAsia="en-US"/>
              </w:rPr>
              <w:t xml:space="preserve"> </w:t>
            </w:r>
            <w:r w:rsidRPr="00742EA2">
              <w:rPr>
                <w:sz w:val="20"/>
                <w:szCs w:val="22"/>
                <w:lang w:eastAsia="en-US"/>
              </w:rPr>
              <w:t>ile</w:t>
            </w:r>
            <w:r w:rsidRPr="00742EA2">
              <w:rPr>
                <w:spacing w:val="-12"/>
                <w:sz w:val="20"/>
                <w:szCs w:val="22"/>
                <w:lang w:eastAsia="en-US"/>
              </w:rPr>
              <w:t xml:space="preserve"> </w:t>
            </w:r>
            <w:r w:rsidRPr="00742EA2">
              <w:rPr>
                <w:sz w:val="20"/>
                <w:szCs w:val="22"/>
                <w:lang w:eastAsia="en-US"/>
              </w:rPr>
              <w:t>eğitim</w:t>
            </w:r>
            <w:r w:rsidRPr="00742EA2">
              <w:rPr>
                <w:spacing w:val="-13"/>
                <w:sz w:val="20"/>
                <w:szCs w:val="22"/>
                <w:lang w:eastAsia="en-US"/>
              </w:rPr>
              <w:t xml:space="preserve"> </w:t>
            </w:r>
            <w:r w:rsidRPr="00742EA2">
              <w:rPr>
                <w:sz w:val="20"/>
                <w:szCs w:val="22"/>
                <w:lang w:eastAsia="en-US"/>
              </w:rPr>
              <w:t>çalışmalarına destek vermedeki çekinceleri</w:t>
            </w:r>
          </w:p>
          <w:p w:rsidR="003F456F" w:rsidRPr="00742EA2" w:rsidRDefault="003F456F" w:rsidP="006617A5">
            <w:pPr>
              <w:numPr>
                <w:ilvl w:val="0"/>
                <w:numId w:val="48"/>
              </w:numPr>
              <w:tabs>
                <w:tab w:val="left" w:pos="253"/>
                <w:tab w:val="left" w:pos="255"/>
              </w:tabs>
              <w:spacing w:after="0" w:line="240" w:lineRule="auto"/>
              <w:ind w:right="657"/>
              <w:jc w:val="left"/>
              <w:rPr>
                <w:sz w:val="20"/>
                <w:szCs w:val="22"/>
                <w:lang w:eastAsia="en-US"/>
              </w:rPr>
            </w:pPr>
            <w:r w:rsidRPr="00742EA2">
              <w:rPr>
                <w:sz w:val="20"/>
                <w:szCs w:val="22"/>
                <w:lang w:eastAsia="en-US"/>
              </w:rPr>
              <w:t>Öğretmenlerin</w:t>
            </w:r>
            <w:r w:rsidRPr="00742EA2">
              <w:rPr>
                <w:spacing w:val="-13"/>
                <w:sz w:val="20"/>
                <w:szCs w:val="22"/>
                <w:lang w:eastAsia="en-US"/>
              </w:rPr>
              <w:t xml:space="preserve"> </w:t>
            </w:r>
            <w:r w:rsidRPr="00742EA2">
              <w:rPr>
                <w:sz w:val="20"/>
                <w:szCs w:val="22"/>
                <w:lang w:eastAsia="en-US"/>
              </w:rPr>
              <w:t>bir</w:t>
            </w:r>
            <w:r w:rsidRPr="00742EA2">
              <w:rPr>
                <w:spacing w:val="-12"/>
                <w:sz w:val="20"/>
                <w:szCs w:val="22"/>
                <w:lang w:eastAsia="en-US"/>
              </w:rPr>
              <w:t xml:space="preserve"> </w:t>
            </w:r>
            <w:r w:rsidRPr="00742EA2">
              <w:rPr>
                <w:sz w:val="20"/>
                <w:szCs w:val="22"/>
                <w:lang w:eastAsia="en-US"/>
              </w:rPr>
              <w:t>kurumda çalışma süreleri</w:t>
            </w:r>
          </w:p>
          <w:p w:rsidR="003F456F" w:rsidRPr="00742EA2" w:rsidRDefault="003F456F" w:rsidP="006617A5">
            <w:pPr>
              <w:numPr>
                <w:ilvl w:val="0"/>
                <w:numId w:val="48"/>
              </w:numPr>
              <w:tabs>
                <w:tab w:val="left" w:pos="253"/>
                <w:tab w:val="left" w:pos="255"/>
              </w:tabs>
              <w:spacing w:after="0" w:line="240" w:lineRule="auto"/>
              <w:ind w:right="260"/>
              <w:jc w:val="left"/>
              <w:rPr>
                <w:sz w:val="20"/>
                <w:szCs w:val="22"/>
                <w:lang w:eastAsia="en-US"/>
              </w:rPr>
            </w:pPr>
            <w:r w:rsidRPr="00742EA2">
              <w:rPr>
                <w:sz w:val="20"/>
                <w:szCs w:val="22"/>
                <w:lang w:eastAsia="en-US"/>
              </w:rPr>
              <w:t>Mesleki Eğitimi geliştirme kapsamında</w:t>
            </w:r>
            <w:r w:rsidRPr="00742EA2">
              <w:rPr>
                <w:spacing w:val="-13"/>
                <w:sz w:val="20"/>
                <w:szCs w:val="22"/>
                <w:lang w:eastAsia="en-US"/>
              </w:rPr>
              <w:t xml:space="preserve"> </w:t>
            </w:r>
            <w:r w:rsidRPr="00742EA2">
              <w:rPr>
                <w:sz w:val="20"/>
                <w:szCs w:val="22"/>
                <w:lang w:eastAsia="en-US"/>
              </w:rPr>
              <w:t>ortak</w:t>
            </w:r>
            <w:r w:rsidRPr="00742EA2">
              <w:rPr>
                <w:spacing w:val="-12"/>
                <w:sz w:val="20"/>
                <w:szCs w:val="22"/>
                <w:lang w:eastAsia="en-US"/>
              </w:rPr>
              <w:t xml:space="preserve"> </w:t>
            </w:r>
            <w:r w:rsidRPr="00742EA2">
              <w:rPr>
                <w:sz w:val="20"/>
                <w:szCs w:val="22"/>
                <w:lang w:eastAsia="en-US"/>
              </w:rPr>
              <w:t>protokollerde, mevzuattan kaynaklanan zorunluluk ile özel sektörün</w:t>
            </w:r>
          </w:p>
          <w:p w:rsidR="003F456F" w:rsidRPr="00742EA2" w:rsidRDefault="003F456F" w:rsidP="003F456F">
            <w:pPr>
              <w:spacing w:after="0" w:line="240" w:lineRule="auto"/>
              <w:ind w:left="255"/>
              <w:jc w:val="left"/>
              <w:rPr>
                <w:sz w:val="20"/>
                <w:szCs w:val="22"/>
                <w:lang w:eastAsia="en-US"/>
              </w:rPr>
            </w:pPr>
            <w:r w:rsidRPr="00742EA2">
              <w:rPr>
                <w:sz w:val="20"/>
                <w:szCs w:val="22"/>
                <w:lang w:eastAsia="en-US"/>
              </w:rPr>
              <w:t>işleyiş</w:t>
            </w:r>
            <w:r w:rsidRPr="00742EA2">
              <w:rPr>
                <w:spacing w:val="-13"/>
                <w:sz w:val="20"/>
                <w:szCs w:val="22"/>
                <w:lang w:eastAsia="en-US"/>
              </w:rPr>
              <w:t xml:space="preserve"> </w:t>
            </w:r>
            <w:r w:rsidRPr="00742EA2">
              <w:rPr>
                <w:sz w:val="20"/>
                <w:szCs w:val="22"/>
                <w:lang w:eastAsia="en-US"/>
              </w:rPr>
              <w:t>sistemi</w:t>
            </w:r>
            <w:r w:rsidRPr="00742EA2">
              <w:rPr>
                <w:spacing w:val="-12"/>
                <w:sz w:val="20"/>
                <w:szCs w:val="22"/>
                <w:lang w:eastAsia="en-US"/>
              </w:rPr>
              <w:t xml:space="preserve"> </w:t>
            </w:r>
            <w:r w:rsidRPr="00742EA2">
              <w:rPr>
                <w:sz w:val="20"/>
                <w:szCs w:val="22"/>
                <w:lang w:eastAsia="en-US"/>
              </w:rPr>
              <w:t xml:space="preserve">arasındaki </w:t>
            </w:r>
            <w:r w:rsidRPr="00742EA2">
              <w:rPr>
                <w:spacing w:val="-2"/>
                <w:sz w:val="20"/>
                <w:szCs w:val="22"/>
                <w:lang w:eastAsia="en-US"/>
              </w:rPr>
              <w:t>uyumsuzluk</w:t>
            </w:r>
          </w:p>
          <w:p w:rsidR="003F456F" w:rsidRPr="00742EA2" w:rsidRDefault="003F456F" w:rsidP="006617A5">
            <w:pPr>
              <w:numPr>
                <w:ilvl w:val="0"/>
                <w:numId w:val="48"/>
              </w:numPr>
              <w:tabs>
                <w:tab w:val="left" w:pos="253"/>
              </w:tabs>
              <w:spacing w:after="0" w:line="245" w:lineRule="exact"/>
              <w:ind w:left="253" w:hanging="140"/>
              <w:jc w:val="left"/>
              <w:rPr>
                <w:sz w:val="20"/>
                <w:szCs w:val="22"/>
                <w:lang w:eastAsia="en-US"/>
              </w:rPr>
            </w:pPr>
            <w:r w:rsidRPr="00742EA2">
              <w:rPr>
                <w:sz w:val="20"/>
                <w:szCs w:val="22"/>
                <w:lang w:eastAsia="en-US"/>
              </w:rPr>
              <w:t>Sınıf</w:t>
            </w:r>
            <w:r w:rsidRPr="00742EA2">
              <w:rPr>
                <w:spacing w:val="-8"/>
                <w:sz w:val="20"/>
                <w:szCs w:val="22"/>
                <w:lang w:eastAsia="en-US"/>
              </w:rPr>
              <w:t xml:space="preserve"> </w:t>
            </w:r>
            <w:r w:rsidRPr="00742EA2">
              <w:rPr>
                <w:sz w:val="20"/>
                <w:szCs w:val="22"/>
                <w:lang w:eastAsia="en-US"/>
              </w:rPr>
              <w:t>Öğretmeni</w:t>
            </w:r>
            <w:r w:rsidRPr="00742EA2">
              <w:rPr>
                <w:spacing w:val="-5"/>
                <w:sz w:val="20"/>
                <w:szCs w:val="22"/>
                <w:lang w:eastAsia="en-US"/>
              </w:rPr>
              <w:t xml:space="preserve"> </w:t>
            </w:r>
            <w:r w:rsidRPr="00742EA2">
              <w:rPr>
                <w:sz w:val="20"/>
                <w:szCs w:val="22"/>
                <w:lang w:eastAsia="en-US"/>
              </w:rPr>
              <w:t>ve</w:t>
            </w:r>
            <w:r w:rsidRPr="00742EA2">
              <w:rPr>
                <w:spacing w:val="-6"/>
                <w:sz w:val="20"/>
                <w:szCs w:val="22"/>
                <w:lang w:eastAsia="en-US"/>
              </w:rPr>
              <w:t xml:space="preserve"> </w:t>
            </w:r>
            <w:r w:rsidRPr="00742EA2">
              <w:rPr>
                <w:spacing w:val="-4"/>
                <w:sz w:val="20"/>
                <w:szCs w:val="22"/>
                <w:lang w:eastAsia="en-US"/>
              </w:rPr>
              <w:t>branş</w:t>
            </w:r>
          </w:p>
          <w:p w:rsidR="003F456F" w:rsidRPr="00742EA2" w:rsidRDefault="003F456F" w:rsidP="003F456F">
            <w:pPr>
              <w:spacing w:after="0" w:line="228" w:lineRule="exact"/>
              <w:ind w:left="255"/>
              <w:jc w:val="left"/>
              <w:rPr>
                <w:sz w:val="20"/>
                <w:szCs w:val="22"/>
                <w:lang w:eastAsia="en-US"/>
              </w:rPr>
            </w:pPr>
            <w:r w:rsidRPr="00742EA2">
              <w:rPr>
                <w:sz w:val="20"/>
                <w:szCs w:val="22"/>
                <w:lang w:eastAsia="en-US"/>
              </w:rPr>
              <w:t>öğretmeni</w:t>
            </w:r>
            <w:r w:rsidRPr="00742EA2">
              <w:rPr>
                <w:spacing w:val="-13"/>
                <w:sz w:val="20"/>
                <w:szCs w:val="22"/>
                <w:lang w:eastAsia="en-US"/>
              </w:rPr>
              <w:t xml:space="preserve"> </w:t>
            </w:r>
            <w:r w:rsidRPr="00742EA2">
              <w:rPr>
                <w:sz w:val="20"/>
                <w:szCs w:val="22"/>
                <w:lang w:eastAsia="en-US"/>
              </w:rPr>
              <w:t>ihtiyacının</w:t>
            </w:r>
            <w:r w:rsidRPr="00742EA2">
              <w:rPr>
                <w:spacing w:val="-12"/>
                <w:sz w:val="20"/>
                <w:szCs w:val="22"/>
                <w:lang w:eastAsia="en-US"/>
              </w:rPr>
              <w:t xml:space="preserve"> </w:t>
            </w:r>
            <w:r w:rsidRPr="00742EA2">
              <w:rPr>
                <w:sz w:val="20"/>
                <w:szCs w:val="22"/>
                <w:lang w:eastAsia="en-US"/>
              </w:rPr>
              <w:t>maksimum düzeyde olması</w:t>
            </w:r>
          </w:p>
        </w:tc>
        <w:tc>
          <w:tcPr>
            <w:tcW w:w="3545" w:type="dxa"/>
          </w:tcPr>
          <w:p w:rsidR="003F456F" w:rsidRPr="00742EA2" w:rsidRDefault="003F456F" w:rsidP="006617A5">
            <w:pPr>
              <w:numPr>
                <w:ilvl w:val="0"/>
                <w:numId w:val="47"/>
              </w:numPr>
              <w:tabs>
                <w:tab w:val="left" w:pos="253"/>
                <w:tab w:val="left" w:pos="255"/>
              </w:tabs>
              <w:spacing w:after="0" w:line="240" w:lineRule="auto"/>
              <w:ind w:right="566"/>
              <w:jc w:val="left"/>
              <w:rPr>
                <w:sz w:val="20"/>
                <w:szCs w:val="22"/>
                <w:lang w:eastAsia="en-US"/>
              </w:rPr>
            </w:pPr>
            <w:r w:rsidRPr="00742EA2">
              <w:rPr>
                <w:sz w:val="20"/>
                <w:szCs w:val="22"/>
                <w:lang w:eastAsia="en-US"/>
              </w:rPr>
              <w:t>Öze</w:t>
            </w:r>
            <w:r w:rsidR="00625863" w:rsidRPr="00742EA2">
              <w:rPr>
                <w:sz w:val="20"/>
                <w:szCs w:val="22"/>
                <w:lang w:eastAsia="en-US"/>
              </w:rPr>
              <w:t>l</w:t>
            </w:r>
            <w:r w:rsidRPr="00742EA2">
              <w:rPr>
                <w:sz w:val="20"/>
                <w:szCs w:val="22"/>
                <w:lang w:eastAsia="en-US"/>
              </w:rPr>
              <w:t xml:space="preserve"> sektör ile düzenlenen protokollerde mevzuatla birlikte kurumumuzun</w:t>
            </w:r>
            <w:r w:rsidRPr="00742EA2">
              <w:rPr>
                <w:spacing w:val="-13"/>
                <w:sz w:val="20"/>
                <w:szCs w:val="22"/>
                <w:lang w:eastAsia="en-US"/>
              </w:rPr>
              <w:t xml:space="preserve"> </w:t>
            </w:r>
            <w:r w:rsidRPr="00742EA2">
              <w:rPr>
                <w:sz w:val="20"/>
                <w:szCs w:val="22"/>
                <w:lang w:eastAsia="en-US"/>
              </w:rPr>
              <w:t>mevcut</w:t>
            </w:r>
            <w:r w:rsidRPr="00742EA2">
              <w:rPr>
                <w:spacing w:val="-12"/>
                <w:sz w:val="20"/>
                <w:szCs w:val="22"/>
                <w:lang w:eastAsia="en-US"/>
              </w:rPr>
              <w:t xml:space="preserve"> </w:t>
            </w:r>
            <w:r w:rsidRPr="00742EA2">
              <w:rPr>
                <w:sz w:val="20"/>
                <w:szCs w:val="22"/>
                <w:lang w:eastAsia="en-US"/>
              </w:rPr>
              <w:t>durumu</w:t>
            </w:r>
            <w:r w:rsidRPr="00742EA2">
              <w:rPr>
                <w:spacing w:val="-13"/>
                <w:sz w:val="20"/>
                <w:szCs w:val="22"/>
                <w:lang w:eastAsia="en-US"/>
              </w:rPr>
              <w:t xml:space="preserve"> </w:t>
            </w:r>
            <w:r w:rsidRPr="00742EA2">
              <w:rPr>
                <w:sz w:val="20"/>
                <w:szCs w:val="22"/>
                <w:lang w:eastAsia="en-US"/>
              </w:rPr>
              <w:t xml:space="preserve">ve kuruluş politikaları birlikte </w:t>
            </w:r>
            <w:r w:rsidRPr="00742EA2">
              <w:rPr>
                <w:spacing w:val="-2"/>
                <w:sz w:val="20"/>
                <w:szCs w:val="22"/>
                <w:lang w:eastAsia="en-US"/>
              </w:rPr>
              <w:t>değerlendirilmeli</w:t>
            </w:r>
          </w:p>
          <w:p w:rsidR="003F456F" w:rsidRPr="00742EA2" w:rsidRDefault="003F456F" w:rsidP="006617A5">
            <w:pPr>
              <w:numPr>
                <w:ilvl w:val="0"/>
                <w:numId w:val="47"/>
              </w:numPr>
              <w:tabs>
                <w:tab w:val="left" w:pos="253"/>
                <w:tab w:val="left" w:pos="255"/>
              </w:tabs>
              <w:spacing w:after="0" w:line="240" w:lineRule="auto"/>
              <w:ind w:right="299"/>
              <w:jc w:val="left"/>
              <w:rPr>
                <w:sz w:val="20"/>
                <w:szCs w:val="22"/>
                <w:lang w:eastAsia="en-US"/>
              </w:rPr>
            </w:pPr>
            <w:r w:rsidRPr="00742EA2">
              <w:rPr>
                <w:sz w:val="20"/>
                <w:szCs w:val="22"/>
                <w:lang w:eastAsia="en-US"/>
              </w:rPr>
              <w:t>Yerel</w:t>
            </w:r>
            <w:r w:rsidRPr="00742EA2">
              <w:rPr>
                <w:spacing w:val="-13"/>
                <w:sz w:val="20"/>
                <w:szCs w:val="22"/>
                <w:lang w:eastAsia="en-US"/>
              </w:rPr>
              <w:t xml:space="preserve"> </w:t>
            </w:r>
            <w:r w:rsidRPr="00742EA2">
              <w:rPr>
                <w:sz w:val="20"/>
                <w:szCs w:val="22"/>
                <w:lang w:eastAsia="en-US"/>
              </w:rPr>
              <w:t>yönetimlerle</w:t>
            </w:r>
            <w:r w:rsidRPr="00742EA2">
              <w:rPr>
                <w:spacing w:val="-12"/>
                <w:sz w:val="20"/>
                <w:szCs w:val="22"/>
                <w:lang w:eastAsia="en-US"/>
              </w:rPr>
              <w:t xml:space="preserve"> </w:t>
            </w:r>
            <w:r w:rsidRPr="00742EA2">
              <w:rPr>
                <w:sz w:val="20"/>
                <w:szCs w:val="22"/>
                <w:lang w:eastAsia="en-US"/>
              </w:rPr>
              <w:t>eğitim</w:t>
            </w:r>
            <w:r w:rsidRPr="00742EA2">
              <w:rPr>
                <w:spacing w:val="-13"/>
                <w:sz w:val="20"/>
                <w:szCs w:val="22"/>
                <w:lang w:eastAsia="en-US"/>
              </w:rPr>
              <w:t xml:space="preserve"> </w:t>
            </w:r>
            <w:r w:rsidRPr="00742EA2">
              <w:rPr>
                <w:sz w:val="20"/>
                <w:szCs w:val="22"/>
                <w:lang w:eastAsia="en-US"/>
              </w:rPr>
              <w:t>faaliyetleri kapsamında işbirliği artırılmalı</w:t>
            </w:r>
          </w:p>
          <w:p w:rsidR="003F456F" w:rsidRPr="00742EA2" w:rsidRDefault="003F456F" w:rsidP="006617A5">
            <w:pPr>
              <w:numPr>
                <w:ilvl w:val="0"/>
                <w:numId w:val="47"/>
              </w:numPr>
              <w:tabs>
                <w:tab w:val="left" w:pos="253"/>
                <w:tab w:val="left" w:pos="255"/>
              </w:tabs>
              <w:spacing w:after="0" w:line="240" w:lineRule="auto"/>
              <w:ind w:right="414"/>
              <w:jc w:val="left"/>
              <w:rPr>
                <w:sz w:val="20"/>
                <w:szCs w:val="22"/>
                <w:lang w:eastAsia="en-US"/>
              </w:rPr>
            </w:pPr>
            <w:r w:rsidRPr="00742EA2">
              <w:rPr>
                <w:sz w:val="20"/>
                <w:szCs w:val="22"/>
                <w:lang w:eastAsia="en-US"/>
              </w:rPr>
              <w:t>AB</w:t>
            </w:r>
            <w:r w:rsidRPr="00742EA2">
              <w:rPr>
                <w:spacing w:val="-10"/>
                <w:sz w:val="20"/>
                <w:szCs w:val="22"/>
                <w:lang w:eastAsia="en-US"/>
              </w:rPr>
              <w:t xml:space="preserve"> </w:t>
            </w:r>
            <w:r w:rsidRPr="00742EA2">
              <w:rPr>
                <w:sz w:val="20"/>
                <w:szCs w:val="22"/>
                <w:lang w:eastAsia="en-US"/>
              </w:rPr>
              <w:t>Hibe</w:t>
            </w:r>
            <w:r w:rsidRPr="00742EA2">
              <w:rPr>
                <w:spacing w:val="-10"/>
                <w:sz w:val="20"/>
                <w:szCs w:val="22"/>
                <w:lang w:eastAsia="en-US"/>
              </w:rPr>
              <w:t xml:space="preserve"> </w:t>
            </w:r>
            <w:r w:rsidRPr="00742EA2">
              <w:rPr>
                <w:sz w:val="20"/>
                <w:szCs w:val="22"/>
                <w:lang w:eastAsia="en-US"/>
              </w:rPr>
              <w:t>Fonlarının</w:t>
            </w:r>
            <w:r w:rsidRPr="00742EA2">
              <w:rPr>
                <w:spacing w:val="-11"/>
                <w:sz w:val="20"/>
                <w:szCs w:val="22"/>
                <w:lang w:eastAsia="en-US"/>
              </w:rPr>
              <w:t xml:space="preserve"> </w:t>
            </w:r>
            <w:r w:rsidRPr="00742EA2">
              <w:rPr>
                <w:sz w:val="20"/>
                <w:szCs w:val="22"/>
                <w:lang w:eastAsia="en-US"/>
              </w:rPr>
              <w:t>etkin</w:t>
            </w:r>
            <w:r w:rsidRPr="00742EA2">
              <w:rPr>
                <w:spacing w:val="-10"/>
                <w:sz w:val="20"/>
                <w:szCs w:val="22"/>
                <w:lang w:eastAsia="en-US"/>
              </w:rPr>
              <w:t xml:space="preserve"> </w:t>
            </w:r>
            <w:r w:rsidRPr="00742EA2">
              <w:rPr>
                <w:sz w:val="20"/>
                <w:szCs w:val="22"/>
                <w:lang w:eastAsia="en-US"/>
              </w:rPr>
              <w:t>kullanımı konusunda tedbir alınmalı</w:t>
            </w:r>
          </w:p>
          <w:p w:rsidR="003F456F" w:rsidRPr="00742EA2" w:rsidRDefault="003F456F" w:rsidP="006617A5">
            <w:pPr>
              <w:numPr>
                <w:ilvl w:val="0"/>
                <w:numId w:val="47"/>
              </w:numPr>
              <w:tabs>
                <w:tab w:val="left" w:pos="253"/>
                <w:tab w:val="left" w:pos="255"/>
              </w:tabs>
              <w:spacing w:after="0" w:line="240" w:lineRule="auto"/>
              <w:ind w:right="371"/>
              <w:jc w:val="left"/>
              <w:rPr>
                <w:sz w:val="20"/>
                <w:szCs w:val="22"/>
                <w:lang w:eastAsia="en-US"/>
              </w:rPr>
            </w:pPr>
            <w:r w:rsidRPr="00742EA2">
              <w:rPr>
                <w:sz w:val="20"/>
                <w:szCs w:val="22"/>
                <w:lang w:eastAsia="en-US"/>
              </w:rPr>
              <w:t>Kurumsal çalışmalar, mevzuatta yapılabilecek değişikliklere uygun olarak</w:t>
            </w:r>
            <w:r w:rsidRPr="00742EA2">
              <w:rPr>
                <w:spacing w:val="-11"/>
                <w:sz w:val="20"/>
                <w:szCs w:val="22"/>
                <w:lang w:eastAsia="en-US"/>
              </w:rPr>
              <w:t xml:space="preserve"> </w:t>
            </w:r>
            <w:r w:rsidRPr="00742EA2">
              <w:rPr>
                <w:sz w:val="20"/>
                <w:szCs w:val="22"/>
                <w:lang w:eastAsia="en-US"/>
              </w:rPr>
              <w:t>her</w:t>
            </w:r>
            <w:r w:rsidRPr="00742EA2">
              <w:rPr>
                <w:spacing w:val="-10"/>
                <w:sz w:val="20"/>
                <w:szCs w:val="22"/>
                <w:lang w:eastAsia="en-US"/>
              </w:rPr>
              <w:t xml:space="preserve"> </w:t>
            </w:r>
            <w:r w:rsidRPr="00742EA2">
              <w:rPr>
                <w:sz w:val="20"/>
                <w:szCs w:val="22"/>
                <w:lang w:eastAsia="en-US"/>
              </w:rPr>
              <w:t>an</w:t>
            </w:r>
            <w:r w:rsidRPr="00742EA2">
              <w:rPr>
                <w:spacing w:val="-11"/>
                <w:sz w:val="20"/>
                <w:szCs w:val="22"/>
                <w:lang w:eastAsia="en-US"/>
              </w:rPr>
              <w:t xml:space="preserve"> </w:t>
            </w:r>
            <w:r w:rsidRPr="00742EA2">
              <w:rPr>
                <w:sz w:val="20"/>
                <w:szCs w:val="22"/>
                <w:lang w:eastAsia="en-US"/>
              </w:rPr>
              <w:t>güncellenebilir</w:t>
            </w:r>
            <w:r w:rsidRPr="00742EA2">
              <w:rPr>
                <w:spacing w:val="-11"/>
                <w:sz w:val="20"/>
                <w:szCs w:val="22"/>
                <w:lang w:eastAsia="en-US"/>
              </w:rPr>
              <w:t xml:space="preserve"> </w:t>
            </w:r>
            <w:r w:rsidRPr="00742EA2">
              <w:rPr>
                <w:sz w:val="20"/>
                <w:szCs w:val="22"/>
                <w:lang w:eastAsia="en-US"/>
              </w:rPr>
              <w:t xml:space="preserve">şekilde </w:t>
            </w:r>
            <w:r w:rsidRPr="00742EA2">
              <w:rPr>
                <w:spacing w:val="-2"/>
                <w:sz w:val="20"/>
                <w:szCs w:val="22"/>
                <w:lang w:eastAsia="en-US"/>
              </w:rPr>
              <w:t>kurgulanmalı</w:t>
            </w:r>
          </w:p>
        </w:tc>
      </w:tr>
    </w:tbl>
    <w:p w:rsidR="003F456F" w:rsidRPr="00742EA2" w:rsidRDefault="003F456F" w:rsidP="003F456F">
      <w:pPr>
        <w:widowControl w:val="0"/>
        <w:autoSpaceDE w:val="0"/>
        <w:autoSpaceDN w:val="0"/>
        <w:spacing w:after="0" w:line="240" w:lineRule="auto"/>
        <w:jc w:val="left"/>
        <w:rPr>
          <w:sz w:val="20"/>
          <w:szCs w:val="22"/>
          <w:lang w:eastAsia="en-US"/>
        </w:rPr>
        <w:sectPr w:rsidR="003F456F" w:rsidRPr="00742EA2" w:rsidSect="003F456F">
          <w:pgSz w:w="16840" w:h="11910" w:orient="landscape"/>
          <w:pgMar w:top="920" w:right="80" w:bottom="1200" w:left="20" w:header="0" w:footer="1000" w:gutter="0"/>
          <w:cols w:space="708"/>
        </w:sectPr>
      </w:pPr>
    </w:p>
    <w:p w:rsidR="003F456F" w:rsidRPr="00742EA2" w:rsidRDefault="003F456F" w:rsidP="003F456F">
      <w:pPr>
        <w:widowControl w:val="0"/>
        <w:autoSpaceDE w:val="0"/>
        <w:autoSpaceDN w:val="0"/>
        <w:spacing w:before="4" w:after="0" w:line="240" w:lineRule="auto"/>
        <w:jc w:val="left"/>
        <w:rPr>
          <w:b/>
          <w:sz w:val="2"/>
          <w:szCs w:val="22"/>
          <w:lang w:eastAsia="en-US"/>
        </w:rPr>
      </w:pPr>
    </w:p>
    <w:tbl>
      <w:tblPr>
        <w:tblStyle w:val="TableNormal"/>
        <w:tblW w:w="0" w:type="auto"/>
        <w:tblInd w:w="125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1E0" w:firstRow="1" w:lastRow="1" w:firstColumn="1" w:lastColumn="1" w:noHBand="0" w:noVBand="0"/>
      </w:tblPr>
      <w:tblGrid>
        <w:gridCol w:w="1956"/>
        <w:gridCol w:w="3118"/>
        <w:gridCol w:w="3403"/>
        <w:gridCol w:w="3118"/>
        <w:gridCol w:w="3545"/>
      </w:tblGrid>
      <w:tr w:rsidR="003F456F" w:rsidRPr="00742EA2" w:rsidTr="003F456F">
        <w:trPr>
          <w:trHeight w:val="3245"/>
        </w:trPr>
        <w:tc>
          <w:tcPr>
            <w:tcW w:w="1956" w:type="dxa"/>
            <w:textDirection w:val="btLr"/>
          </w:tcPr>
          <w:p w:rsidR="003F456F" w:rsidRPr="00742EA2" w:rsidRDefault="003F456F" w:rsidP="003F456F">
            <w:pPr>
              <w:spacing w:before="116" w:after="0" w:line="240" w:lineRule="auto"/>
              <w:jc w:val="left"/>
              <w:rPr>
                <w:b/>
                <w:sz w:val="20"/>
                <w:szCs w:val="22"/>
                <w:lang w:eastAsia="en-US"/>
              </w:rPr>
            </w:pPr>
          </w:p>
          <w:p w:rsidR="003F456F" w:rsidRPr="00742EA2" w:rsidRDefault="003F456F" w:rsidP="003F456F">
            <w:pPr>
              <w:spacing w:after="0" w:line="240" w:lineRule="auto"/>
              <w:ind w:left="1017"/>
              <w:jc w:val="left"/>
              <w:rPr>
                <w:b/>
                <w:sz w:val="20"/>
                <w:szCs w:val="22"/>
                <w:lang w:eastAsia="en-US"/>
              </w:rPr>
            </w:pPr>
            <w:r w:rsidRPr="00742EA2">
              <w:rPr>
                <w:b/>
                <w:sz w:val="20"/>
                <w:szCs w:val="22"/>
                <w:lang w:eastAsia="en-US"/>
              </w:rPr>
              <w:t>Ekonomik</w:t>
            </w:r>
            <w:r w:rsidRPr="00742EA2">
              <w:rPr>
                <w:b/>
                <w:spacing w:val="-10"/>
                <w:sz w:val="20"/>
                <w:szCs w:val="22"/>
                <w:lang w:eastAsia="en-US"/>
              </w:rPr>
              <w:t xml:space="preserve"> </w:t>
            </w:r>
            <w:r w:rsidRPr="00742EA2">
              <w:rPr>
                <w:b/>
                <w:spacing w:val="-5"/>
                <w:sz w:val="20"/>
                <w:szCs w:val="22"/>
                <w:lang w:eastAsia="en-US"/>
              </w:rPr>
              <w:t>(E)</w:t>
            </w:r>
          </w:p>
        </w:tc>
        <w:tc>
          <w:tcPr>
            <w:tcW w:w="3118" w:type="dxa"/>
          </w:tcPr>
          <w:p w:rsidR="003F456F" w:rsidRPr="00742EA2" w:rsidRDefault="003F456F" w:rsidP="006617A5">
            <w:pPr>
              <w:numPr>
                <w:ilvl w:val="0"/>
                <w:numId w:val="51"/>
              </w:numPr>
              <w:tabs>
                <w:tab w:val="left" w:pos="253"/>
              </w:tabs>
              <w:spacing w:after="0" w:line="241" w:lineRule="exact"/>
              <w:jc w:val="left"/>
              <w:rPr>
                <w:sz w:val="20"/>
                <w:szCs w:val="22"/>
                <w:lang w:eastAsia="en-US"/>
              </w:rPr>
            </w:pPr>
            <w:r w:rsidRPr="00742EA2">
              <w:rPr>
                <w:sz w:val="20"/>
                <w:szCs w:val="22"/>
                <w:lang w:eastAsia="en-US"/>
              </w:rPr>
              <w:t>Ailelerin</w:t>
            </w:r>
            <w:r w:rsidRPr="00742EA2">
              <w:rPr>
                <w:spacing w:val="-6"/>
                <w:sz w:val="20"/>
                <w:szCs w:val="22"/>
                <w:lang w:eastAsia="en-US"/>
              </w:rPr>
              <w:t xml:space="preserve"> </w:t>
            </w:r>
            <w:r w:rsidRPr="00742EA2">
              <w:rPr>
                <w:sz w:val="20"/>
                <w:szCs w:val="22"/>
                <w:lang w:eastAsia="en-US"/>
              </w:rPr>
              <w:t>gelir</w:t>
            </w:r>
            <w:r w:rsidRPr="00742EA2">
              <w:rPr>
                <w:spacing w:val="-7"/>
                <w:sz w:val="20"/>
                <w:szCs w:val="22"/>
                <w:lang w:eastAsia="en-US"/>
              </w:rPr>
              <w:t xml:space="preserve"> </w:t>
            </w:r>
            <w:r w:rsidRPr="00742EA2">
              <w:rPr>
                <w:spacing w:val="-2"/>
                <w:sz w:val="20"/>
                <w:szCs w:val="22"/>
                <w:lang w:eastAsia="en-US"/>
              </w:rPr>
              <w:t>düzeyi</w:t>
            </w:r>
          </w:p>
          <w:p w:rsidR="003F456F" w:rsidRPr="00742EA2" w:rsidRDefault="003F456F" w:rsidP="006617A5">
            <w:pPr>
              <w:numPr>
                <w:ilvl w:val="0"/>
                <w:numId w:val="51"/>
              </w:numPr>
              <w:tabs>
                <w:tab w:val="left" w:pos="253"/>
              </w:tabs>
              <w:spacing w:after="0" w:line="244" w:lineRule="exact"/>
              <w:jc w:val="left"/>
              <w:rPr>
                <w:sz w:val="20"/>
                <w:szCs w:val="22"/>
                <w:lang w:eastAsia="en-US"/>
              </w:rPr>
            </w:pPr>
            <w:r w:rsidRPr="00742EA2">
              <w:rPr>
                <w:sz w:val="20"/>
                <w:szCs w:val="22"/>
                <w:lang w:eastAsia="en-US"/>
              </w:rPr>
              <w:t>İstihdam</w:t>
            </w:r>
            <w:r w:rsidRPr="00742EA2">
              <w:rPr>
                <w:spacing w:val="-11"/>
                <w:sz w:val="20"/>
                <w:szCs w:val="22"/>
                <w:lang w:eastAsia="en-US"/>
              </w:rPr>
              <w:t xml:space="preserve"> </w:t>
            </w:r>
            <w:r w:rsidRPr="00742EA2">
              <w:rPr>
                <w:spacing w:val="-2"/>
                <w:sz w:val="20"/>
                <w:szCs w:val="22"/>
                <w:lang w:eastAsia="en-US"/>
              </w:rPr>
              <w:t>oranları</w:t>
            </w:r>
          </w:p>
          <w:p w:rsidR="003F456F" w:rsidRPr="00742EA2" w:rsidRDefault="003F456F" w:rsidP="006617A5">
            <w:pPr>
              <w:numPr>
                <w:ilvl w:val="0"/>
                <w:numId w:val="51"/>
              </w:numPr>
              <w:tabs>
                <w:tab w:val="left" w:pos="253"/>
              </w:tabs>
              <w:spacing w:after="0" w:line="244" w:lineRule="exact"/>
              <w:jc w:val="left"/>
              <w:rPr>
                <w:sz w:val="20"/>
                <w:szCs w:val="22"/>
                <w:lang w:eastAsia="en-US"/>
              </w:rPr>
            </w:pPr>
            <w:r w:rsidRPr="00742EA2">
              <w:rPr>
                <w:sz w:val="20"/>
                <w:szCs w:val="22"/>
                <w:lang w:eastAsia="en-US"/>
              </w:rPr>
              <w:t>Üretim</w:t>
            </w:r>
            <w:r w:rsidRPr="00742EA2">
              <w:rPr>
                <w:spacing w:val="-6"/>
                <w:sz w:val="20"/>
                <w:szCs w:val="22"/>
                <w:lang w:eastAsia="en-US"/>
              </w:rPr>
              <w:t xml:space="preserve"> </w:t>
            </w:r>
            <w:r w:rsidRPr="00742EA2">
              <w:rPr>
                <w:spacing w:val="-2"/>
                <w:sz w:val="20"/>
                <w:szCs w:val="22"/>
                <w:lang w:eastAsia="en-US"/>
              </w:rPr>
              <w:t>faaliyetleri</w:t>
            </w:r>
          </w:p>
          <w:p w:rsidR="003F456F" w:rsidRPr="00742EA2" w:rsidRDefault="003F456F" w:rsidP="006617A5">
            <w:pPr>
              <w:numPr>
                <w:ilvl w:val="0"/>
                <w:numId w:val="51"/>
              </w:numPr>
              <w:tabs>
                <w:tab w:val="left" w:pos="252"/>
                <w:tab w:val="left" w:pos="254"/>
              </w:tabs>
              <w:spacing w:after="0" w:line="240" w:lineRule="auto"/>
              <w:ind w:right="111"/>
              <w:jc w:val="left"/>
              <w:rPr>
                <w:sz w:val="20"/>
                <w:szCs w:val="22"/>
                <w:lang w:eastAsia="en-US"/>
              </w:rPr>
            </w:pPr>
            <w:r w:rsidRPr="00742EA2">
              <w:rPr>
                <w:sz w:val="20"/>
                <w:szCs w:val="22"/>
                <w:lang w:eastAsia="en-US"/>
              </w:rPr>
              <w:t>Ar-Ge</w:t>
            </w:r>
            <w:r w:rsidRPr="00742EA2">
              <w:rPr>
                <w:spacing w:val="-10"/>
                <w:sz w:val="20"/>
                <w:szCs w:val="22"/>
                <w:lang w:eastAsia="en-US"/>
              </w:rPr>
              <w:t xml:space="preserve"> </w:t>
            </w:r>
            <w:r w:rsidRPr="00742EA2">
              <w:rPr>
                <w:sz w:val="20"/>
                <w:szCs w:val="22"/>
                <w:lang w:eastAsia="en-US"/>
              </w:rPr>
              <w:t>çalışmaları</w:t>
            </w:r>
            <w:r w:rsidRPr="00742EA2">
              <w:rPr>
                <w:spacing w:val="-11"/>
                <w:sz w:val="20"/>
                <w:szCs w:val="22"/>
                <w:lang w:eastAsia="en-US"/>
              </w:rPr>
              <w:t xml:space="preserve"> </w:t>
            </w:r>
            <w:r w:rsidRPr="00742EA2">
              <w:rPr>
                <w:sz w:val="20"/>
                <w:szCs w:val="22"/>
                <w:lang w:eastAsia="en-US"/>
              </w:rPr>
              <w:t>ile</w:t>
            </w:r>
            <w:r w:rsidRPr="00742EA2">
              <w:rPr>
                <w:spacing w:val="-10"/>
                <w:sz w:val="20"/>
                <w:szCs w:val="22"/>
                <w:lang w:eastAsia="en-US"/>
              </w:rPr>
              <w:t xml:space="preserve"> </w:t>
            </w:r>
            <w:r w:rsidRPr="00742EA2">
              <w:rPr>
                <w:sz w:val="20"/>
                <w:szCs w:val="22"/>
                <w:lang w:eastAsia="en-US"/>
              </w:rPr>
              <w:t>ilgili</w:t>
            </w:r>
            <w:r w:rsidRPr="00742EA2">
              <w:rPr>
                <w:spacing w:val="-11"/>
                <w:sz w:val="20"/>
                <w:szCs w:val="22"/>
                <w:lang w:eastAsia="en-US"/>
              </w:rPr>
              <w:t xml:space="preserve"> </w:t>
            </w:r>
            <w:r w:rsidRPr="00742EA2">
              <w:rPr>
                <w:sz w:val="20"/>
                <w:szCs w:val="22"/>
                <w:lang w:eastAsia="en-US"/>
              </w:rPr>
              <w:t xml:space="preserve">kaynak </w:t>
            </w:r>
            <w:r w:rsidRPr="00742EA2">
              <w:rPr>
                <w:spacing w:val="-2"/>
                <w:sz w:val="20"/>
                <w:szCs w:val="22"/>
                <w:lang w:eastAsia="en-US"/>
              </w:rPr>
              <w:t>temini</w:t>
            </w:r>
          </w:p>
          <w:p w:rsidR="00625863" w:rsidRPr="00742EA2" w:rsidRDefault="003F456F" w:rsidP="006617A5">
            <w:pPr>
              <w:numPr>
                <w:ilvl w:val="0"/>
                <w:numId w:val="51"/>
              </w:numPr>
              <w:tabs>
                <w:tab w:val="left" w:pos="252"/>
                <w:tab w:val="left" w:pos="254"/>
              </w:tabs>
              <w:spacing w:after="0" w:line="240" w:lineRule="auto"/>
              <w:ind w:right="210"/>
              <w:jc w:val="left"/>
              <w:rPr>
                <w:sz w:val="20"/>
                <w:szCs w:val="22"/>
                <w:lang w:eastAsia="en-US"/>
              </w:rPr>
            </w:pPr>
            <w:r w:rsidRPr="00742EA2">
              <w:rPr>
                <w:sz w:val="20"/>
                <w:szCs w:val="22"/>
                <w:lang w:eastAsia="en-US"/>
              </w:rPr>
              <w:t>Öngörülemeyen</w:t>
            </w:r>
            <w:r w:rsidRPr="00742EA2">
              <w:rPr>
                <w:spacing w:val="-13"/>
                <w:sz w:val="20"/>
                <w:szCs w:val="22"/>
                <w:lang w:eastAsia="en-US"/>
              </w:rPr>
              <w:t xml:space="preserve"> </w:t>
            </w:r>
            <w:r w:rsidRPr="00742EA2">
              <w:rPr>
                <w:sz w:val="20"/>
                <w:szCs w:val="22"/>
                <w:lang w:eastAsia="en-US"/>
              </w:rPr>
              <w:t>şartlar</w:t>
            </w:r>
            <w:r w:rsidRPr="00742EA2">
              <w:rPr>
                <w:spacing w:val="-12"/>
                <w:sz w:val="20"/>
                <w:szCs w:val="22"/>
                <w:lang w:eastAsia="en-US"/>
              </w:rPr>
              <w:t xml:space="preserve"> </w:t>
            </w:r>
            <w:r w:rsidRPr="00742EA2">
              <w:rPr>
                <w:sz w:val="20"/>
                <w:szCs w:val="22"/>
                <w:lang w:eastAsia="en-US"/>
              </w:rPr>
              <w:t>sebebiyle kaynakların başka alanlara</w:t>
            </w:r>
            <w:r w:rsidR="00625863" w:rsidRPr="00742EA2">
              <w:rPr>
                <w:sz w:val="20"/>
                <w:szCs w:val="22"/>
                <w:lang w:eastAsia="en-US"/>
              </w:rPr>
              <w:t xml:space="preserve"> </w:t>
            </w:r>
            <w:r w:rsidR="00625863" w:rsidRPr="00742EA2">
              <w:rPr>
                <w:spacing w:val="-2"/>
                <w:sz w:val="20"/>
              </w:rPr>
              <w:t>a</w:t>
            </w:r>
            <w:r w:rsidRPr="00742EA2">
              <w:rPr>
                <w:spacing w:val="-2"/>
                <w:sz w:val="20"/>
              </w:rPr>
              <w:t>ktarılması</w:t>
            </w:r>
          </w:p>
          <w:p w:rsidR="00625863" w:rsidRPr="00742EA2" w:rsidRDefault="00625863" w:rsidP="006617A5">
            <w:pPr>
              <w:pStyle w:val="ListeParagraf"/>
              <w:numPr>
                <w:ilvl w:val="0"/>
                <w:numId w:val="51"/>
              </w:numPr>
              <w:spacing w:after="0" w:line="228" w:lineRule="exact"/>
              <w:jc w:val="left"/>
              <w:rPr>
                <w:rFonts w:ascii="Times New Roman" w:hAnsi="Times New Roman" w:cs="Times New Roman"/>
                <w:spacing w:val="-2"/>
                <w:sz w:val="20"/>
              </w:rPr>
            </w:pPr>
            <w:r w:rsidRPr="00742EA2">
              <w:rPr>
                <w:rFonts w:ascii="Times New Roman" w:hAnsi="Times New Roman" w:cs="Times New Roman"/>
                <w:sz w:val="20"/>
              </w:rPr>
              <w:t>Okul/kurumun giderlerini arttıran unsurlar,</w:t>
            </w:r>
          </w:p>
          <w:p w:rsidR="00625863" w:rsidRPr="00742EA2" w:rsidRDefault="00625863" w:rsidP="006617A5">
            <w:pPr>
              <w:pStyle w:val="TableParagraph"/>
              <w:numPr>
                <w:ilvl w:val="0"/>
                <w:numId w:val="51"/>
              </w:numPr>
              <w:tabs>
                <w:tab w:val="left" w:pos="290"/>
              </w:tabs>
              <w:spacing w:line="221" w:lineRule="exact"/>
              <w:rPr>
                <w:sz w:val="20"/>
              </w:rPr>
            </w:pPr>
            <w:r w:rsidRPr="00742EA2">
              <w:rPr>
                <w:sz w:val="20"/>
              </w:rPr>
              <w:t>Tasarruf sağlama imkânları,</w:t>
            </w:r>
          </w:p>
          <w:p w:rsidR="00625863" w:rsidRPr="00742EA2" w:rsidRDefault="00625863" w:rsidP="006617A5">
            <w:pPr>
              <w:pStyle w:val="TableParagraph"/>
              <w:numPr>
                <w:ilvl w:val="0"/>
                <w:numId w:val="51"/>
              </w:numPr>
              <w:tabs>
                <w:tab w:val="left" w:pos="290"/>
              </w:tabs>
              <w:spacing w:line="234" w:lineRule="exact"/>
              <w:rPr>
                <w:sz w:val="20"/>
              </w:rPr>
            </w:pPr>
            <w:r w:rsidRPr="00742EA2">
              <w:rPr>
                <w:sz w:val="20"/>
              </w:rPr>
              <w:t>İşsizlik durumu,</w:t>
            </w:r>
          </w:p>
          <w:p w:rsidR="00625863" w:rsidRPr="00742EA2" w:rsidRDefault="00625863" w:rsidP="006617A5">
            <w:pPr>
              <w:pStyle w:val="TableParagraph"/>
              <w:numPr>
                <w:ilvl w:val="0"/>
                <w:numId w:val="51"/>
              </w:numPr>
              <w:tabs>
                <w:tab w:val="left" w:pos="290"/>
              </w:tabs>
              <w:spacing w:line="235" w:lineRule="auto"/>
              <w:ind w:right="921"/>
              <w:rPr>
                <w:sz w:val="20"/>
              </w:rPr>
            </w:pPr>
            <w:r w:rsidRPr="00742EA2">
              <w:rPr>
                <w:sz w:val="20"/>
              </w:rPr>
              <w:t>Mal-ürün ve hizmet satın alma imkânları,</w:t>
            </w:r>
          </w:p>
          <w:p w:rsidR="00625863" w:rsidRPr="00742EA2" w:rsidRDefault="00625863" w:rsidP="006617A5">
            <w:pPr>
              <w:pStyle w:val="ListeParagraf"/>
              <w:numPr>
                <w:ilvl w:val="0"/>
                <w:numId w:val="51"/>
              </w:numPr>
              <w:spacing w:after="0" w:line="228" w:lineRule="exact"/>
              <w:jc w:val="left"/>
              <w:rPr>
                <w:rFonts w:ascii="Times New Roman" w:hAnsi="Times New Roman" w:cs="Times New Roman"/>
                <w:spacing w:val="-2"/>
                <w:sz w:val="20"/>
              </w:rPr>
            </w:pPr>
            <w:r w:rsidRPr="00742EA2">
              <w:rPr>
                <w:rFonts w:ascii="Times New Roman" w:hAnsi="Times New Roman" w:cs="Times New Roman"/>
                <w:sz w:val="20"/>
              </w:rPr>
              <w:t>Kullanılabilir bütçe</w:t>
            </w:r>
          </w:p>
        </w:tc>
        <w:tc>
          <w:tcPr>
            <w:tcW w:w="3403" w:type="dxa"/>
          </w:tcPr>
          <w:p w:rsidR="003F456F" w:rsidRPr="00742EA2" w:rsidRDefault="003F456F" w:rsidP="003F456F">
            <w:pPr>
              <w:numPr>
                <w:ilvl w:val="0"/>
                <w:numId w:val="46"/>
              </w:numPr>
              <w:tabs>
                <w:tab w:val="left" w:pos="255"/>
                <w:tab w:val="left" w:pos="257"/>
              </w:tabs>
              <w:spacing w:after="0" w:line="240" w:lineRule="auto"/>
              <w:ind w:right="189"/>
              <w:jc w:val="left"/>
              <w:rPr>
                <w:sz w:val="20"/>
                <w:szCs w:val="22"/>
                <w:lang w:eastAsia="en-US"/>
              </w:rPr>
            </w:pPr>
            <w:r w:rsidRPr="00742EA2">
              <w:rPr>
                <w:sz w:val="20"/>
                <w:szCs w:val="22"/>
                <w:lang w:eastAsia="en-US"/>
              </w:rPr>
              <w:t>Tarım alanları, jeotermal alanlar vb. kaynaklar</w:t>
            </w:r>
            <w:r w:rsidRPr="00742EA2">
              <w:rPr>
                <w:spacing w:val="-13"/>
                <w:sz w:val="20"/>
                <w:szCs w:val="22"/>
                <w:lang w:eastAsia="en-US"/>
              </w:rPr>
              <w:t xml:space="preserve"> </w:t>
            </w:r>
            <w:r w:rsidRPr="00742EA2">
              <w:rPr>
                <w:sz w:val="20"/>
                <w:szCs w:val="22"/>
                <w:lang w:eastAsia="en-US"/>
              </w:rPr>
              <w:t>bakımından</w:t>
            </w:r>
            <w:r w:rsidRPr="00742EA2">
              <w:rPr>
                <w:spacing w:val="-12"/>
                <w:sz w:val="20"/>
                <w:szCs w:val="22"/>
                <w:lang w:eastAsia="en-US"/>
              </w:rPr>
              <w:t xml:space="preserve"> </w:t>
            </w:r>
            <w:r w:rsidRPr="00742EA2">
              <w:rPr>
                <w:sz w:val="20"/>
                <w:szCs w:val="22"/>
                <w:lang w:eastAsia="en-US"/>
              </w:rPr>
              <w:t>zengin</w:t>
            </w:r>
            <w:r w:rsidRPr="00742EA2">
              <w:rPr>
                <w:spacing w:val="-13"/>
                <w:sz w:val="20"/>
                <w:szCs w:val="22"/>
                <w:lang w:eastAsia="en-US"/>
              </w:rPr>
              <w:t xml:space="preserve"> </w:t>
            </w:r>
            <w:r w:rsidRPr="00742EA2">
              <w:rPr>
                <w:sz w:val="20"/>
                <w:szCs w:val="22"/>
                <w:lang w:eastAsia="en-US"/>
              </w:rPr>
              <w:t>olması</w:t>
            </w:r>
          </w:p>
          <w:p w:rsidR="003F456F" w:rsidRPr="00742EA2" w:rsidRDefault="003F456F" w:rsidP="003F456F">
            <w:pPr>
              <w:numPr>
                <w:ilvl w:val="0"/>
                <w:numId w:val="46"/>
              </w:numPr>
              <w:tabs>
                <w:tab w:val="left" w:pos="255"/>
                <w:tab w:val="left" w:pos="257"/>
              </w:tabs>
              <w:spacing w:after="0" w:line="240" w:lineRule="auto"/>
              <w:ind w:right="190"/>
              <w:jc w:val="left"/>
              <w:rPr>
                <w:sz w:val="20"/>
                <w:szCs w:val="22"/>
                <w:lang w:eastAsia="en-US"/>
              </w:rPr>
            </w:pPr>
            <w:r w:rsidRPr="00742EA2">
              <w:rPr>
                <w:sz w:val="20"/>
                <w:szCs w:val="22"/>
                <w:lang w:eastAsia="en-US"/>
              </w:rPr>
              <w:t>Son yıllarda ilimizin istihdamına ve üretimine</w:t>
            </w:r>
            <w:r w:rsidRPr="00742EA2">
              <w:rPr>
                <w:spacing w:val="-13"/>
                <w:sz w:val="20"/>
                <w:szCs w:val="22"/>
                <w:lang w:eastAsia="en-US"/>
              </w:rPr>
              <w:t xml:space="preserve"> </w:t>
            </w:r>
            <w:r w:rsidRPr="00742EA2">
              <w:rPr>
                <w:sz w:val="20"/>
                <w:szCs w:val="22"/>
                <w:lang w:eastAsia="en-US"/>
              </w:rPr>
              <w:t>katkı</w:t>
            </w:r>
            <w:r w:rsidRPr="00742EA2">
              <w:rPr>
                <w:spacing w:val="-12"/>
                <w:sz w:val="20"/>
                <w:szCs w:val="22"/>
                <w:lang w:eastAsia="en-US"/>
              </w:rPr>
              <w:t xml:space="preserve"> </w:t>
            </w:r>
            <w:r w:rsidRPr="00742EA2">
              <w:rPr>
                <w:sz w:val="20"/>
                <w:szCs w:val="22"/>
                <w:lang w:eastAsia="en-US"/>
              </w:rPr>
              <w:t>sağlayan</w:t>
            </w:r>
            <w:r w:rsidRPr="00742EA2">
              <w:rPr>
                <w:spacing w:val="-13"/>
                <w:sz w:val="20"/>
                <w:szCs w:val="22"/>
                <w:lang w:eastAsia="en-US"/>
              </w:rPr>
              <w:t xml:space="preserve"> </w:t>
            </w:r>
            <w:r w:rsidRPr="00742EA2">
              <w:rPr>
                <w:sz w:val="20"/>
                <w:szCs w:val="22"/>
                <w:lang w:eastAsia="en-US"/>
              </w:rPr>
              <w:t>fabrikaların (tekstil) inşa edilmesi</w:t>
            </w:r>
          </w:p>
        </w:tc>
        <w:tc>
          <w:tcPr>
            <w:tcW w:w="3118" w:type="dxa"/>
          </w:tcPr>
          <w:p w:rsidR="003F456F" w:rsidRPr="00742EA2" w:rsidRDefault="003F456F" w:rsidP="003F456F">
            <w:pPr>
              <w:numPr>
                <w:ilvl w:val="0"/>
                <w:numId w:val="45"/>
              </w:numPr>
              <w:tabs>
                <w:tab w:val="left" w:pos="253"/>
                <w:tab w:val="left" w:pos="255"/>
              </w:tabs>
              <w:spacing w:after="0" w:line="240" w:lineRule="auto"/>
              <w:ind w:right="256"/>
              <w:jc w:val="left"/>
              <w:rPr>
                <w:sz w:val="20"/>
                <w:szCs w:val="22"/>
                <w:lang w:eastAsia="en-US"/>
              </w:rPr>
            </w:pPr>
            <w:r w:rsidRPr="00742EA2">
              <w:rPr>
                <w:sz w:val="20"/>
                <w:szCs w:val="22"/>
                <w:lang w:eastAsia="en-US"/>
              </w:rPr>
              <w:t>Kişi</w:t>
            </w:r>
            <w:r w:rsidRPr="00742EA2">
              <w:rPr>
                <w:spacing w:val="-9"/>
                <w:sz w:val="20"/>
                <w:szCs w:val="22"/>
                <w:lang w:eastAsia="en-US"/>
              </w:rPr>
              <w:t xml:space="preserve"> </w:t>
            </w:r>
            <w:r w:rsidRPr="00742EA2">
              <w:rPr>
                <w:sz w:val="20"/>
                <w:szCs w:val="22"/>
                <w:lang w:eastAsia="en-US"/>
              </w:rPr>
              <w:t>başı</w:t>
            </w:r>
            <w:r w:rsidRPr="00742EA2">
              <w:rPr>
                <w:spacing w:val="-6"/>
                <w:sz w:val="20"/>
                <w:szCs w:val="22"/>
                <w:lang w:eastAsia="en-US"/>
              </w:rPr>
              <w:t xml:space="preserve"> </w:t>
            </w:r>
            <w:r w:rsidRPr="00742EA2">
              <w:rPr>
                <w:sz w:val="20"/>
                <w:szCs w:val="22"/>
                <w:lang w:eastAsia="en-US"/>
              </w:rPr>
              <w:t>gayri</w:t>
            </w:r>
            <w:r w:rsidRPr="00742EA2">
              <w:rPr>
                <w:spacing w:val="-9"/>
                <w:sz w:val="20"/>
                <w:szCs w:val="22"/>
                <w:lang w:eastAsia="en-US"/>
              </w:rPr>
              <w:t xml:space="preserve"> </w:t>
            </w:r>
            <w:r w:rsidRPr="00742EA2">
              <w:rPr>
                <w:sz w:val="20"/>
                <w:szCs w:val="22"/>
                <w:lang w:eastAsia="en-US"/>
              </w:rPr>
              <w:t>safi</w:t>
            </w:r>
            <w:r w:rsidRPr="00742EA2">
              <w:rPr>
                <w:spacing w:val="-6"/>
                <w:sz w:val="20"/>
                <w:szCs w:val="22"/>
                <w:lang w:eastAsia="en-US"/>
              </w:rPr>
              <w:t xml:space="preserve"> </w:t>
            </w:r>
            <w:r w:rsidRPr="00742EA2">
              <w:rPr>
                <w:sz w:val="20"/>
                <w:szCs w:val="22"/>
                <w:lang w:eastAsia="en-US"/>
              </w:rPr>
              <w:t>yurtiçi</w:t>
            </w:r>
            <w:r w:rsidRPr="00742EA2">
              <w:rPr>
                <w:spacing w:val="-9"/>
                <w:sz w:val="20"/>
                <w:szCs w:val="22"/>
                <w:lang w:eastAsia="en-US"/>
              </w:rPr>
              <w:t xml:space="preserve"> </w:t>
            </w:r>
            <w:r w:rsidRPr="00742EA2">
              <w:rPr>
                <w:sz w:val="20"/>
                <w:szCs w:val="22"/>
                <w:lang w:eastAsia="en-US"/>
              </w:rPr>
              <w:t>hasıla (GSYH) miktarının Türkiye</w:t>
            </w:r>
          </w:p>
          <w:p w:rsidR="003F456F" w:rsidRPr="00742EA2" w:rsidRDefault="003F456F" w:rsidP="003F456F">
            <w:pPr>
              <w:spacing w:after="0" w:line="240" w:lineRule="auto"/>
              <w:ind w:left="255" w:right="37"/>
              <w:jc w:val="left"/>
              <w:rPr>
                <w:sz w:val="20"/>
                <w:szCs w:val="22"/>
                <w:lang w:eastAsia="en-US"/>
              </w:rPr>
            </w:pPr>
            <w:r w:rsidRPr="00742EA2">
              <w:rPr>
                <w:sz w:val="20"/>
                <w:szCs w:val="22"/>
                <w:lang w:eastAsia="en-US"/>
              </w:rPr>
              <w:t>ortalamasının</w:t>
            </w:r>
            <w:r w:rsidRPr="00742EA2">
              <w:rPr>
                <w:spacing w:val="-13"/>
                <w:sz w:val="20"/>
                <w:szCs w:val="22"/>
                <w:lang w:eastAsia="en-US"/>
              </w:rPr>
              <w:t xml:space="preserve"> </w:t>
            </w:r>
            <w:r w:rsidRPr="00742EA2">
              <w:rPr>
                <w:sz w:val="20"/>
                <w:szCs w:val="22"/>
                <w:lang w:eastAsia="en-US"/>
              </w:rPr>
              <w:t>altında</w:t>
            </w:r>
            <w:r w:rsidRPr="00742EA2">
              <w:rPr>
                <w:spacing w:val="-12"/>
                <w:sz w:val="20"/>
                <w:szCs w:val="22"/>
                <w:lang w:eastAsia="en-US"/>
              </w:rPr>
              <w:t xml:space="preserve"> </w:t>
            </w:r>
            <w:r w:rsidRPr="00742EA2">
              <w:rPr>
                <w:sz w:val="20"/>
                <w:szCs w:val="22"/>
                <w:lang w:eastAsia="en-US"/>
              </w:rPr>
              <w:t>olması (TÜİK, 2022)</w:t>
            </w:r>
          </w:p>
          <w:p w:rsidR="003F456F" w:rsidRPr="00742EA2" w:rsidRDefault="003F456F" w:rsidP="003F456F">
            <w:pPr>
              <w:numPr>
                <w:ilvl w:val="0"/>
                <w:numId w:val="45"/>
              </w:numPr>
              <w:tabs>
                <w:tab w:val="left" w:pos="253"/>
              </w:tabs>
              <w:spacing w:after="0" w:line="245" w:lineRule="exact"/>
              <w:ind w:left="253" w:hanging="145"/>
              <w:jc w:val="left"/>
              <w:rPr>
                <w:sz w:val="20"/>
                <w:szCs w:val="22"/>
                <w:lang w:eastAsia="en-US"/>
              </w:rPr>
            </w:pPr>
            <w:r w:rsidRPr="00742EA2">
              <w:rPr>
                <w:sz w:val="20"/>
                <w:szCs w:val="22"/>
                <w:lang w:eastAsia="en-US"/>
              </w:rPr>
              <w:t>Eğitim</w:t>
            </w:r>
            <w:r w:rsidRPr="00742EA2">
              <w:rPr>
                <w:spacing w:val="-13"/>
                <w:sz w:val="20"/>
                <w:szCs w:val="22"/>
                <w:lang w:eastAsia="en-US"/>
              </w:rPr>
              <w:t xml:space="preserve"> </w:t>
            </w:r>
            <w:r w:rsidRPr="00742EA2">
              <w:rPr>
                <w:sz w:val="20"/>
                <w:szCs w:val="22"/>
                <w:lang w:eastAsia="en-US"/>
              </w:rPr>
              <w:t>faaliyetleri</w:t>
            </w:r>
            <w:r w:rsidRPr="00742EA2">
              <w:rPr>
                <w:spacing w:val="-8"/>
                <w:sz w:val="20"/>
                <w:szCs w:val="22"/>
                <w:lang w:eastAsia="en-US"/>
              </w:rPr>
              <w:t xml:space="preserve"> </w:t>
            </w:r>
            <w:r w:rsidRPr="00742EA2">
              <w:rPr>
                <w:sz w:val="20"/>
                <w:szCs w:val="22"/>
                <w:lang w:eastAsia="en-US"/>
              </w:rPr>
              <w:t>Ar-</w:t>
            </w:r>
            <w:r w:rsidRPr="00742EA2">
              <w:rPr>
                <w:spacing w:val="-5"/>
                <w:sz w:val="20"/>
                <w:szCs w:val="22"/>
                <w:lang w:eastAsia="en-US"/>
              </w:rPr>
              <w:t>Ge</w:t>
            </w:r>
          </w:p>
          <w:p w:rsidR="003F456F" w:rsidRPr="00742EA2" w:rsidRDefault="003F456F" w:rsidP="003F456F">
            <w:pPr>
              <w:spacing w:after="0" w:line="240" w:lineRule="auto"/>
              <w:ind w:left="255"/>
              <w:jc w:val="left"/>
              <w:rPr>
                <w:sz w:val="20"/>
                <w:szCs w:val="22"/>
                <w:lang w:eastAsia="en-US"/>
              </w:rPr>
            </w:pPr>
            <w:r w:rsidRPr="00742EA2">
              <w:rPr>
                <w:sz w:val="20"/>
                <w:szCs w:val="22"/>
                <w:lang w:eastAsia="en-US"/>
              </w:rPr>
              <w:t>çalışmalarına</w:t>
            </w:r>
            <w:r w:rsidRPr="00742EA2">
              <w:rPr>
                <w:spacing w:val="-9"/>
                <w:sz w:val="20"/>
                <w:szCs w:val="22"/>
                <w:lang w:eastAsia="en-US"/>
              </w:rPr>
              <w:t xml:space="preserve"> </w:t>
            </w:r>
            <w:r w:rsidRPr="00742EA2">
              <w:rPr>
                <w:sz w:val="20"/>
                <w:szCs w:val="22"/>
                <w:lang w:eastAsia="en-US"/>
              </w:rPr>
              <w:t>bütçe</w:t>
            </w:r>
            <w:r w:rsidRPr="00742EA2">
              <w:rPr>
                <w:spacing w:val="-8"/>
                <w:sz w:val="20"/>
                <w:szCs w:val="22"/>
                <w:lang w:eastAsia="en-US"/>
              </w:rPr>
              <w:t xml:space="preserve"> </w:t>
            </w:r>
            <w:r w:rsidRPr="00742EA2">
              <w:rPr>
                <w:spacing w:val="-2"/>
                <w:sz w:val="20"/>
                <w:szCs w:val="22"/>
                <w:lang w:eastAsia="en-US"/>
              </w:rPr>
              <w:t>ayrılmaması</w:t>
            </w:r>
          </w:p>
          <w:p w:rsidR="003F456F" w:rsidRPr="00742EA2" w:rsidRDefault="003F456F" w:rsidP="003F456F">
            <w:pPr>
              <w:numPr>
                <w:ilvl w:val="0"/>
                <w:numId w:val="45"/>
              </w:numPr>
              <w:tabs>
                <w:tab w:val="left" w:pos="253"/>
                <w:tab w:val="left" w:pos="255"/>
              </w:tabs>
              <w:spacing w:after="0" w:line="237" w:lineRule="auto"/>
              <w:ind w:right="505" w:hanging="147"/>
              <w:jc w:val="left"/>
              <w:rPr>
                <w:sz w:val="20"/>
                <w:szCs w:val="22"/>
                <w:lang w:eastAsia="en-US"/>
              </w:rPr>
            </w:pPr>
            <w:r w:rsidRPr="00742EA2">
              <w:rPr>
                <w:sz w:val="20"/>
                <w:szCs w:val="22"/>
                <w:lang w:eastAsia="en-US"/>
              </w:rPr>
              <w:t>Yerel</w:t>
            </w:r>
            <w:r w:rsidRPr="00742EA2">
              <w:rPr>
                <w:spacing w:val="-13"/>
                <w:sz w:val="20"/>
                <w:szCs w:val="22"/>
                <w:lang w:eastAsia="en-US"/>
              </w:rPr>
              <w:t xml:space="preserve"> </w:t>
            </w:r>
            <w:r w:rsidRPr="00742EA2">
              <w:rPr>
                <w:sz w:val="20"/>
                <w:szCs w:val="22"/>
                <w:lang w:eastAsia="en-US"/>
              </w:rPr>
              <w:t>maddi</w:t>
            </w:r>
            <w:r w:rsidRPr="00742EA2">
              <w:rPr>
                <w:spacing w:val="-12"/>
                <w:sz w:val="20"/>
                <w:szCs w:val="22"/>
                <w:lang w:eastAsia="en-US"/>
              </w:rPr>
              <w:t xml:space="preserve"> </w:t>
            </w:r>
            <w:r w:rsidRPr="00742EA2">
              <w:rPr>
                <w:sz w:val="20"/>
                <w:szCs w:val="22"/>
                <w:lang w:eastAsia="en-US"/>
              </w:rPr>
              <w:t>destek</w:t>
            </w:r>
            <w:r w:rsidRPr="00742EA2">
              <w:rPr>
                <w:spacing w:val="-13"/>
                <w:sz w:val="20"/>
                <w:szCs w:val="22"/>
                <w:lang w:eastAsia="en-US"/>
              </w:rPr>
              <w:t xml:space="preserve"> </w:t>
            </w:r>
            <w:r w:rsidRPr="00742EA2">
              <w:rPr>
                <w:sz w:val="20"/>
                <w:szCs w:val="22"/>
                <w:lang w:eastAsia="en-US"/>
              </w:rPr>
              <w:t>bulmakta yaşanan güçlükler</w:t>
            </w:r>
          </w:p>
          <w:p w:rsidR="003F456F" w:rsidRPr="00742EA2" w:rsidRDefault="003F456F" w:rsidP="003F456F">
            <w:pPr>
              <w:numPr>
                <w:ilvl w:val="0"/>
                <w:numId w:val="45"/>
              </w:numPr>
              <w:tabs>
                <w:tab w:val="left" w:pos="253"/>
                <w:tab w:val="left" w:pos="255"/>
              </w:tabs>
              <w:spacing w:after="0" w:line="240" w:lineRule="auto"/>
              <w:ind w:right="293" w:hanging="147"/>
              <w:jc w:val="left"/>
              <w:rPr>
                <w:sz w:val="20"/>
                <w:szCs w:val="22"/>
                <w:lang w:eastAsia="en-US"/>
              </w:rPr>
            </w:pPr>
            <w:r w:rsidRPr="00742EA2">
              <w:rPr>
                <w:sz w:val="20"/>
                <w:szCs w:val="22"/>
                <w:lang w:eastAsia="en-US"/>
              </w:rPr>
              <w:t>Göç nedeniyle ilimize gelen öğrenciler</w:t>
            </w:r>
            <w:r w:rsidRPr="00742EA2">
              <w:rPr>
                <w:spacing w:val="-13"/>
                <w:sz w:val="20"/>
                <w:szCs w:val="22"/>
                <w:lang w:eastAsia="en-US"/>
              </w:rPr>
              <w:t xml:space="preserve"> </w:t>
            </w:r>
            <w:r w:rsidRPr="00742EA2">
              <w:rPr>
                <w:sz w:val="20"/>
                <w:szCs w:val="22"/>
                <w:lang w:eastAsia="en-US"/>
              </w:rPr>
              <w:t>için</w:t>
            </w:r>
            <w:r w:rsidRPr="00742EA2">
              <w:rPr>
                <w:spacing w:val="-12"/>
                <w:sz w:val="20"/>
                <w:szCs w:val="22"/>
                <w:lang w:eastAsia="en-US"/>
              </w:rPr>
              <w:t xml:space="preserve"> </w:t>
            </w:r>
            <w:r w:rsidRPr="00742EA2">
              <w:rPr>
                <w:sz w:val="20"/>
                <w:szCs w:val="22"/>
                <w:lang w:eastAsia="en-US"/>
              </w:rPr>
              <w:t>yeni</w:t>
            </w:r>
            <w:r w:rsidRPr="00742EA2">
              <w:rPr>
                <w:spacing w:val="-13"/>
                <w:sz w:val="20"/>
                <w:szCs w:val="22"/>
                <w:lang w:eastAsia="en-US"/>
              </w:rPr>
              <w:t xml:space="preserve"> </w:t>
            </w:r>
            <w:r w:rsidRPr="00742EA2">
              <w:rPr>
                <w:sz w:val="20"/>
                <w:szCs w:val="22"/>
                <w:lang w:eastAsia="en-US"/>
              </w:rPr>
              <w:t>okul/derslik ihtiyacı bulunması</w:t>
            </w:r>
          </w:p>
          <w:p w:rsidR="00625863" w:rsidRPr="00742EA2" w:rsidRDefault="00625863" w:rsidP="009A525F">
            <w:pPr>
              <w:numPr>
                <w:ilvl w:val="0"/>
                <w:numId w:val="45"/>
              </w:numPr>
              <w:tabs>
                <w:tab w:val="left" w:pos="253"/>
                <w:tab w:val="left" w:pos="255"/>
              </w:tabs>
              <w:spacing w:after="0" w:line="240" w:lineRule="auto"/>
              <w:ind w:right="293" w:hanging="147"/>
              <w:jc w:val="left"/>
              <w:rPr>
                <w:sz w:val="20"/>
                <w:szCs w:val="22"/>
                <w:lang w:eastAsia="en-US"/>
              </w:rPr>
            </w:pPr>
            <w:r w:rsidRPr="00742EA2">
              <w:rPr>
                <w:sz w:val="20"/>
                <w:szCs w:val="22"/>
                <w:lang w:eastAsia="en-US"/>
              </w:rPr>
              <w:t xml:space="preserve"> Öngörülemeyen </w:t>
            </w:r>
            <w:r w:rsidR="009A525F" w:rsidRPr="00742EA2">
              <w:rPr>
                <w:sz w:val="20"/>
                <w:szCs w:val="22"/>
                <w:lang w:eastAsia="en-US"/>
              </w:rPr>
              <w:t xml:space="preserve">giderler oluştuğunda, </w:t>
            </w:r>
            <w:r w:rsidRPr="00742EA2">
              <w:rPr>
                <w:sz w:val="20"/>
                <w:szCs w:val="22"/>
                <w:lang w:eastAsia="en-US"/>
              </w:rPr>
              <w:t>Okul-Aile Birliği bütçesinin yeterli de</w:t>
            </w:r>
            <w:r w:rsidR="009A525F" w:rsidRPr="00742EA2">
              <w:rPr>
                <w:sz w:val="20"/>
                <w:szCs w:val="22"/>
                <w:lang w:eastAsia="en-US"/>
              </w:rPr>
              <w:t>tsekten uzak olması sebebiyle kaynak sıkıntısı yaşanması.</w:t>
            </w:r>
          </w:p>
          <w:p w:rsidR="009A525F" w:rsidRPr="00742EA2" w:rsidRDefault="009A525F" w:rsidP="009A525F">
            <w:pPr>
              <w:tabs>
                <w:tab w:val="left" w:pos="253"/>
                <w:tab w:val="left" w:pos="255"/>
              </w:tabs>
              <w:spacing w:after="0" w:line="240" w:lineRule="auto"/>
              <w:ind w:left="255" w:right="293"/>
              <w:jc w:val="left"/>
              <w:rPr>
                <w:sz w:val="20"/>
                <w:szCs w:val="22"/>
                <w:lang w:eastAsia="en-US"/>
              </w:rPr>
            </w:pPr>
          </w:p>
        </w:tc>
        <w:tc>
          <w:tcPr>
            <w:tcW w:w="3545" w:type="dxa"/>
          </w:tcPr>
          <w:p w:rsidR="003F456F" w:rsidRPr="00742EA2" w:rsidRDefault="003F456F" w:rsidP="003F456F">
            <w:pPr>
              <w:numPr>
                <w:ilvl w:val="0"/>
                <w:numId w:val="44"/>
              </w:numPr>
              <w:tabs>
                <w:tab w:val="left" w:pos="253"/>
              </w:tabs>
              <w:spacing w:after="0" w:line="241" w:lineRule="exact"/>
              <w:ind w:left="253" w:hanging="140"/>
              <w:jc w:val="left"/>
              <w:rPr>
                <w:sz w:val="20"/>
                <w:szCs w:val="22"/>
                <w:lang w:eastAsia="en-US"/>
              </w:rPr>
            </w:pPr>
            <w:r w:rsidRPr="00742EA2">
              <w:rPr>
                <w:sz w:val="20"/>
                <w:szCs w:val="22"/>
                <w:lang w:eastAsia="en-US"/>
              </w:rPr>
              <w:t>Ar-Ge</w:t>
            </w:r>
            <w:r w:rsidRPr="00742EA2">
              <w:rPr>
                <w:spacing w:val="-6"/>
                <w:sz w:val="20"/>
                <w:szCs w:val="22"/>
                <w:lang w:eastAsia="en-US"/>
              </w:rPr>
              <w:t xml:space="preserve"> </w:t>
            </w:r>
            <w:r w:rsidRPr="00742EA2">
              <w:rPr>
                <w:sz w:val="20"/>
                <w:szCs w:val="22"/>
                <w:lang w:eastAsia="en-US"/>
              </w:rPr>
              <w:t>faaliyetleri</w:t>
            </w:r>
            <w:r w:rsidRPr="00742EA2">
              <w:rPr>
                <w:spacing w:val="-7"/>
                <w:sz w:val="20"/>
                <w:szCs w:val="22"/>
                <w:lang w:eastAsia="en-US"/>
              </w:rPr>
              <w:t xml:space="preserve"> </w:t>
            </w:r>
            <w:r w:rsidRPr="00742EA2">
              <w:rPr>
                <w:sz w:val="20"/>
                <w:szCs w:val="22"/>
                <w:lang w:eastAsia="en-US"/>
              </w:rPr>
              <w:t>için</w:t>
            </w:r>
            <w:r w:rsidRPr="00742EA2">
              <w:rPr>
                <w:spacing w:val="-7"/>
                <w:sz w:val="20"/>
                <w:szCs w:val="22"/>
                <w:lang w:eastAsia="en-US"/>
              </w:rPr>
              <w:t xml:space="preserve"> </w:t>
            </w:r>
            <w:r w:rsidRPr="00742EA2">
              <w:rPr>
                <w:sz w:val="20"/>
                <w:szCs w:val="22"/>
                <w:lang w:eastAsia="en-US"/>
              </w:rPr>
              <w:t>bütçe</w:t>
            </w:r>
            <w:r w:rsidRPr="00742EA2">
              <w:rPr>
                <w:spacing w:val="-6"/>
                <w:sz w:val="20"/>
                <w:szCs w:val="22"/>
                <w:lang w:eastAsia="en-US"/>
              </w:rPr>
              <w:t xml:space="preserve"> </w:t>
            </w:r>
            <w:r w:rsidRPr="00742EA2">
              <w:rPr>
                <w:spacing w:val="-2"/>
                <w:sz w:val="20"/>
                <w:szCs w:val="22"/>
                <w:lang w:eastAsia="en-US"/>
              </w:rPr>
              <w:t>ayrılmalı</w:t>
            </w:r>
          </w:p>
          <w:p w:rsidR="003F456F" w:rsidRPr="00742EA2" w:rsidRDefault="003F456F" w:rsidP="003F456F">
            <w:pPr>
              <w:numPr>
                <w:ilvl w:val="0"/>
                <w:numId w:val="44"/>
              </w:numPr>
              <w:tabs>
                <w:tab w:val="left" w:pos="253"/>
                <w:tab w:val="left" w:pos="255"/>
              </w:tabs>
              <w:spacing w:before="2" w:after="0" w:line="237" w:lineRule="auto"/>
              <w:ind w:right="448"/>
              <w:jc w:val="left"/>
              <w:rPr>
                <w:sz w:val="20"/>
                <w:szCs w:val="22"/>
                <w:lang w:eastAsia="en-US"/>
              </w:rPr>
            </w:pPr>
            <w:r w:rsidRPr="00742EA2">
              <w:rPr>
                <w:sz w:val="20"/>
                <w:szCs w:val="22"/>
                <w:lang w:eastAsia="en-US"/>
              </w:rPr>
              <w:t>Maddi</w:t>
            </w:r>
            <w:r w:rsidRPr="00742EA2">
              <w:rPr>
                <w:spacing w:val="-10"/>
                <w:sz w:val="20"/>
                <w:szCs w:val="22"/>
                <w:lang w:eastAsia="en-US"/>
              </w:rPr>
              <w:t xml:space="preserve"> </w:t>
            </w:r>
            <w:r w:rsidRPr="00742EA2">
              <w:rPr>
                <w:sz w:val="20"/>
                <w:szCs w:val="22"/>
                <w:lang w:eastAsia="en-US"/>
              </w:rPr>
              <w:t>desteği</w:t>
            </w:r>
            <w:r w:rsidRPr="00742EA2">
              <w:rPr>
                <w:spacing w:val="-10"/>
                <w:sz w:val="20"/>
                <w:szCs w:val="22"/>
                <w:lang w:eastAsia="en-US"/>
              </w:rPr>
              <w:t xml:space="preserve"> </w:t>
            </w:r>
            <w:r w:rsidRPr="00742EA2">
              <w:rPr>
                <w:sz w:val="20"/>
                <w:szCs w:val="22"/>
                <w:lang w:eastAsia="en-US"/>
              </w:rPr>
              <w:t>beklenen</w:t>
            </w:r>
            <w:r w:rsidRPr="00742EA2">
              <w:rPr>
                <w:spacing w:val="-10"/>
                <w:sz w:val="20"/>
                <w:szCs w:val="22"/>
                <w:lang w:eastAsia="en-US"/>
              </w:rPr>
              <w:t xml:space="preserve"> </w:t>
            </w:r>
            <w:r w:rsidRPr="00742EA2">
              <w:rPr>
                <w:sz w:val="20"/>
                <w:szCs w:val="22"/>
                <w:lang w:eastAsia="en-US"/>
              </w:rPr>
              <w:t>özel</w:t>
            </w:r>
            <w:r w:rsidRPr="00742EA2">
              <w:rPr>
                <w:spacing w:val="-10"/>
                <w:sz w:val="20"/>
                <w:szCs w:val="22"/>
                <w:lang w:eastAsia="en-US"/>
              </w:rPr>
              <w:t xml:space="preserve"> </w:t>
            </w:r>
            <w:r w:rsidRPr="00742EA2">
              <w:rPr>
                <w:sz w:val="20"/>
                <w:szCs w:val="22"/>
                <w:lang w:eastAsia="en-US"/>
              </w:rPr>
              <w:t>sektör yetkililerinin, eğitim faaliyetlerine</w:t>
            </w:r>
          </w:p>
          <w:p w:rsidR="003F456F" w:rsidRPr="00742EA2" w:rsidRDefault="003F456F" w:rsidP="003F456F">
            <w:pPr>
              <w:spacing w:after="0" w:line="240" w:lineRule="auto"/>
              <w:ind w:left="255"/>
              <w:jc w:val="left"/>
              <w:rPr>
                <w:sz w:val="20"/>
                <w:szCs w:val="22"/>
                <w:lang w:eastAsia="en-US"/>
              </w:rPr>
            </w:pPr>
            <w:r w:rsidRPr="00742EA2">
              <w:rPr>
                <w:sz w:val="20"/>
                <w:szCs w:val="22"/>
                <w:lang w:eastAsia="en-US"/>
              </w:rPr>
              <w:t>katılımı</w:t>
            </w:r>
            <w:r w:rsidRPr="00742EA2">
              <w:rPr>
                <w:spacing w:val="-13"/>
                <w:sz w:val="20"/>
                <w:szCs w:val="22"/>
                <w:lang w:eastAsia="en-US"/>
              </w:rPr>
              <w:t xml:space="preserve"> </w:t>
            </w:r>
            <w:r w:rsidRPr="00742EA2">
              <w:rPr>
                <w:sz w:val="20"/>
                <w:szCs w:val="22"/>
                <w:lang w:eastAsia="en-US"/>
              </w:rPr>
              <w:t>sağlanmalı,</w:t>
            </w:r>
            <w:r w:rsidRPr="00742EA2">
              <w:rPr>
                <w:spacing w:val="-12"/>
                <w:sz w:val="20"/>
                <w:szCs w:val="22"/>
                <w:lang w:eastAsia="en-US"/>
              </w:rPr>
              <w:t xml:space="preserve"> </w:t>
            </w:r>
            <w:r w:rsidRPr="00742EA2">
              <w:rPr>
                <w:sz w:val="20"/>
                <w:szCs w:val="22"/>
                <w:lang w:eastAsia="en-US"/>
              </w:rPr>
              <w:t>tanıtım</w:t>
            </w:r>
            <w:r w:rsidRPr="00742EA2">
              <w:rPr>
                <w:spacing w:val="-13"/>
                <w:sz w:val="20"/>
                <w:szCs w:val="22"/>
                <w:lang w:eastAsia="en-US"/>
              </w:rPr>
              <w:t xml:space="preserve"> </w:t>
            </w:r>
            <w:r w:rsidRPr="00742EA2">
              <w:rPr>
                <w:sz w:val="20"/>
                <w:szCs w:val="22"/>
                <w:lang w:eastAsia="en-US"/>
              </w:rPr>
              <w:t xml:space="preserve">çalışmaları </w:t>
            </w:r>
            <w:r w:rsidRPr="00742EA2">
              <w:rPr>
                <w:spacing w:val="-2"/>
                <w:sz w:val="20"/>
                <w:szCs w:val="22"/>
                <w:lang w:eastAsia="en-US"/>
              </w:rPr>
              <w:t>yapılmalı</w:t>
            </w:r>
          </w:p>
          <w:p w:rsidR="003F456F" w:rsidRPr="00742EA2" w:rsidRDefault="003F456F" w:rsidP="003F456F">
            <w:pPr>
              <w:numPr>
                <w:ilvl w:val="0"/>
                <w:numId w:val="44"/>
              </w:numPr>
              <w:tabs>
                <w:tab w:val="left" w:pos="253"/>
                <w:tab w:val="left" w:pos="255"/>
              </w:tabs>
              <w:spacing w:before="1" w:after="0" w:line="240" w:lineRule="auto"/>
              <w:ind w:right="264"/>
              <w:jc w:val="left"/>
              <w:rPr>
                <w:sz w:val="20"/>
                <w:szCs w:val="22"/>
                <w:lang w:eastAsia="en-US"/>
              </w:rPr>
            </w:pPr>
            <w:r w:rsidRPr="00742EA2">
              <w:rPr>
                <w:sz w:val="20"/>
                <w:szCs w:val="22"/>
                <w:lang w:eastAsia="en-US"/>
              </w:rPr>
              <w:t>Öğrenci</w:t>
            </w:r>
            <w:r w:rsidRPr="00742EA2">
              <w:rPr>
                <w:spacing w:val="-13"/>
                <w:sz w:val="20"/>
                <w:szCs w:val="22"/>
                <w:lang w:eastAsia="en-US"/>
              </w:rPr>
              <w:t xml:space="preserve"> </w:t>
            </w:r>
            <w:r w:rsidRPr="00742EA2">
              <w:rPr>
                <w:sz w:val="20"/>
                <w:szCs w:val="22"/>
                <w:lang w:eastAsia="en-US"/>
              </w:rPr>
              <w:t>velilerine</w:t>
            </w:r>
            <w:r w:rsidRPr="00742EA2">
              <w:rPr>
                <w:spacing w:val="-12"/>
                <w:sz w:val="20"/>
                <w:szCs w:val="22"/>
                <w:lang w:eastAsia="en-US"/>
              </w:rPr>
              <w:t xml:space="preserve"> </w:t>
            </w:r>
            <w:r w:rsidRPr="00742EA2">
              <w:rPr>
                <w:sz w:val="20"/>
                <w:szCs w:val="22"/>
                <w:lang w:eastAsia="en-US"/>
              </w:rPr>
              <w:t>maddi</w:t>
            </w:r>
            <w:r w:rsidRPr="00742EA2">
              <w:rPr>
                <w:spacing w:val="-13"/>
                <w:sz w:val="20"/>
                <w:szCs w:val="22"/>
                <w:lang w:eastAsia="en-US"/>
              </w:rPr>
              <w:t xml:space="preserve"> </w:t>
            </w:r>
            <w:r w:rsidRPr="00742EA2">
              <w:rPr>
                <w:sz w:val="20"/>
                <w:szCs w:val="22"/>
                <w:lang w:eastAsia="en-US"/>
              </w:rPr>
              <w:t>yükümlülük getirecek çalışmalardan kaçınılmalı</w:t>
            </w:r>
          </w:p>
          <w:p w:rsidR="009A525F" w:rsidRPr="00742EA2" w:rsidRDefault="009A525F" w:rsidP="003F456F">
            <w:pPr>
              <w:numPr>
                <w:ilvl w:val="0"/>
                <w:numId w:val="44"/>
              </w:numPr>
              <w:tabs>
                <w:tab w:val="left" w:pos="253"/>
                <w:tab w:val="left" w:pos="255"/>
              </w:tabs>
              <w:spacing w:before="1" w:after="0" w:line="240" w:lineRule="auto"/>
              <w:ind w:right="264"/>
              <w:jc w:val="left"/>
              <w:rPr>
                <w:sz w:val="20"/>
                <w:szCs w:val="22"/>
                <w:lang w:eastAsia="en-US"/>
              </w:rPr>
            </w:pPr>
            <w:r w:rsidRPr="00742EA2">
              <w:rPr>
                <w:sz w:val="20"/>
                <w:szCs w:val="22"/>
                <w:lang w:eastAsia="en-US"/>
              </w:rPr>
              <w:t>Genel Bütçeden okullara ayrılan kaynak miktarı artırılmalı</w:t>
            </w:r>
          </w:p>
          <w:p w:rsidR="009A525F" w:rsidRPr="00742EA2" w:rsidRDefault="009A525F" w:rsidP="00DE1B39">
            <w:pPr>
              <w:tabs>
                <w:tab w:val="left" w:pos="253"/>
                <w:tab w:val="left" w:pos="255"/>
              </w:tabs>
              <w:spacing w:before="1" w:after="0" w:line="240" w:lineRule="auto"/>
              <w:ind w:left="255" w:right="264"/>
              <w:jc w:val="left"/>
              <w:rPr>
                <w:sz w:val="20"/>
                <w:szCs w:val="22"/>
                <w:lang w:eastAsia="en-US"/>
              </w:rPr>
            </w:pPr>
          </w:p>
        </w:tc>
      </w:tr>
      <w:tr w:rsidR="003F456F" w:rsidRPr="00742EA2" w:rsidTr="003F456F">
        <w:trPr>
          <w:trHeight w:val="4245"/>
        </w:trPr>
        <w:tc>
          <w:tcPr>
            <w:tcW w:w="1956" w:type="dxa"/>
            <w:textDirection w:val="btLr"/>
          </w:tcPr>
          <w:p w:rsidR="003F456F" w:rsidRPr="00742EA2" w:rsidRDefault="003F456F" w:rsidP="003F456F">
            <w:pPr>
              <w:spacing w:before="116" w:after="0" w:line="240" w:lineRule="auto"/>
              <w:jc w:val="left"/>
              <w:rPr>
                <w:b/>
                <w:sz w:val="20"/>
                <w:szCs w:val="22"/>
                <w:lang w:eastAsia="en-US"/>
              </w:rPr>
            </w:pPr>
          </w:p>
          <w:p w:rsidR="003F456F" w:rsidRPr="00742EA2" w:rsidRDefault="003F456F" w:rsidP="003F456F">
            <w:pPr>
              <w:spacing w:after="0" w:line="240" w:lineRule="auto"/>
              <w:ind w:left="1382"/>
              <w:jc w:val="left"/>
              <w:rPr>
                <w:b/>
                <w:sz w:val="20"/>
                <w:szCs w:val="22"/>
                <w:lang w:eastAsia="en-US"/>
              </w:rPr>
            </w:pPr>
            <w:r w:rsidRPr="00742EA2">
              <w:rPr>
                <w:b/>
                <w:sz w:val="20"/>
                <w:szCs w:val="22"/>
                <w:lang w:eastAsia="en-US"/>
              </w:rPr>
              <w:t>Sosyokültürel</w:t>
            </w:r>
            <w:r w:rsidRPr="00742EA2">
              <w:rPr>
                <w:b/>
                <w:spacing w:val="-12"/>
                <w:sz w:val="20"/>
                <w:szCs w:val="22"/>
                <w:lang w:eastAsia="en-US"/>
              </w:rPr>
              <w:t xml:space="preserve"> </w:t>
            </w:r>
            <w:r w:rsidRPr="00742EA2">
              <w:rPr>
                <w:b/>
                <w:spacing w:val="-5"/>
                <w:sz w:val="20"/>
                <w:szCs w:val="22"/>
                <w:lang w:eastAsia="en-US"/>
              </w:rPr>
              <w:t>(S)</w:t>
            </w:r>
          </w:p>
        </w:tc>
        <w:tc>
          <w:tcPr>
            <w:tcW w:w="3118" w:type="dxa"/>
          </w:tcPr>
          <w:p w:rsidR="003F456F" w:rsidRPr="00742EA2" w:rsidRDefault="003F456F" w:rsidP="009A525F">
            <w:pPr>
              <w:numPr>
                <w:ilvl w:val="0"/>
                <w:numId w:val="43"/>
              </w:numPr>
              <w:tabs>
                <w:tab w:val="left" w:pos="253"/>
              </w:tabs>
              <w:spacing w:after="0" w:line="240" w:lineRule="exact"/>
              <w:jc w:val="left"/>
              <w:rPr>
                <w:sz w:val="20"/>
                <w:szCs w:val="22"/>
                <w:lang w:eastAsia="en-US"/>
              </w:rPr>
            </w:pPr>
            <w:r w:rsidRPr="00742EA2">
              <w:rPr>
                <w:sz w:val="20"/>
                <w:szCs w:val="22"/>
                <w:lang w:eastAsia="en-US"/>
              </w:rPr>
              <w:t>Demografik</w:t>
            </w:r>
            <w:r w:rsidRPr="00742EA2">
              <w:rPr>
                <w:spacing w:val="-10"/>
                <w:sz w:val="20"/>
                <w:szCs w:val="22"/>
                <w:lang w:eastAsia="en-US"/>
              </w:rPr>
              <w:t xml:space="preserve"> </w:t>
            </w:r>
            <w:r w:rsidRPr="00742EA2">
              <w:rPr>
                <w:spacing w:val="-4"/>
                <w:sz w:val="20"/>
                <w:szCs w:val="22"/>
                <w:lang w:eastAsia="en-US"/>
              </w:rPr>
              <w:t>yapı</w:t>
            </w:r>
          </w:p>
          <w:p w:rsidR="003F456F" w:rsidRPr="00742EA2" w:rsidRDefault="003F456F" w:rsidP="009A525F">
            <w:pPr>
              <w:numPr>
                <w:ilvl w:val="0"/>
                <w:numId w:val="43"/>
              </w:numPr>
              <w:tabs>
                <w:tab w:val="left" w:pos="253"/>
              </w:tabs>
              <w:spacing w:after="0" w:line="245" w:lineRule="exact"/>
              <w:jc w:val="left"/>
              <w:rPr>
                <w:sz w:val="20"/>
                <w:szCs w:val="22"/>
                <w:lang w:eastAsia="en-US"/>
              </w:rPr>
            </w:pPr>
            <w:r w:rsidRPr="00742EA2">
              <w:rPr>
                <w:sz w:val="20"/>
                <w:szCs w:val="22"/>
                <w:lang w:eastAsia="en-US"/>
              </w:rPr>
              <w:t>Çeşitlilik</w:t>
            </w:r>
            <w:r w:rsidRPr="00742EA2">
              <w:rPr>
                <w:spacing w:val="-8"/>
                <w:sz w:val="20"/>
                <w:szCs w:val="22"/>
                <w:lang w:eastAsia="en-US"/>
              </w:rPr>
              <w:t xml:space="preserve"> </w:t>
            </w:r>
            <w:r w:rsidRPr="00742EA2">
              <w:rPr>
                <w:sz w:val="20"/>
                <w:szCs w:val="22"/>
                <w:lang w:eastAsia="en-US"/>
              </w:rPr>
              <w:t>gösteren</w:t>
            </w:r>
            <w:r w:rsidRPr="00742EA2">
              <w:rPr>
                <w:spacing w:val="-7"/>
                <w:sz w:val="20"/>
                <w:szCs w:val="22"/>
                <w:lang w:eastAsia="en-US"/>
              </w:rPr>
              <w:t xml:space="preserve"> </w:t>
            </w:r>
            <w:r w:rsidRPr="00742EA2">
              <w:rPr>
                <w:sz w:val="20"/>
                <w:szCs w:val="22"/>
                <w:lang w:eastAsia="en-US"/>
              </w:rPr>
              <w:t>sosyal</w:t>
            </w:r>
            <w:r w:rsidRPr="00742EA2">
              <w:rPr>
                <w:spacing w:val="-5"/>
                <w:sz w:val="20"/>
                <w:szCs w:val="22"/>
                <w:lang w:eastAsia="en-US"/>
              </w:rPr>
              <w:t xml:space="preserve"> </w:t>
            </w:r>
            <w:r w:rsidRPr="00742EA2">
              <w:rPr>
                <w:spacing w:val="-4"/>
                <w:sz w:val="20"/>
                <w:szCs w:val="22"/>
                <w:lang w:eastAsia="en-US"/>
              </w:rPr>
              <w:t>yapı</w:t>
            </w:r>
          </w:p>
          <w:p w:rsidR="003F456F" w:rsidRPr="00742EA2" w:rsidRDefault="003F456F" w:rsidP="009A525F">
            <w:pPr>
              <w:numPr>
                <w:ilvl w:val="0"/>
                <w:numId w:val="43"/>
              </w:numPr>
              <w:tabs>
                <w:tab w:val="left" w:pos="253"/>
              </w:tabs>
              <w:spacing w:after="0" w:line="245" w:lineRule="exact"/>
              <w:jc w:val="left"/>
              <w:rPr>
                <w:sz w:val="20"/>
                <w:szCs w:val="22"/>
                <w:lang w:eastAsia="en-US"/>
              </w:rPr>
            </w:pPr>
            <w:r w:rsidRPr="00742EA2">
              <w:rPr>
                <w:spacing w:val="-2"/>
                <w:sz w:val="20"/>
                <w:szCs w:val="22"/>
                <w:lang w:eastAsia="en-US"/>
              </w:rPr>
              <w:t>Parçalanmış</w:t>
            </w:r>
            <w:r w:rsidRPr="00742EA2">
              <w:rPr>
                <w:spacing w:val="9"/>
                <w:sz w:val="20"/>
                <w:szCs w:val="22"/>
                <w:lang w:eastAsia="en-US"/>
              </w:rPr>
              <w:t xml:space="preserve"> </w:t>
            </w:r>
            <w:r w:rsidRPr="00742EA2">
              <w:rPr>
                <w:spacing w:val="-2"/>
                <w:sz w:val="20"/>
                <w:szCs w:val="22"/>
                <w:lang w:eastAsia="en-US"/>
              </w:rPr>
              <w:t>aileler</w:t>
            </w:r>
          </w:p>
          <w:p w:rsidR="003F456F" w:rsidRPr="00742EA2" w:rsidRDefault="003F456F" w:rsidP="009A525F">
            <w:pPr>
              <w:numPr>
                <w:ilvl w:val="0"/>
                <w:numId w:val="43"/>
              </w:numPr>
              <w:tabs>
                <w:tab w:val="left" w:pos="252"/>
                <w:tab w:val="left" w:pos="254"/>
              </w:tabs>
              <w:spacing w:after="0" w:line="240" w:lineRule="auto"/>
              <w:ind w:right="480"/>
              <w:jc w:val="left"/>
              <w:rPr>
                <w:sz w:val="20"/>
                <w:szCs w:val="22"/>
                <w:lang w:eastAsia="en-US"/>
              </w:rPr>
            </w:pPr>
            <w:r w:rsidRPr="00742EA2">
              <w:rPr>
                <w:sz w:val="20"/>
                <w:szCs w:val="22"/>
                <w:lang w:eastAsia="en-US"/>
              </w:rPr>
              <w:t>Velilerin</w:t>
            </w:r>
            <w:r w:rsidRPr="00742EA2">
              <w:rPr>
                <w:spacing w:val="-13"/>
                <w:sz w:val="20"/>
                <w:szCs w:val="22"/>
                <w:lang w:eastAsia="en-US"/>
              </w:rPr>
              <w:t xml:space="preserve"> </w:t>
            </w:r>
            <w:r w:rsidRPr="00742EA2">
              <w:rPr>
                <w:sz w:val="20"/>
                <w:szCs w:val="22"/>
                <w:lang w:eastAsia="en-US"/>
              </w:rPr>
              <w:t>eğitim</w:t>
            </w:r>
            <w:r w:rsidRPr="00742EA2">
              <w:rPr>
                <w:spacing w:val="-12"/>
                <w:sz w:val="20"/>
                <w:szCs w:val="22"/>
                <w:lang w:eastAsia="en-US"/>
              </w:rPr>
              <w:t xml:space="preserve"> </w:t>
            </w:r>
            <w:r w:rsidRPr="00742EA2">
              <w:rPr>
                <w:sz w:val="20"/>
                <w:szCs w:val="22"/>
                <w:lang w:eastAsia="en-US"/>
              </w:rPr>
              <w:t>faaliyetlerine katılım düzeyleri</w:t>
            </w:r>
          </w:p>
          <w:p w:rsidR="003F456F" w:rsidRPr="00742EA2" w:rsidRDefault="003F456F" w:rsidP="009A525F">
            <w:pPr>
              <w:numPr>
                <w:ilvl w:val="0"/>
                <w:numId w:val="43"/>
              </w:numPr>
              <w:tabs>
                <w:tab w:val="left" w:pos="252"/>
                <w:tab w:val="left" w:pos="254"/>
              </w:tabs>
              <w:spacing w:after="0" w:line="240" w:lineRule="auto"/>
              <w:ind w:right="211"/>
              <w:jc w:val="left"/>
              <w:rPr>
                <w:sz w:val="20"/>
                <w:szCs w:val="22"/>
                <w:lang w:eastAsia="en-US"/>
              </w:rPr>
            </w:pPr>
            <w:r w:rsidRPr="00742EA2">
              <w:rPr>
                <w:sz w:val="20"/>
                <w:szCs w:val="22"/>
                <w:lang w:eastAsia="en-US"/>
              </w:rPr>
              <w:t>Öngörülemeyen</w:t>
            </w:r>
            <w:r w:rsidRPr="00742EA2">
              <w:rPr>
                <w:spacing w:val="-13"/>
                <w:sz w:val="20"/>
                <w:szCs w:val="22"/>
                <w:lang w:eastAsia="en-US"/>
              </w:rPr>
              <w:t xml:space="preserve"> </w:t>
            </w:r>
            <w:r w:rsidRPr="00742EA2">
              <w:rPr>
                <w:sz w:val="20"/>
                <w:szCs w:val="22"/>
                <w:lang w:eastAsia="en-US"/>
              </w:rPr>
              <w:t>şartlar</w:t>
            </w:r>
            <w:r w:rsidRPr="00742EA2">
              <w:rPr>
                <w:spacing w:val="-12"/>
                <w:sz w:val="20"/>
                <w:szCs w:val="22"/>
                <w:lang w:eastAsia="en-US"/>
              </w:rPr>
              <w:t xml:space="preserve"> </w:t>
            </w:r>
            <w:r w:rsidRPr="00742EA2">
              <w:rPr>
                <w:sz w:val="20"/>
                <w:szCs w:val="22"/>
                <w:lang w:eastAsia="en-US"/>
              </w:rPr>
              <w:t>sebebiyle ilimize gelen öğrencilerin- velilerin uyum süreci</w:t>
            </w:r>
          </w:p>
          <w:p w:rsidR="009A525F" w:rsidRPr="00742EA2" w:rsidRDefault="009A525F" w:rsidP="009A525F">
            <w:pPr>
              <w:pStyle w:val="TableParagraph"/>
              <w:numPr>
                <w:ilvl w:val="0"/>
                <w:numId w:val="43"/>
              </w:numPr>
              <w:tabs>
                <w:tab w:val="left" w:pos="293"/>
              </w:tabs>
              <w:spacing w:line="248" w:lineRule="exact"/>
              <w:rPr>
                <w:sz w:val="20"/>
              </w:rPr>
            </w:pPr>
            <w:r w:rsidRPr="00742EA2">
              <w:rPr>
                <w:sz w:val="20"/>
              </w:rPr>
              <w:t>Hayat beklentilerindeki değişimler (Hızlı para kazanma</w:t>
            </w:r>
          </w:p>
          <w:p w:rsidR="009A525F" w:rsidRPr="00742EA2" w:rsidRDefault="009A525F" w:rsidP="009A525F">
            <w:pPr>
              <w:pStyle w:val="TableParagraph"/>
              <w:spacing w:line="237" w:lineRule="auto"/>
              <w:ind w:left="292" w:right="764"/>
              <w:rPr>
                <w:sz w:val="20"/>
              </w:rPr>
            </w:pPr>
            <w:r w:rsidRPr="00742EA2">
              <w:rPr>
                <w:sz w:val="20"/>
              </w:rPr>
              <w:t>hırsı,lüks yaşama düşkünlük,kırsalalanda kentsel aşam),</w:t>
            </w:r>
          </w:p>
          <w:p w:rsidR="009A525F" w:rsidRPr="00742EA2" w:rsidRDefault="009A525F" w:rsidP="009A525F">
            <w:pPr>
              <w:pStyle w:val="TableParagraph"/>
              <w:numPr>
                <w:ilvl w:val="0"/>
                <w:numId w:val="43"/>
              </w:numPr>
              <w:tabs>
                <w:tab w:val="left" w:pos="293"/>
              </w:tabs>
              <w:spacing w:line="227" w:lineRule="exact"/>
              <w:rPr>
                <w:sz w:val="20"/>
              </w:rPr>
            </w:pPr>
            <w:r w:rsidRPr="00742EA2">
              <w:rPr>
                <w:sz w:val="20"/>
              </w:rPr>
              <w:t>Beslenme alışkanlıkları,</w:t>
            </w:r>
          </w:p>
          <w:p w:rsidR="009A525F" w:rsidRPr="00742EA2" w:rsidRDefault="009A525F" w:rsidP="009A525F">
            <w:pPr>
              <w:numPr>
                <w:ilvl w:val="0"/>
                <w:numId w:val="43"/>
              </w:numPr>
              <w:tabs>
                <w:tab w:val="left" w:pos="252"/>
                <w:tab w:val="left" w:pos="254"/>
              </w:tabs>
              <w:spacing w:after="0" w:line="240" w:lineRule="auto"/>
              <w:ind w:right="211"/>
              <w:jc w:val="left"/>
              <w:rPr>
                <w:sz w:val="20"/>
                <w:szCs w:val="22"/>
                <w:lang w:eastAsia="en-US"/>
              </w:rPr>
            </w:pPr>
            <w:r w:rsidRPr="00742EA2">
              <w:rPr>
                <w:sz w:val="20"/>
              </w:rPr>
              <w:t>Değerler,mesleki etik kuralları vb.</w:t>
            </w:r>
          </w:p>
        </w:tc>
        <w:tc>
          <w:tcPr>
            <w:tcW w:w="3403" w:type="dxa"/>
          </w:tcPr>
          <w:p w:rsidR="003F456F" w:rsidRPr="00742EA2" w:rsidRDefault="003F456F" w:rsidP="003F456F">
            <w:pPr>
              <w:numPr>
                <w:ilvl w:val="0"/>
                <w:numId w:val="42"/>
              </w:numPr>
              <w:tabs>
                <w:tab w:val="left" w:pos="255"/>
                <w:tab w:val="left" w:pos="257"/>
              </w:tabs>
              <w:spacing w:after="0" w:line="240" w:lineRule="auto"/>
              <w:ind w:right="100"/>
              <w:jc w:val="left"/>
              <w:rPr>
                <w:sz w:val="20"/>
                <w:szCs w:val="22"/>
                <w:lang w:eastAsia="en-US"/>
              </w:rPr>
            </w:pPr>
            <w:r w:rsidRPr="00742EA2">
              <w:rPr>
                <w:sz w:val="20"/>
                <w:szCs w:val="22"/>
                <w:lang w:eastAsia="en-US"/>
              </w:rPr>
              <w:t>Gelenek ve görenek bakımından zengin</w:t>
            </w:r>
            <w:r w:rsidRPr="00742EA2">
              <w:rPr>
                <w:spacing w:val="-10"/>
                <w:sz w:val="20"/>
                <w:szCs w:val="22"/>
                <w:lang w:eastAsia="en-US"/>
              </w:rPr>
              <w:t xml:space="preserve"> </w:t>
            </w:r>
            <w:r w:rsidRPr="00742EA2">
              <w:rPr>
                <w:sz w:val="20"/>
                <w:szCs w:val="22"/>
                <w:lang w:eastAsia="en-US"/>
              </w:rPr>
              <w:t>bir</w:t>
            </w:r>
            <w:r w:rsidRPr="00742EA2">
              <w:rPr>
                <w:spacing w:val="-10"/>
                <w:sz w:val="20"/>
                <w:szCs w:val="22"/>
                <w:lang w:eastAsia="en-US"/>
              </w:rPr>
              <w:t xml:space="preserve"> </w:t>
            </w:r>
            <w:r w:rsidRPr="00742EA2">
              <w:rPr>
                <w:sz w:val="20"/>
                <w:szCs w:val="22"/>
                <w:lang w:eastAsia="en-US"/>
              </w:rPr>
              <w:t>tarihi</w:t>
            </w:r>
            <w:r w:rsidRPr="00742EA2">
              <w:rPr>
                <w:spacing w:val="-8"/>
                <w:sz w:val="20"/>
                <w:szCs w:val="22"/>
                <w:lang w:eastAsia="en-US"/>
              </w:rPr>
              <w:t xml:space="preserve"> </w:t>
            </w:r>
            <w:r w:rsidRPr="00742EA2">
              <w:rPr>
                <w:sz w:val="20"/>
                <w:szCs w:val="22"/>
                <w:lang w:eastAsia="en-US"/>
              </w:rPr>
              <w:t>geçmişe</w:t>
            </w:r>
            <w:r w:rsidRPr="00742EA2">
              <w:rPr>
                <w:spacing w:val="-10"/>
                <w:sz w:val="20"/>
                <w:szCs w:val="22"/>
                <w:lang w:eastAsia="en-US"/>
              </w:rPr>
              <w:t xml:space="preserve"> </w:t>
            </w:r>
            <w:r w:rsidRPr="00742EA2">
              <w:rPr>
                <w:sz w:val="20"/>
                <w:szCs w:val="22"/>
                <w:lang w:eastAsia="en-US"/>
              </w:rPr>
              <w:t>sahip</w:t>
            </w:r>
            <w:r w:rsidRPr="00742EA2">
              <w:rPr>
                <w:spacing w:val="-7"/>
                <w:sz w:val="20"/>
                <w:szCs w:val="22"/>
                <w:lang w:eastAsia="en-US"/>
              </w:rPr>
              <w:t xml:space="preserve"> </w:t>
            </w:r>
            <w:r w:rsidRPr="00742EA2">
              <w:rPr>
                <w:sz w:val="20"/>
                <w:szCs w:val="22"/>
                <w:lang w:eastAsia="en-US"/>
              </w:rPr>
              <w:t>olması</w:t>
            </w:r>
          </w:p>
          <w:p w:rsidR="003F456F" w:rsidRPr="00742EA2" w:rsidRDefault="003F456F" w:rsidP="003F456F">
            <w:pPr>
              <w:numPr>
                <w:ilvl w:val="0"/>
                <w:numId w:val="42"/>
              </w:numPr>
              <w:tabs>
                <w:tab w:val="left" w:pos="255"/>
                <w:tab w:val="left" w:pos="257"/>
              </w:tabs>
              <w:spacing w:after="0" w:line="240" w:lineRule="auto"/>
              <w:ind w:right="321"/>
              <w:jc w:val="left"/>
              <w:rPr>
                <w:sz w:val="20"/>
                <w:szCs w:val="22"/>
                <w:lang w:eastAsia="en-US"/>
              </w:rPr>
            </w:pPr>
            <w:r w:rsidRPr="00742EA2">
              <w:rPr>
                <w:sz w:val="20"/>
                <w:szCs w:val="22"/>
                <w:lang w:eastAsia="en-US"/>
              </w:rPr>
              <w:t>Çalışan</w:t>
            </w:r>
            <w:r w:rsidRPr="00742EA2">
              <w:rPr>
                <w:spacing w:val="-13"/>
                <w:sz w:val="20"/>
                <w:szCs w:val="22"/>
                <w:lang w:eastAsia="en-US"/>
              </w:rPr>
              <w:t xml:space="preserve"> </w:t>
            </w:r>
            <w:r w:rsidRPr="00742EA2">
              <w:rPr>
                <w:sz w:val="20"/>
                <w:szCs w:val="22"/>
                <w:lang w:eastAsia="en-US"/>
              </w:rPr>
              <w:t>personeller</w:t>
            </w:r>
            <w:r w:rsidRPr="00742EA2">
              <w:rPr>
                <w:spacing w:val="-12"/>
                <w:sz w:val="20"/>
                <w:szCs w:val="22"/>
                <w:lang w:eastAsia="en-US"/>
              </w:rPr>
              <w:t xml:space="preserve"> </w:t>
            </w:r>
            <w:r w:rsidRPr="00742EA2">
              <w:rPr>
                <w:sz w:val="20"/>
                <w:szCs w:val="22"/>
                <w:lang w:eastAsia="en-US"/>
              </w:rPr>
              <w:t>içerisinde</w:t>
            </w:r>
            <w:r w:rsidRPr="00742EA2">
              <w:rPr>
                <w:spacing w:val="-13"/>
                <w:sz w:val="20"/>
                <w:szCs w:val="22"/>
                <w:lang w:eastAsia="en-US"/>
              </w:rPr>
              <w:t xml:space="preserve"> </w:t>
            </w:r>
            <w:r w:rsidRPr="00742EA2">
              <w:rPr>
                <w:sz w:val="20"/>
                <w:szCs w:val="22"/>
                <w:lang w:eastAsia="en-US"/>
              </w:rPr>
              <w:t>yerel personellerin bulunması</w:t>
            </w:r>
          </w:p>
        </w:tc>
        <w:tc>
          <w:tcPr>
            <w:tcW w:w="3118" w:type="dxa"/>
          </w:tcPr>
          <w:p w:rsidR="003F456F" w:rsidRPr="00742EA2" w:rsidRDefault="003F456F" w:rsidP="003F456F">
            <w:pPr>
              <w:numPr>
                <w:ilvl w:val="0"/>
                <w:numId w:val="41"/>
              </w:numPr>
              <w:tabs>
                <w:tab w:val="left" w:pos="253"/>
                <w:tab w:val="left" w:pos="255"/>
              </w:tabs>
              <w:spacing w:after="0" w:line="240" w:lineRule="auto"/>
              <w:ind w:right="343"/>
              <w:jc w:val="left"/>
              <w:rPr>
                <w:sz w:val="20"/>
                <w:szCs w:val="22"/>
                <w:lang w:eastAsia="en-US"/>
              </w:rPr>
            </w:pPr>
            <w:r w:rsidRPr="00742EA2">
              <w:rPr>
                <w:sz w:val="20"/>
                <w:szCs w:val="22"/>
                <w:lang w:eastAsia="en-US"/>
              </w:rPr>
              <w:t>Çiftçilik ve tarımla uğraşan yerleşimcilerin çocuklarının devamsızlık</w:t>
            </w:r>
            <w:r w:rsidRPr="00742EA2">
              <w:rPr>
                <w:spacing w:val="-13"/>
                <w:sz w:val="20"/>
                <w:szCs w:val="22"/>
                <w:lang w:eastAsia="en-US"/>
              </w:rPr>
              <w:t xml:space="preserve"> </w:t>
            </w:r>
            <w:r w:rsidRPr="00742EA2">
              <w:rPr>
                <w:sz w:val="20"/>
                <w:szCs w:val="22"/>
                <w:lang w:eastAsia="en-US"/>
              </w:rPr>
              <w:t>oranlarının</w:t>
            </w:r>
            <w:r w:rsidRPr="00742EA2">
              <w:rPr>
                <w:spacing w:val="-12"/>
                <w:sz w:val="20"/>
                <w:szCs w:val="22"/>
                <w:lang w:eastAsia="en-US"/>
              </w:rPr>
              <w:t xml:space="preserve"> </w:t>
            </w:r>
            <w:r w:rsidRPr="00742EA2">
              <w:rPr>
                <w:sz w:val="20"/>
                <w:szCs w:val="22"/>
                <w:lang w:eastAsia="en-US"/>
              </w:rPr>
              <w:t xml:space="preserve">yüksek </w:t>
            </w:r>
            <w:r w:rsidRPr="00742EA2">
              <w:rPr>
                <w:spacing w:val="-2"/>
                <w:sz w:val="20"/>
                <w:szCs w:val="22"/>
                <w:lang w:eastAsia="en-US"/>
              </w:rPr>
              <w:t>olması</w:t>
            </w:r>
          </w:p>
          <w:p w:rsidR="003F456F" w:rsidRPr="00742EA2" w:rsidRDefault="003F456F" w:rsidP="003F456F">
            <w:pPr>
              <w:numPr>
                <w:ilvl w:val="0"/>
                <w:numId w:val="41"/>
              </w:numPr>
              <w:tabs>
                <w:tab w:val="left" w:pos="253"/>
                <w:tab w:val="left" w:pos="255"/>
              </w:tabs>
              <w:spacing w:after="0" w:line="237" w:lineRule="auto"/>
              <w:ind w:right="178"/>
              <w:jc w:val="left"/>
              <w:rPr>
                <w:sz w:val="20"/>
                <w:szCs w:val="22"/>
                <w:lang w:eastAsia="en-US"/>
              </w:rPr>
            </w:pPr>
            <w:r w:rsidRPr="00742EA2">
              <w:rPr>
                <w:sz w:val="20"/>
                <w:szCs w:val="22"/>
                <w:lang w:eastAsia="en-US"/>
              </w:rPr>
              <w:t>Genç</w:t>
            </w:r>
            <w:r w:rsidRPr="00742EA2">
              <w:rPr>
                <w:spacing w:val="-8"/>
                <w:sz w:val="20"/>
                <w:szCs w:val="22"/>
                <w:lang w:eastAsia="en-US"/>
              </w:rPr>
              <w:t xml:space="preserve"> </w:t>
            </w:r>
            <w:r w:rsidRPr="00742EA2">
              <w:rPr>
                <w:sz w:val="20"/>
                <w:szCs w:val="22"/>
                <w:lang w:eastAsia="en-US"/>
              </w:rPr>
              <w:t>nüfusun</w:t>
            </w:r>
            <w:r w:rsidRPr="00742EA2">
              <w:rPr>
                <w:spacing w:val="-9"/>
                <w:sz w:val="20"/>
                <w:szCs w:val="22"/>
                <w:lang w:eastAsia="en-US"/>
              </w:rPr>
              <w:t xml:space="preserve"> </w:t>
            </w:r>
            <w:r w:rsidRPr="00742EA2">
              <w:rPr>
                <w:sz w:val="20"/>
                <w:szCs w:val="22"/>
                <w:lang w:eastAsia="en-US"/>
              </w:rPr>
              <w:t>önceki</w:t>
            </w:r>
            <w:r w:rsidRPr="00742EA2">
              <w:rPr>
                <w:spacing w:val="-6"/>
                <w:sz w:val="20"/>
                <w:szCs w:val="22"/>
                <w:lang w:eastAsia="en-US"/>
              </w:rPr>
              <w:t xml:space="preserve"> </w:t>
            </w:r>
            <w:r w:rsidRPr="00742EA2">
              <w:rPr>
                <w:sz w:val="20"/>
                <w:szCs w:val="22"/>
                <w:lang w:eastAsia="en-US"/>
              </w:rPr>
              <w:t>yıllara</w:t>
            </w:r>
            <w:r w:rsidRPr="00742EA2">
              <w:rPr>
                <w:spacing w:val="-8"/>
                <w:sz w:val="20"/>
                <w:szCs w:val="22"/>
                <w:lang w:eastAsia="en-US"/>
              </w:rPr>
              <w:t xml:space="preserve"> </w:t>
            </w:r>
            <w:r w:rsidRPr="00742EA2">
              <w:rPr>
                <w:sz w:val="20"/>
                <w:szCs w:val="22"/>
                <w:lang w:eastAsia="en-US"/>
              </w:rPr>
              <w:t>göre azalması</w:t>
            </w:r>
            <w:r w:rsidRPr="00742EA2">
              <w:rPr>
                <w:spacing w:val="-13"/>
                <w:sz w:val="20"/>
                <w:szCs w:val="22"/>
                <w:lang w:eastAsia="en-US"/>
              </w:rPr>
              <w:t xml:space="preserve"> </w:t>
            </w:r>
            <w:r w:rsidRPr="00742EA2">
              <w:rPr>
                <w:sz w:val="20"/>
                <w:szCs w:val="22"/>
                <w:lang w:eastAsia="en-US"/>
              </w:rPr>
              <w:t>(&lt;%14,0)</w:t>
            </w:r>
            <w:r w:rsidRPr="00742EA2">
              <w:rPr>
                <w:spacing w:val="-12"/>
                <w:sz w:val="20"/>
                <w:szCs w:val="22"/>
                <w:lang w:eastAsia="en-US"/>
              </w:rPr>
              <w:t xml:space="preserve"> </w:t>
            </w:r>
            <w:r w:rsidRPr="00742EA2">
              <w:rPr>
                <w:sz w:val="20"/>
                <w:szCs w:val="22"/>
                <w:lang w:eastAsia="en-US"/>
              </w:rPr>
              <w:t>(TÜİK,</w:t>
            </w:r>
            <w:r w:rsidRPr="00742EA2">
              <w:rPr>
                <w:spacing w:val="-13"/>
                <w:sz w:val="20"/>
                <w:szCs w:val="22"/>
                <w:lang w:eastAsia="en-US"/>
              </w:rPr>
              <w:t xml:space="preserve"> </w:t>
            </w:r>
            <w:r w:rsidRPr="00742EA2">
              <w:rPr>
                <w:sz w:val="20"/>
                <w:szCs w:val="22"/>
                <w:lang w:eastAsia="en-US"/>
              </w:rPr>
              <w:t>2022)</w:t>
            </w:r>
          </w:p>
          <w:p w:rsidR="003F456F" w:rsidRPr="00742EA2" w:rsidRDefault="003F456F" w:rsidP="003F456F">
            <w:pPr>
              <w:numPr>
                <w:ilvl w:val="0"/>
                <w:numId w:val="41"/>
              </w:numPr>
              <w:tabs>
                <w:tab w:val="left" w:pos="253"/>
                <w:tab w:val="left" w:pos="255"/>
              </w:tabs>
              <w:spacing w:after="0" w:line="240" w:lineRule="auto"/>
              <w:ind w:right="456"/>
              <w:jc w:val="left"/>
              <w:rPr>
                <w:sz w:val="20"/>
                <w:szCs w:val="22"/>
                <w:lang w:eastAsia="en-US"/>
              </w:rPr>
            </w:pPr>
            <w:r w:rsidRPr="00742EA2">
              <w:rPr>
                <w:sz w:val="20"/>
                <w:szCs w:val="22"/>
                <w:lang w:eastAsia="en-US"/>
              </w:rPr>
              <w:t>Sahil ve kırsal yerleşim yeri arasındaki</w:t>
            </w:r>
            <w:r w:rsidRPr="00742EA2">
              <w:rPr>
                <w:spacing w:val="-13"/>
                <w:sz w:val="20"/>
                <w:szCs w:val="22"/>
                <w:lang w:eastAsia="en-US"/>
              </w:rPr>
              <w:t xml:space="preserve"> </w:t>
            </w:r>
            <w:r w:rsidRPr="00742EA2">
              <w:rPr>
                <w:sz w:val="20"/>
                <w:szCs w:val="22"/>
                <w:lang w:eastAsia="en-US"/>
              </w:rPr>
              <w:t>kültürel</w:t>
            </w:r>
            <w:r w:rsidRPr="00742EA2">
              <w:rPr>
                <w:spacing w:val="-12"/>
                <w:sz w:val="20"/>
                <w:szCs w:val="22"/>
                <w:lang w:eastAsia="en-US"/>
              </w:rPr>
              <w:t xml:space="preserve"> </w:t>
            </w:r>
            <w:r w:rsidRPr="00742EA2">
              <w:rPr>
                <w:sz w:val="20"/>
                <w:szCs w:val="22"/>
                <w:lang w:eastAsia="en-US"/>
              </w:rPr>
              <w:t>farklılıklar</w:t>
            </w:r>
          </w:p>
          <w:p w:rsidR="003F456F" w:rsidRPr="00742EA2" w:rsidRDefault="003F456F" w:rsidP="003F456F">
            <w:pPr>
              <w:numPr>
                <w:ilvl w:val="0"/>
                <w:numId w:val="41"/>
              </w:numPr>
              <w:tabs>
                <w:tab w:val="left" w:pos="253"/>
                <w:tab w:val="left" w:pos="255"/>
              </w:tabs>
              <w:spacing w:after="0" w:line="240" w:lineRule="auto"/>
              <w:ind w:right="537"/>
              <w:jc w:val="left"/>
              <w:rPr>
                <w:sz w:val="20"/>
                <w:szCs w:val="22"/>
                <w:lang w:eastAsia="en-US"/>
              </w:rPr>
            </w:pPr>
            <w:r w:rsidRPr="00742EA2">
              <w:rPr>
                <w:sz w:val="20"/>
                <w:szCs w:val="22"/>
                <w:lang w:eastAsia="en-US"/>
              </w:rPr>
              <w:t>İş</w:t>
            </w:r>
            <w:r w:rsidRPr="00742EA2">
              <w:rPr>
                <w:spacing w:val="-13"/>
                <w:sz w:val="20"/>
                <w:szCs w:val="22"/>
                <w:lang w:eastAsia="en-US"/>
              </w:rPr>
              <w:t xml:space="preserve"> </w:t>
            </w:r>
            <w:r w:rsidRPr="00742EA2">
              <w:rPr>
                <w:sz w:val="20"/>
                <w:szCs w:val="22"/>
                <w:lang w:eastAsia="en-US"/>
              </w:rPr>
              <w:t>kaygısı</w:t>
            </w:r>
            <w:r w:rsidRPr="00742EA2">
              <w:rPr>
                <w:spacing w:val="-12"/>
                <w:sz w:val="20"/>
                <w:szCs w:val="22"/>
                <w:lang w:eastAsia="en-US"/>
              </w:rPr>
              <w:t xml:space="preserve"> </w:t>
            </w:r>
            <w:r w:rsidRPr="00742EA2">
              <w:rPr>
                <w:sz w:val="20"/>
                <w:szCs w:val="22"/>
                <w:lang w:eastAsia="en-US"/>
              </w:rPr>
              <w:t>nedeniyle</w:t>
            </w:r>
            <w:r w:rsidRPr="00742EA2">
              <w:rPr>
                <w:spacing w:val="-13"/>
                <w:sz w:val="20"/>
                <w:szCs w:val="22"/>
                <w:lang w:eastAsia="en-US"/>
              </w:rPr>
              <w:t xml:space="preserve"> </w:t>
            </w:r>
            <w:r w:rsidRPr="00742EA2">
              <w:rPr>
                <w:sz w:val="20"/>
                <w:szCs w:val="22"/>
                <w:lang w:eastAsia="en-US"/>
              </w:rPr>
              <w:t>velilerin eğitim faaliyetlerine katılım oranlarının düşük olması</w:t>
            </w:r>
          </w:p>
          <w:p w:rsidR="003F456F" w:rsidRPr="00742EA2" w:rsidRDefault="003F456F" w:rsidP="003F456F">
            <w:pPr>
              <w:numPr>
                <w:ilvl w:val="0"/>
                <w:numId w:val="41"/>
              </w:numPr>
              <w:tabs>
                <w:tab w:val="left" w:pos="253"/>
                <w:tab w:val="left" w:pos="255"/>
              </w:tabs>
              <w:spacing w:after="0" w:line="240" w:lineRule="auto"/>
              <w:ind w:right="386"/>
              <w:jc w:val="left"/>
              <w:rPr>
                <w:sz w:val="20"/>
                <w:szCs w:val="22"/>
                <w:lang w:eastAsia="en-US"/>
              </w:rPr>
            </w:pPr>
            <w:r w:rsidRPr="00742EA2">
              <w:rPr>
                <w:sz w:val="20"/>
                <w:szCs w:val="22"/>
                <w:lang w:eastAsia="en-US"/>
              </w:rPr>
              <w:t>Kadın-erkek</w:t>
            </w:r>
            <w:r w:rsidRPr="00742EA2">
              <w:rPr>
                <w:spacing w:val="-13"/>
                <w:sz w:val="20"/>
                <w:szCs w:val="22"/>
                <w:lang w:eastAsia="en-US"/>
              </w:rPr>
              <w:t xml:space="preserve"> </w:t>
            </w:r>
            <w:r w:rsidRPr="00742EA2">
              <w:rPr>
                <w:sz w:val="20"/>
                <w:szCs w:val="22"/>
                <w:lang w:eastAsia="en-US"/>
              </w:rPr>
              <w:t>nüfus</w:t>
            </w:r>
            <w:r w:rsidRPr="00742EA2">
              <w:rPr>
                <w:spacing w:val="-12"/>
                <w:sz w:val="20"/>
                <w:szCs w:val="22"/>
                <w:lang w:eastAsia="en-US"/>
              </w:rPr>
              <w:t xml:space="preserve"> </w:t>
            </w:r>
            <w:r w:rsidRPr="00742EA2">
              <w:rPr>
                <w:sz w:val="20"/>
                <w:szCs w:val="22"/>
                <w:lang w:eastAsia="en-US"/>
              </w:rPr>
              <w:t>dağılımının göç kaynaklı orantısız olması</w:t>
            </w:r>
          </w:p>
          <w:p w:rsidR="009A525F" w:rsidRPr="00742EA2" w:rsidRDefault="009A525F" w:rsidP="003F456F">
            <w:pPr>
              <w:numPr>
                <w:ilvl w:val="0"/>
                <w:numId w:val="41"/>
              </w:numPr>
              <w:tabs>
                <w:tab w:val="left" w:pos="253"/>
                <w:tab w:val="left" w:pos="255"/>
              </w:tabs>
              <w:spacing w:after="0" w:line="240" w:lineRule="auto"/>
              <w:ind w:right="386"/>
              <w:jc w:val="left"/>
              <w:rPr>
                <w:sz w:val="20"/>
                <w:szCs w:val="22"/>
                <w:lang w:eastAsia="en-US"/>
              </w:rPr>
            </w:pPr>
            <w:r w:rsidRPr="00742EA2">
              <w:rPr>
                <w:sz w:val="20"/>
                <w:szCs w:val="22"/>
                <w:lang w:eastAsia="en-US"/>
              </w:rPr>
              <w:t>Sosyal medyadaki durumlara özenme sebebi ile veli ve öğrenci davranışlarının aşırıya kaçması.</w:t>
            </w:r>
          </w:p>
          <w:p w:rsidR="009A525F" w:rsidRPr="00742EA2" w:rsidRDefault="009A525F" w:rsidP="009A525F">
            <w:pPr>
              <w:tabs>
                <w:tab w:val="left" w:pos="253"/>
                <w:tab w:val="left" w:pos="255"/>
              </w:tabs>
              <w:spacing w:after="0" w:line="240" w:lineRule="auto"/>
              <w:ind w:left="113" w:right="386"/>
              <w:jc w:val="left"/>
              <w:rPr>
                <w:sz w:val="20"/>
                <w:szCs w:val="22"/>
                <w:lang w:eastAsia="en-US"/>
              </w:rPr>
            </w:pPr>
          </w:p>
        </w:tc>
        <w:tc>
          <w:tcPr>
            <w:tcW w:w="3545" w:type="dxa"/>
          </w:tcPr>
          <w:p w:rsidR="003F456F" w:rsidRPr="00742EA2" w:rsidRDefault="003F456F" w:rsidP="003F456F">
            <w:pPr>
              <w:numPr>
                <w:ilvl w:val="0"/>
                <w:numId w:val="40"/>
              </w:numPr>
              <w:tabs>
                <w:tab w:val="left" w:pos="253"/>
                <w:tab w:val="left" w:pos="255"/>
              </w:tabs>
              <w:spacing w:after="0" w:line="240" w:lineRule="auto"/>
              <w:ind w:right="197"/>
              <w:jc w:val="left"/>
              <w:rPr>
                <w:sz w:val="20"/>
                <w:szCs w:val="22"/>
                <w:lang w:eastAsia="en-US"/>
              </w:rPr>
            </w:pPr>
            <w:r w:rsidRPr="00742EA2">
              <w:rPr>
                <w:sz w:val="20"/>
                <w:szCs w:val="22"/>
                <w:lang w:eastAsia="en-US"/>
              </w:rPr>
              <w:t xml:space="preserve">Patnos </w:t>
            </w:r>
            <w:r w:rsidRPr="00742EA2">
              <w:rPr>
                <w:spacing w:val="-9"/>
                <w:sz w:val="20"/>
                <w:szCs w:val="22"/>
                <w:lang w:eastAsia="en-US"/>
              </w:rPr>
              <w:t xml:space="preserve"> </w:t>
            </w:r>
            <w:r w:rsidRPr="00742EA2">
              <w:rPr>
                <w:sz w:val="20"/>
                <w:szCs w:val="22"/>
                <w:lang w:eastAsia="en-US"/>
              </w:rPr>
              <w:t>ilçesinin</w:t>
            </w:r>
            <w:r w:rsidRPr="00742EA2">
              <w:rPr>
                <w:spacing w:val="-9"/>
                <w:sz w:val="20"/>
                <w:szCs w:val="22"/>
                <w:lang w:eastAsia="en-US"/>
              </w:rPr>
              <w:t xml:space="preserve"> </w:t>
            </w:r>
            <w:r w:rsidRPr="00742EA2">
              <w:rPr>
                <w:sz w:val="20"/>
                <w:szCs w:val="22"/>
                <w:lang w:eastAsia="en-US"/>
              </w:rPr>
              <w:t>sosyal</w:t>
            </w:r>
            <w:r w:rsidRPr="00742EA2">
              <w:rPr>
                <w:spacing w:val="-9"/>
                <w:sz w:val="20"/>
                <w:szCs w:val="22"/>
                <w:lang w:eastAsia="en-US"/>
              </w:rPr>
              <w:t xml:space="preserve"> </w:t>
            </w:r>
            <w:r w:rsidRPr="00742EA2">
              <w:rPr>
                <w:sz w:val="20"/>
                <w:szCs w:val="22"/>
                <w:lang w:eastAsia="en-US"/>
              </w:rPr>
              <w:t>ve</w:t>
            </w:r>
            <w:r w:rsidRPr="00742EA2">
              <w:rPr>
                <w:spacing w:val="-6"/>
                <w:sz w:val="20"/>
                <w:szCs w:val="22"/>
                <w:lang w:eastAsia="en-US"/>
              </w:rPr>
              <w:t xml:space="preserve"> </w:t>
            </w:r>
            <w:r w:rsidRPr="00742EA2">
              <w:rPr>
                <w:sz w:val="20"/>
                <w:szCs w:val="22"/>
                <w:lang w:eastAsia="en-US"/>
              </w:rPr>
              <w:t>kültürel</w:t>
            </w:r>
            <w:r w:rsidRPr="00742EA2">
              <w:rPr>
                <w:spacing w:val="-7"/>
                <w:sz w:val="20"/>
                <w:szCs w:val="22"/>
                <w:lang w:eastAsia="en-US"/>
              </w:rPr>
              <w:t xml:space="preserve"> </w:t>
            </w:r>
            <w:r w:rsidRPr="00742EA2">
              <w:rPr>
                <w:sz w:val="20"/>
                <w:szCs w:val="22"/>
                <w:lang w:eastAsia="en-US"/>
              </w:rPr>
              <w:t>yapısının eğitim faaliyetlerinde tanıtımı</w:t>
            </w:r>
          </w:p>
          <w:p w:rsidR="003F456F" w:rsidRPr="00742EA2" w:rsidRDefault="003F456F" w:rsidP="003F456F">
            <w:pPr>
              <w:spacing w:after="0" w:line="240" w:lineRule="auto"/>
              <w:ind w:left="255"/>
              <w:jc w:val="left"/>
              <w:rPr>
                <w:sz w:val="20"/>
                <w:szCs w:val="22"/>
                <w:lang w:eastAsia="en-US"/>
              </w:rPr>
            </w:pPr>
            <w:r w:rsidRPr="00742EA2">
              <w:rPr>
                <w:sz w:val="20"/>
                <w:szCs w:val="22"/>
                <w:lang w:eastAsia="en-US"/>
              </w:rPr>
              <w:t>sağlanmalı,</w:t>
            </w:r>
            <w:r w:rsidRPr="00742EA2">
              <w:rPr>
                <w:spacing w:val="-13"/>
                <w:sz w:val="20"/>
                <w:szCs w:val="22"/>
                <w:lang w:eastAsia="en-US"/>
              </w:rPr>
              <w:t xml:space="preserve"> </w:t>
            </w:r>
            <w:r w:rsidRPr="00742EA2">
              <w:rPr>
                <w:sz w:val="20"/>
                <w:szCs w:val="22"/>
                <w:lang w:eastAsia="en-US"/>
              </w:rPr>
              <w:t>etkin</w:t>
            </w:r>
            <w:r w:rsidRPr="00742EA2">
              <w:rPr>
                <w:spacing w:val="-12"/>
                <w:sz w:val="20"/>
                <w:szCs w:val="22"/>
                <w:lang w:eastAsia="en-US"/>
              </w:rPr>
              <w:t xml:space="preserve"> </w:t>
            </w:r>
            <w:r w:rsidRPr="00742EA2">
              <w:rPr>
                <w:sz w:val="20"/>
                <w:szCs w:val="22"/>
                <w:lang w:eastAsia="en-US"/>
              </w:rPr>
              <w:t>kullanımına</w:t>
            </w:r>
            <w:r w:rsidRPr="00742EA2">
              <w:rPr>
                <w:spacing w:val="-13"/>
                <w:sz w:val="20"/>
                <w:szCs w:val="22"/>
                <w:lang w:eastAsia="en-US"/>
              </w:rPr>
              <w:t xml:space="preserve"> </w:t>
            </w:r>
            <w:r w:rsidRPr="00742EA2">
              <w:rPr>
                <w:sz w:val="20"/>
                <w:szCs w:val="22"/>
                <w:lang w:eastAsia="en-US"/>
              </w:rPr>
              <w:t>olanak veren çalışmalar düzenlenmeli</w:t>
            </w:r>
          </w:p>
          <w:p w:rsidR="003F456F" w:rsidRPr="00742EA2" w:rsidRDefault="003F456F" w:rsidP="003F456F">
            <w:pPr>
              <w:numPr>
                <w:ilvl w:val="0"/>
                <w:numId w:val="40"/>
              </w:numPr>
              <w:tabs>
                <w:tab w:val="left" w:pos="253"/>
                <w:tab w:val="left" w:pos="255"/>
              </w:tabs>
              <w:spacing w:after="0" w:line="240" w:lineRule="auto"/>
              <w:ind w:right="331"/>
              <w:jc w:val="left"/>
              <w:rPr>
                <w:sz w:val="20"/>
                <w:szCs w:val="22"/>
                <w:lang w:eastAsia="en-US"/>
              </w:rPr>
            </w:pPr>
            <w:r w:rsidRPr="00742EA2">
              <w:rPr>
                <w:sz w:val="20"/>
                <w:szCs w:val="22"/>
                <w:lang w:eastAsia="en-US"/>
              </w:rPr>
              <w:t>Kadınların</w:t>
            </w:r>
            <w:r w:rsidRPr="00742EA2">
              <w:rPr>
                <w:spacing w:val="-13"/>
                <w:sz w:val="20"/>
                <w:szCs w:val="22"/>
                <w:lang w:eastAsia="en-US"/>
              </w:rPr>
              <w:t xml:space="preserve"> </w:t>
            </w:r>
            <w:r w:rsidRPr="00742EA2">
              <w:rPr>
                <w:sz w:val="20"/>
                <w:szCs w:val="22"/>
                <w:lang w:eastAsia="en-US"/>
              </w:rPr>
              <w:t>eğitim</w:t>
            </w:r>
            <w:r w:rsidRPr="00742EA2">
              <w:rPr>
                <w:spacing w:val="-12"/>
                <w:sz w:val="20"/>
                <w:szCs w:val="22"/>
                <w:lang w:eastAsia="en-US"/>
              </w:rPr>
              <w:t xml:space="preserve"> </w:t>
            </w:r>
            <w:r w:rsidRPr="00742EA2">
              <w:rPr>
                <w:sz w:val="20"/>
                <w:szCs w:val="22"/>
                <w:lang w:eastAsia="en-US"/>
              </w:rPr>
              <w:t>çalışmalarına</w:t>
            </w:r>
            <w:r w:rsidRPr="00742EA2">
              <w:rPr>
                <w:spacing w:val="-13"/>
                <w:sz w:val="20"/>
                <w:szCs w:val="22"/>
                <w:lang w:eastAsia="en-US"/>
              </w:rPr>
              <w:t xml:space="preserve"> </w:t>
            </w:r>
            <w:r w:rsidRPr="00742EA2">
              <w:rPr>
                <w:sz w:val="20"/>
                <w:szCs w:val="22"/>
                <w:lang w:eastAsia="en-US"/>
              </w:rPr>
              <w:t xml:space="preserve">aktif katılımını sağlayacak etkinlikler </w:t>
            </w:r>
            <w:r w:rsidRPr="00742EA2">
              <w:rPr>
                <w:spacing w:val="-2"/>
                <w:sz w:val="20"/>
                <w:szCs w:val="22"/>
                <w:lang w:eastAsia="en-US"/>
              </w:rPr>
              <w:t>düzenlenmeli</w:t>
            </w:r>
          </w:p>
          <w:p w:rsidR="003F456F" w:rsidRPr="00742EA2" w:rsidRDefault="003F456F" w:rsidP="003F456F">
            <w:pPr>
              <w:numPr>
                <w:ilvl w:val="0"/>
                <w:numId w:val="40"/>
              </w:numPr>
              <w:tabs>
                <w:tab w:val="left" w:pos="253"/>
                <w:tab w:val="left" w:pos="255"/>
              </w:tabs>
              <w:spacing w:after="0" w:line="240" w:lineRule="auto"/>
              <w:ind w:right="222"/>
              <w:jc w:val="left"/>
              <w:rPr>
                <w:sz w:val="20"/>
                <w:szCs w:val="22"/>
                <w:lang w:eastAsia="en-US"/>
              </w:rPr>
            </w:pPr>
            <w:r w:rsidRPr="00742EA2">
              <w:rPr>
                <w:sz w:val="20"/>
                <w:szCs w:val="22"/>
                <w:lang w:eastAsia="en-US"/>
              </w:rPr>
              <w:t>Kaynak</w:t>
            </w:r>
            <w:r w:rsidRPr="00742EA2">
              <w:rPr>
                <w:spacing w:val="-11"/>
                <w:sz w:val="20"/>
                <w:szCs w:val="22"/>
                <w:lang w:eastAsia="en-US"/>
              </w:rPr>
              <w:t xml:space="preserve"> </w:t>
            </w:r>
            <w:r w:rsidRPr="00742EA2">
              <w:rPr>
                <w:sz w:val="20"/>
                <w:szCs w:val="22"/>
                <w:lang w:eastAsia="en-US"/>
              </w:rPr>
              <w:t>taraması</w:t>
            </w:r>
            <w:r w:rsidRPr="00742EA2">
              <w:rPr>
                <w:spacing w:val="-9"/>
                <w:sz w:val="20"/>
                <w:szCs w:val="22"/>
                <w:lang w:eastAsia="en-US"/>
              </w:rPr>
              <w:t xml:space="preserve"> </w:t>
            </w:r>
            <w:r w:rsidRPr="00742EA2">
              <w:rPr>
                <w:sz w:val="20"/>
                <w:szCs w:val="22"/>
                <w:lang w:eastAsia="en-US"/>
              </w:rPr>
              <w:t>yapılarak,</w:t>
            </w:r>
            <w:r w:rsidRPr="00742EA2">
              <w:rPr>
                <w:spacing w:val="-11"/>
                <w:sz w:val="20"/>
                <w:szCs w:val="22"/>
                <w:lang w:eastAsia="en-US"/>
              </w:rPr>
              <w:t xml:space="preserve"> </w:t>
            </w:r>
            <w:r w:rsidRPr="00742EA2">
              <w:rPr>
                <w:sz w:val="20"/>
                <w:szCs w:val="22"/>
                <w:lang w:eastAsia="en-US"/>
              </w:rPr>
              <w:t>ilin</w:t>
            </w:r>
            <w:r w:rsidRPr="00742EA2">
              <w:rPr>
                <w:spacing w:val="-11"/>
                <w:sz w:val="20"/>
                <w:szCs w:val="22"/>
                <w:lang w:eastAsia="en-US"/>
              </w:rPr>
              <w:t xml:space="preserve"> </w:t>
            </w:r>
            <w:r w:rsidRPr="00742EA2">
              <w:rPr>
                <w:sz w:val="20"/>
                <w:szCs w:val="22"/>
                <w:lang w:eastAsia="en-US"/>
              </w:rPr>
              <w:t>sosyal ve kültürel yapısı hakkında yayın</w:t>
            </w:r>
          </w:p>
          <w:p w:rsidR="003F456F" w:rsidRPr="00742EA2" w:rsidRDefault="003F456F" w:rsidP="003F456F">
            <w:pPr>
              <w:spacing w:after="0" w:line="240" w:lineRule="auto"/>
              <w:ind w:left="255" w:right="172"/>
              <w:jc w:val="left"/>
              <w:rPr>
                <w:sz w:val="20"/>
                <w:szCs w:val="22"/>
                <w:lang w:eastAsia="en-US"/>
              </w:rPr>
            </w:pPr>
            <w:r w:rsidRPr="00742EA2">
              <w:rPr>
                <w:sz w:val="20"/>
                <w:szCs w:val="22"/>
                <w:lang w:eastAsia="en-US"/>
              </w:rPr>
              <w:t>hazırlanmalı</w:t>
            </w:r>
            <w:r w:rsidRPr="00742EA2">
              <w:rPr>
                <w:spacing w:val="-13"/>
                <w:sz w:val="20"/>
                <w:szCs w:val="22"/>
                <w:lang w:eastAsia="en-US"/>
              </w:rPr>
              <w:t xml:space="preserve"> </w:t>
            </w:r>
            <w:r w:rsidRPr="00742EA2">
              <w:rPr>
                <w:sz w:val="20"/>
                <w:szCs w:val="22"/>
                <w:lang w:eastAsia="en-US"/>
              </w:rPr>
              <w:t>ve</w:t>
            </w:r>
            <w:r w:rsidRPr="00742EA2">
              <w:rPr>
                <w:spacing w:val="-12"/>
                <w:sz w:val="20"/>
                <w:szCs w:val="22"/>
                <w:lang w:eastAsia="en-US"/>
              </w:rPr>
              <w:t xml:space="preserve"> </w:t>
            </w:r>
            <w:r w:rsidRPr="00742EA2">
              <w:rPr>
                <w:sz w:val="20"/>
                <w:szCs w:val="22"/>
                <w:lang w:eastAsia="en-US"/>
              </w:rPr>
              <w:t xml:space="preserve">paydaşlarla </w:t>
            </w:r>
            <w:r w:rsidRPr="00742EA2">
              <w:rPr>
                <w:spacing w:val="-2"/>
                <w:sz w:val="20"/>
                <w:szCs w:val="22"/>
                <w:lang w:eastAsia="en-US"/>
              </w:rPr>
              <w:t>paylaşılmalı</w:t>
            </w:r>
          </w:p>
          <w:p w:rsidR="003F456F" w:rsidRPr="00742EA2" w:rsidRDefault="003F456F" w:rsidP="003F456F">
            <w:pPr>
              <w:numPr>
                <w:ilvl w:val="0"/>
                <w:numId w:val="40"/>
              </w:numPr>
              <w:tabs>
                <w:tab w:val="left" w:pos="253"/>
                <w:tab w:val="left" w:pos="255"/>
              </w:tabs>
              <w:spacing w:after="0" w:line="240" w:lineRule="auto"/>
              <w:ind w:right="155"/>
              <w:jc w:val="left"/>
              <w:rPr>
                <w:sz w:val="20"/>
                <w:szCs w:val="22"/>
                <w:lang w:eastAsia="en-US"/>
              </w:rPr>
            </w:pPr>
            <w:r w:rsidRPr="00742EA2">
              <w:rPr>
                <w:sz w:val="20"/>
                <w:szCs w:val="22"/>
                <w:lang w:eastAsia="en-US"/>
              </w:rPr>
              <w:t>Sosyal içerikli, gelenek-görenekleri yansıtmaya</w:t>
            </w:r>
            <w:r w:rsidRPr="00742EA2">
              <w:rPr>
                <w:spacing w:val="-13"/>
                <w:sz w:val="20"/>
                <w:szCs w:val="22"/>
                <w:lang w:eastAsia="en-US"/>
              </w:rPr>
              <w:t xml:space="preserve"> </w:t>
            </w:r>
            <w:r w:rsidRPr="00742EA2">
              <w:rPr>
                <w:sz w:val="20"/>
                <w:szCs w:val="22"/>
                <w:lang w:eastAsia="en-US"/>
              </w:rPr>
              <w:t>olanak</w:t>
            </w:r>
            <w:r w:rsidRPr="00742EA2">
              <w:rPr>
                <w:spacing w:val="-12"/>
                <w:sz w:val="20"/>
                <w:szCs w:val="22"/>
                <w:lang w:eastAsia="en-US"/>
              </w:rPr>
              <w:t xml:space="preserve"> </w:t>
            </w:r>
            <w:r w:rsidRPr="00742EA2">
              <w:rPr>
                <w:sz w:val="20"/>
                <w:szCs w:val="22"/>
                <w:lang w:eastAsia="en-US"/>
              </w:rPr>
              <w:t>verecek</w:t>
            </w:r>
            <w:r w:rsidRPr="00742EA2">
              <w:rPr>
                <w:spacing w:val="-13"/>
                <w:sz w:val="20"/>
                <w:szCs w:val="22"/>
                <w:lang w:eastAsia="en-US"/>
              </w:rPr>
              <w:t xml:space="preserve"> </w:t>
            </w:r>
            <w:r w:rsidRPr="00742EA2">
              <w:rPr>
                <w:sz w:val="20"/>
                <w:szCs w:val="22"/>
                <w:lang w:eastAsia="en-US"/>
              </w:rPr>
              <w:t>çalışmalara ağırlık verilmeli</w:t>
            </w:r>
          </w:p>
          <w:p w:rsidR="003F456F" w:rsidRPr="00742EA2" w:rsidRDefault="003F456F" w:rsidP="003F456F">
            <w:pPr>
              <w:numPr>
                <w:ilvl w:val="0"/>
                <w:numId w:val="40"/>
              </w:numPr>
              <w:tabs>
                <w:tab w:val="left" w:pos="253"/>
                <w:tab w:val="left" w:pos="255"/>
              </w:tabs>
              <w:spacing w:after="0" w:line="240" w:lineRule="auto"/>
              <w:ind w:right="106"/>
              <w:jc w:val="left"/>
              <w:rPr>
                <w:sz w:val="20"/>
                <w:szCs w:val="22"/>
                <w:lang w:eastAsia="en-US"/>
              </w:rPr>
            </w:pPr>
            <w:r w:rsidRPr="00742EA2">
              <w:rPr>
                <w:sz w:val="20"/>
                <w:szCs w:val="22"/>
                <w:lang w:eastAsia="en-US"/>
              </w:rPr>
              <w:t>Parçalanmış ailelere ve çocuklarına yönelik</w:t>
            </w:r>
            <w:r w:rsidRPr="00742EA2">
              <w:rPr>
                <w:spacing w:val="-11"/>
                <w:sz w:val="20"/>
                <w:szCs w:val="22"/>
                <w:lang w:eastAsia="en-US"/>
              </w:rPr>
              <w:t xml:space="preserve"> </w:t>
            </w:r>
            <w:r w:rsidRPr="00742EA2">
              <w:rPr>
                <w:sz w:val="20"/>
                <w:szCs w:val="22"/>
                <w:lang w:eastAsia="en-US"/>
              </w:rPr>
              <w:t>rehberlik</w:t>
            </w:r>
            <w:r w:rsidRPr="00742EA2">
              <w:rPr>
                <w:spacing w:val="-11"/>
                <w:sz w:val="20"/>
                <w:szCs w:val="22"/>
                <w:lang w:eastAsia="en-US"/>
              </w:rPr>
              <w:t xml:space="preserve"> </w:t>
            </w:r>
            <w:r w:rsidRPr="00742EA2">
              <w:rPr>
                <w:sz w:val="20"/>
                <w:szCs w:val="22"/>
                <w:lang w:eastAsia="en-US"/>
              </w:rPr>
              <w:t>ve</w:t>
            </w:r>
            <w:r w:rsidRPr="00742EA2">
              <w:rPr>
                <w:spacing w:val="-11"/>
                <w:sz w:val="20"/>
                <w:szCs w:val="22"/>
                <w:lang w:eastAsia="en-US"/>
              </w:rPr>
              <w:t xml:space="preserve"> </w:t>
            </w:r>
            <w:r w:rsidRPr="00742EA2">
              <w:rPr>
                <w:sz w:val="20"/>
                <w:szCs w:val="22"/>
                <w:lang w:eastAsia="en-US"/>
              </w:rPr>
              <w:t>psikolojik</w:t>
            </w:r>
            <w:r w:rsidRPr="00742EA2">
              <w:rPr>
                <w:spacing w:val="-12"/>
                <w:sz w:val="20"/>
                <w:szCs w:val="22"/>
                <w:lang w:eastAsia="en-US"/>
              </w:rPr>
              <w:t xml:space="preserve"> </w:t>
            </w:r>
            <w:r w:rsidRPr="00742EA2">
              <w:rPr>
                <w:sz w:val="20"/>
                <w:szCs w:val="22"/>
                <w:lang w:eastAsia="en-US"/>
              </w:rPr>
              <w:t>danışma hizmetlerinin türü ve sayısı artırılmalı</w:t>
            </w:r>
          </w:p>
        </w:tc>
      </w:tr>
    </w:tbl>
    <w:p w:rsidR="003F456F" w:rsidRPr="00742EA2" w:rsidRDefault="003F456F" w:rsidP="003F456F">
      <w:pPr>
        <w:widowControl w:val="0"/>
        <w:autoSpaceDE w:val="0"/>
        <w:autoSpaceDN w:val="0"/>
        <w:spacing w:after="0" w:line="240" w:lineRule="auto"/>
        <w:jc w:val="left"/>
        <w:rPr>
          <w:sz w:val="20"/>
          <w:szCs w:val="22"/>
          <w:lang w:eastAsia="en-US"/>
        </w:rPr>
        <w:sectPr w:rsidR="003F456F" w:rsidRPr="00742EA2" w:rsidSect="003F456F">
          <w:pgSz w:w="16840" w:h="11910" w:orient="landscape"/>
          <w:pgMar w:top="960" w:right="80" w:bottom="1200" w:left="20" w:header="0" w:footer="1000" w:gutter="0"/>
          <w:cols w:space="708"/>
        </w:sectPr>
      </w:pPr>
    </w:p>
    <w:p w:rsidR="003F456F" w:rsidRPr="00742EA2" w:rsidRDefault="003F456F" w:rsidP="003F456F">
      <w:pPr>
        <w:widowControl w:val="0"/>
        <w:autoSpaceDE w:val="0"/>
        <w:autoSpaceDN w:val="0"/>
        <w:spacing w:before="4" w:after="0" w:line="240" w:lineRule="auto"/>
        <w:jc w:val="left"/>
        <w:rPr>
          <w:b/>
          <w:sz w:val="2"/>
          <w:szCs w:val="22"/>
          <w:lang w:eastAsia="en-US"/>
        </w:rPr>
      </w:pPr>
    </w:p>
    <w:tbl>
      <w:tblPr>
        <w:tblStyle w:val="TableNormal"/>
        <w:tblW w:w="0" w:type="auto"/>
        <w:tblInd w:w="125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1E0" w:firstRow="1" w:lastRow="1" w:firstColumn="1" w:lastColumn="1" w:noHBand="0" w:noVBand="0"/>
      </w:tblPr>
      <w:tblGrid>
        <w:gridCol w:w="1834"/>
        <w:gridCol w:w="3517"/>
        <w:gridCol w:w="3694"/>
        <w:gridCol w:w="2974"/>
        <w:gridCol w:w="3123"/>
      </w:tblGrid>
      <w:tr w:rsidR="003F456F" w:rsidRPr="00742EA2" w:rsidTr="003F456F">
        <w:trPr>
          <w:trHeight w:val="5069"/>
        </w:trPr>
        <w:tc>
          <w:tcPr>
            <w:tcW w:w="1834" w:type="dxa"/>
            <w:tcBorders>
              <w:bottom w:val="single" w:sz="6" w:space="0" w:color="C00000"/>
              <w:right w:val="single" w:sz="6" w:space="0" w:color="C00000"/>
            </w:tcBorders>
            <w:textDirection w:val="btLr"/>
          </w:tcPr>
          <w:p w:rsidR="003F456F" w:rsidRPr="00742EA2" w:rsidRDefault="003F456F" w:rsidP="003F456F">
            <w:pPr>
              <w:spacing w:before="116" w:after="0" w:line="240" w:lineRule="auto"/>
              <w:jc w:val="left"/>
              <w:rPr>
                <w:b/>
                <w:sz w:val="20"/>
                <w:szCs w:val="22"/>
                <w:lang w:eastAsia="en-US"/>
              </w:rPr>
            </w:pPr>
          </w:p>
          <w:p w:rsidR="003F456F" w:rsidRPr="00742EA2" w:rsidRDefault="003F456F" w:rsidP="003F456F">
            <w:pPr>
              <w:spacing w:after="0" w:line="240" w:lineRule="auto"/>
              <w:ind w:right="10"/>
              <w:jc w:val="center"/>
              <w:rPr>
                <w:b/>
                <w:sz w:val="20"/>
                <w:szCs w:val="22"/>
                <w:lang w:eastAsia="en-US"/>
              </w:rPr>
            </w:pPr>
            <w:r w:rsidRPr="00742EA2">
              <w:rPr>
                <w:b/>
                <w:sz w:val="20"/>
                <w:szCs w:val="22"/>
                <w:lang w:eastAsia="en-US"/>
              </w:rPr>
              <w:t>Teknolojik</w:t>
            </w:r>
            <w:r w:rsidRPr="00742EA2">
              <w:rPr>
                <w:b/>
                <w:spacing w:val="-12"/>
                <w:sz w:val="20"/>
                <w:szCs w:val="22"/>
                <w:lang w:eastAsia="en-US"/>
              </w:rPr>
              <w:t xml:space="preserve"> </w:t>
            </w:r>
            <w:r w:rsidRPr="00742EA2">
              <w:rPr>
                <w:b/>
                <w:spacing w:val="-5"/>
                <w:sz w:val="20"/>
                <w:szCs w:val="22"/>
                <w:lang w:eastAsia="en-US"/>
              </w:rPr>
              <w:t>(T)</w:t>
            </w:r>
          </w:p>
        </w:tc>
        <w:tc>
          <w:tcPr>
            <w:tcW w:w="3517" w:type="dxa"/>
            <w:tcBorders>
              <w:left w:val="single" w:sz="6" w:space="0" w:color="C00000"/>
              <w:bottom w:val="single" w:sz="6" w:space="0" w:color="C00000"/>
              <w:right w:val="single" w:sz="6" w:space="0" w:color="C00000"/>
            </w:tcBorders>
          </w:tcPr>
          <w:p w:rsidR="003F456F" w:rsidRPr="00742EA2" w:rsidRDefault="003F456F" w:rsidP="003F456F">
            <w:pPr>
              <w:numPr>
                <w:ilvl w:val="0"/>
                <w:numId w:val="39"/>
              </w:numPr>
              <w:tabs>
                <w:tab w:val="left" w:pos="252"/>
                <w:tab w:val="left" w:pos="254"/>
              </w:tabs>
              <w:spacing w:after="0" w:line="240" w:lineRule="auto"/>
              <w:ind w:right="749"/>
              <w:jc w:val="left"/>
              <w:rPr>
                <w:sz w:val="20"/>
                <w:szCs w:val="22"/>
                <w:lang w:eastAsia="en-US"/>
              </w:rPr>
            </w:pPr>
            <w:r w:rsidRPr="00742EA2">
              <w:rPr>
                <w:sz w:val="20"/>
                <w:szCs w:val="22"/>
                <w:lang w:eastAsia="en-US"/>
              </w:rPr>
              <w:t>Eğitim</w:t>
            </w:r>
            <w:r w:rsidRPr="00742EA2">
              <w:rPr>
                <w:spacing w:val="-13"/>
                <w:sz w:val="20"/>
                <w:szCs w:val="22"/>
                <w:lang w:eastAsia="en-US"/>
              </w:rPr>
              <w:t xml:space="preserve"> </w:t>
            </w:r>
            <w:r w:rsidRPr="00742EA2">
              <w:rPr>
                <w:sz w:val="20"/>
                <w:szCs w:val="22"/>
                <w:lang w:eastAsia="en-US"/>
              </w:rPr>
              <w:t>kurumlarının</w:t>
            </w:r>
            <w:r w:rsidRPr="00742EA2">
              <w:rPr>
                <w:spacing w:val="-12"/>
                <w:sz w:val="20"/>
                <w:szCs w:val="22"/>
                <w:lang w:eastAsia="en-US"/>
              </w:rPr>
              <w:t xml:space="preserve"> </w:t>
            </w:r>
            <w:r w:rsidRPr="00742EA2">
              <w:rPr>
                <w:sz w:val="20"/>
                <w:szCs w:val="22"/>
                <w:lang w:eastAsia="en-US"/>
              </w:rPr>
              <w:t xml:space="preserve">teknolojik </w:t>
            </w:r>
            <w:r w:rsidRPr="00742EA2">
              <w:rPr>
                <w:spacing w:val="-2"/>
                <w:sz w:val="20"/>
                <w:szCs w:val="22"/>
                <w:lang w:eastAsia="en-US"/>
              </w:rPr>
              <w:t>altyapısı</w:t>
            </w:r>
          </w:p>
          <w:p w:rsidR="003F456F" w:rsidRPr="00742EA2" w:rsidRDefault="003F456F" w:rsidP="003F456F">
            <w:pPr>
              <w:numPr>
                <w:ilvl w:val="0"/>
                <w:numId w:val="39"/>
              </w:numPr>
              <w:tabs>
                <w:tab w:val="left" w:pos="252"/>
                <w:tab w:val="left" w:pos="254"/>
              </w:tabs>
              <w:spacing w:after="0" w:line="240" w:lineRule="auto"/>
              <w:ind w:right="444"/>
              <w:jc w:val="left"/>
              <w:rPr>
                <w:sz w:val="20"/>
                <w:szCs w:val="22"/>
                <w:lang w:eastAsia="en-US"/>
              </w:rPr>
            </w:pPr>
            <w:r w:rsidRPr="00742EA2">
              <w:rPr>
                <w:sz w:val="20"/>
                <w:szCs w:val="22"/>
                <w:lang w:eastAsia="en-US"/>
              </w:rPr>
              <w:t>Bilimsel</w:t>
            </w:r>
            <w:r w:rsidRPr="00742EA2">
              <w:rPr>
                <w:spacing w:val="-13"/>
                <w:sz w:val="20"/>
                <w:szCs w:val="22"/>
                <w:lang w:eastAsia="en-US"/>
              </w:rPr>
              <w:t xml:space="preserve"> </w:t>
            </w:r>
            <w:r w:rsidRPr="00742EA2">
              <w:rPr>
                <w:sz w:val="20"/>
                <w:szCs w:val="22"/>
                <w:lang w:eastAsia="en-US"/>
              </w:rPr>
              <w:t>ve</w:t>
            </w:r>
            <w:r w:rsidRPr="00742EA2">
              <w:rPr>
                <w:spacing w:val="-12"/>
                <w:sz w:val="20"/>
                <w:szCs w:val="22"/>
                <w:lang w:eastAsia="en-US"/>
              </w:rPr>
              <w:t xml:space="preserve"> </w:t>
            </w:r>
            <w:r w:rsidRPr="00742EA2">
              <w:rPr>
                <w:sz w:val="20"/>
                <w:szCs w:val="22"/>
                <w:lang w:eastAsia="en-US"/>
              </w:rPr>
              <w:t>teknolojik</w:t>
            </w:r>
            <w:r w:rsidRPr="00742EA2">
              <w:rPr>
                <w:spacing w:val="-13"/>
                <w:sz w:val="20"/>
                <w:szCs w:val="22"/>
                <w:lang w:eastAsia="en-US"/>
              </w:rPr>
              <w:t xml:space="preserve"> </w:t>
            </w:r>
            <w:r w:rsidRPr="00742EA2">
              <w:rPr>
                <w:sz w:val="20"/>
                <w:szCs w:val="22"/>
                <w:lang w:eastAsia="en-US"/>
              </w:rPr>
              <w:t>çalışmaların mali boyutu</w:t>
            </w:r>
          </w:p>
          <w:p w:rsidR="003F456F" w:rsidRPr="00742EA2" w:rsidRDefault="003F456F" w:rsidP="003F456F">
            <w:pPr>
              <w:numPr>
                <w:ilvl w:val="0"/>
                <w:numId w:val="39"/>
              </w:numPr>
              <w:tabs>
                <w:tab w:val="left" w:pos="252"/>
              </w:tabs>
              <w:spacing w:after="0" w:line="240" w:lineRule="auto"/>
              <w:ind w:left="252" w:hanging="145"/>
              <w:jc w:val="left"/>
              <w:rPr>
                <w:sz w:val="20"/>
                <w:szCs w:val="22"/>
                <w:lang w:eastAsia="en-US"/>
              </w:rPr>
            </w:pPr>
            <w:r w:rsidRPr="00742EA2">
              <w:rPr>
                <w:sz w:val="20"/>
                <w:szCs w:val="22"/>
                <w:lang w:eastAsia="en-US"/>
              </w:rPr>
              <w:t>Kaynak</w:t>
            </w:r>
            <w:r w:rsidRPr="00742EA2">
              <w:rPr>
                <w:spacing w:val="-11"/>
                <w:sz w:val="20"/>
                <w:szCs w:val="22"/>
                <w:lang w:eastAsia="en-US"/>
              </w:rPr>
              <w:t xml:space="preserve"> </w:t>
            </w:r>
            <w:r w:rsidRPr="00742EA2">
              <w:rPr>
                <w:sz w:val="20"/>
                <w:szCs w:val="22"/>
                <w:lang w:eastAsia="en-US"/>
              </w:rPr>
              <w:t>sağlayıcılarının</w:t>
            </w:r>
            <w:r w:rsidRPr="00742EA2">
              <w:rPr>
                <w:spacing w:val="-11"/>
                <w:sz w:val="20"/>
                <w:szCs w:val="22"/>
                <w:lang w:eastAsia="en-US"/>
              </w:rPr>
              <w:t xml:space="preserve"> </w:t>
            </w:r>
            <w:r w:rsidRPr="00742EA2">
              <w:rPr>
                <w:spacing w:val="-2"/>
                <w:sz w:val="20"/>
                <w:szCs w:val="22"/>
                <w:lang w:eastAsia="en-US"/>
              </w:rPr>
              <w:t>kaygıları</w:t>
            </w:r>
          </w:p>
        </w:tc>
        <w:tc>
          <w:tcPr>
            <w:tcW w:w="3694" w:type="dxa"/>
            <w:tcBorders>
              <w:left w:val="single" w:sz="6" w:space="0" w:color="C00000"/>
              <w:bottom w:val="single" w:sz="6" w:space="0" w:color="C00000"/>
              <w:right w:val="single" w:sz="6" w:space="0" w:color="C00000"/>
            </w:tcBorders>
          </w:tcPr>
          <w:p w:rsidR="003F456F" w:rsidRPr="00742EA2" w:rsidRDefault="003F456F" w:rsidP="003F456F">
            <w:pPr>
              <w:numPr>
                <w:ilvl w:val="0"/>
                <w:numId w:val="38"/>
              </w:numPr>
              <w:tabs>
                <w:tab w:val="left" w:pos="249"/>
                <w:tab w:val="left" w:pos="251"/>
              </w:tabs>
              <w:spacing w:after="0" w:line="240" w:lineRule="auto"/>
              <w:ind w:right="957"/>
              <w:jc w:val="left"/>
              <w:rPr>
                <w:sz w:val="20"/>
                <w:szCs w:val="22"/>
                <w:lang w:eastAsia="en-US"/>
              </w:rPr>
            </w:pPr>
            <w:r w:rsidRPr="00742EA2">
              <w:rPr>
                <w:sz w:val="20"/>
                <w:szCs w:val="22"/>
                <w:lang w:eastAsia="en-US"/>
              </w:rPr>
              <w:t>Okul</w:t>
            </w:r>
            <w:r w:rsidRPr="00742EA2">
              <w:rPr>
                <w:spacing w:val="-13"/>
                <w:sz w:val="20"/>
                <w:szCs w:val="22"/>
                <w:lang w:eastAsia="en-US"/>
              </w:rPr>
              <w:t xml:space="preserve"> </w:t>
            </w:r>
            <w:r w:rsidRPr="00742EA2">
              <w:rPr>
                <w:sz w:val="20"/>
                <w:szCs w:val="22"/>
                <w:lang w:eastAsia="en-US"/>
              </w:rPr>
              <w:t>ve</w:t>
            </w:r>
            <w:r w:rsidRPr="00742EA2">
              <w:rPr>
                <w:spacing w:val="-12"/>
                <w:sz w:val="20"/>
                <w:szCs w:val="22"/>
                <w:lang w:eastAsia="en-US"/>
              </w:rPr>
              <w:t xml:space="preserve"> </w:t>
            </w:r>
            <w:r w:rsidRPr="00742EA2">
              <w:rPr>
                <w:sz w:val="20"/>
                <w:szCs w:val="22"/>
                <w:lang w:eastAsia="en-US"/>
              </w:rPr>
              <w:t>kurumlarda</w:t>
            </w:r>
            <w:r w:rsidRPr="00742EA2">
              <w:rPr>
                <w:spacing w:val="-13"/>
                <w:sz w:val="20"/>
                <w:szCs w:val="22"/>
                <w:lang w:eastAsia="en-US"/>
              </w:rPr>
              <w:t xml:space="preserve"> </w:t>
            </w:r>
            <w:r w:rsidRPr="00742EA2">
              <w:rPr>
                <w:sz w:val="20"/>
                <w:szCs w:val="22"/>
                <w:lang w:eastAsia="en-US"/>
              </w:rPr>
              <w:t xml:space="preserve">teknolojik altyapısının Bakanlığımızca </w:t>
            </w:r>
            <w:r w:rsidRPr="00742EA2">
              <w:rPr>
                <w:spacing w:val="-2"/>
                <w:sz w:val="20"/>
                <w:szCs w:val="22"/>
                <w:lang w:eastAsia="en-US"/>
              </w:rPr>
              <w:t>desteklenmesi</w:t>
            </w:r>
          </w:p>
          <w:p w:rsidR="003F456F" w:rsidRPr="00742EA2" w:rsidRDefault="003F456F" w:rsidP="003F456F">
            <w:pPr>
              <w:numPr>
                <w:ilvl w:val="0"/>
                <w:numId w:val="38"/>
              </w:numPr>
              <w:tabs>
                <w:tab w:val="left" w:pos="249"/>
                <w:tab w:val="left" w:pos="251"/>
              </w:tabs>
              <w:spacing w:after="0" w:line="240" w:lineRule="auto"/>
              <w:ind w:right="113"/>
              <w:jc w:val="left"/>
              <w:rPr>
                <w:sz w:val="20"/>
                <w:szCs w:val="22"/>
                <w:lang w:eastAsia="en-US"/>
              </w:rPr>
            </w:pPr>
            <w:r w:rsidRPr="00742EA2">
              <w:rPr>
                <w:sz w:val="20"/>
                <w:szCs w:val="22"/>
                <w:lang w:eastAsia="en-US"/>
              </w:rPr>
              <w:t>MEB</w:t>
            </w:r>
            <w:r w:rsidRPr="00742EA2">
              <w:rPr>
                <w:spacing w:val="-7"/>
                <w:sz w:val="20"/>
                <w:szCs w:val="22"/>
                <w:lang w:eastAsia="en-US"/>
              </w:rPr>
              <w:t xml:space="preserve"> </w:t>
            </w:r>
            <w:r w:rsidRPr="00742EA2">
              <w:rPr>
                <w:sz w:val="20"/>
                <w:szCs w:val="22"/>
                <w:lang w:eastAsia="en-US"/>
              </w:rPr>
              <w:t>tarafından</w:t>
            </w:r>
            <w:r w:rsidRPr="00742EA2">
              <w:rPr>
                <w:spacing w:val="-9"/>
                <w:sz w:val="20"/>
                <w:szCs w:val="22"/>
                <w:lang w:eastAsia="en-US"/>
              </w:rPr>
              <w:t xml:space="preserve"> </w:t>
            </w:r>
            <w:r w:rsidRPr="00742EA2">
              <w:rPr>
                <w:sz w:val="20"/>
                <w:szCs w:val="22"/>
                <w:lang w:eastAsia="en-US"/>
              </w:rPr>
              <w:t>ÖBA</w:t>
            </w:r>
            <w:r w:rsidRPr="00742EA2">
              <w:rPr>
                <w:spacing w:val="-8"/>
                <w:sz w:val="20"/>
                <w:szCs w:val="22"/>
                <w:lang w:eastAsia="en-US"/>
              </w:rPr>
              <w:t xml:space="preserve"> </w:t>
            </w:r>
            <w:r w:rsidRPr="00742EA2">
              <w:rPr>
                <w:sz w:val="20"/>
                <w:szCs w:val="22"/>
                <w:lang w:eastAsia="en-US"/>
              </w:rPr>
              <w:t>ve</w:t>
            </w:r>
            <w:r w:rsidRPr="00742EA2">
              <w:rPr>
                <w:spacing w:val="-8"/>
                <w:sz w:val="20"/>
                <w:szCs w:val="22"/>
                <w:lang w:eastAsia="en-US"/>
              </w:rPr>
              <w:t xml:space="preserve"> </w:t>
            </w:r>
            <w:r w:rsidRPr="00742EA2">
              <w:rPr>
                <w:sz w:val="20"/>
                <w:szCs w:val="22"/>
                <w:lang w:eastAsia="en-US"/>
              </w:rPr>
              <w:t>EBA’da</w:t>
            </w:r>
            <w:r w:rsidRPr="00742EA2">
              <w:rPr>
                <w:spacing w:val="-8"/>
                <w:sz w:val="20"/>
                <w:szCs w:val="22"/>
                <w:lang w:eastAsia="en-US"/>
              </w:rPr>
              <w:t xml:space="preserve"> </w:t>
            </w:r>
            <w:r w:rsidRPr="00742EA2">
              <w:rPr>
                <w:sz w:val="20"/>
                <w:szCs w:val="22"/>
                <w:lang w:eastAsia="en-US"/>
              </w:rPr>
              <w:t xml:space="preserve">verilen </w:t>
            </w:r>
            <w:r w:rsidRPr="00742EA2">
              <w:rPr>
                <w:spacing w:val="-2"/>
                <w:sz w:val="20"/>
                <w:szCs w:val="22"/>
                <w:lang w:eastAsia="en-US"/>
              </w:rPr>
              <w:t>eğitimler</w:t>
            </w:r>
          </w:p>
          <w:p w:rsidR="003F456F" w:rsidRPr="00742EA2" w:rsidRDefault="003F456F" w:rsidP="003F456F">
            <w:pPr>
              <w:numPr>
                <w:ilvl w:val="0"/>
                <w:numId w:val="38"/>
              </w:numPr>
              <w:tabs>
                <w:tab w:val="left" w:pos="249"/>
              </w:tabs>
              <w:spacing w:after="0" w:line="245" w:lineRule="exact"/>
              <w:ind w:left="249" w:hanging="145"/>
              <w:jc w:val="left"/>
              <w:rPr>
                <w:sz w:val="20"/>
                <w:szCs w:val="22"/>
                <w:lang w:eastAsia="en-US"/>
              </w:rPr>
            </w:pPr>
            <w:r w:rsidRPr="00742EA2">
              <w:rPr>
                <w:sz w:val="20"/>
                <w:szCs w:val="22"/>
                <w:lang w:eastAsia="en-US"/>
              </w:rPr>
              <w:t>MEB,</w:t>
            </w:r>
            <w:r w:rsidRPr="00742EA2">
              <w:rPr>
                <w:spacing w:val="-7"/>
                <w:sz w:val="20"/>
                <w:szCs w:val="22"/>
                <w:lang w:eastAsia="en-US"/>
              </w:rPr>
              <w:t xml:space="preserve"> </w:t>
            </w:r>
            <w:r w:rsidRPr="00742EA2">
              <w:rPr>
                <w:sz w:val="20"/>
                <w:szCs w:val="22"/>
                <w:lang w:eastAsia="en-US"/>
              </w:rPr>
              <w:t>üniversite</w:t>
            </w:r>
            <w:r w:rsidRPr="00742EA2">
              <w:rPr>
                <w:spacing w:val="-6"/>
                <w:sz w:val="20"/>
                <w:szCs w:val="22"/>
                <w:lang w:eastAsia="en-US"/>
              </w:rPr>
              <w:t xml:space="preserve"> </w:t>
            </w:r>
            <w:r w:rsidRPr="00742EA2">
              <w:rPr>
                <w:sz w:val="20"/>
                <w:szCs w:val="22"/>
                <w:lang w:eastAsia="en-US"/>
              </w:rPr>
              <w:t>ve</w:t>
            </w:r>
            <w:r w:rsidRPr="00742EA2">
              <w:rPr>
                <w:spacing w:val="-3"/>
                <w:sz w:val="20"/>
                <w:szCs w:val="22"/>
                <w:lang w:eastAsia="en-US"/>
              </w:rPr>
              <w:t xml:space="preserve"> </w:t>
            </w:r>
            <w:r w:rsidRPr="00742EA2">
              <w:rPr>
                <w:spacing w:val="-2"/>
                <w:sz w:val="20"/>
                <w:szCs w:val="22"/>
                <w:lang w:eastAsia="en-US"/>
              </w:rPr>
              <w:t>STK’ların</w:t>
            </w:r>
          </w:p>
          <w:p w:rsidR="003F456F" w:rsidRPr="00742EA2" w:rsidRDefault="003F456F" w:rsidP="003F456F">
            <w:pPr>
              <w:spacing w:after="0" w:line="240" w:lineRule="auto"/>
              <w:ind w:left="251"/>
              <w:jc w:val="left"/>
              <w:rPr>
                <w:sz w:val="20"/>
                <w:szCs w:val="22"/>
                <w:lang w:eastAsia="en-US"/>
              </w:rPr>
            </w:pPr>
            <w:r w:rsidRPr="00742EA2">
              <w:rPr>
                <w:sz w:val="20"/>
                <w:szCs w:val="22"/>
                <w:lang w:eastAsia="en-US"/>
              </w:rPr>
              <w:t>düzenlemiş</w:t>
            </w:r>
            <w:r w:rsidRPr="00742EA2">
              <w:rPr>
                <w:spacing w:val="-12"/>
                <w:sz w:val="20"/>
                <w:szCs w:val="22"/>
                <w:lang w:eastAsia="en-US"/>
              </w:rPr>
              <w:t xml:space="preserve"> </w:t>
            </w:r>
            <w:r w:rsidRPr="00742EA2">
              <w:rPr>
                <w:sz w:val="20"/>
                <w:szCs w:val="22"/>
                <w:lang w:eastAsia="en-US"/>
              </w:rPr>
              <w:t>olduğu</w:t>
            </w:r>
            <w:r w:rsidRPr="00742EA2">
              <w:rPr>
                <w:spacing w:val="-12"/>
                <w:sz w:val="20"/>
                <w:szCs w:val="22"/>
                <w:lang w:eastAsia="en-US"/>
              </w:rPr>
              <w:t xml:space="preserve"> </w:t>
            </w:r>
            <w:r w:rsidRPr="00742EA2">
              <w:rPr>
                <w:sz w:val="20"/>
                <w:szCs w:val="22"/>
                <w:lang w:eastAsia="en-US"/>
              </w:rPr>
              <w:t>eğitim,</w:t>
            </w:r>
            <w:r w:rsidRPr="00742EA2">
              <w:rPr>
                <w:spacing w:val="-11"/>
                <w:sz w:val="20"/>
                <w:szCs w:val="22"/>
                <w:lang w:eastAsia="en-US"/>
              </w:rPr>
              <w:t xml:space="preserve"> </w:t>
            </w:r>
            <w:r w:rsidRPr="00742EA2">
              <w:rPr>
                <w:sz w:val="20"/>
                <w:szCs w:val="22"/>
                <w:lang w:eastAsia="en-US"/>
              </w:rPr>
              <w:t>seminer</w:t>
            </w:r>
            <w:r w:rsidRPr="00742EA2">
              <w:rPr>
                <w:spacing w:val="-10"/>
                <w:sz w:val="20"/>
                <w:szCs w:val="22"/>
                <w:lang w:eastAsia="en-US"/>
              </w:rPr>
              <w:t xml:space="preserve"> </w:t>
            </w:r>
            <w:r w:rsidRPr="00742EA2">
              <w:rPr>
                <w:sz w:val="20"/>
                <w:szCs w:val="22"/>
                <w:lang w:eastAsia="en-US"/>
              </w:rPr>
              <w:t xml:space="preserve">ve </w:t>
            </w:r>
            <w:r w:rsidRPr="00742EA2">
              <w:rPr>
                <w:spacing w:val="-2"/>
                <w:sz w:val="20"/>
                <w:szCs w:val="22"/>
                <w:lang w:eastAsia="en-US"/>
              </w:rPr>
              <w:t>konferanslar</w:t>
            </w:r>
          </w:p>
          <w:p w:rsidR="003F456F" w:rsidRPr="00742EA2" w:rsidRDefault="003F456F" w:rsidP="003F456F">
            <w:pPr>
              <w:numPr>
                <w:ilvl w:val="0"/>
                <w:numId w:val="38"/>
              </w:numPr>
              <w:tabs>
                <w:tab w:val="left" w:pos="249"/>
              </w:tabs>
              <w:spacing w:after="0" w:line="243" w:lineRule="exact"/>
              <w:ind w:left="249" w:hanging="145"/>
              <w:jc w:val="left"/>
              <w:rPr>
                <w:sz w:val="20"/>
                <w:szCs w:val="22"/>
                <w:lang w:eastAsia="en-US"/>
              </w:rPr>
            </w:pPr>
            <w:r w:rsidRPr="00742EA2">
              <w:rPr>
                <w:sz w:val="20"/>
                <w:szCs w:val="22"/>
                <w:lang w:eastAsia="en-US"/>
              </w:rPr>
              <w:t>Ülke</w:t>
            </w:r>
            <w:r w:rsidRPr="00742EA2">
              <w:rPr>
                <w:spacing w:val="-7"/>
                <w:sz w:val="20"/>
                <w:szCs w:val="22"/>
                <w:lang w:eastAsia="en-US"/>
              </w:rPr>
              <w:t xml:space="preserve"> </w:t>
            </w:r>
            <w:r w:rsidRPr="00742EA2">
              <w:rPr>
                <w:sz w:val="20"/>
                <w:szCs w:val="22"/>
                <w:lang w:eastAsia="en-US"/>
              </w:rPr>
              <w:t>sathında</w:t>
            </w:r>
            <w:r w:rsidRPr="00742EA2">
              <w:rPr>
                <w:spacing w:val="-4"/>
                <w:sz w:val="20"/>
                <w:szCs w:val="22"/>
                <w:lang w:eastAsia="en-US"/>
              </w:rPr>
              <w:t xml:space="preserve"> </w:t>
            </w:r>
            <w:r w:rsidRPr="00742EA2">
              <w:rPr>
                <w:sz w:val="20"/>
                <w:szCs w:val="22"/>
                <w:lang w:eastAsia="en-US"/>
              </w:rPr>
              <w:t>yapılan</w:t>
            </w:r>
            <w:r w:rsidRPr="00742EA2">
              <w:rPr>
                <w:spacing w:val="-7"/>
                <w:sz w:val="20"/>
                <w:szCs w:val="22"/>
                <w:lang w:eastAsia="en-US"/>
              </w:rPr>
              <w:t xml:space="preserve"> </w:t>
            </w:r>
            <w:r w:rsidRPr="00742EA2">
              <w:rPr>
                <w:spacing w:val="-2"/>
                <w:sz w:val="20"/>
                <w:szCs w:val="22"/>
                <w:lang w:eastAsia="en-US"/>
              </w:rPr>
              <w:t>TÜBİTAK,</w:t>
            </w:r>
          </w:p>
          <w:p w:rsidR="003F456F" w:rsidRPr="00742EA2" w:rsidRDefault="003F456F" w:rsidP="003F456F">
            <w:pPr>
              <w:spacing w:after="0" w:line="240" w:lineRule="auto"/>
              <w:ind w:left="251"/>
              <w:jc w:val="left"/>
              <w:rPr>
                <w:sz w:val="20"/>
                <w:szCs w:val="22"/>
                <w:lang w:eastAsia="en-US"/>
              </w:rPr>
            </w:pPr>
            <w:r w:rsidRPr="00742EA2">
              <w:rPr>
                <w:sz w:val="20"/>
                <w:szCs w:val="22"/>
                <w:lang w:eastAsia="en-US"/>
              </w:rPr>
              <w:t>TENOFEST</w:t>
            </w:r>
            <w:r w:rsidRPr="00742EA2">
              <w:rPr>
                <w:spacing w:val="-9"/>
                <w:sz w:val="20"/>
                <w:szCs w:val="22"/>
                <w:lang w:eastAsia="en-US"/>
              </w:rPr>
              <w:t xml:space="preserve"> </w:t>
            </w:r>
            <w:r w:rsidRPr="00742EA2">
              <w:rPr>
                <w:sz w:val="20"/>
                <w:szCs w:val="22"/>
                <w:lang w:eastAsia="en-US"/>
              </w:rPr>
              <w:t>gibi</w:t>
            </w:r>
            <w:r w:rsidRPr="00742EA2">
              <w:rPr>
                <w:spacing w:val="-11"/>
                <w:sz w:val="20"/>
                <w:szCs w:val="22"/>
                <w:lang w:eastAsia="en-US"/>
              </w:rPr>
              <w:t xml:space="preserve"> </w:t>
            </w:r>
            <w:r w:rsidRPr="00742EA2">
              <w:rPr>
                <w:sz w:val="20"/>
                <w:szCs w:val="22"/>
                <w:lang w:eastAsia="en-US"/>
              </w:rPr>
              <w:t>teknoloji</w:t>
            </w:r>
            <w:r w:rsidRPr="00742EA2">
              <w:rPr>
                <w:spacing w:val="-11"/>
                <w:sz w:val="20"/>
                <w:szCs w:val="22"/>
                <w:lang w:eastAsia="en-US"/>
              </w:rPr>
              <w:t xml:space="preserve"> </w:t>
            </w:r>
            <w:r w:rsidRPr="00742EA2">
              <w:rPr>
                <w:sz w:val="20"/>
                <w:szCs w:val="22"/>
                <w:lang w:eastAsia="en-US"/>
              </w:rPr>
              <w:t>alanında</w:t>
            </w:r>
            <w:r w:rsidRPr="00742EA2">
              <w:rPr>
                <w:spacing w:val="-10"/>
                <w:sz w:val="20"/>
                <w:szCs w:val="22"/>
                <w:lang w:eastAsia="en-US"/>
              </w:rPr>
              <w:t xml:space="preserve"> </w:t>
            </w:r>
            <w:r w:rsidRPr="00742EA2">
              <w:rPr>
                <w:sz w:val="20"/>
                <w:szCs w:val="22"/>
                <w:lang w:eastAsia="en-US"/>
              </w:rPr>
              <w:t>proje destekleri sunan programlar</w:t>
            </w:r>
          </w:p>
        </w:tc>
        <w:tc>
          <w:tcPr>
            <w:tcW w:w="2974" w:type="dxa"/>
            <w:tcBorders>
              <w:left w:val="single" w:sz="6" w:space="0" w:color="C00000"/>
              <w:bottom w:val="single" w:sz="6" w:space="0" w:color="C00000"/>
              <w:right w:val="single" w:sz="6" w:space="0" w:color="C00000"/>
            </w:tcBorders>
          </w:tcPr>
          <w:p w:rsidR="003F456F" w:rsidRPr="00742EA2" w:rsidRDefault="003F456F" w:rsidP="003F456F">
            <w:pPr>
              <w:numPr>
                <w:ilvl w:val="0"/>
                <w:numId w:val="37"/>
              </w:numPr>
              <w:tabs>
                <w:tab w:val="left" w:pos="252"/>
              </w:tabs>
              <w:spacing w:after="0" w:line="241" w:lineRule="exact"/>
              <w:ind w:left="252" w:hanging="145"/>
              <w:jc w:val="left"/>
              <w:rPr>
                <w:sz w:val="20"/>
                <w:szCs w:val="22"/>
                <w:lang w:eastAsia="en-US"/>
              </w:rPr>
            </w:pPr>
            <w:r w:rsidRPr="00742EA2">
              <w:rPr>
                <w:sz w:val="20"/>
                <w:szCs w:val="22"/>
                <w:lang w:eastAsia="en-US"/>
              </w:rPr>
              <w:t>Bilimsel,</w:t>
            </w:r>
            <w:r w:rsidRPr="00742EA2">
              <w:rPr>
                <w:spacing w:val="-8"/>
                <w:sz w:val="20"/>
                <w:szCs w:val="22"/>
                <w:lang w:eastAsia="en-US"/>
              </w:rPr>
              <w:t xml:space="preserve"> </w:t>
            </w:r>
            <w:r w:rsidRPr="00742EA2">
              <w:rPr>
                <w:sz w:val="20"/>
                <w:szCs w:val="22"/>
                <w:lang w:eastAsia="en-US"/>
              </w:rPr>
              <w:t>teknolojik</w:t>
            </w:r>
            <w:r w:rsidRPr="00742EA2">
              <w:rPr>
                <w:spacing w:val="-9"/>
                <w:sz w:val="20"/>
                <w:szCs w:val="22"/>
                <w:lang w:eastAsia="en-US"/>
              </w:rPr>
              <w:t xml:space="preserve"> </w:t>
            </w:r>
            <w:r w:rsidRPr="00742EA2">
              <w:rPr>
                <w:spacing w:val="-2"/>
                <w:sz w:val="20"/>
                <w:szCs w:val="22"/>
                <w:lang w:eastAsia="en-US"/>
              </w:rPr>
              <w:t>temalı</w:t>
            </w:r>
          </w:p>
          <w:p w:rsidR="003F456F" w:rsidRPr="00742EA2" w:rsidRDefault="003F456F" w:rsidP="003F456F">
            <w:pPr>
              <w:spacing w:after="0" w:line="240" w:lineRule="auto"/>
              <w:ind w:left="253" w:right="356"/>
              <w:jc w:val="left"/>
              <w:rPr>
                <w:sz w:val="20"/>
                <w:szCs w:val="22"/>
                <w:lang w:eastAsia="en-US"/>
              </w:rPr>
            </w:pPr>
            <w:r w:rsidRPr="00742EA2">
              <w:rPr>
                <w:sz w:val="20"/>
                <w:szCs w:val="22"/>
                <w:lang w:eastAsia="en-US"/>
              </w:rPr>
              <w:t>çalışmalar</w:t>
            </w:r>
            <w:r w:rsidRPr="00742EA2">
              <w:rPr>
                <w:spacing w:val="-13"/>
                <w:sz w:val="20"/>
                <w:szCs w:val="22"/>
                <w:lang w:eastAsia="en-US"/>
              </w:rPr>
              <w:t xml:space="preserve"> </w:t>
            </w:r>
            <w:r w:rsidRPr="00742EA2">
              <w:rPr>
                <w:sz w:val="20"/>
                <w:szCs w:val="22"/>
                <w:lang w:eastAsia="en-US"/>
              </w:rPr>
              <w:t>için</w:t>
            </w:r>
            <w:r w:rsidRPr="00742EA2">
              <w:rPr>
                <w:spacing w:val="-12"/>
                <w:sz w:val="20"/>
                <w:szCs w:val="22"/>
                <w:lang w:eastAsia="en-US"/>
              </w:rPr>
              <w:t xml:space="preserve"> </w:t>
            </w:r>
            <w:r w:rsidRPr="00742EA2">
              <w:rPr>
                <w:sz w:val="20"/>
                <w:szCs w:val="22"/>
                <w:lang w:eastAsia="en-US"/>
              </w:rPr>
              <w:t>maddi</w:t>
            </w:r>
            <w:r w:rsidRPr="00742EA2">
              <w:rPr>
                <w:spacing w:val="-13"/>
                <w:sz w:val="20"/>
                <w:szCs w:val="22"/>
                <w:lang w:eastAsia="en-US"/>
              </w:rPr>
              <w:t xml:space="preserve"> </w:t>
            </w:r>
            <w:r w:rsidRPr="00742EA2">
              <w:rPr>
                <w:sz w:val="20"/>
                <w:szCs w:val="22"/>
                <w:lang w:eastAsia="en-US"/>
              </w:rPr>
              <w:t>kaynak temininde güçlük yaşanması</w:t>
            </w:r>
          </w:p>
          <w:p w:rsidR="003F456F" w:rsidRPr="00742EA2" w:rsidRDefault="003F456F" w:rsidP="003F456F">
            <w:pPr>
              <w:numPr>
                <w:ilvl w:val="0"/>
                <w:numId w:val="37"/>
              </w:numPr>
              <w:tabs>
                <w:tab w:val="left" w:pos="251"/>
                <w:tab w:val="left" w:pos="253"/>
              </w:tabs>
              <w:spacing w:after="0" w:line="240" w:lineRule="auto"/>
              <w:ind w:right="245"/>
              <w:jc w:val="left"/>
              <w:rPr>
                <w:sz w:val="20"/>
                <w:szCs w:val="22"/>
                <w:lang w:eastAsia="en-US"/>
              </w:rPr>
            </w:pPr>
            <w:r w:rsidRPr="00742EA2">
              <w:rPr>
                <w:sz w:val="20"/>
                <w:szCs w:val="22"/>
                <w:lang w:eastAsia="en-US"/>
              </w:rPr>
              <w:t>Kaynak sağlayıcıların, işbirliklerinde kendi kurumsal tanıtımlarını</w:t>
            </w:r>
            <w:r w:rsidRPr="00742EA2">
              <w:rPr>
                <w:spacing w:val="-13"/>
                <w:sz w:val="20"/>
                <w:szCs w:val="22"/>
                <w:lang w:eastAsia="en-US"/>
              </w:rPr>
              <w:t xml:space="preserve"> </w:t>
            </w:r>
            <w:r w:rsidRPr="00742EA2">
              <w:rPr>
                <w:sz w:val="20"/>
                <w:szCs w:val="22"/>
                <w:lang w:eastAsia="en-US"/>
              </w:rPr>
              <w:t>ön</w:t>
            </w:r>
            <w:r w:rsidRPr="00742EA2">
              <w:rPr>
                <w:spacing w:val="-12"/>
                <w:sz w:val="20"/>
                <w:szCs w:val="22"/>
                <w:lang w:eastAsia="en-US"/>
              </w:rPr>
              <w:t xml:space="preserve"> </w:t>
            </w:r>
            <w:r w:rsidRPr="00742EA2">
              <w:rPr>
                <w:sz w:val="20"/>
                <w:szCs w:val="22"/>
                <w:lang w:eastAsia="en-US"/>
              </w:rPr>
              <w:t>planda</w:t>
            </w:r>
            <w:r w:rsidRPr="00742EA2">
              <w:rPr>
                <w:spacing w:val="-13"/>
                <w:sz w:val="20"/>
                <w:szCs w:val="22"/>
                <w:lang w:eastAsia="en-US"/>
              </w:rPr>
              <w:t xml:space="preserve"> </w:t>
            </w:r>
            <w:r w:rsidRPr="00742EA2">
              <w:rPr>
                <w:sz w:val="20"/>
                <w:szCs w:val="22"/>
                <w:lang w:eastAsia="en-US"/>
              </w:rPr>
              <w:t>tutması</w:t>
            </w:r>
          </w:p>
          <w:p w:rsidR="003F456F" w:rsidRPr="00742EA2" w:rsidRDefault="003F456F" w:rsidP="003F456F">
            <w:pPr>
              <w:numPr>
                <w:ilvl w:val="0"/>
                <w:numId w:val="37"/>
              </w:numPr>
              <w:tabs>
                <w:tab w:val="left" w:pos="252"/>
              </w:tabs>
              <w:spacing w:after="0" w:line="244" w:lineRule="exact"/>
              <w:ind w:left="252" w:hanging="145"/>
              <w:jc w:val="left"/>
              <w:rPr>
                <w:sz w:val="20"/>
                <w:szCs w:val="22"/>
                <w:lang w:eastAsia="en-US"/>
              </w:rPr>
            </w:pPr>
            <w:r w:rsidRPr="00742EA2">
              <w:rPr>
                <w:sz w:val="20"/>
                <w:szCs w:val="22"/>
                <w:lang w:eastAsia="en-US"/>
              </w:rPr>
              <w:t>Bilinçsiz</w:t>
            </w:r>
            <w:r w:rsidRPr="00742EA2">
              <w:rPr>
                <w:spacing w:val="-7"/>
                <w:sz w:val="20"/>
                <w:szCs w:val="22"/>
                <w:lang w:eastAsia="en-US"/>
              </w:rPr>
              <w:t xml:space="preserve"> </w:t>
            </w:r>
            <w:r w:rsidRPr="00742EA2">
              <w:rPr>
                <w:sz w:val="20"/>
                <w:szCs w:val="22"/>
                <w:lang w:eastAsia="en-US"/>
              </w:rPr>
              <w:t>teknoloji</w:t>
            </w:r>
            <w:r w:rsidRPr="00742EA2">
              <w:rPr>
                <w:spacing w:val="-7"/>
                <w:sz w:val="20"/>
                <w:szCs w:val="22"/>
                <w:lang w:eastAsia="en-US"/>
              </w:rPr>
              <w:t xml:space="preserve"> </w:t>
            </w:r>
            <w:r w:rsidRPr="00742EA2">
              <w:rPr>
                <w:spacing w:val="-2"/>
                <w:sz w:val="20"/>
                <w:szCs w:val="22"/>
                <w:lang w:eastAsia="en-US"/>
              </w:rPr>
              <w:t>kullanımı</w:t>
            </w:r>
          </w:p>
          <w:p w:rsidR="003F456F" w:rsidRPr="00742EA2" w:rsidRDefault="003F456F" w:rsidP="003F456F">
            <w:pPr>
              <w:numPr>
                <w:ilvl w:val="0"/>
                <w:numId w:val="37"/>
              </w:numPr>
              <w:tabs>
                <w:tab w:val="left" w:pos="251"/>
                <w:tab w:val="left" w:pos="253"/>
              </w:tabs>
              <w:spacing w:after="0" w:line="240" w:lineRule="auto"/>
              <w:ind w:right="116"/>
              <w:jc w:val="left"/>
              <w:rPr>
                <w:sz w:val="20"/>
                <w:szCs w:val="22"/>
                <w:lang w:eastAsia="en-US"/>
              </w:rPr>
            </w:pPr>
            <w:r w:rsidRPr="00742EA2">
              <w:rPr>
                <w:sz w:val="20"/>
                <w:szCs w:val="22"/>
                <w:lang w:eastAsia="en-US"/>
              </w:rPr>
              <w:t>Sosyal medyanın öngürülemeyen</w:t>
            </w:r>
            <w:r w:rsidRPr="00742EA2">
              <w:rPr>
                <w:spacing w:val="-13"/>
                <w:sz w:val="20"/>
                <w:szCs w:val="22"/>
                <w:lang w:eastAsia="en-US"/>
              </w:rPr>
              <w:t xml:space="preserve"> </w:t>
            </w:r>
            <w:r w:rsidRPr="00742EA2">
              <w:rPr>
                <w:sz w:val="20"/>
                <w:szCs w:val="22"/>
                <w:lang w:eastAsia="en-US"/>
              </w:rPr>
              <w:t>olumsuz</w:t>
            </w:r>
            <w:r w:rsidRPr="00742EA2">
              <w:rPr>
                <w:spacing w:val="-12"/>
                <w:sz w:val="20"/>
                <w:szCs w:val="22"/>
                <w:lang w:eastAsia="en-US"/>
              </w:rPr>
              <w:t xml:space="preserve"> </w:t>
            </w:r>
            <w:r w:rsidRPr="00742EA2">
              <w:rPr>
                <w:sz w:val="20"/>
                <w:szCs w:val="22"/>
                <w:lang w:eastAsia="en-US"/>
              </w:rPr>
              <w:t>etkileri</w:t>
            </w:r>
          </w:p>
        </w:tc>
        <w:tc>
          <w:tcPr>
            <w:tcW w:w="3123" w:type="dxa"/>
            <w:tcBorders>
              <w:left w:val="single" w:sz="6" w:space="0" w:color="C00000"/>
              <w:bottom w:val="single" w:sz="6" w:space="0" w:color="C00000"/>
            </w:tcBorders>
          </w:tcPr>
          <w:p w:rsidR="003F456F" w:rsidRPr="00742EA2" w:rsidRDefault="003F456F" w:rsidP="003F456F">
            <w:pPr>
              <w:numPr>
                <w:ilvl w:val="0"/>
                <w:numId w:val="36"/>
              </w:numPr>
              <w:tabs>
                <w:tab w:val="left" w:pos="249"/>
                <w:tab w:val="left" w:pos="251"/>
              </w:tabs>
              <w:spacing w:after="0" w:line="240" w:lineRule="auto"/>
              <w:ind w:right="344"/>
              <w:jc w:val="left"/>
              <w:rPr>
                <w:sz w:val="20"/>
                <w:szCs w:val="22"/>
                <w:lang w:eastAsia="en-US"/>
              </w:rPr>
            </w:pPr>
            <w:r w:rsidRPr="00742EA2">
              <w:rPr>
                <w:sz w:val="20"/>
                <w:szCs w:val="22"/>
                <w:lang w:eastAsia="en-US"/>
              </w:rPr>
              <w:t>Bilimsel ve teknolojik proje, sergi,</w:t>
            </w:r>
            <w:r w:rsidRPr="00742EA2">
              <w:rPr>
                <w:spacing w:val="-11"/>
                <w:sz w:val="20"/>
                <w:szCs w:val="22"/>
                <w:lang w:eastAsia="en-US"/>
              </w:rPr>
              <w:t xml:space="preserve"> </w:t>
            </w:r>
            <w:r w:rsidRPr="00742EA2">
              <w:rPr>
                <w:sz w:val="20"/>
                <w:szCs w:val="22"/>
                <w:lang w:eastAsia="en-US"/>
              </w:rPr>
              <w:t>fuar</w:t>
            </w:r>
            <w:r w:rsidRPr="00742EA2">
              <w:rPr>
                <w:spacing w:val="-10"/>
                <w:sz w:val="20"/>
                <w:szCs w:val="22"/>
                <w:lang w:eastAsia="en-US"/>
              </w:rPr>
              <w:t xml:space="preserve"> </w:t>
            </w:r>
            <w:r w:rsidRPr="00742EA2">
              <w:rPr>
                <w:sz w:val="20"/>
                <w:szCs w:val="22"/>
                <w:lang w:eastAsia="en-US"/>
              </w:rPr>
              <w:t>gibi</w:t>
            </w:r>
            <w:r w:rsidRPr="00742EA2">
              <w:rPr>
                <w:spacing w:val="-11"/>
                <w:sz w:val="20"/>
                <w:szCs w:val="22"/>
                <w:lang w:eastAsia="en-US"/>
              </w:rPr>
              <w:t xml:space="preserve"> </w:t>
            </w:r>
            <w:r w:rsidRPr="00742EA2">
              <w:rPr>
                <w:sz w:val="20"/>
                <w:szCs w:val="22"/>
                <w:lang w:eastAsia="en-US"/>
              </w:rPr>
              <w:t>çalışmalara</w:t>
            </w:r>
            <w:r w:rsidRPr="00742EA2">
              <w:rPr>
                <w:spacing w:val="-11"/>
                <w:sz w:val="20"/>
                <w:szCs w:val="22"/>
                <w:lang w:eastAsia="en-US"/>
              </w:rPr>
              <w:t xml:space="preserve"> </w:t>
            </w:r>
            <w:r w:rsidRPr="00742EA2">
              <w:rPr>
                <w:sz w:val="20"/>
                <w:szCs w:val="22"/>
                <w:lang w:eastAsia="en-US"/>
              </w:rPr>
              <w:t xml:space="preserve">özel sektör kuruluşlarının katılımı </w:t>
            </w:r>
            <w:r w:rsidRPr="00742EA2">
              <w:rPr>
                <w:spacing w:val="-2"/>
                <w:sz w:val="20"/>
                <w:szCs w:val="22"/>
                <w:lang w:eastAsia="en-US"/>
              </w:rPr>
              <w:t>sağlanmalı</w:t>
            </w:r>
          </w:p>
          <w:p w:rsidR="003F456F" w:rsidRPr="00742EA2" w:rsidRDefault="003F456F" w:rsidP="003F456F">
            <w:pPr>
              <w:numPr>
                <w:ilvl w:val="0"/>
                <w:numId w:val="36"/>
              </w:numPr>
              <w:tabs>
                <w:tab w:val="left" w:pos="249"/>
                <w:tab w:val="left" w:pos="251"/>
              </w:tabs>
              <w:spacing w:after="0" w:line="240" w:lineRule="auto"/>
              <w:ind w:right="117"/>
              <w:jc w:val="left"/>
              <w:rPr>
                <w:sz w:val="20"/>
                <w:szCs w:val="22"/>
                <w:lang w:eastAsia="en-US"/>
              </w:rPr>
            </w:pPr>
            <w:r w:rsidRPr="00742EA2">
              <w:rPr>
                <w:sz w:val="20"/>
                <w:szCs w:val="22"/>
                <w:lang w:eastAsia="en-US"/>
              </w:rPr>
              <w:t>Kaynak sağlayıcılarının eğitim içerikli</w:t>
            </w:r>
            <w:r w:rsidRPr="00742EA2">
              <w:rPr>
                <w:spacing w:val="-13"/>
                <w:sz w:val="20"/>
                <w:szCs w:val="22"/>
                <w:lang w:eastAsia="en-US"/>
              </w:rPr>
              <w:t xml:space="preserve"> </w:t>
            </w:r>
            <w:r w:rsidRPr="00742EA2">
              <w:rPr>
                <w:sz w:val="20"/>
                <w:szCs w:val="22"/>
                <w:lang w:eastAsia="en-US"/>
              </w:rPr>
              <w:t>faaliyetlerini</w:t>
            </w:r>
            <w:r w:rsidRPr="00742EA2">
              <w:rPr>
                <w:spacing w:val="-12"/>
                <w:sz w:val="20"/>
                <w:szCs w:val="22"/>
                <w:lang w:eastAsia="en-US"/>
              </w:rPr>
              <w:t xml:space="preserve"> </w:t>
            </w:r>
            <w:r w:rsidRPr="00742EA2">
              <w:rPr>
                <w:sz w:val="20"/>
                <w:szCs w:val="22"/>
                <w:lang w:eastAsia="en-US"/>
              </w:rPr>
              <w:t xml:space="preserve">tanıtmalarına olanak sağlamalı, bu tanıtımlar </w:t>
            </w:r>
            <w:r w:rsidRPr="00742EA2">
              <w:rPr>
                <w:spacing w:val="-2"/>
                <w:sz w:val="20"/>
                <w:szCs w:val="22"/>
                <w:lang w:eastAsia="en-US"/>
              </w:rPr>
              <w:t>yaygınlaştırılmalı</w:t>
            </w:r>
          </w:p>
          <w:p w:rsidR="003F456F" w:rsidRPr="00742EA2" w:rsidRDefault="003F456F" w:rsidP="003F456F">
            <w:pPr>
              <w:numPr>
                <w:ilvl w:val="0"/>
                <w:numId w:val="36"/>
              </w:numPr>
              <w:tabs>
                <w:tab w:val="left" w:pos="249"/>
                <w:tab w:val="left" w:pos="251"/>
              </w:tabs>
              <w:spacing w:after="0" w:line="240" w:lineRule="auto"/>
              <w:ind w:right="427"/>
              <w:jc w:val="left"/>
              <w:rPr>
                <w:sz w:val="20"/>
                <w:szCs w:val="22"/>
                <w:lang w:eastAsia="en-US"/>
              </w:rPr>
            </w:pPr>
            <w:r w:rsidRPr="00742EA2">
              <w:rPr>
                <w:sz w:val="20"/>
                <w:szCs w:val="22"/>
                <w:lang w:eastAsia="en-US"/>
              </w:rPr>
              <w:t>Bilinçli ve verimli teknoloji kullanımına</w:t>
            </w:r>
            <w:r w:rsidRPr="00742EA2">
              <w:rPr>
                <w:spacing w:val="-13"/>
                <w:sz w:val="20"/>
                <w:szCs w:val="22"/>
                <w:lang w:eastAsia="en-US"/>
              </w:rPr>
              <w:t xml:space="preserve"> </w:t>
            </w:r>
            <w:r w:rsidRPr="00742EA2">
              <w:rPr>
                <w:sz w:val="20"/>
                <w:szCs w:val="22"/>
                <w:lang w:eastAsia="en-US"/>
              </w:rPr>
              <w:t>ilişkin</w:t>
            </w:r>
            <w:r w:rsidRPr="00742EA2">
              <w:rPr>
                <w:spacing w:val="-12"/>
                <w:sz w:val="20"/>
                <w:szCs w:val="22"/>
                <w:lang w:eastAsia="en-US"/>
              </w:rPr>
              <w:t xml:space="preserve"> </w:t>
            </w:r>
            <w:r w:rsidRPr="00742EA2">
              <w:rPr>
                <w:sz w:val="20"/>
                <w:szCs w:val="22"/>
                <w:lang w:eastAsia="en-US"/>
              </w:rPr>
              <w:t xml:space="preserve">farkındalık oluşturacak yerel projeler </w:t>
            </w:r>
            <w:r w:rsidRPr="00742EA2">
              <w:rPr>
                <w:spacing w:val="-2"/>
                <w:sz w:val="20"/>
                <w:szCs w:val="22"/>
                <w:lang w:eastAsia="en-US"/>
              </w:rPr>
              <w:t>geliştirilmesi</w:t>
            </w:r>
          </w:p>
          <w:p w:rsidR="00DE1B39" w:rsidRPr="00742EA2" w:rsidRDefault="00DE1B39" w:rsidP="003F456F">
            <w:pPr>
              <w:numPr>
                <w:ilvl w:val="0"/>
                <w:numId w:val="36"/>
              </w:numPr>
              <w:tabs>
                <w:tab w:val="left" w:pos="249"/>
                <w:tab w:val="left" w:pos="251"/>
              </w:tabs>
              <w:spacing w:after="0" w:line="240" w:lineRule="auto"/>
              <w:ind w:right="427"/>
              <w:jc w:val="left"/>
              <w:rPr>
                <w:sz w:val="20"/>
                <w:szCs w:val="22"/>
                <w:lang w:eastAsia="en-US"/>
              </w:rPr>
            </w:pPr>
            <w:r w:rsidRPr="00742EA2">
              <w:rPr>
                <w:spacing w:val="-2"/>
                <w:sz w:val="20"/>
                <w:szCs w:val="22"/>
                <w:lang w:eastAsia="en-US"/>
              </w:rPr>
              <w:t>Okullara teknolojik alt yapı ile ilgili kaynak sağlanması</w:t>
            </w:r>
          </w:p>
        </w:tc>
      </w:tr>
      <w:tr w:rsidR="003F456F" w:rsidRPr="00742EA2" w:rsidTr="003F456F">
        <w:trPr>
          <w:trHeight w:val="3494"/>
        </w:trPr>
        <w:tc>
          <w:tcPr>
            <w:tcW w:w="1834" w:type="dxa"/>
            <w:tcBorders>
              <w:top w:val="single" w:sz="6" w:space="0" w:color="C00000"/>
              <w:right w:val="single" w:sz="6" w:space="0" w:color="C00000"/>
            </w:tcBorders>
            <w:textDirection w:val="btLr"/>
          </w:tcPr>
          <w:p w:rsidR="003F456F" w:rsidRPr="00742EA2" w:rsidRDefault="003F456F" w:rsidP="003F456F">
            <w:pPr>
              <w:spacing w:before="116" w:after="0" w:line="240" w:lineRule="auto"/>
              <w:jc w:val="left"/>
              <w:rPr>
                <w:b/>
                <w:sz w:val="20"/>
                <w:szCs w:val="22"/>
                <w:lang w:eastAsia="en-US"/>
              </w:rPr>
            </w:pPr>
          </w:p>
          <w:p w:rsidR="003F456F" w:rsidRPr="00742EA2" w:rsidRDefault="003F456F" w:rsidP="003F456F">
            <w:pPr>
              <w:spacing w:after="0" w:line="240" w:lineRule="auto"/>
              <w:ind w:left="1080"/>
              <w:jc w:val="left"/>
              <w:rPr>
                <w:b/>
                <w:sz w:val="20"/>
                <w:szCs w:val="22"/>
                <w:lang w:eastAsia="en-US"/>
              </w:rPr>
            </w:pPr>
            <w:r w:rsidRPr="00742EA2">
              <w:rPr>
                <w:b/>
                <w:sz w:val="20"/>
                <w:szCs w:val="22"/>
                <w:lang w:eastAsia="en-US"/>
              </w:rPr>
              <w:t>Yasal/Legal</w:t>
            </w:r>
            <w:r w:rsidRPr="00742EA2">
              <w:rPr>
                <w:b/>
                <w:spacing w:val="-11"/>
                <w:sz w:val="20"/>
                <w:szCs w:val="22"/>
                <w:lang w:eastAsia="en-US"/>
              </w:rPr>
              <w:t xml:space="preserve"> </w:t>
            </w:r>
            <w:r w:rsidRPr="00742EA2">
              <w:rPr>
                <w:b/>
                <w:spacing w:val="-5"/>
                <w:sz w:val="20"/>
                <w:szCs w:val="22"/>
                <w:lang w:eastAsia="en-US"/>
              </w:rPr>
              <w:t>(L)</w:t>
            </w:r>
          </w:p>
        </w:tc>
        <w:tc>
          <w:tcPr>
            <w:tcW w:w="3517" w:type="dxa"/>
            <w:tcBorders>
              <w:top w:val="single" w:sz="6" w:space="0" w:color="C00000"/>
              <w:left w:val="single" w:sz="6" w:space="0" w:color="C00000"/>
              <w:right w:val="single" w:sz="6" w:space="0" w:color="C00000"/>
            </w:tcBorders>
          </w:tcPr>
          <w:p w:rsidR="003F456F" w:rsidRPr="00742EA2" w:rsidRDefault="003F456F" w:rsidP="003F456F">
            <w:pPr>
              <w:numPr>
                <w:ilvl w:val="0"/>
                <w:numId w:val="35"/>
              </w:numPr>
              <w:tabs>
                <w:tab w:val="left" w:pos="252"/>
              </w:tabs>
              <w:spacing w:after="0" w:line="241" w:lineRule="exact"/>
              <w:ind w:left="252" w:hanging="140"/>
              <w:jc w:val="left"/>
              <w:rPr>
                <w:sz w:val="20"/>
                <w:szCs w:val="22"/>
                <w:lang w:eastAsia="en-US"/>
              </w:rPr>
            </w:pPr>
            <w:r w:rsidRPr="00742EA2">
              <w:rPr>
                <w:sz w:val="20"/>
                <w:szCs w:val="22"/>
                <w:lang w:eastAsia="en-US"/>
              </w:rPr>
              <w:t>MEB</w:t>
            </w:r>
            <w:r w:rsidRPr="00742EA2">
              <w:rPr>
                <w:spacing w:val="-7"/>
                <w:sz w:val="20"/>
                <w:szCs w:val="22"/>
                <w:lang w:eastAsia="en-US"/>
              </w:rPr>
              <w:t xml:space="preserve"> </w:t>
            </w:r>
            <w:r w:rsidRPr="00742EA2">
              <w:rPr>
                <w:sz w:val="20"/>
                <w:szCs w:val="22"/>
                <w:lang w:eastAsia="en-US"/>
              </w:rPr>
              <w:t>mevzuat</w:t>
            </w:r>
            <w:r w:rsidRPr="00742EA2">
              <w:rPr>
                <w:spacing w:val="-7"/>
                <w:sz w:val="20"/>
                <w:szCs w:val="22"/>
                <w:lang w:eastAsia="en-US"/>
              </w:rPr>
              <w:t xml:space="preserve"> </w:t>
            </w:r>
            <w:r w:rsidRPr="00742EA2">
              <w:rPr>
                <w:spacing w:val="-2"/>
                <w:sz w:val="20"/>
                <w:szCs w:val="22"/>
                <w:lang w:eastAsia="en-US"/>
              </w:rPr>
              <w:t>hükümleri</w:t>
            </w:r>
          </w:p>
        </w:tc>
        <w:tc>
          <w:tcPr>
            <w:tcW w:w="3694" w:type="dxa"/>
            <w:tcBorders>
              <w:top w:val="single" w:sz="6" w:space="0" w:color="C00000"/>
              <w:left w:val="single" w:sz="6" w:space="0" w:color="C00000"/>
              <w:right w:val="single" w:sz="6" w:space="0" w:color="C00000"/>
            </w:tcBorders>
          </w:tcPr>
          <w:p w:rsidR="003F456F" w:rsidRPr="00742EA2" w:rsidRDefault="003F456F" w:rsidP="003F456F">
            <w:pPr>
              <w:spacing w:after="0" w:line="240" w:lineRule="auto"/>
              <w:ind w:left="251" w:right="10"/>
              <w:jc w:val="left"/>
              <w:rPr>
                <w:sz w:val="20"/>
                <w:szCs w:val="22"/>
                <w:lang w:eastAsia="en-US"/>
              </w:rPr>
            </w:pPr>
            <w:r w:rsidRPr="00742EA2">
              <w:rPr>
                <w:sz w:val="20"/>
                <w:szCs w:val="22"/>
                <w:lang w:eastAsia="en-US"/>
              </w:rPr>
              <w:t>Müdürlüğümüzün faaliyetlerinin mevzuatta</w:t>
            </w:r>
            <w:r w:rsidRPr="00742EA2">
              <w:rPr>
                <w:spacing w:val="-13"/>
                <w:sz w:val="20"/>
                <w:szCs w:val="22"/>
                <w:lang w:eastAsia="en-US"/>
              </w:rPr>
              <w:t xml:space="preserve"> </w:t>
            </w:r>
            <w:r w:rsidRPr="00742EA2">
              <w:rPr>
                <w:sz w:val="20"/>
                <w:szCs w:val="22"/>
                <w:lang w:eastAsia="en-US"/>
              </w:rPr>
              <w:t>belirtilen</w:t>
            </w:r>
            <w:r w:rsidRPr="00742EA2">
              <w:rPr>
                <w:spacing w:val="-12"/>
                <w:sz w:val="20"/>
                <w:szCs w:val="22"/>
                <w:lang w:eastAsia="en-US"/>
              </w:rPr>
              <w:t xml:space="preserve"> </w:t>
            </w:r>
            <w:r w:rsidRPr="00742EA2">
              <w:rPr>
                <w:sz w:val="20"/>
                <w:szCs w:val="22"/>
                <w:lang w:eastAsia="en-US"/>
              </w:rPr>
              <w:t>hükümlere</w:t>
            </w:r>
            <w:r w:rsidRPr="00742EA2">
              <w:rPr>
                <w:spacing w:val="-13"/>
                <w:sz w:val="20"/>
                <w:szCs w:val="22"/>
                <w:lang w:eastAsia="en-US"/>
              </w:rPr>
              <w:t xml:space="preserve"> </w:t>
            </w:r>
            <w:r w:rsidRPr="00742EA2">
              <w:rPr>
                <w:sz w:val="20"/>
                <w:szCs w:val="22"/>
                <w:lang w:eastAsia="en-US"/>
              </w:rPr>
              <w:t xml:space="preserve">göre </w:t>
            </w:r>
            <w:r w:rsidRPr="00742EA2">
              <w:rPr>
                <w:spacing w:val="-2"/>
                <w:sz w:val="20"/>
                <w:szCs w:val="22"/>
                <w:lang w:eastAsia="en-US"/>
              </w:rPr>
              <w:t>yürütülmesi</w:t>
            </w:r>
          </w:p>
        </w:tc>
        <w:tc>
          <w:tcPr>
            <w:tcW w:w="2974" w:type="dxa"/>
            <w:tcBorders>
              <w:top w:val="single" w:sz="6" w:space="0" w:color="C00000"/>
              <w:left w:val="single" w:sz="6" w:space="0" w:color="C00000"/>
              <w:right w:val="single" w:sz="6" w:space="0" w:color="C00000"/>
            </w:tcBorders>
          </w:tcPr>
          <w:p w:rsidR="003F456F" w:rsidRPr="00742EA2" w:rsidRDefault="003F456F" w:rsidP="003F456F">
            <w:pPr>
              <w:numPr>
                <w:ilvl w:val="0"/>
                <w:numId w:val="34"/>
              </w:numPr>
              <w:tabs>
                <w:tab w:val="left" w:pos="251"/>
                <w:tab w:val="left" w:pos="253"/>
              </w:tabs>
              <w:spacing w:after="0" w:line="240" w:lineRule="auto"/>
              <w:ind w:right="199"/>
              <w:jc w:val="left"/>
              <w:rPr>
                <w:sz w:val="20"/>
                <w:szCs w:val="22"/>
                <w:lang w:eastAsia="en-US"/>
              </w:rPr>
            </w:pPr>
            <w:r w:rsidRPr="00742EA2">
              <w:rPr>
                <w:sz w:val="20"/>
                <w:szCs w:val="22"/>
                <w:lang w:eastAsia="en-US"/>
              </w:rPr>
              <w:t>Mevzuat</w:t>
            </w:r>
            <w:r w:rsidRPr="00742EA2">
              <w:rPr>
                <w:spacing w:val="-13"/>
                <w:sz w:val="20"/>
                <w:szCs w:val="22"/>
                <w:lang w:eastAsia="en-US"/>
              </w:rPr>
              <w:t xml:space="preserve"> </w:t>
            </w:r>
            <w:r w:rsidRPr="00742EA2">
              <w:rPr>
                <w:sz w:val="20"/>
                <w:szCs w:val="22"/>
                <w:lang w:eastAsia="en-US"/>
              </w:rPr>
              <w:t>ve</w:t>
            </w:r>
            <w:r w:rsidRPr="00742EA2">
              <w:rPr>
                <w:spacing w:val="-11"/>
                <w:sz w:val="20"/>
                <w:szCs w:val="22"/>
                <w:lang w:eastAsia="en-US"/>
              </w:rPr>
              <w:t xml:space="preserve"> </w:t>
            </w:r>
            <w:r w:rsidRPr="00742EA2">
              <w:rPr>
                <w:sz w:val="20"/>
                <w:szCs w:val="22"/>
                <w:lang w:eastAsia="en-US"/>
              </w:rPr>
              <w:t>paydaş</w:t>
            </w:r>
            <w:r w:rsidRPr="00742EA2">
              <w:rPr>
                <w:spacing w:val="-13"/>
                <w:sz w:val="20"/>
                <w:szCs w:val="22"/>
                <w:lang w:eastAsia="en-US"/>
              </w:rPr>
              <w:t xml:space="preserve"> </w:t>
            </w:r>
            <w:r w:rsidRPr="00742EA2">
              <w:rPr>
                <w:sz w:val="20"/>
                <w:szCs w:val="22"/>
                <w:lang w:eastAsia="en-US"/>
              </w:rPr>
              <w:t>beklentileri arasında yaşanan uyuşmazlık</w:t>
            </w:r>
          </w:p>
          <w:p w:rsidR="003F456F" w:rsidRPr="00742EA2" w:rsidRDefault="003F456F" w:rsidP="003F456F">
            <w:pPr>
              <w:numPr>
                <w:ilvl w:val="0"/>
                <w:numId w:val="34"/>
              </w:numPr>
              <w:tabs>
                <w:tab w:val="left" w:pos="251"/>
                <w:tab w:val="left" w:pos="253"/>
              </w:tabs>
              <w:spacing w:after="0" w:line="240" w:lineRule="auto"/>
              <w:ind w:right="358"/>
              <w:jc w:val="left"/>
              <w:rPr>
                <w:sz w:val="20"/>
                <w:szCs w:val="22"/>
                <w:lang w:eastAsia="en-US"/>
              </w:rPr>
            </w:pPr>
            <w:r w:rsidRPr="00742EA2">
              <w:rPr>
                <w:sz w:val="20"/>
                <w:szCs w:val="22"/>
                <w:lang w:eastAsia="en-US"/>
              </w:rPr>
              <w:t>Performans değerlendirme mekanizmasının</w:t>
            </w:r>
            <w:r w:rsidRPr="00742EA2">
              <w:rPr>
                <w:spacing w:val="-13"/>
                <w:sz w:val="20"/>
                <w:szCs w:val="22"/>
                <w:lang w:eastAsia="en-US"/>
              </w:rPr>
              <w:t xml:space="preserve"> </w:t>
            </w:r>
            <w:r w:rsidRPr="00742EA2">
              <w:rPr>
                <w:sz w:val="20"/>
                <w:szCs w:val="22"/>
                <w:lang w:eastAsia="en-US"/>
              </w:rPr>
              <w:t>bulunmayışı</w:t>
            </w:r>
          </w:p>
          <w:p w:rsidR="003F456F" w:rsidRPr="00742EA2" w:rsidRDefault="003F456F" w:rsidP="003F456F">
            <w:pPr>
              <w:numPr>
                <w:ilvl w:val="0"/>
                <w:numId w:val="34"/>
              </w:numPr>
              <w:tabs>
                <w:tab w:val="left" w:pos="252"/>
              </w:tabs>
              <w:spacing w:after="0" w:line="240" w:lineRule="auto"/>
              <w:ind w:left="252" w:hanging="140"/>
              <w:jc w:val="left"/>
              <w:rPr>
                <w:sz w:val="20"/>
                <w:szCs w:val="22"/>
                <w:lang w:eastAsia="en-US"/>
              </w:rPr>
            </w:pPr>
            <w:r w:rsidRPr="00742EA2">
              <w:rPr>
                <w:sz w:val="20"/>
                <w:szCs w:val="22"/>
                <w:lang w:eastAsia="en-US"/>
              </w:rPr>
              <w:t>Bürokratik</w:t>
            </w:r>
            <w:r w:rsidRPr="00742EA2">
              <w:rPr>
                <w:spacing w:val="-12"/>
                <w:sz w:val="20"/>
                <w:szCs w:val="22"/>
                <w:lang w:eastAsia="en-US"/>
              </w:rPr>
              <w:t xml:space="preserve"> </w:t>
            </w:r>
            <w:r w:rsidRPr="00742EA2">
              <w:rPr>
                <w:spacing w:val="-2"/>
                <w:sz w:val="20"/>
                <w:szCs w:val="22"/>
                <w:lang w:eastAsia="en-US"/>
              </w:rPr>
              <w:t>sirkülasyon</w:t>
            </w:r>
          </w:p>
        </w:tc>
        <w:tc>
          <w:tcPr>
            <w:tcW w:w="3123" w:type="dxa"/>
            <w:tcBorders>
              <w:top w:val="single" w:sz="6" w:space="0" w:color="C00000"/>
              <w:left w:val="single" w:sz="6" w:space="0" w:color="C00000"/>
            </w:tcBorders>
          </w:tcPr>
          <w:p w:rsidR="003F456F" w:rsidRPr="00742EA2" w:rsidRDefault="003F456F" w:rsidP="003F456F">
            <w:pPr>
              <w:numPr>
                <w:ilvl w:val="0"/>
                <w:numId w:val="33"/>
              </w:numPr>
              <w:tabs>
                <w:tab w:val="left" w:pos="249"/>
                <w:tab w:val="left" w:pos="251"/>
              </w:tabs>
              <w:spacing w:after="0" w:line="240" w:lineRule="auto"/>
              <w:ind w:right="263"/>
              <w:jc w:val="left"/>
              <w:rPr>
                <w:sz w:val="20"/>
                <w:szCs w:val="22"/>
                <w:lang w:eastAsia="en-US"/>
              </w:rPr>
            </w:pPr>
            <w:r w:rsidRPr="00742EA2">
              <w:rPr>
                <w:sz w:val="20"/>
                <w:szCs w:val="22"/>
                <w:lang w:eastAsia="en-US"/>
              </w:rPr>
              <w:t>Paydaşlara yönelik Müdürlüğümüzün</w:t>
            </w:r>
            <w:r w:rsidRPr="00742EA2">
              <w:rPr>
                <w:spacing w:val="-13"/>
                <w:sz w:val="20"/>
                <w:szCs w:val="22"/>
                <w:lang w:eastAsia="en-US"/>
              </w:rPr>
              <w:t xml:space="preserve"> </w:t>
            </w:r>
            <w:r w:rsidRPr="00742EA2">
              <w:rPr>
                <w:sz w:val="20"/>
                <w:szCs w:val="22"/>
                <w:lang w:eastAsia="en-US"/>
              </w:rPr>
              <w:t>faaliyetleri</w:t>
            </w:r>
            <w:r w:rsidRPr="00742EA2">
              <w:rPr>
                <w:spacing w:val="-12"/>
                <w:sz w:val="20"/>
                <w:szCs w:val="22"/>
                <w:lang w:eastAsia="en-US"/>
              </w:rPr>
              <w:t xml:space="preserve"> </w:t>
            </w:r>
            <w:r w:rsidRPr="00742EA2">
              <w:rPr>
                <w:sz w:val="20"/>
                <w:szCs w:val="22"/>
                <w:lang w:eastAsia="en-US"/>
              </w:rPr>
              <w:t>ve yasal</w:t>
            </w:r>
            <w:r w:rsidRPr="00742EA2">
              <w:rPr>
                <w:spacing w:val="-13"/>
                <w:sz w:val="20"/>
                <w:szCs w:val="22"/>
                <w:lang w:eastAsia="en-US"/>
              </w:rPr>
              <w:t xml:space="preserve"> </w:t>
            </w:r>
            <w:r w:rsidRPr="00742EA2">
              <w:rPr>
                <w:sz w:val="20"/>
                <w:szCs w:val="22"/>
                <w:lang w:eastAsia="en-US"/>
              </w:rPr>
              <w:t>dayanakları</w:t>
            </w:r>
            <w:r w:rsidRPr="00742EA2">
              <w:rPr>
                <w:spacing w:val="-12"/>
                <w:sz w:val="20"/>
                <w:szCs w:val="22"/>
                <w:lang w:eastAsia="en-US"/>
              </w:rPr>
              <w:t xml:space="preserve"> </w:t>
            </w:r>
            <w:r w:rsidRPr="00742EA2">
              <w:rPr>
                <w:sz w:val="20"/>
                <w:szCs w:val="22"/>
                <w:lang w:eastAsia="en-US"/>
              </w:rPr>
              <w:t>hakkında</w:t>
            </w:r>
            <w:r w:rsidRPr="00742EA2">
              <w:rPr>
                <w:spacing w:val="-13"/>
                <w:sz w:val="20"/>
                <w:szCs w:val="22"/>
                <w:lang w:eastAsia="en-US"/>
              </w:rPr>
              <w:t xml:space="preserve"> </w:t>
            </w:r>
            <w:r w:rsidRPr="00742EA2">
              <w:rPr>
                <w:sz w:val="20"/>
                <w:szCs w:val="22"/>
                <w:lang w:eastAsia="en-US"/>
              </w:rPr>
              <w:t>bilgi verici broşür, kitapçık</w:t>
            </w:r>
          </w:p>
          <w:p w:rsidR="003F456F" w:rsidRPr="00742EA2" w:rsidRDefault="003F456F" w:rsidP="003F456F">
            <w:pPr>
              <w:spacing w:after="0" w:line="240" w:lineRule="auto"/>
              <w:ind w:left="251"/>
              <w:jc w:val="left"/>
              <w:rPr>
                <w:sz w:val="20"/>
                <w:szCs w:val="22"/>
                <w:lang w:eastAsia="en-US"/>
              </w:rPr>
            </w:pPr>
            <w:r w:rsidRPr="00742EA2">
              <w:rPr>
                <w:spacing w:val="-2"/>
                <w:sz w:val="20"/>
                <w:szCs w:val="22"/>
                <w:lang w:eastAsia="en-US"/>
              </w:rPr>
              <w:t>hazırlanmalı</w:t>
            </w:r>
          </w:p>
          <w:p w:rsidR="003F456F" w:rsidRPr="00742EA2" w:rsidRDefault="003F456F" w:rsidP="003F456F">
            <w:pPr>
              <w:numPr>
                <w:ilvl w:val="0"/>
                <w:numId w:val="33"/>
              </w:numPr>
              <w:tabs>
                <w:tab w:val="left" w:pos="249"/>
                <w:tab w:val="left" w:pos="251"/>
              </w:tabs>
              <w:spacing w:after="0" w:line="240" w:lineRule="auto"/>
              <w:ind w:right="727"/>
              <w:jc w:val="left"/>
              <w:rPr>
                <w:sz w:val="20"/>
                <w:szCs w:val="22"/>
                <w:lang w:eastAsia="en-US"/>
              </w:rPr>
            </w:pPr>
            <w:r w:rsidRPr="00742EA2">
              <w:rPr>
                <w:sz w:val="20"/>
                <w:szCs w:val="22"/>
                <w:lang w:eastAsia="en-US"/>
              </w:rPr>
              <w:t>Yerel</w:t>
            </w:r>
            <w:r w:rsidRPr="00742EA2">
              <w:rPr>
                <w:spacing w:val="-13"/>
                <w:sz w:val="20"/>
                <w:szCs w:val="22"/>
                <w:lang w:eastAsia="en-US"/>
              </w:rPr>
              <w:t xml:space="preserve"> </w:t>
            </w:r>
            <w:r w:rsidRPr="00742EA2">
              <w:rPr>
                <w:sz w:val="20"/>
                <w:szCs w:val="22"/>
                <w:lang w:eastAsia="en-US"/>
              </w:rPr>
              <w:t>düzeyde</w:t>
            </w:r>
            <w:r w:rsidRPr="00742EA2">
              <w:rPr>
                <w:spacing w:val="-12"/>
                <w:sz w:val="20"/>
                <w:szCs w:val="22"/>
                <w:lang w:eastAsia="en-US"/>
              </w:rPr>
              <w:t xml:space="preserve"> </w:t>
            </w:r>
            <w:r w:rsidRPr="00742EA2">
              <w:rPr>
                <w:sz w:val="20"/>
                <w:szCs w:val="22"/>
                <w:lang w:eastAsia="en-US"/>
              </w:rPr>
              <w:t>Performans Değerlendirme Sistemi geliştirilerek yönetici ve</w:t>
            </w:r>
          </w:p>
          <w:p w:rsidR="003F456F" w:rsidRPr="00742EA2" w:rsidRDefault="003F456F" w:rsidP="003F456F">
            <w:pPr>
              <w:spacing w:after="0" w:line="240" w:lineRule="auto"/>
              <w:ind w:left="251"/>
              <w:jc w:val="left"/>
              <w:rPr>
                <w:sz w:val="20"/>
                <w:szCs w:val="22"/>
                <w:lang w:eastAsia="en-US"/>
              </w:rPr>
            </w:pPr>
            <w:r w:rsidRPr="00742EA2">
              <w:rPr>
                <w:sz w:val="20"/>
                <w:szCs w:val="22"/>
                <w:lang w:eastAsia="en-US"/>
              </w:rPr>
              <w:t>öğretmenlerin</w:t>
            </w:r>
            <w:r w:rsidRPr="00742EA2">
              <w:rPr>
                <w:spacing w:val="-13"/>
                <w:sz w:val="20"/>
                <w:szCs w:val="22"/>
                <w:lang w:eastAsia="en-US"/>
              </w:rPr>
              <w:t xml:space="preserve"> </w:t>
            </w:r>
            <w:r w:rsidRPr="00742EA2">
              <w:rPr>
                <w:sz w:val="20"/>
                <w:szCs w:val="22"/>
                <w:lang w:eastAsia="en-US"/>
              </w:rPr>
              <w:t>mesleki</w:t>
            </w:r>
            <w:r w:rsidRPr="00742EA2">
              <w:rPr>
                <w:spacing w:val="-12"/>
                <w:sz w:val="20"/>
                <w:szCs w:val="22"/>
                <w:lang w:eastAsia="en-US"/>
              </w:rPr>
              <w:t xml:space="preserve"> </w:t>
            </w:r>
            <w:r w:rsidRPr="00742EA2">
              <w:rPr>
                <w:sz w:val="20"/>
                <w:szCs w:val="22"/>
                <w:lang w:eastAsia="en-US"/>
              </w:rPr>
              <w:t xml:space="preserve">niteliği </w:t>
            </w:r>
            <w:r w:rsidRPr="00742EA2">
              <w:rPr>
                <w:spacing w:val="-2"/>
                <w:sz w:val="20"/>
                <w:szCs w:val="22"/>
                <w:lang w:eastAsia="en-US"/>
              </w:rPr>
              <w:t>artırılmalı</w:t>
            </w:r>
          </w:p>
          <w:p w:rsidR="003F456F" w:rsidRPr="00742EA2" w:rsidRDefault="003F456F" w:rsidP="003F456F">
            <w:pPr>
              <w:numPr>
                <w:ilvl w:val="0"/>
                <w:numId w:val="33"/>
              </w:numPr>
              <w:tabs>
                <w:tab w:val="left" w:pos="249"/>
              </w:tabs>
              <w:spacing w:after="0" w:line="240" w:lineRule="auto"/>
              <w:ind w:left="249" w:hanging="140"/>
              <w:jc w:val="left"/>
              <w:rPr>
                <w:sz w:val="20"/>
                <w:szCs w:val="22"/>
                <w:lang w:eastAsia="en-US"/>
              </w:rPr>
            </w:pPr>
            <w:r w:rsidRPr="00742EA2">
              <w:rPr>
                <w:sz w:val="20"/>
                <w:szCs w:val="22"/>
                <w:lang w:eastAsia="en-US"/>
              </w:rPr>
              <w:t>Eğitim</w:t>
            </w:r>
            <w:r w:rsidRPr="00742EA2">
              <w:rPr>
                <w:spacing w:val="-8"/>
                <w:sz w:val="20"/>
                <w:szCs w:val="22"/>
                <w:lang w:eastAsia="en-US"/>
              </w:rPr>
              <w:t xml:space="preserve"> </w:t>
            </w:r>
            <w:r w:rsidRPr="00742EA2">
              <w:rPr>
                <w:sz w:val="20"/>
                <w:szCs w:val="22"/>
                <w:lang w:eastAsia="en-US"/>
              </w:rPr>
              <w:t>öğretim</w:t>
            </w:r>
            <w:r w:rsidRPr="00742EA2">
              <w:rPr>
                <w:spacing w:val="-5"/>
                <w:sz w:val="20"/>
                <w:szCs w:val="22"/>
                <w:lang w:eastAsia="en-US"/>
              </w:rPr>
              <w:t xml:space="preserve"> </w:t>
            </w:r>
            <w:r w:rsidRPr="00742EA2">
              <w:rPr>
                <w:spacing w:val="-2"/>
                <w:sz w:val="20"/>
                <w:szCs w:val="22"/>
                <w:lang w:eastAsia="en-US"/>
              </w:rPr>
              <w:t>faaliyetlerini</w:t>
            </w:r>
          </w:p>
          <w:p w:rsidR="003F456F" w:rsidRPr="00742EA2" w:rsidRDefault="003F456F" w:rsidP="003F456F">
            <w:pPr>
              <w:spacing w:after="0" w:line="240" w:lineRule="auto"/>
              <w:ind w:left="251" w:right="28"/>
              <w:jc w:val="left"/>
              <w:rPr>
                <w:sz w:val="20"/>
                <w:szCs w:val="22"/>
                <w:lang w:eastAsia="en-US"/>
              </w:rPr>
            </w:pPr>
            <w:r w:rsidRPr="00742EA2">
              <w:rPr>
                <w:sz w:val="20"/>
                <w:szCs w:val="22"/>
                <w:lang w:eastAsia="en-US"/>
              </w:rPr>
              <w:t>düzenleyen</w:t>
            </w:r>
            <w:r w:rsidRPr="00742EA2">
              <w:rPr>
                <w:spacing w:val="-13"/>
                <w:sz w:val="20"/>
                <w:szCs w:val="22"/>
                <w:lang w:eastAsia="en-US"/>
              </w:rPr>
              <w:t xml:space="preserve"> </w:t>
            </w:r>
            <w:r w:rsidRPr="00742EA2">
              <w:rPr>
                <w:sz w:val="20"/>
                <w:szCs w:val="22"/>
                <w:lang w:eastAsia="en-US"/>
              </w:rPr>
              <w:t>mevzuatların</w:t>
            </w:r>
            <w:r w:rsidRPr="00742EA2">
              <w:rPr>
                <w:spacing w:val="-12"/>
                <w:sz w:val="20"/>
                <w:szCs w:val="22"/>
                <w:lang w:eastAsia="en-US"/>
              </w:rPr>
              <w:t xml:space="preserve"> </w:t>
            </w:r>
            <w:r w:rsidRPr="00742EA2">
              <w:rPr>
                <w:sz w:val="20"/>
                <w:szCs w:val="22"/>
                <w:lang w:eastAsia="en-US"/>
              </w:rPr>
              <w:t>ihtiyaca ve yasalara uygun bir şeklide güncelleme çalışmalarına devam</w:t>
            </w:r>
          </w:p>
          <w:p w:rsidR="003F456F" w:rsidRPr="00742EA2" w:rsidRDefault="003F456F" w:rsidP="003F456F">
            <w:pPr>
              <w:spacing w:after="0" w:line="213" w:lineRule="exact"/>
              <w:ind w:left="251"/>
              <w:jc w:val="left"/>
              <w:rPr>
                <w:sz w:val="20"/>
                <w:szCs w:val="22"/>
                <w:lang w:eastAsia="en-US"/>
              </w:rPr>
            </w:pPr>
            <w:r w:rsidRPr="00742EA2">
              <w:rPr>
                <w:spacing w:val="-2"/>
                <w:sz w:val="20"/>
                <w:szCs w:val="22"/>
                <w:lang w:eastAsia="en-US"/>
              </w:rPr>
              <w:t>edilmeli</w:t>
            </w:r>
          </w:p>
        </w:tc>
      </w:tr>
    </w:tbl>
    <w:p w:rsidR="003F456F" w:rsidRPr="00742EA2" w:rsidRDefault="003F456F" w:rsidP="003F456F">
      <w:pPr>
        <w:widowControl w:val="0"/>
        <w:autoSpaceDE w:val="0"/>
        <w:autoSpaceDN w:val="0"/>
        <w:spacing w:after="0" w:line="213" w:lineRule="exact"/>
        <w:jc w:val="left"/>
        <w:rPr>
          <w:sz w:val="20"/>
          <w:szCs w:val="22"/>
          <w:lang w:eastAsia="en-US"/>
        </w:rPr>
        <w:sectPr w:rsidR="003F456F" w:rsidRPr="00742EA2" w:rsidSect="003F456F">
          <w:pgSz w:w="16840" w:h="11910" w:orient="landscape"/>
          <w:pgMar w:top="960" w:right="80" w:bottom="1200" w:left="20" w:header="0" w:footer="1000" w:gutter="0"/>
          <w:cols w:space="708"/>
        </w:sectPr>
      </w:pPr>
    </w:p>
    <w:p w:rsidR="003F456F" w:rsidRPr="00742EA2" w:rsidRDefault="003F456F" w:rsidP="003F456F">
      <w:pPr>
        <w:widowControl w:val="0"/>
        <w:autoSpaceDE w:val="0"/>
        <w:autoSpaceDN w:val="0"/>
        <w:spacing w:before="4" w:after="0" w:line="240" w:lineRule="auto"/>
        <w:jc w:val="left"/>
        <w:rPr>
          <w:b/>
          <w:sz w:val="2"/>
          <w:szCs w:val="22"/>
          <w:lang w:eastAsia="en-US"/>
        </w:rPr>
      </w:pPr>
    </w:p>
    <w:tbl>
      <w:tblPr>
        <w:tblStyle w:val="TableNormal"/>
        <w:tblW w:w="0" w:type="auto"/>
        <w:tblInd w:w="125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1E0" w:firstRow="1" w:lastRow="1" w:firstColumn="1" w:lastColumn="1" w:noHBand="0" w:noVBand="0"/>
      </w:tblPr>
      <w:tblGrid>
        <w:gridCol w:w="1834"/>
        <w:gridCol w:w="3517"/>
        <w:gridCol w:w="3694"/>
        <w:gridCol w:w="2974"/>
        <w:gridCol w:w="3123"/>
      </w:tblGrid>
      <w:tr w:rsidR="003F456F" w:rsidRPr="00742EA2" w:rsidTr="003F456F">
        <w:trPr>
          <w:trHeight w:val="4527"/>
        </w:trPr>
        <w:tc>
          <w:tcPr>
            <w:tcW w:w="1834" w:type="dxa"/>
            <w:textDirection w:val="btLr"/>
          </w:tcPr>
          <w:p w:rsidR="003F456F" w:rsidRPr="00742EA2" w:rsidRDefault="003F456F" w:rsidP="003F456F">
            <w:pPr>
              <w:spacing w:before="116" w:after="0" w:line="240" w:lineRule="auto"/>
              <w:jc w:val="left"/>
              <w:rPr>
                <w:b/>
                <w:sz w:val="20"/>
                <w:szCs w:val="22"/>
                <w:lang w:eastAsia="en-US"/>
              </w:rPr>
            </w:pPr>
          </w:p>
          <w:p w:rsidR="003F456F" w:rsidRPr="00742EA2" w:rsidRDefault="003F456F" w:rsidP="003F456F">
            <w:pPr>
              <w:spacing w:after="0" w:line="240" w:lineRule="auto"/>
              <w:ind w:left="1341"/>
              <w:jc w:val="left"/>
              <w:rPr>
                <w:b/>
                <w:sz w:val="20"/>
                <w:szCs w:val="22"/>
                <w:lang w:eastAsia="en-US"/>
              </w:rPr>
            </w:pPr>
            <w:r w:rsidRPr="00742EA2">
              <w:rPr>
                <w:b/>
                <w:spacing w:val="-2"/>
                <w:sz w:val="20"/>
                <w:szCs w:val="22"/>
                <w:lang w:eastAsia="en-US"/>
              </w:rPr>
              <w:t>Ekolojik/Çevresel</w:t>
            </w:r>
            <w:r w:rsidRPr="00742EA2">
              <w:rPr>
                <w:b/>
                <w:spacing w:val="16"/>
                <w:sz w:val="20"/>
                <w:szCs w:val="22"/>
                <w:lang w:eastAsia="en-US"/>
              </w:rPr>
              <w:t xml:space="preserve"> </w:t>
            </w:r>
            <w:r w:rsidRPr="00742EA2">
              <w:rPr>
                <w:b/>
                <w:spacing w:val="-5"/>
                <w:sz w:val="20"/>
                <w:szCs w:val="22"/>
                <w:lang w:eastAsia="en-US"/>
              </w:rPr>
              <w:t>(E)</w:t>
            </w:r>
          </w:p>
        </w:tc>
        <w:tc>
          <w:tcPr>
            <w:tcW w:w="3517" w:type="dxa"/>
          </w:tcPr>
          <w:p w:rsidR="003F456F" w:rsidRPr="00742EA2" w:rsidRDefault="003F456F" w:rsidP="003F456F">
            <w:pPr>
              <w:numPr>
                <w:ilvl w:val="0"/>
                <w:numId w:val="32"/>
              </w:numPr>
              <w:tabs>
                <w:tab w:val="left" w:pos="255"/>
              </w:tabs>
              <w:spacing w:after="0" w:line="241" w:lineRule="exact"/>
              <w:ind w:left="255" w:hanging="145"/>
              <w:jc w:val="left"/>
              <w:rPr>
                <w:sz w:val="20"/>
                <w:szCs w:val="22"/>
                <w:lang w:eastAsia="en-US"/>
              </w:rPr>
            </w:pPr>
            <w:r w:rsidRPr="00742EA2">
              <w:rPr>
                <w:sz w:val="20"/>
                <w:szCs w:val="22"/>
                <w:lang w:eastAsia="en-US"/>
              </w:rPr>
              <w:t>İklimsel</w:t>
            </w:r>
            <w:r w:rsidRPr="00742EA2">
              <w:rPr>
                <w:spacing w:val="-9"/>
                <w:sz w:val="20"/>
                <w:szCs w:val="22"/>
                <w:lang w:eastAsia="en-US"/>
              </w:rPr>
              <w:t xml:space="preserve"> </w:t>
            </w:r>
            <w:r w:rsidRPr="00742EA2">
              <w:rPr>
                <w:spacing w:val="-2"/>
                <w:sz w:val="20"/>
                <w:szCs w:val="22"/>
                <w:lang w:eastAsia="en-US"/>
              </w:rPr>
              <w:t>koşullar</w:t>
            </w:r>
          </w:p>
          <w:p w:rsidR="003F456F" w:rsidRPr="00742EA2" w:rsidRDefault="003F456F" w:rsidP="003F456F">
            <w:pPr>
              <w:numPr>
                <w:ilvl w:val="0"/>
                <w:numId w:val="32"/>
              </w:numPr>
              <w:tabs>
                <w:tab w:val="left" w:pos="255"/>
              </w:tabs>
              <w:spacing w:after="0" w:line="244" w:lineRule="exact"/>
              <w:ind w:left="255" w:hanging="145"/>
              <w:jc w:val="left"/>
              <w:rPr>
                <w:sz w:val="20"/>
                <w:szCs w:val="22"/>
                <w:lang w:eastAsia="en-US"/>
              </w:rPr>
            </w:pPr>
            <w:r w:rsidRPr="00742EA2">
              <w:rPr>
                <w:sz w:val="20"/>
                <w:szCs w:val="22"/>
                <w:lang w:eastAsia="en-US"/>
              </w:rPr>
              <w:t>Jeolojik</w:t>
            </w:r>
            <w:r w:rsidRPr="00742EA2">
              <w:rPr>
                <w:spacing w:val="-7"/>
                <w:sz w:val="20"/>
                <w:szCs w:val="22"/>
                <w:lang w:eastAsia="en-US"/>
              </w:rPr>
              <w:t xml:space="preserve"> </w:t>
            </w:r>
            <w:r w:rsidRPr="00742EA2">
              <w:rPr>
                <w:spacing w:val="-4"/>
                <w:sz w:val="20"/>
                <w:szCs w:val="22"/>
                <w:lang w:eastAsia="en-US"/>
              </w:rPr>
              <w:t>yapı</w:t>
            </w:r>
          </w:p>
          <w:p w:rsidR="003F456F" w:rsidRPr="00742EA2" w:rsidRDefault="003F456F" w:rsidP="003F456F">
            <w:pPr>
              <w:numPr>
                <w:ilvl w:val="0"/>
                <w:numId w:val="32"/>
              </w:numPr>
              <w:tabs>
                <w:tab w:val="left" w:pos="254"/>
                <w:tab w:val="left" w:pos="256"/>
              </w:tabs>
              <w:spacing w:after="0" w:line="240" w:lineRule="auto"/>
              <w:ind w:right="466"/>
              <w:jc w:val="left"/>
              <w:rPr>
                <w:sz w:val="20"/>
                <w:szCs w:val="22"/>
                <w:lang w:eastAsia="en-US"/>
              </w:rPr>
            </w:pPr>
            <w:r w:rsidRPr="00742EA2">
              <w:rPr>
                <w:sz w:val="20"/>
                <w:szCs w:val="22"/>
                <w:lang w:eastAsia="en-US"/>
              </w:rPr>
              <w:t>Çevresel</w:t>
            </w:r>
            <w:r w:rsidRPr="00742EA2">
              <w:rPr>
                <w:spacing w:val="-13"/>
                <w:sz w:val="20"/>
                <w:szCs w:val="22"/>
                <w:lang w:eastAsia="en-US"/>
              </w:rPr>
              <w:t xml:space="preserve"> </w:t>
            </w:r>
            <w:r w:rsidRPr="00742EA2">
              <w:rPr>
                <w:sz w:val="20"/>
                <w:szCs w:val="22"/>
                <w:lang w:eastAsia="en-US"/>
              </w:rPr>
              <w:t>faktörlerden</w:t>
            </w:r>
            <w:r w:rsidRPr="00742EA2">
              <w:rPr>
                <w:spacing w:val="-12"/>
                <w:sz w:val="20"/>
                <w:szCs w:val="22"/>
                <w:lang w:eastAsia="en-US"/>
              </w:rPr>
              <w:t xml:space="preserve"> </w:t>
            </w:r>
            <w:r w:rsidRPr="00742EA2">
              <w:rPr>
                <w:sz w:val="20"/>
                <w:szCs w:val="22"/>
                <w:lang w:eastAsia="en-US"/>
              </w:rPr>
              <w:t xml:space="preserve">kaynaklanan </w:t>
            </w:r>
            <w:r w:rsidRPr="00742EA2">
              <w:rPr>
                <w:spacing w:val="-2"/>
                <w:sz w:val="20"/>
                <w:szCs w:val="22"/>
                <w:lang w:eastAsia="en-US"/>
              </w:rPr>
              <w:t>farklılıklar</w:t>
            </w:r>
          </w:p>
          <w:p w:rsidR="003F456F" w:rsidRPr="00742EA2" w:rsidRDefault="003F456F" w:rsidP="003F456F">
            <w:pPr>
              <w:numPr>
                <w:ilvl w:val="0"/>
                <w:numId w:val="32"/>
              </w:numPr>
              <w:tabs>
                <w:tab w:val="left" w:pos="255"/>
              </w:tabs>
              <w:spacing w:after="0" w:line="245" w:lineRule="exact"/>
              <w:ind w:left="255" w:hanging="145"/>
              <w:jc w:val="left"/>
              <w:rPr>
                <w:sz w:val="20"/>
                <w:szCs w:val="22"/>
                <w:lang w:eastAsia="en-US"/>
              </w:rPr>
            </w:pPr>
            <w:r w:rsidRPr="00742EA2">
              <w:rPr>
                <w:sz w:val="20"/>
                <w:szCs w:val="22"/>
                <w:lang w:eastAsia="en-US"/>
              </w:rPr>
              <w:t>Tarım,</w:t>
            </w:r>
            <w:r w:rsidRPr="00742EA2">
              <w:rPr>
                <w:spacing w:val="-9"/>
                <w:sz w:val="20"/>
                <w:szCs w:val="22"/>
                <w:lang w:eastAsia="en-US"/>
              </w:rPr>
              <w:t xml:space="preserve"> </w:t>
            </w:r>
            <w:r w:rsidRPr="00742EA2">
              <w:rPr>
                <w:sz w:val="20"/>
                <w:szCs w:val="22"/>
                <w:lang w:eastAsia="en-US"/>
              </w:rPr>
              <w:t>hayvancılık</w:t>
            </w:r>
            <w:r w:rsidRPr="00742EA2">
              <w:rPr>
                <w:spacing w:val="-7"/>
                <w:sz w:val="20"/>
                <w:szCs w:val="22"/>
                <w:lang w:eastAsia="en-US"/>
              </w:rPr>
              <w:t xml:space="preserve"> </w:t>
            </w:r>
            <w:r w:rsidRPr="00742EA2">
              <w:rPr>
                <w:spacing w:val="-2"/>
                <w:sz w:val="20"/>
                <w:szCs w:val="22"/>
                <w:lang w:eastAsia="en-US"/>
              </w:rPr>
              <w:t>faaliyetleri</w:t>
            </w:r>
          </w:p>
          <w:p w:rsidR="003F456F" w:rsidRPr="00742EA2" w:rsidRDefault="003F456F" w:rsidP="003F456F">
            <w:pPr>
              <w:numPr>
                <w:ilvl w:val="0"/>
                <w:numId w:val="32"/>
              </w:numPr>
              <w:tabs>
                <w:tab w:val="left" w:pos="255"/>
              </w:tabs>
              <w:spacing w:after="0" w:line="245" w:lineRule="exact"/>
              <w:ind w:left="255" w:hanging="145"/>
              <w:jc w:val="left"/>
              <w:rPr>
                <w:sz w:val="20"/>
                <w:szCs w:val="22"/>
                <w:lang w:eastAsia="en-US"/>
              </w:rPr>
            </w:pPr>
            <w:r w:rsidRPr="00742EA2">
              <w:rPr>
                <w:sz w:val="20"/>
                <w:szCs w:val="22"/>
                <w:lang w:eastAsia="en-US"/>
              </w:rPr>
              <w:t>İç</w:t>
            </w:r>
            <w:r w:rsidRPr="00742EA2">
              <w:rPr>
                <w:spacing w:val="-4"/>
                <w:sz w:val="20"/>
                <w:szCs w:val="22"/>
                <w:lang w:eastAsia="en-US"/>
              </w:rPr>
              <w:t xml:space="preserve"> </w:t>
            </w:r>
            <w:r w:rsidRPr="00742EA2">
              <w:rPr>
                <w:sz w:val="20"/>
                <w:szCs w:val="22"/>
                <w:lang w:eastAsia="en-US"/>
              </w:rPr>
              <w:t>göç-dış</w:t>
            </w:r>
            <w:r w:rsidRPr="00742EA2">
              <w:rPr>
                <w:spacing w:val="-6"/>
                <w:sz w:val="20"/>
                <w:szCs w:val="22"/>
                <w:lang w:eastAsia="en-US"/>
              </w:rPr>
              <w:t xml:space="preserve"> </w:t>
            </w:r>
            <w:r w:rsidRPr="00742EA2">
              <w:rPr>
                <w:sz w:val="20"/>
                <w:szCs w:val="22"/>
                <w:lang w:eastAsia="en-US"/>
              </w:rPr>
              <w:t>göç</w:t>
            </w:r>
            <w:r w:rsidRPr="00742EA2">
              <w:rPr>
                <w:spacing w:val="-5"/>
                <w:sz w:val="20"/>
                <w:szCs w:val="22"/>
                <w:lang w:eastAsia="en-US"/>
              </w:rPr>
              <w:t xml:space="preserve"> </w:t>
            </w:r>
            <w:r w:rsidRPr="00742EA2">
              <w:rPr>
                <w:spacing w:val="-2"/>
                <w:sz w:val="20"/>
                <w:szCs w:val="22"/>
                <w:lang w:eastAsia="en-US"/>
              </w:rPr>
              <w:t>oranları</w:t>
            </w:r>
          </w:p>
          <w:p w:rsidR="003F456F" w:rsidRPr="00742EA2" w:rsidRDefault="003F456F" w:rsidP="003F456F">
            <w:pPr>
              <w:numPr>
                <w:ilvl w:val="0"/>
                <w:numId w:val="32"/>
              </w:numPr>
              <w:tabs>
                <w:tab w:val="left" w:pos="254"/>
                <w:tab w:val="left" w:pos="256"/>
              </w:tabs>
              <w:spacing w:after="0" w:line="237" w:lineRule="auto"/>
              <w:ind w:right="608"/>
              <w:jc w:val="left"/>
              <w:rPr>
                <w:sz w:val="20"/>
                <w:szCs w:val="22"/>
                <w:lang w:eastAsia="en-US"/>
              </w:rPr>
            </w:pPr>
            <w:r w:rsidRPr="00742EA2">
              <w:rPr>
                <w:sz w:val="20"/>
                <w:szCs w:val="22"/>
                <w:lang w:eastAsia="en-US"/>
              </w:rPr>
              <w:t>Öngörülemeyen</w:t>
            </w:r>
            <w:r w:rsidRPr="00742EA2">
              <w:rPr>
                <w:spacing w:val="-13"/>
                <w:sz w:val="20"/>
                <w:szCs w:val="22"/>
                <w:lang w:eastAsia="en-US"/>
              </w:rPr>
              <w:t xml:space="preserve"> </w:t>
            </w:r>
            <w:r w:rsidRPr="00742EA2">
              <w:rPr>
                <w:sz w:val="20"/>
                <w:szCs w:val="22"/>
                <w:lang w:eastAsia="en-US"/>
              </w:rPr>
              <w:t>şartlar</w:t>
            </w:r>
            <w:r w:rsidRPr="00742EA2">
              <w:rPr>
                <w:spacing w:val="-12"/>
                <w:sz w:val="20"/>
                <w:szCs w:val="22"/>
                <w:lang w:eastAsia="en-US"/>
              </w:rPr>
              <w:t xml:space="preserve"> </w:t>
            </w:r>
            <w:r w:rsidRPr="00742EA2">
              <w:rPr>
                <w:sz w:val="20"/>
                <w:szCs w:val="22"/>
                <w:lang w:eastAsia="en-US"/>
              </w:rPr>
              <w:t>sebebiyle öğrenci ve öğretmen yoğunluğu</w:t>
            </w:r>
          </w:p>
          <w:p w:rsidR="003F456F" w:rsidRPr="00742EA2" w:rsidRDefault="003F456F" w:rsidP="003F456F">
            <w:pPr>
              <w:numPr>
                <w:ilvl w:val="0"/>
                <w:numId w:val="32"/>
              </w:numPr>
              <w:tabs>
                <w:tab w:val="left" w:pos="255"/>
              </w:tabs>
              <w:spacing w:before="1" w:after="0" w:line="240" w:lineRule="auto"/>
              <w:ind w:left="255" w:hanging="145"/>
              <w:jc w:val="left"/>
              <w:rPr>
                <w:sz w:val="20"/>
                <w:szCs w:val="22"/>
                <w:lang w:eastAsia="en-US"/>
              </w:rPr>
            </w:pPr>
            <w:r w:rsidRPr="00742EA2">
              <w:rPr>
                <w:sz w:val="20"/>
                <w:szCs w:val="22"/>
                <w:lang w:eastAsia="en-US"/>
              </w:rPr>
              <w:t>Öngörülemeyen</w:t>
            </w:r>
            <w:r w:rsidRPr="00742EA2">
              <w:rPr>
                <w:spacing w:val="-7"/>
                <w:sz w:val="20"/>
                <w:szCs w:val="22"/>
                <w:lang w:eastAsia="en-US"/>
              </w:rPr>
              <w:t xml:space="preserve"> </w:t>
            </w:r>
            <w:r w:rsidRPr="00742EA2">
              <w:rPr>
                <w:sz w:val="20"/>
                <w:szCs w:val="22"/>
                <w:lang w:eastAsia="en-US"/>
              </w:rPr>
              <w:t>salgın</w:t>
            </w:r>
            <w:r w:rsidRPr="00742EA2">
              <w:rPr>
                <w:spacing w:val="-7"/>
                <w:sz w:val="20"/>
                <w:szCs w:val="22"/>
                <w:lang w:eastAsia="en-US"/>
              </w:rPr>
              <w:t xml:space="preserve"> </w:t>
            </w:r>
            <w:r w:rsidRPr="00742EA2">
              <w:rPr>
                <w:sz w:val="20"/>
                <w:szCs w:val="22"/>
                <w:lang w:eastAsia="en-US"/>
              </w:rPr>
              <w:t>ve</w:t>
            </w:r>
            <w:r w:rsidRPr="00742EA2">
              <w:rPr>
                <w:spacing w:val="-6"/>
                <w:sz w:val="20"/>
                <w:szCs w:val="22"/>
                <w:lang w:eastAsia="en-US"/>
              </w:rPr>
              <w:t xml:space="preserve"> </w:t>
            </w:r>
            <w:r w:rsidRPr="00742EA2">
              <w:rPr>
                <w:sz w:val="20"/>
                <w:szCs w:val="22"/>
                <w:lang w:eastAsia="en-US"/>
              </w:rPr>
              <w:t>doğal</w:t>
            </w:r>
            <w:r w:rsidRPr="00742EA2">
              <w:rPr>
                <w:spacing w:val="-6"/>
                <w:sz w:val="20"/>
                <w:szCs w:val="22"/>
                <w:lang w:eastAsia="en-US"/>
              </w:rPr>
              <w:t xml:space="preserve"> </w:t>
            </w:r>
            <w:r w:rsidRPr="00742EA2">
              <w:rPr>
                <w:spacing w:val="-2"/>
                <w:sz w:val="20"/>
                <w:szCs w:val="22"/>
                <w:lang w:eastAsia="en-US"/>
              </w:rPr>
              <w:t>afetler</w:t>
            </w:r>
          </w:p>
        </w:tc>
        <w:tc>
          <w:tcPr>
            <w:tcW w:w="3694" w:type="dxa"/>
          </w:tcPr>
          <w:p w:rsidR="003F456F" w:rsidRPr="00742EA2" w:rsidRDefault="003F456F" w:rsidP="003F456F">
            <w:pPr>
              <w:numPr>
                <w:ilvl w:val="0"/>
                <w:numId w:val="31"/>
              </w:numPr>
              <w:tabs>
                <w:tab w:val="left" w:pos="251"/>
                <w:tab w:val="left" w:pos="253"/>
              </w:tabs>
              <w:spacing w:after="0" w:line="240" w:lineRule="auto"/>
              <w:ind w:right="490"/>
              <w:jc w:val="left"/>
              <w:rPr>
                <w:sz w:val="20"/>
                <w:szCs w:val="22"/>
                <w:lang w:eastAsia="en-US"/>
              </w:rPr>
            </w:pPr>
            <w:r w:rsidRPr="00742EA2">
              <w:rPr>
                <w:sz w:val="20"/>
                <w:szCs w:val="22"/>
                <w:lang w:eastAsia="en-US"/>
              </w:rPr>
              <w:t>Yenilenebilir</w:t>
            </w:r>
            <w:r w:rsidRPr="00742EA2">
              <w:rPr>
                <w:spacing w:val="-13"/>
                <w:sz w:val="20"/>
                <w:szCs w:val="22"/>
                <w:lang w:eastAsia="en-US"/>
              </w:rPr>
              <w:t xml:space="preserve"> </w:t>
            </w:r>
            <w:r w:rsidRPr="00742EA2">
              <w:rPr>
                <w:sz w:val="20"/>
                <w:szCs w:val="22"/>
                <w:lang w:eastAsia="en-US"/>
              </w:rPr>
              <w:t>ve</w:t>
            </w:r>
            <w:r w:rsidRPr="00742EA2">
              <w:rPr>
                <w:spacing w:val="-12"/>
                <w:sz w:val="20"/>
                <w:szCs w:val="22"/>
                <w:lang w:eastAsia="en-US"/>
              </w:rPr>
              <w:t xml:space="preserve"> </w:t>
            </w:r>
            <w:r w:rsidRPr="00742EA2">
              <w:rPr>
                <w:sz w:val="20"/>
                <w:szCs w:val="22"/>
                <w:lang w:eastAsia="en-US"/>
              </w:rPr>
              <w:t>sürdürülebilir</w:t>
            </w:r>
            <w:r w:rsidRPr="00742EA2">
              <w:rPr>
                <w:spacing w:val="-11"/>
                <w:sz w:val="20"/>
                <w:szCs w:val="22"/>
                <w:lang w:eastAsia="en-US"/>
              </w:rPr>
              <w:t xml:space="preserve"> </w:t>
            </w:r>
            <w:r w:rsidRPr="00742EA2">
              <w:rPr>
                <w:sz w:val="20"/>
                <w:szCs w:val="22"/>
                <w:lang w:eastAsia="en-US"/>
              </w:rPr>
              <w:t>enerji kaynaklarından enerji üretilebilmesi</w:t>
            </w:r>
          </w:p>
          <w:p w:rsidR="003F456F" w:rsidRPr="00742EA2" w:rsidRDefault="003F456F" w:rsidP="003F456F">
            <w:pPr>
              <w:numPr>
                <w:ilvl w:val="0"/>
                <w:numId w:val="31"/>
              </w:numPr>
              <w:tabs>
                <w:tab w:val="left" w:pos="251"/>
                <w:tab w:val="left" w:pos="253"/>
              </w:tabs>
              <w:spacing w:after="0" w:line="240" w:lineRule="auto"/>
              <w:ind w:right="184"/>
              <w:jc w:val="left"/>
              <w:rPr>
                <w:sz w:val="20"/>
                <w:szCs w:val="22"/>
                <w:lang w:eastAsia="en-US"/>
              </w:rPr>
            </w:pPr>
            <w:r w:rsidRPr="00742EA2">
              <w:rPr>
                <w:sz w:val="20"/>
                <w:szCs w:val="22"/>
                <w:lang w:eastAsia="en-US"/>
              </w:rPr>
              <w:t>Salgın</w:t>
            </w:r>
            <w:r w:rsidRPr="00742EA2">
              <w:rPr>
                <w:spacing w:val="-10"/>
                <w:sz w:val="20"/>
                <w:szCs w:val="22"/>
                <w:lang w:eastAsia="en-US"/>
              </w:rPr>
              <w:t xml:space="preserve"> </w:t>
            </w:r>
            <w:r w:rsidRPr="00742EA2">
              <w:rPr>
                <w:sz w:val="20"/>
                <w:szCs w:val="22"/>
                <w:lang w:eastAsia="en-US"/>
              </w:rPr>
              <w:t>ve</w:t>
            </w:r>
            <w:r w:rsidRPr="00742EA2">
              <w:rPr>
                <w:spacing w:val="-9"/>
                <w:sz w:val="20"/>
                <w:szCs w:val="22"/>
                <w:lang w:eastAsia="en-US"/>
              </w:rPr>
              <w:t xml:space="preserve"> </w:t>
            </w:r>
            <w:r w:rsidRPr="00742EA2">
              <w:rPr>
                <w:sz w:val="20"/>
                <w:szCs w:val="22"/>
                <w:lang w:eastAsia="en-US"/>
              </w:rPr>
              <w:t>doğal</w:t>
            </w:r>
            <w:r w:rsidRPr="00742EA2">
              <w:rPr>
                <w:spacing w:val="-9"/>
                <w:sz w:val="20"/>
                <w:szCs w:val="22"/>
                <w:lang w:eastAsia="en-US"/>
              </w:rPr>
              <w:t xml:space="preserve"> </w:t>
            </w:r>
            <w:r w:rsidRPr="00742EA2">
              <w:rPr>
                <w:sz w:val="20"/>
                <w:szCs w:val="22"/>
                <w:lang w:eastAsia="en-US"/>
              </w:rPr>
              <w:t>afetler</w:t>
            </w:r>
            <w:r w:rsidRPr="00742EA2">
              <w:rPr>
                <w:spacing w:val="-6"/>
                <w:sz w:val="20"/>
                <w:szCs w:val="22"/>
                <w:lang w:eastAsia="en-US"/>
              </w:rPr>
              <w:t xml:space="preserve"> </w:t>
            </w:r>
            <w:r w:rsidRPr="00742EA2">
              <w:rPr>
                <w:sz w:val="20"/>
                <w:szCs w:val="22"/>
                <w:lang w:eastAsia="en-US"/>
              </w:rPr>
              <w:t>konusunda</w:t>
            </w:r>
            <w:r w:rsidRPr="00742EA2">
              <w:rPr>
                <w:spacing w:val="-9"/>
                <w:sz w:val="20"/>
                <w:szCs w:val="22"/>
                <w:lang w:eastAsia="en-US"/>
              </w:rPr>
              <w:t xml:space="preserve"> </w:t>
            </w:r>
            <w:r w:rsidRPr="00742EA2">
              <w:rPr>
                <w:sz w:val="20"/>
                <w:szCs w:val="22"/>
                <w:lang w:eastAsia="en-US"/>
              </w:rPr>
              <w:t>ulusal ve yerel düzeydeki kampanyaların okul düzeyinde uygulanabilir olması</w:t>
            </w:r>
          </w:p>
        </w:tc>
        <w:tc>
          <w:tcPr>
            <w:tcW w:w="2974" w:type="dxa"/>
          </w:tcPr>
          <w:p w:rsidR="003F456F" w:rsidRPr="00742EA2" w:rsidRDefault="003F456F" w:rsidP="003F456F">
            <w:pPr>
              <w:numPr>
                <w:ilvl w:val="0"/>
                <w:numId w:val="30"/>
              </w:numPr>
              <w:tabs>
                <w:tab w:val="left" w:pos="254"/>
                <w:tab w:val="left" w:pos="256"/>
              </w:tabs>
              <w:spacing w:after="0" w:line="240" w:lineRule="auto"/>
              <w:ind w:right="214"/>
              <w:jc w:val="left"/>
              <w:rPr>
                <w:sz w:val="20"/>
                <w:szCs w:val="22"/>
                <w:lang w:eastAsia="en-US"/>
              </w:rPr>
            </w:pPr>
            <w:r w:rsidRPr="00742EA2">
              <w:rPr>
                <w:sz w:val="20"/>
                <w:szCs w:val="22"/>
                <w:lang w:eastAsia="en-US"/>
              </w:rPr>
              <w:t>Tarım</w:t>
            </w:r>
            <w:r w:rsidRPr="00742EA2">
              <w:rPr>
                <w:spacing w:val="-13"/>
                <w:sz w:val="20"/>
                <w:szCs w:val="22"/>
                <w:lang w:eastAsia="en-US"/>
              </w:rPr>
              <w:t xml:space="preserve"> </w:t>
            </w:r>
            <w:r w:rsidRPr="00742EA2">
              <w:rPr>
                <w:sz w:val="20"/>
                <w:szCs w:val="22"/>
                <w:lang w:eastAsia="en-US"/>
              </w:rPr>
              <w:t>arazilerinin</w:t>
            </w:r>
            <w:r w:rsidRPr="00742EA2">
              <w:rPr>
                <w:spacing w:val="-12"/>
                <w:sz w:val="20"/>
                <w:szCs w:val="22"/>
                <w:lang w:eastAsia="en-US"/>
              </w:rPr>
              <w:t xml:space="preserve"> </w:t>
            </w:r>
            <w:r w:rsidRPr="00742EA2">
              <w:rPr>
                <w:sz w:val="20"/>
                <w:szCs w:val="22"/>
                <w:lang w:eastAsia="en-US"/>
              </w:rPr>
              <w:t>maddi</w:t>
            </w:r>
            <w:r w:rsidRPr="00742EA2">
              <w:rPr>
                <w:spacing w:val="-13"/>
                <w:sz w:val="20"/>
                <w:szCs w:val="22"/>
                <w:lang w:eastAsia="en-US"/>
              </w:rPr>
              <w:t xml:space="preserve"> </w:t>
            </w:r>
            <w:r w:rsidRPr="00742EA2">
              <w:rPr>
                <w:sz w:val="20"/>
                <w:szCs w:val="22"/>
                <w:lang w:eastAsia="en-US"/>
              </w:rPr>
              <w:t xml:space="preserve">kaygı sebebiyle inşaat sektörüne </w:t>
            </w:r>
            <w:r w:rsidRPr="00742EA2">
              <w:rPr>
                <w:spacing w:val="-2"/>
                <w:sz w:val="20"/>
                <w:szCs w:val="22"/>
                <w:lang w:eastAsia="en-US"/>
              </w:rPr>
              <w:t>aktarılması</w:t>
            </w:r>
          </w:p>
          <w:p w:rsidR="003F456F" w:rsidRPr="00742EA2" w:rsidRDefault="003F456F" w:rsidP="003F456F">
            <w:pPr>
              <w:numPr>
                <w:ilvl w:val="0"/>
                <w:numId w:val="30"/>
              </w:numPr>
              <w:tabs>
                <w:tab w:val="left" w:pos="254"/>
                <w:tab w:val="left" w:pos="256"/>
              </w:tabs>
              <w:spacing w:after="0" w:line="240" w:lineRule="auto"/>
              <w:ind w:right="203"/>
              <w:jc w:val="left"/>
              <w:rPr>
                <w:sz w:val="20"/>
                <w:szCs w:val="22"/>
                <w:lang w:eastAsia="en-US"/>
              </w:rPr>
            </w:pPr>
            <w:r w:rsidRPr="00742EA2">
              <w:rPr>
                <w:sz w:val="20"/>
                <w:szCs w:val="22"/>
                <w:lang w:eastAsia="en-US"/>
              </w:rPr>
              <w:t>İlin</w:t>
            </w:r>
            <w:r w:rsidRPr="00742EA2">
              <w:rPr>
                <w:spacing w:val="-11"/>
                <w:sz w:val="20"/>
                <w:szCs w:val="22"/>
                <w:lang w:eastAsia="en-US"/>
              </w:rPr>
              <w:t xml:space="preserve"> </w:t>
            </w:r>
            <w:r w:rsidRPr="00742EA2">
              <w:rPr>
                <w:sz w:val="20"/>
                <w:szCs w:val="22"/>
                <w:lang w:eastAsia="en-US"/>
              </w:rPr>
              <w:t>verdiği</w:t>
            </w:r>
            <w:r w:rsidRPr="00742EA2">
              <w:rPr>
                <w:spacing w:val="-10"/>
                <w:sz w:val="20"/>
                <w:szCs w:val="22"/>
                <w:lang w:eastAsia="en-US"/>
              </w:rPr>
              <w:t xml:space="preserve"> </w:t>
            </w:r>
            <w:r w:rsidRPr="00742EA2">
              <w:rPr>
                <w:sz w:val="20"/>
                <w:szCs w:val="22"/>
                <w:lang w:eastAsia="en-US"/>
              </w:rPr>
              <w:t>göç</w:t>
            </w:r>
            <w:r w:rsidRPr="00742EA2">
              <w:rPr>
                <w:spacing w:val="-9"/>
                <w:sz w:val="20"/>
                <w:szCs w:val="22"/>
                <w:lang w:eastAsia="en-US"/>
              </w:rPr>
              <w:t xml:space="preserve"> </w:t>
            </w:r>
            <w:r w:rsidRPr="00742EA2">
              <w:rPr>
                <w:sz w:val="20"/>
                <w:szCs w:val="22"/>
                <w:lang w:eastAsia="en-US"/>
              </w:rPr>
              <w:t>oranının,</w:t>
            </w:r>
            <w:r w:rsidRPr="00742EA2">
              <w:rPr>
                <w:spacing w:val="-9"/>
                <w:sz w:val="20"/>
                <w:szCs w:val="22"/>
                <w:lang w:eastAsia="en-US"/>
              </w:rPr>
              <w:t xml:space="preserve"> </w:t>
            </w:r>
            <w:r w:rsidRPr="00742EA2">
              <w:rPr>
                <w:sz w:val="20"/>
                <w:szCs w:val="22"/>
                <w:lang w:eastAsia="en-US"/>
              </w:rPr>
              <w:t>aldığı göç oranından fazla olması (TÜİK, 2022)</w:t>
            </w:r>
          </w:p>
          <w:p w:rsidR="003F456F" w:rsidRPr="00742EA2" w:rsidRDefault="003F456F" w:rsidP="003F456F">
            <w:pPr>
              <w:numPr>
                <w:ilvl w:val="0"/>
                <w:numId w:val="30"/>
              </w:numPr>
              <w:tabs>
                <w:tab w:val="left" w:pos="254"/>
                <w:tab w:val="left" w:pos="256"/>
              </w:tabs>
              <w:spacing w:after="0" w:line="240" w:lineRule="auto"/>
              <w:ind w:right="147"/>
              <w:jc w:val="left"/>
              <w:rPr>
                <w:sz w:val="20"/>
                <w:szCs w:val="22"/>
                <w:lang w:eastAsia="en-US"/>
              </w:rPr>
            </w:pPr>
            <w:r w:rsidRPr="00742EA2">
              <w:rPr>
                <w:sz w:val="20"/>
                <w:szCs w:val="22"/>
                <w:lang w:eastAsia="en-US"/>
              </w:rPr>
              <w:t>Öngörülmeyen doğal şartlar sebebiyle</w:t>
            </w:r>
            <w:r w:rsidRPr="00742EA2">
              <w:rPr>
                <w:spacing w:val="-7"/>
                <w:sz w:val="20"/>
                <w:szCs w:val="22"/>
                <w:lang w:eastAsia="en-US"/>
              </w:rPr>
              <w:t xml:space="preserve"> </w:t>
            </w:r>
            <w:r w:rsidRPr="00742EA2">
              <w:rPr>
                <w:sz w:val="20"/>
                <w:szCs w:val="22"/>
                <w:lang w:eastAsia="en-US"/>
              </w:rPr>
              <w:t>bina</w:t>
            </w:r>
            <w:r w:rsidRPr="00742EA2">
              <w:rPr>
                <w:spacing w:val="-5"/>
                <w:sz w:val="20"/>
                <w:szCs w:val="22"/>
                <w:lang w:eastAsia="en-US"/>
              </w:rPr>
              <w:t xml:space="preserve"> </w:t>
            </w:r>
            <w:r w:rsidRPr="00742EA2">
              <w:rPr>
                <w:sz w:val="20"/>
                <w:szCs w:val="22"/>
                <w:lang w:eastAsia="en-US"/>
              </w:rPr>
              <w:t>ve</w:t>
            </w:r>
            <w:r w:rsidRPr="00742EA2">
              <w:rPr>
                <w:spacing w:val="-7"/>
                <w:sz w:val="20"/>
                <w:szCs w:val="22"/>
                <w:lang w:eastAsia="en-US"/>
              </w:rPr>
              <w:t xml:space="preserve"> </w:t>
            </w:r>
            <w:r w:rsidRPr="00742EA2">
              <w:rPr>
                <w:sz w:val="20"/>
                <w:szCs w:val="22"/>
                <w:lang w:eastAsia="en-US"/>
              </w:rPr>
              <w:t>eklentilerinde iyileştirme-yenileme</w:t>
            </w:r>
            <w:r w:rsidRPr="00742EA2">
              <w:rPr>
                <w:spacing w:val="-13"/>
                <w:sz w:val="20"/>
                <w:szCs w:val="22"/>
                <w:lang w:eastAsia="en-US"/>
              </w:rPr>
              <w:t xml:space="preserve"> </w:t>
            </w:r>
            <w:r w:rsidRPr="00742EA2">
              <w:rPr>
                <w:sz w:val="20"/>
                <w:szCs w:val="22"/>
                <w:lang w:eastAsia="en-US"/>
              </w:rPr>
              <w:t>ihtiyacının ek kaynak gerektirmesi</w:t>
            </w:r>
          </w:p>
          <w:p w:rsidR="003F456F" w:rsidRPr="00742EA2" w:rsidRDefault="003F456F" w:rsidP="003F456F">
            <w:pPr>
              <w:numPr>
                <w:ilvl w:val="0"/>
                <w:numId w:val="30"/>
              </w:numPr>
              <w:tabs>
                <w:tab w:val="left" w:pos="254"/>
                <w:tab w:val="left" w:pos="256"/>
              </w:tabs>
              <w:spacing w:after="0" w:line="240" w:lineRule="auto"/>
              <w:ind w:right="444"/>
              <w:jc w:val="left"/>
              <w:rPr>
                <w:sz w:val="20"/>
                <w:szCs w:val="22"/>
                <w:lang w:eastAsia="en-US"/>
              </w:rPr>
            </w:pPr>
            <w:r w:rsidRPr="00742EA2">
              <w:rPr>
                <w:sz w:val="20"/>
                <w:szCs w:val="22"/>
                <w:lang w:eastAsia="en-US"/>
              </w:rPr>
              <w:t>Salgın</w:t>
            </w:r>
            <w:r w:rsidRPr="00742EA2">
              <w:rPr>
                <w:spacing w:val="-11"/>
                <w:sz w:val="20"/>
                <w:szCs w:val="22"/>
                <w:lang w:eastAsia="en-US"/>
              </w:rPr>
              <w:t xml:space="preserve"> </w:t>
            </w:r>
            <w:r w:rsidRPr="00742EA2">
              <w:rPr>
                <w:sz w:val="20"/>
                <w:szCs w:val="22"/>
                <w:lang w:eastAsia="en-US"/>
              </w:rPr>
              <w:t>hastalık</w:t>
            </w:r>
            <w:r w:rsidRPr="00742EA2">
              <w:rPr>
                <w:spacing w:val="-10"/>
                <w:sz w:val="20"/>
                <w:szCs w:val="22"/>
                <w:lang w:eastAsia="en-US"/>
              </w:rPr>
              <w:t xml:space="preserve"> </w:t>
            </w:r>
            <w:r w:rsidRPr="00742EA2">
              <w:rPr>
                <w:sz w:val="20"/>
                <w:szCs w:val="22"/>
                <w:lang w:eastAsia="en-US"/>
              </w:rPr>
              <w:t>ve</w:t>
            </w:r>
            <w:r w:rsidRPr="00742EA2">
              <w:rPr>
                <w:spacing w:val="-11"/>
                <w:sz w:val="20"/>
                <w:szCs w:val="22"/>
                <w:lang w:eastAsia="en-US"/>
              </w:rPr>
              <w:t xml:space="preserve"> </w:t>
            </w:r>
            <w:r w:rsidRPr="00742EA2">
              <w:rPr>
                <w:sz w:val="20"/>
                <w:szCs w:val="22"/>
                <w:lang w:eastAsia="en-US"/>
              </w:rPr>
              <w:t>doğal</w:t>
            </w:r>
            <w:r w:rsidRPr="00742EA2">
              <w:rPr>
                <w:spacing w:val="-11"/>
                <w:sz w:val="20"/>
                <w:szCs w:val="22"/>
                <w:lang w:eastAsia="en-US"/>
              </w:rPr>
              <w:t xml:space="preserve"> </w:t>
            </w:r>
            <w:r w:rsidRPr="00742EA2">
              <w:rPr>
                <w:sz w:val="20"/>
                <w:szCs w:val="22"/>
                <w:lang w:eastAsia="en-US"/>
              </w:rPr>
              <w:t>afet farkındalıklarının beklenen düzeyde olmaması</w:t>
            </w:r>
          </w:p>
          <w:p w:rsidR="009A525F" w:rsidRPr="00742EA2" w:rsidRDefault="009A525F" w:rsidP="003F456F">
            <w:pPr>
              <w:numPr>
                <w:ilvl w:val="0"/>
                <w:numId w:val="30"/>
              </w:numPr>
              <w:tabs>
                <w:tab w:val="left" w:pos="254"/>
                <w:tab w:val="left" w:pos="256"/>
              </w:tabs>
              <w:spacing w:after="0" w:line="240" w:lineRule="auto"/>
              <w:ind w:right="444"/>
              <w:jc w:val="left"/>
              <w:rPr>
                <w:sz w:val="20"/>
                <w:szCs w:val="22"/>
                <w:lang w:eastAsia="en-US"/>
              </w:rPr>
            </w:pPr>
            <w:r w:rsidRPr="00742EA2">
              <w:rPr>
                <w:sz w:val="20"/>
                <w:szCs w:val="22"/>
                <w:lang w:eastAsia="en-US"/>
              </w:rPr>
              <w:t>Olası bir pandemide öğrencilerin okuldan uzak kalması.</w:t>
            </w:r>
          </w:p>
          <w:p w:rsidR="009A525F" w:rsidRPr="00742EA2" w:rsidRDefault="009A525F" w:rsidP="009A525F">
            <w:pPr>
              <w:tabs>
                <w:tab w:val="left" w:pos="254"/>
                <w:tab w:val="left" w:pos="256"/>
              </w:tabs>
              <w:spacing w:after="0" w:line="240" w:lineRule="auto"/>
              <w:ind w:left="256" w:right="444"/>
              <w:jc w:val="left"/>
              <w:rPr>
                <w:sz w:val="20"/>
                <w:szCs w:val="22"/>
                <w:lang w:eastAsia="en-US"/>
              </w:rPr>
            </w:pPr>
          </w:p>
        </w:tc>
        <w:tc>
          <w:tcPr>
            <w:tcW w:w="3123" w:type="dxa"/>
          </w:tcPr>
          <w:p w:rsidR="003F456F" w:rsidRPr="00742EA2" w:rsidRDefault="003F456F" w:rsidP="003F456F">
            <w:pPr>
              <w:numPr>
                <w:ilvl w:val="0"/>
                <w:numId w:val="29"/>
              </w:numPr>
              <w:tabs>
                <w:tab w:val="left" w:pos="251"/>
                <w:tab w:val="left" w:pos="253"/>
              </w:tabs>
              <w:spacing w:after="0" w:line="240" w:lineRule="auto"/>
              <w:ind w:left="253" w:right="141"/>
              <w:jc w:val="left"/>
              <w:rPr>
                <w:sz w:val="20"/>
                <w:szCs w:val="22"/>
                <w:lang w:eastAsia="en-US"/>
              </w:rPr>
            </w:pPr>
            <w:r w:rsidRPr="00742EA2">
              <w:rPr>
                <w:sz w:val="20"/>
                <w:szCs w:val="22"/>
                <w:lang w:eastAsia="en-US"/>
              </w:rPr>
              <w:t>Çevre</w:t>
            </w:r>
            <w:r w:rsidRPr="00742EA2">
              <w:rPr>
                <w:spacing w:val="-13"/>
                <w:sz w:val="20"/>
                <w:szCs w:val="22"/>
                <w:lang w:eastAsia="en-US"/>
              </w:rPr>
              <w:t xml:space="preserve"> </w:t>
            </w:r>
            <w:r w:rsidRPr="00742EA2">
              <w:rPr>
                <w:sz w:val="20"/>
                <w:szCs w:val="22"/>
                <w:lang w:eastAsia="en-US"/>
              </w:rPr>
              <w:t>bilincini</w:t>
            </w:r>
            <w:r w:rsidRPr="00742EA2">
              <w:rPr>
                <w:spacing w:val="-12"/>
                <w:sz w:val="20"/>
                <w:szCs w:val="22"/>
                <w:lang w:eastAsia="en-US"/>
              </w:rPr>
              <w:t xml:space="preserve"> </w:t>
            </w:r>
            <w:r w:rsidRPr="00742EA2">
              <w:rPr>
                <w:sz w:val="20"/>
                <w:szCs w:val="22"/>
                <w:lang w:eastAsia="en-US"/>
              </w:rPr>
              <w:t>arttırmaya</w:t>
            </w:r>
            <w:r w:rsidRPr="00742EA2">
              <w:rPr>
                <w:spacing w:val="-11"/>
                <w:sz w:val="20"/>
                <w:szCs w:val="22"/>
                <w:lang w:eastAsia="en-US"/>
              </w:rPr>
              <w:t xml:space="preserve"> </w:t>
            </w:r>
            <w:r w:rsidRPr="00742EA2">
              <w:rPr>
                <w:sz w:val="20"/>
                <w:szCs w:val="22"/>
                <w:lang w:eastAsia="en-US"/>
              </w:rPr>
              <w:t xml:space="preserve">yönelik doğa temalı çalışmalar </w:t>
            </w:r>
            <w:r w:rsidRPr="00742EA2">
              <w:rPr>
                <w:spacing w:val="-2"/>
                <w:sz w:val="20"/>
                <w:szCs w:val="22"/>
                <w:lang w:eastAsia="en-US"/>
              </w:rPr>
              <w:t>düzenlenmeli</w:t>
            </w:r>
          </w:p>
          <w:p w:rsidR="003F456F" w:rsidRPr="00742EA2" w:rsidRDefault="003F456F" w:rsidP="003F456F">
            <w:pPr>
              <w:numPr>
                <w:ilvl w:val="0"/>
                <w:numId w:val="29"/>
              </w:numPr>
              <w:tabs>
                <w:tab w:val="left" w:pos="251"/>
                <w:tab w:val="left" w:pos="253"/>
              </w:tabs>
              <w:spacing w:after="0" w:line="240" w:lineRule="auto"/>
              <w:ind w:left="253" w:right="259"/>
              <w:jc w:val="left"/>
              <w:rPr>
                <w:sz w:val="20"/>
                <w:szCs w:val="22"/>
                <w:lang w:eastAsia="en-US"/>
              </w:rPr>
            </w:pPr>
            <w:r w:rsidRPr="00742EA2">
              <w:rPr>
                <w:sz w:val="20"/>
                <w:szCs w:val="22"/>
                <w:lang w:eastAsia="en-US"/>
              </w:rPr>
              <w:t>Tarihi yapıların tanıtımı için İl Kültür</w:t>
            </w:r>
            <w:r w:rsidRPr="00742EA2">
              <w:rPr>
                <w:spacing w:val="-9"/>
                <w:sz w:val="20"/>
                <w:szCs w:val="22"/>
                <w:lang w:eastAsia="en-US"/>
              </w:rPr>
              <w:t xml:space="preserve"> </w:t>
            </w:r>
            <w:r w:rsidRPr="00742EA2">
              <w:rPr>
                <w:sz w:val="20"/>
                <w:szCs w:val="22"/>
                <w:lang w:eastAsia="en-US"/>
              </w:rPr>
              <w:t>ve</w:t>
            </w:r>
            <w:r w:rsidRPr="00742EA2">
              <w:rPr>
                <w:spacing w:val="-9"/>
                <w:sz w:val="20"/>
                <w:szCs w:val="22"/>
                <w:lang w:eastAsia="en-US"/>
              </w:rPr>
              <w:t xml:space="preserve"> </w:t>
            </w:r>
            <w:r w:rsidRPr="00742EA2">
              <w:rPr>
                <w:sz w:val="20"/>
                <w:szCs w:val="22"/>
                <w:lang w:eastAsia="en-US"/>
              </w:rPr>
              <w:t>Turizm</w:t>
            </w:r>
            <w:r w:rsidRPr="00742EA2">
              <w:rPr>
                <w:spacing w:val="-12"/>
                <w:sz w:val="20"/>
                <w:szCs w:val="22"/>
                <w:lang w:eastAsia="en-US"/>
              </w:rPr>
              <w:t xml:space="preserve"> </w:t>
            </w:r>
            <w:r w:rsidRPr="00742EA2">
              <w:rPr>
                <w:sz w:val="20"/>
                <w:szCs w:val="22"/>
                <w:lang w:eastAsia="en-US"/>
              </w:rPr>
              <w:t>Müdürlüğü</w:t>
            </w:r>
            <w:r w:rsidRPr="00742EA2">
              <w:rPr>
                <w:spacing w:val="-10"/>
                <w:sz w:val="20"/>
                <w:szCs w:val="22"/>
                <w:lang w:eastAsia="en-US"/>
              </w:rPr>
              <w:t xml:space="preserve"> </w:t>
            </w:r>
            <w:r w:rsidRPr="00742EA2">
              <w:rPr>
                <w:sz w:val="20"/>
                <w:szCs w:val="22"/>
                <w:lang w:eastAsia="en-US"/>
              </w:rPr>
              <w:t>ile işbirliği yapılmalı</w:t>
            </w:r>
          </w:p>
          <w:p w:rsidR="003F456F" w:rsidRPr="00742EA2" w:rsidRDefault="003F456F" w:rsidP="003F456F">
            <w:pPr>
              <w:numPr>
                <w:ilvl w:val="0"/>
                <w:numId w:val="29"/>
              </w:numPr>
              <w:tabs>
                <w:tab w:val="left" w:pos="251"/>
                <w:tab w:val="left" w:pos="253"/>
              </w:tabs>
              <w:spacing w:after="0" w:line="240" w:lineRule="auto"/>
              <w:ind w:left="253" w:right="195"/>
              <w:jc w:val="left"/>
              <w:rPr>
                <w:sz w:val="20"/>
                <w:szCs w:val="22"/>
                <w:lang w:eastAsia="en-US"/>
              </w:rPr>
            </w:pPr>
            <w:r w:rsidRPr="00742EA2">
              <w:rPr>
                <w:sz w:val="20"/>
                <w:szCs w:val="22"/>
                <w:lang w:eastAsia="en-US"/>
              </w:rPr>
              <w:t>1, 5 ve 9. Sınıf öğrencilerine yönelik uyum haftası etkinlikleri amacına</w:t>
            </w:r>
            <w:r w:rsidRPr="00742EA2">
              <w:rPr>
                <w:spacing w:val="-13"/>
                <w:sz w:val="20"/>
                <w:szCs w:val="22"/>
                <w:lang w:eastAsia="en-US"/>
              </w:rPr>
              <w:t xml:space="preserve"> </w:t>
            </w:r>
            <w:r w:rsidRPr="00742EA2">
              <w:rPr>
                <w:sz w:val="20"/>
                <w:szCs w:val="22"/>
                <w:lang w:eastAsia="en-US"/>
              </w:rPr>
              <w:t>uygun</w:t>
            </w:r>
            <w:r w:rsidRPr="00742EA2">
              <w:rPr>
                <w:spacing w:val="-12"/>
                <w:sz w:val="20"/>
                <w:szCs w:val="22"/>
                <w:lang w:eastAsia="en-US"/>
              </w:rPr>
              <w:t xml:space="preserve"> </w:t>
            </w:r>
            <w:r w:rsidRPr="00742EA2">
              <w:rPr>
                <w:sz w:val="20"/>
                <w:szCs w:val="22"/>
                <w:lang w:eastAsia="en-US"/>
              </w:rPr>
              <w:t>gerçekleştirilmeli</w:t>
            </w:r>
          </w:p>
          <w:p w:rsidR="003F456F" w:rsidRPr="00742EA2" w:rsidRDefault="003F456F" w:rsidP="003F456F">
            <w:pPr>
              <w:numPr>
                <w:ilvl w:val="0"/>
                <w:numId w:val="29"/>
              </w:numPr>
              <w:tabs>
                <w:tab w:val="left" w:pos="251"/>
                <w:tab w:val="left" w:pos="253"/>
              </w:tabs>
              <w:spacing w:after="0" w:line="240" w:lineRule="auto"/>
              <w:ind w:left="253" w:right="304"/>
              <w:jc w:val="left"/>
              <w:rPr>
                <w:sz w:val="20"/>
                <w:szCs w:val="22"/>
                <w:lang w:eastAsia="en-US"/>
              </w:rPr>
            </w:pPr>
            <w:r w:rsidRPr="00742EA2">
              <w:rPr>
                <w:sz w:val="20"/>
                <w:szCs w:val="22"/>
                <w:lang w:eastAsia="en-US"/>
              </w:rPr>
              <w:t>İl Emniyet Müdürlüğü ile öğrencilerin</w:t>
            </w:r>
            <w:r w:rsidRPr="00742EA2">
              <w:rPr>
                <w:spacing w:val="-13"/>
                <w:sz w:val="20"/>
                <w:szCs w:val="22"/>
                <w:lang w:eastAsia="en-US"/>
              </w:rPr>
              <w:t xml:space="preserve"> </w:t>
            </w:r>
            <w:r w:rsidRPr="00742EA2">
              <w:rPr>
                <w:sz w:val="20"/>
                <w:szCs w:val="22"/>
                <w:lang w:eastAsia="en-US"/>
              </w:rPr>
              <w:t>güvenliği</w:t>
            </w:r>
            <w:r w:rsidRPr="00742EA2">
              <w:rPr>
                <w:spacing w:val="-12"/>
                <w:sz w:val="20"/>
                <w:szCs w:val="22"/>
                <w:lang w:eastAsia="en-US"/>
              </w:rPr>
              <w:t xml:space="preserve"> </w:t>
            </w:r>
            <w:r w:rsidRPr="00742EA2">
              <w:rPr>
                <w:sz w:val="20"/>
                <w:szCs w:val="22"/>
                <w:lang w:eastAsia="en-US"/>
              </w:rPr>
              <w:t>hakkında etkin çalışmalar düzenlenmeli</w:t>
            </w:r>
          </w:p>
          <w:p w:rsidR="00DE1B39" w:rsidRPr="00742EA2" w:rsidRDefault="00DE1B39" w:rsidP="003F456F">
            <w:pPr>
              <w:numPr>
                <w:ilvl w:val="0"/>
                <w:numId w:val="29"/>
              </w:numPr>
              <w:tabs>
                <w:tab w:val="left" w:pos="251"/>
                <w:tab w:val="left" w:pos="253"/>
              </w:tabs>
              <w:spacing w:after="0" w:line="240" w:lineRule="auto"/>
              <w:ind w:left="253" w:right="304"/>
              <w:jc w:val="left"/>
              <w:rPr>
                <w:sz w:val="20"/>
                <w:szCs w:val="22"/>
                <w:lang w:eastAsia="en-US"/>
              </w:rPr>
            </w:pPr>
            <w:r w:rsidRPr="00742EA2">
              <w:rPr>
                <w:sz w:val="20"/>
                <w:szCs w:val="22"/>
                <w:lang w:eastAsia="en-US"/>
              </w:rPr>
              <w:t>Öngörülemeyen</w:t>
            </w:r>
            <w:r w:rsidRPr="00742EA2">
              <w:rPr>
                <w:spacing w:val="-7"/>
                <w:sz w:val="20"/>
                <w:szCs w:val="22"/>
                <w:lang w:eastAsia="en-US"/>
              </w:rPr>
              <w:t xml:space="preserve"> </w:t>
            </w:r>
            <w:r w:rsidRPr="00742EA2">
              <w:rPr>
                <w:sz w:val="20"/>
                <w:szCs w:val="22"/>
                <w:lang w:eastAsia="en-US"/>
              </w:rPr>
              <w:t>salgın</w:t>
            </w:r>
            <w:r w:rsidRPr="00742EA2">
              <w:rPr>
                <w:spacing w:val="-7"/>
                <w:sz w:val="20"/>
                <w:szCs w:val="22"/>
                <w:lang w:eastAsia="en-US"/>
              </w:rPr>
              <w:t xml:space="preserve"> </w:t>
            </w:r>
            <w:r w:rsidRPr="00742EA2">
              <w:rPr>
                <w:sz w:val="20"/>
                <w:szCs w:val="22"/>
                <w:lang w:eastAsia="en-US"/>
              </w:rPr>
              <w:t>ve</w:t>
            </w:r>
            <w:r w:rsidRPr="00742EA2">
              <w:rPr>
                <w:spacing w:val="-6"/>
                <w:sz w:val="20"/>
                <w:szCs w:val="22"/>
                <w:lang w:eastAsia="en-US"/>
              </w:rPr>
              <w:t xml:space="preserve"> </w:t>
            </w:r>
            <w:r w:rsidRPr="00742EA2">
              <w:rPr>
                <w:sz w:val="20"/>
                <w:szCs w:val="22"/>
                <w:lang w:eastAsia="en-US"/>
              </w:rPr>
              <w:t>doğal</w:t>
            </w:r>
            <w:r w:rsidRPr="00742EA2">
              <w:rPr>
                <w:spacing w:val="-6"/>
                <w:sz w:val="20"/>
                <w:szCs w:val="22"/>
                <w:lang w:eastAsia="en-US"/>
              </w:rPr>
              <w:t xml:space="preserve"> </w:t>
            </w:r>
            <w:r w:rsidRPr="00742EA2">
              <w:rPr>
                <w:spacing w:val="-2"/>
                <w:sz w:val="20"/>
                <w:szCs w:val="22"/>
                <w:lang w:eastAsia="en-US"/>
              </w:rPr>
              <w:t>afetlere ayrılan kaynağın artılrılması</w:t>
            </w:r>
          </w:p>
        </w:tc>
      </w:tr>
    </w:tbl>
    <w:p w:rsidR="003F456F" w:rsidRPr="00742EA2" w:rsidRDefault="003F456F" w:rsidP="003F456F">
      <w:pPr>
        <w:widowControl w:val="0"/>
        <w:autoSpaceDE w:val="0"/>
        <w:autoSpaceDN w:val="0"/>
        <w:spacing w:after="0" w:line="240" w:lineRule="auto"/>
        <w:jc w:val="left"/>
        <w:rPr>
          <w:sz w:val="20"/>
          <w:szCs w:val="22"/>
          <w:lang w:eastAsia="en-US"/>
        </w:rPr>
        <w:sectPr w:rsidR="003F456F" w:rsidRPr="00742EA2" w:rsidSect="003F456F">
          <w:pgSz w:w="16840" w:h="11910" w:orient="landscape"/>
          <w:pgMar w:top="960" w:right="80" w:bottom="1200" w:left="20" w:header="0" w:footer="1000" w:gutter="0"/>
          <w:cols w:space="708"/>
        </w:sectPr>
      </w:pPr>
    </w:p>
    <w:p w:rsidR="00866350" w:rsidRPr="00742EA2" w:rsidRDefault="00DE1B39" w:rsidP="00866350">
      <w:pPr>
        <w:rPr>
          <w:b/>
          <w:u w:val="single"/>
        </w:rPr>
      </w:pPr>
      <w:r w:rsidRPr="00742EA2">
        <w:rPr>
          <w:b/>
          <w:color w:val="000000" w:themeColor="text1"/>
        </w:rPr>
        <w:lastRenderedPageBreak/>
        <w:t xml:space="preserve">2.9. </w:t>
      </w:r>
      <w:r w:rsidRPr="00742EA2">
        <w:rPr>
          <w:b/>
        </w:rPr>
        <w:t>GZFT (Güçlü, Zayıf, Fırsat, Tehdit) Analizi</w:t>
      </w:r>
      <w:r w:rsidRPr="00742EA2">
        <w:rPr>
          <w:b/>
          <w:u w:val="single"/>
        </w:rPr>
        <w:t xml:space="preserve"> </w:t>
      </w:r>
    </w:p>
    <w:p w:rsidR="00866350" w:rsidRPr="00742EA2" w:rsidRDefault="00866350" w:rsidP="00866350">
      <w:pPr>
        <w:ind w:firstLine="708"/>
        <w:rPr>
          <w:b/>
          <w:color w:val="000000" w:themeColor="text1"/>
        </w:rPr>
      </w:pPr>
      <w:r w:rsidRPr="00742EA2">
        <w:rPr>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E1B39" w:rsidRPr="00742EA2" w:rsidRDefault="00866350" w:rsidP="00866350">
      <w:pPr>
        <w:ind w:firstLine="708"/>
        <w:jc w:val="left"/>
        <w:rPr>
          <w:sz w:val="18"/>
          <w:szCs w:val="18"/>
        </w:rPr>
      </w:pPr>
      <w:r w:rsidRPr="00742EA2">
        <w:rPr>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866350" w:rsidRPr="00742EA2" w:rsidRDefault="00866350" w:rsidP="00866350">
      <w:pPr>
        <w:jc w:val="left"/>
        <w:rPr>
          <w:b/>
        </w:rPr>
      </w:pPr>
      <w:r w:rsidRPr="00742EA2">
        <w:rPr>
          <w:b/>
        </w:rPr>
        <w:t>2.9.1 Güçlü ve Zayıf Yönler</w:t>
      </w:r>
    </w:p>
    <w:p w:rsidR="00866350" w:rsidRPr="00742EA2" w:rsidRDefault="00866350" w:rsidP="00866350">
      <w:pPr>
        <w:spacing w:after="200" w:line="276" w:lineRule="auto"/>
        <w:jc w:val="left"/>
        <w:rPr>
          <w:b/>
          <w:sz w:val="20"/>
          <w:szCs w:val="20"/>
          <w:u w:val="single"/>
          <w:lang w:val="en-US" w:eastAsia="en-US"/>
        </w:rPr>
      </w:pPr>
      <w:r w:rsidRPr="00742EA2">
        <w:rPr>
          <w:b/>
          <w:sz w:val="20"/>
          <w:szCs w:val="20"/>
          <w:u w:val="single"/>
          <w:lang w:val="en-US" w:eastAsia="en-US"/>
        </w:rPr>
        <w:t>Güçlü Yönler</w:t>
      </w:r>
    </w:p>
    <w:p w:rsidR="00C652FD" w:rsidRPr="00742EA2" w:rsidRDefault="00C652FD" w:rsidP="00866350">
      <w:pPr>
        <w:spacing w:after="200" w:line="276" w:lineRule="auto"/>
        <w:jc w:val="left"/>
        <w:rPr>
          <w:b/>
          <w:sz w:val="18"/>
          <w:szCs w:val="18"/>
          <w:lang w:val="en-US" w:eastAsia="en-US"/>
        </w:rPr>
      </w:pPr>
      <w:r w:rsidRPr="00742EA2">
        <w:rPr>
          <w:b/>
          <w:sz w:val="20"/>
          <w:szCs w:val="20"/>
          <w:lang w:val="en-US" w:eastAsia="en-US"/>
        </w:rPr>
        <w:t>Tablo 3</w:t>
      </w:r>
      <w:r w:rsidR="00690788">
        <w:rPr>
          <w:b/>
          <w:sz w:val="20"/>
          <w:szCs w:val="20"/>
          <w:lang w:val="en-US" w:eastAsia="en-US"/>
        </w:rPr>
        <w:t>2</w:t>
      </w:r>
      <w:r w:rsidRPr="00742EA2">
        <w:rPr>
          <w:b/>
          <w:sz w:val="20"/>
          <w:szCs w:val="20"/>
          <w:lang w:val="en-US" w:eastAsia="en-US"/>
        </w:rPr>
        <w:t>: Güçlü Yönler Tablosu</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866350" w:rsidRPr="00742EA2" w:rsidTr="007C2C25">
        <w:trPr>
          <w:trHeight w:val="3342"/>
        </w:trPr>
        <w:tc>
          <w:tcPr>
            <w:tcW w:w="2124" w:type="dxa"/>
          </w:tcPr>
          <w:p w:rsidR="00866350" w:rsidRPr="00742EA2" w:rsidRDefault="00866350" w:rsidP="00866350">
            <w:pPr>
              <w:widowControl w:val="0"/>
              <w:autoSpaceDE w:val="0"/>
              <w:autoSpaceDN w:val="0"/>
              <w:spacing w:after="0" w:line="213" w:lineRule="exact"/>
              <w:ind w:left="76"/>
              <w:jc w:val="left"/>
              <w:rPr>
                <w:rFonts w:eastAsia="TeXGyrePagella"/>
                <w:sz w:val="16"/>
                <w:szCs w:val="16"/>
                <w:lang w:eastAsia="en-US"/>
              </w:rPr>
            </w:pPr>
            <w:r w:rsidRPr="00742EA2">
              <w:rPr>
                <w:rFonts w:eastAsia="TeXGyrePagella"/>
                <w:sz w:val="16"/>
                <w:szCs w:val="16"/>
                <w:lang w:eastAsia="en-US"/>
              </w:rPr>
              <w:t>Öğrenciler</w:t>
            </w:r>
          </w:p>
        </w:tc>
        <w:tc>
          <w:tcPr>
            <w:tcW w:w="5731" w:type="dxa"/>
          </w:tcPr>
          <w:p w:rsidR="00866350" w:rsidRPr="00742EA2" w:rsidRDefault="00866350" w:rsidP="006617A5">
            <w:pPr>
              <w:widowControl w:val="0"/>
              <w:numPr>
                <w:ilvl w:val="0"/>
                <w:numId w:val="54"/>
              </w:numPr>
              <w:tabs>
                <w:tab w:val="left" w:pos="588"/>
              </w:tabs>
              <w:autoSpaceDE w:val="0"/>
              <w:autoSpaceDN w:val="0"/>
              <w:spacing w:after="0" w:line="213" w:lineRule="exact"/>
              <w:jc w:val="left"/>
              <w:rPr>
                <w:rFonts w:eastAsia="TeXGyrePagella"/>
                <w:sz w:val="20"/>
                <w:szCs w:val="20"/>
                <w:lang w:eastAsia="en-US"/>
              </w:rPr>
            </w:pPr>
            <w:proofErr w:type="gramStart"/>
            <w:r w:rsidRPr="00742EA2">
              <w:rPr>
                <w:rFonts w:eastAsia="TeXGyrePagella"/>
                <w:sz w:val="20"/>
                <w:szCs w:val="20"/>
                <w:lang w:eastAsia="en-US"/>
              </w:rPr>
              <w:t>Öğrencilerin Okula Ulaşımının kolay Olması.</w:t>
            </w:r>
            <w:proofErr w:type="gramEnd"/>
          </w:p>
          <w:p w:rsidR="00866350" w:rsidRPr="00742EA2" w:rsidRDefault="00866350" w:rsidP="006617A5">
            <w:pPr>
              <w:widowControl w:val="0"/>
              <w:numPr>
                <w:ilvl w:val="0"/>
                <w:numId w:val="54"/>
              </w:numPr>
              <w:tabs>
                <w:tab w:val="left" w:pos="588"/>
              </w:tabs>
              <w:autoSpaceDE w:val="0"/>
              <w:autoSpaceDN w:val="0"/>
              <w:spacing w:before="34" w:after="0" w:line="240" w:lineRule="auto"/>
              <w:jc w:val="left"/>
              <w:rPr>
                <w:rFonts w:eastAsia="TeXGyrePagella"/>
                <w:sz w:val="20"/>
                <w:szCs w:val="20"/>
                <w:lang w:eastAsia="en-US"/>
              </w:rPr>
            </w:pPr>
            <w:r w:rsidRPr="00742EA2">
              <w:rPr>
                <w:rFonts w:eastAsia="TeXGyrePagella"/>
                <w:sz w:val="20"/>
                <w:szCs w:val="20"/>
                <w:lang w:eastAsia="en-US"/>
              </w:rPr>
              <w:t>Öğrenciler arasındaki kaynaşmanın sağlanmış olması.</w:t>
            </w:r>
          </w:p>
          <w:p w:rsidR="00866350" w:rsidRPr="00742EA2" w:rsidRDefault="00866350" w:rsidP="006617A5">
            <w:pPr>
              <w:widowControl w:val="0"/>
              <w:numPr>
                <w:ilvl w:val="0"/>
                <w:numId w:val="54"/>
              </w:numPr>
              <w:tabs>
                <w:tab w:val="left" w:pos="588"/>
              </w:tabs>
              <w:autoSpaceDE w:val="0"/>
              <w:autoSpaceDN w:val="0"/>
              <w:spacing w:before="2" w:after="0" w:line="276" w:lineRule="auto"/>
              <w:ind w:right="542"/>
              <w:jc w:val="left"/>
              <w:rPr>
                <w:rFonts w:eastAsia="TeXGyrePagella"/>
                <w:sz w:val="20"/>
                <w:szCs w:val="20"/>
                <w:lang w:eastAsia="en-US"/>
              </w:rPr>
            </w:pPr>
            <w:r w:rsidRPr="00742EA2">
              <w:rPr>
                <w:rFonts w:eastAsia="TeXGyrePagella"/>
                <w:sz w:val="20"/>
                <w:szCs w:val="20"/>
                <w:lang w:eastAsia="en-US"/>
              </w:rPr>
              <w:t xml:space="preserve">Öğretmenler yeniliğe açık olarak derslerin işlenişinde çeşitli yöntemler kullanmaktadırlar. </w:t>
            </w:r>
          </w:p>
          <w:p w:rsidR="00866350" w:rsidRPr="00742EA2" w:rsidRDefault="00866350" w:rsidP="006617A5">
            <w:pPr>
              <w:widowControl w:val="0"/>
              <w:numPr>
                <w:ilvl w:val="0"/>
                <w:numId w:val="54"/>
              </w:numPr>
              <w:tabs>
                <w:tab w:val="left" w:pos="588"/>
              </w:tabs>
              <w:autoSpaceDE w:val="0"/>
              <w:autoSpaceDN w:val="0"/>
              <w:spacing w:before="114" w:after="0" w:line="273" w:lineRule="auto"/>
              <w:ind w:right="717"/>
              <w:jc w:val="left"/>
              <w:rPr>
                <w:rFonts w:eastAsia="TeXGyrePagella"/>
                <w:sz w:val="20"/>
                <w:szCs w:val="20"/>
                <w:lang w:eastAsia="en-US"/>
              </w:rPr>
            </w:pPr>
            <w:r w:rsidRPr="00742EA2">
              <w:rPr>
                <w:rFonts w:eastAsia="TeXGyrePagella"/>
                <w:sz w:val="20"/>
                <w:szCs w:val="20"/>
                <w:lang w:eastAsia="en-US"/>
              </w:rPr>
              <w:t xml:space="preserve">Öğrenciler okulda kendilerini güvende hissetmektedirler. </w:t>
            </w:r>
          </w:p>
          <w:p w:rsidR="00866350" w:rsidRPr="00742EA2" w:rsidRDefault="00866350" w:rsidP="006617A5">
            <w:pPr>
              <w:widowControl w:val="0"/>
              <w:numPr>
                <w:ilvl w:val="0"/>
                <w:numId w:val="54"/>
              </w:numPr>
              <w:tabs>
                <w:tab w:val="left" w:pos="588"/>
              </w:tabs>
              <w:autoSpaceDE w:val="0"/>
              <w:autoSpaceDN w:val="0"/>
              <w:spacing w:before="2" w:after="0" w:line="240" w:lineRule="auto"/>
              <w:jc w:val="left"/>
              <w:rPr>
                <w:rFonts w:eastAsia="TeXGyrePagella"/>
                <w:sz w:val="20"/>
                <w:szCs w:val="20"/>
                <w:lang w:eastAsia="en-US"/>
              </w:rPr>
            </w:pPr>
            <w:r w:rsidRPr="00742EA2">
              <w:rPr>
                <w:rFonts w:eastAsia="TeXGyrePagella"/>
                <w:sz w:val="20"/>
                <w:szCs w:val="20"/>
                <w:lang w:eastAsia="en-US"/>
              </w:rPr>
              <w:t>Teneffüslerde ihtiyaçlarını giderebilmektedirler. (Öğrenci Anketi)</w:t>
            </w:r>
          </w:p>
          <w:p w:rsidR="00866350" w:rsidRPr="00742EA2" w:rsidRDefault="00D164B8" w:rsidP="006617A5">
            <w:pPr>
              <w:pStyle w:val="TableParagraph"/>
              <w:numPr>
                <w:ilvl w:val="0"/>
                <w:numId w:val="54"/>
              </w:numPr>
              <w:tabs>
                <w:tab w:val="left" w:pos="828"/>
              </w:tabs>
              <w:spacing w:before="20"/>
              <w:rPr>
                <w:sz w:val="20"/>
                <w:szCs w:val="20"/>
              </w:rPr>
            </w:pPr>
            <w:r w:rsidRPr="00742EA2">
              <w:rPr>
                <w:rFonts w:eastAsia="Calibri"/>
                <w:bCs/>
                <w:sz w:val="20"/>
                <w:szCs w:val="20"/>
              </w:rPr>
              <w:t>Kültürel yozlaşmanın az olması nedeni ile saygının yitirilmemesi.</w:t>
            </w:r>
          </w:p>
          <w:p w:rsidR="005123E0" w:rsidRPr="00742EA2" w:rsidRDefault="005123E0" w:rsidP="005123E0">
            <w:pPr>
              <w:pStyle w:val="TableParagraph"/>
              <w:tabs>
                <w:tab w:val="left" w:pos="828"/>
              </w:tabs>
              <w:spacing w:before="20"/>
              <w:ind w:left="344"/>
              <w:rPr>
                <w:sz w:val="20"/>
                <w:szCs w:val="20"/>
              </w:rPr>
            </w:pPr>
          </w:p>
          <w:p w:rsidR="00D164B8" w:rsidRPr="00742EA2" w:rsidRDefault="00D164B8" w:rsidP="00D164B8">
            <w:pPr>
              <w:rPr>
                <w:rFonts w:eastAsia="TeXGyrePagella"/>
                <w:lang w:bidi="tr-TR"/>
              </w:rPr>
            </w:pPr>
          </w:p>
        </w:tc>
      </w:tr>
      <w:tr w:rsidR="00866350" w:rsidRPr="00742EA2" w:rsidTr="007C2C25">
        <w:trPr>
          <w:trHeight w:val="1342"/>
        </w:trPr>
        <w:tc>
          <w:tcPr>
            <w:tcW w:w="2124" w:type="dxa"/>
          </w:tcPr>
          <w:p w:rsidR="00866350" w:rsidRPr="00742EA2" w:rsidRDefault="00866350" w:rsidP="00866350">
            <w:pPr>
              <w:widowControl w:val="0"/>
              <w:autoSpaceDE w:val="0"/>
              <w:autoSpaceDN w:val="0"/>
              <w:spacing w:after="0" w:line="213" w:lineRule="exact"/>
              <w:ind w:left="76"/>
              <w:jc w:val="left"/>
              <w:rPr>
                <w:rFonts w:eastAsia="TeXGyrePagella"/>
                <w:sz w:val="16"/>
                <w:szCs w:val="16"/>
                <w:lang w:eastAsia="en-US"/>
              </w:rPr>
            </w:pPr>
            <w:r w:rsidRPr="00742EA2">
              <w:rPr>
                <w:rFonts w:eastAsia="TeXGyrePagella"/>
                <w:sz w:val="16"/>
                <w:szCs w:val="16"/>
                <w:lang w:eastAsia="en-US"/>
              </w:rPr>
              <w:t>Çalışanlar</w:t>
            </w:r>
          </w:p>
          <w:p w:rsidR="00866350" w:rsidRPr="00742EA2" w:rsidRDefault="00866350" w:rsidP="00866350">
            <w:pPr>
              <w:spacing w:after="200" w:line="276" w:lineRule="auto"/>
              <w:jc w:val="left"/>
              <w:rPr>
                <w:sz w:val="22"/>
                <w:szCs w:val="22"/>
                <w:lang w:val="en-US" w:eastAsia="en-US"/>
              </w:rPr>
            </w:pPr>
          </w:p>
          <w:p w:rsidR="00866350" w:rsidRPr="00742EA2" w:rsidRDefault="00866350" w:rsidP="00866350">
            <w:pPr>
              <w:spacing w:after="200" w:line="276" w:lineRule="auto"/>
              <w:jc w:val="left"/>
              <w:rPr>
                <w:sz w:val="22"/>
                <w:szCs w:val="22"/>
                <w:lang w:val="en-US" w:eastAsia="en-US"/>
              </w:rPr>
            </w:pPr>
          </w:p>
          <w:p w:rsidR="00866350" w:rsidRPr="00742EA2" w:rsidRDefault="00866350" w:rsidP="00866350">
            <w:pPr>
              <w:spacing w:after="200" w:line="276" w:lineRule="auto"/>
              <w:jc w:val="left"/>
              <w:rPr>
                <w:sz w:val="22"/>
                <w:szCs w:val="22"/>
                <w:lang w:val="en-US" w:eastAsia="en-US"/>
              </w:rPr>
            </w:pPr>
          </w:p>
          <w:p w:rsidR="00866350" w:rsidRPr="00742EA2" w:rsidRDefault="00866350" w:rsidP="00866350">
            <w:pPr>
              <w:spacing w:after="200" w:line="276" w:lineRule="auto"/>
              <w:jc w:val="left"/>
              <w:rPr>
                <w:sz w:val="22"/>
                <w:szCs w:val="22"/>
                <w:lang w:val="en-US" w:eastAsia="en-US"/>
              </w:rPr>
            </w:pPr>
          </w:p>
          <w:p w:rsidR="00866350" w:rsidRPr="00742EA2" w:rsidRDefault="00866350" w:rsidP="00866350">
            <w:pPr>
              <w:spacing w:after="200" w:line="276" w:lineRule="auto"/>
              <w:jc w:val="left"/>
              <w:rPr>
                <w:sz w:val="22"/>
                <w:szCs w:val="22"/>
                <w:lang w:val="en-US" w:eastAsia="en-US"/>
              </w:rPr>
            </w:pPr>
          </w:p>
          <w:p w:rsidR="00866350" w:rsidRPr="00742EA2" w:rsidRDefault="00866350" w:rsidP="00866350">
            <w:pPr>
              <w:spacing w:after="200" w:line="276" w:lineRule="auto"/>
              <w:jc w:val="left"/>
              <w:rPr>
                <w:sz w:val="22"/>
                <w:szCs w:val="22"/>
                <w:lang w:val="en-US" w:eastAsia="en-US"/>
              </w:rPr>
            </w:pPr>
          </w:p>
          <w:p w:rsidR="00866350" w:rsidRPr="00742EA2" w:rsidRDefault="00866350" w:rsidP="00866350">
            <w:pPr>
              <w:spacing w:after="200" w:line="276" w:lineRule="auto"/>
              <w:jc w:val="left"/>
              <w:rPr>
                <w:sz w:val="22"/>
                <w:szCs w:val="22"/>
                <w:lang w:val="en-US" w:eastAsia="en-US"/>
              </w:rPr>
            </w:pPr>
          </w:p>
          <w:p w:rsidR="00866350" w:rsidRPr="00742EA2" w:rsidRDefault="00866350" w:rsidP="00866350">
            <w:pPr>
              <w:spacing w:after="200" w:line="276" w:lineRule="auto"/>
              <w:jc w:val="left"/>
              <w:rPr>
                <w:sz w:val="22"/>
                <w:szCs w:val="22"/>
                <w:lang w:val="en-US" w:eastAsia="en-US"/>
              </w:rPr>
            </w:pPr>
          </w:p>
          <w:p w:rsidR="00866350" w:rsidRPr="00742EA2" w:rsidRDefault="00866350" w:rsidP="00866350">
            <w:pPr>
              <w:spacing w:after="200" w:line="276" w:lineRule="auto"/>
              <w:jc w:val="left"/>
              <w:rPr>
                <w:sz w:val="22"/>
                <w:szCs w:val="22"/>
                <w:lang w:val="en-US" w:eastAsia="en-US"/>
              </w:rPr>
            </w:pPr>
          </w:p>
          <w:p w:rsidR="00866350" w:rsidRPr="00742EA2" w:rsidRDefault="00866350" w:rsidP="00866350">
            <w:pPr>
              <w:spacing w:after="200" w:line="276" w:lineRule="auto"/>
              <w:jc w:val="center"/>
              <w:rPr>
                <w:sz w:val="22"/>
                <w:szCs w:val="22"/>
                <w:lang w:val="en-US" w:eastAsia="en-US"/>
              </w:rPr>
            </w:pPr>
          </w:p>
        </w:tc>
        <w:tc>
          <w:tcPr>
            <w:tcW w:w="5731" w:type="dxa"/>
          </w:tcPr>
          <w:p w:rsidR="00866350" w:rsidRPr="00742EA2" w:rsidRDefault="00866350" w:rsidP="006617A5">
            <w:pPr>
              <w:widowControl w:val="0"/>
              <w:numPr>
                <w:ilvl w:val="0"/>
                <w:numId w:val="53"/>
              </w:numPr>
              <w:tabs>
                <w:tab w:val="left" w:pos="588"/>
              </w:tabs>
              <w:autoSpaceDE w:val="0"/>
              <w:autoSpaceDN w:val="0"/>
              <w:spacing w:before="33" w:after="0" w:line="240" w:lineRule="auto"/>
              <w:jc w:val="left"/>
              <w:rPr>
                <w:rFonts w:eastAsia="TeXGyrePagella"/>
                <w:sz w:val="18"/>
                <w:szCs w:val="18"/>
                <w:lang w:eastAsia="en-US"/>
              </w:rPr>
            </w:pPr>
            <w:proofErr w:type="gramStart"/>
            <w:r w:rsidRPr="00742EA2">
              <w:rPr>
                <w:rFonts w:eastAsia="TeXGyrePagella"/>
                <w:sz w:val="18"/>
                <w:szCs w:val="18"/>
                <w:lang w:eastAsia="en-US"/>
              </w:rPr>
              <w:t>Personellerimizin ekip ruhuna sahip olması.</w:t>
            </w:r>
            <w:proofErr w:type="gramEnd"/>
          </w:p>
          <w:p w:rsidR="00866350" w:rsidRPr="00742EA2" w:rsidRDefault="00866350" w:rsidP="006617A5">
            <w:pPr>
              <w:widowControl w:val="0"/>
              <w:numPr>
                <w:ilvl w:val="0"/>
                <w:numId w:val="53"/>
              </w:numPr>
              <w:tabs>
                <w:tab w:val="left" w:pos="588"/>
              </w:tabs>
              <w:autoSpaceDE w:val="0"/>
              <w:autoSpaceDN w:val="0"/>
              <w:spacing w:before="36" w:after="0" w:line="240" w:lineRule="auto"/>
              <w:jc w:val="left"/>
              <w:rPr>
                <w:rFonts w:eastAsia="TeXGyrePagella"/>
                <w:sz w:val="18"/>
                <w:szCs w:val="18"/>
                <w:lang w:eastAsia="en-US"/>
              </w:rPr>
            </w:pPr>
            <w:proofErr w:type="gramStart"/>
            <w:r w:rsidRPr="00742EA2">
              <w:rPr>
                <w:rFonts w:eastAsia="TeXGyrePagella"/>
                <w:sz w:val="18"/>
                <w:szCs w:val="18"/>
                <w:lang w:eastAsia="en-US"/>
              </w:rPr>
              <w:t>Öğretmenlerimizin yeterli donanıma sahip olması.</w:t>
            </w:r>
            <w:proofErr w:type="gramEnd"/>
          </w:p>
          <w:p w:rsidR="00866350" w:rsidRPr="00742EA2" w:rsidRDefault="00866350" w:rsidP="006617A5">
            <w:pPr>
              <w:widowControl w:val="0"/>
              <w:numPr>
                <w:ilvl w:val="0"/>
                <w:numId w:val="53"/>
              </w:numPr>
              <w:tabs>
                <w:tab w:val="left" w:pos="588"/>
              </w:tabs>
              <w:autoSpaceDE w:val="0"/>
              <w:autoSpaceDN w:val="0"/>
              <w:spacing w:before="34" w:after="0" w:line="240" w:lineRule="auto"/>
              <w:jc w:val="left"/>
              <w:rPr>
                <w:rFonts w:eastAsia="TeXGyrePagella"/>
                <w:sz w:val="18"/>
                <w:szCs w:val="18"/>
                <w:lang w:eastAsia="en-US"/>
              </w:rPr>
            </w:pPr>
            <w:proofErr w:type="gramStart"/>
            <w:r w:rsidRPr="00742EA2">
              <w:rPr>
                <w:rFonts w:eastAsia="TeXGyrePagella"/>
                <w:sz w:val="18"/>
                <w:szCs w:val="18"/>
                <w:lang w:eastAsia="en-US"/>
              </w:rPr>
              <w:t>Çalışanların kurumsal kimliği önemsemeleri.</w:t>
            </w:r>
            <w:proofErr w:type="gramEnd"/>
          </w:p>
          <w:p w:rsidR="00866350" w:rsidRPr="00742EA2" w:rsidRDefault="00866350" w:rsidP="006617A5">
            <w:pPr>
              <w:widowControl w:val="0"/>
              <w:numPr>
                <w:ilvl w:val="0"/>
                <w:numId w:val="53"/>
              </w:numPr>
              <w:tabs>
                <w:tab w:val="left" w:pos="588"/>
              </w:tabs>
              <w:autoSpaceDE w:val="0"/>
              <w:autoSpaceDN w:val="0"/>
              <w:spacing w:after="0" w:line="213" w:lineRule="exact"/>
              <w:jc w:val="left"/>
              <w:rPr>
                <w:rFonts w:eastAsia="TeXGyrePagella"/>
                <w:sz w:val="18"/>
                <w:szCs w:val="18"/>
                <w:lang w:eastAsia="en-US"/>
              </w:rPr>
            </w:pPr>
            <w:r w:rsidRPr="00742EA2">
              <w:rPr>
                <w:rFonts w:eastAsia="TeXGyrePagella"/>
                <w:sz w:val="18"/>
                <w:szCs w:val="18"/>
                <w:lang w:eastAsia="en-US"/>
              </w:rPr>
              <w:t>Kurumdaki tüm duyurular çalışanlara zamanında iletilmektedir.</w:t>
            </w:r>
          </w:p>
          <w:p w:rsidR="00866350" w:rsidRPr="00742EA2" w:rsidRDefault="00866350" w:rsidP="006617A5">
            <w:pPr>
              <w:widowControl w:val="0"/>
              <w:numPr>
                <w:ilvl w:val="0"/>
                <w:numId w:val="53"/>
              </w:numPr>
              <w:tabs>
                <w:tab w:val="left" w:pos="588"/>
              </w:tabs>
              <w:autoSpaceDE w:val="0"/>
              <w:autoSpaceDN w:val="0"/>
              <w:spacing w:before="35" w:after="0" w:line="273" w:lineRule="auto"/>
              <w:ind w:right="69"/>
              <w:jc w:val="left"/>
              <w:rPr>
                <w:rFonts w:eastAsia="TeXGyrePagella"/>
                <w:sz w:val="18"/>
                <w:szCs w:val="18"/>
                <w:lang w:eastAsia="en-US"/>
              </w:rPr>
            </w:pPr>
            <w:r w:rsidRPr="00742EA2">
              <w:rPr>
                <w:rFonts w:eastAsia="TeXGyrePagella"/>
                <w:sz w:val="18"/>
                <w:szCs w:val="18"/>
                <w:lang w:eastAsia="en-US"/>
              </w:rPr>
              <w:t>Öğretmenlerimiz alanlarıyla ilgili gelişmeleri takip ederek bilgilerini güncellemektedirler.</w:t>
            </w:r>
          </w:p>
          <w:p w:rsidR="00866350" w:rsidRPr="00742EA2" w:rsidRDefault="00866350" w:rsidP="006617A5">
            <w:pPr>
              <w:widowControl w:val="0"/>
              <w:numPr>
                <w:ilvl w:val="0"/>
                <w:numId w:val="53"/>
              </w:numPr>
              <w:tabs>
                <w:tab w:val="left" w:pos="588"/>
              </w:tabs>
              <w:autoSpaceDE w:val="0"/>
              <w:autoSpaceDN w:val="0"/>
              <w:spacing w:before="1" w:after="0" w:line="276" w:lineRule="auto"/>
              <w:ind w:right="69"/>
              <w:jc w:val="left"/>
              <w:rPr>
                <w:rFonts w:eastAsia="TeXGyrePagella"/>
                <w:sz w:val="18"/>
                <w:szCs w:val="18"/>
                <w:lang w:eastAsia="en-US"/>
              </w:rPr>
            </w:pPr>
            <w:r w:rsidRPr="00742EA2">
              <w:rPr>
                <w:rFonts w:eastAsia="TeXGyrePagella"/>
                <w:sz w:val="18"/>
                <w:szCs w:val="18"/>
                <w:lang w:eastAsia="en-US"/>
              </w:rPr>
              <w:t>Öğretmenlerimiz kendilerini okulun değerli bir üyesi olarak görmektedirler.</w:t>
            </w:r>
          </w:p>
          <w:p w:rsidR="00866350" w:rsidRPr="00742EA2" w:rsidRDefault="00866350" w:rsidP="006617A5">
            <w:pPr>
              <w:widowControl w:val="0"/>
              <w:numPr>
                <w:ilvl w:val="0"/>
                <w:numId w:val="53"/>
              </w:numPr>
              <w:tabs>
                <w:tab w:val="left" w:pos="588"/>
              </w:tabs>
              <w:autoSpaceDE w:val="0"/>
              <w:autoSpaceDN w:val="0"/>
              <w:spacing w:before="33" w:after="0" w:line="240" w:lineRule="auto"/>
              <w:jc w:val="left"/>
              <w:rPr>
                <w:rFonts w:eastAsia="TeXGyrePagella"/>
                <w:sz w:val="18"/>
                <w:szCs w:val="18"/>
                <w:lang w:eastAsia="en-US"/>
              </w:rPr>
            </w:pPr>
            <w:r w:rsidRPr="00742EA2">
              <w:rPr>
                <w:rFonts w:eastAsia="TeXGyrePagella"/>
                <w:sz w:val="18"/>
                <w:szCs w:val="18"/>
                <w:lang w:eastAsia="en-US"/>
              </w:rPr>
              <w:t>Öğretmenlerimiz e-güvenlik kurallarını uygulamaktadırlar.</w:t>
            </w:r>
          </w:p>
          <w:p w:rsidR="00D164B8" w:rsidRPr="00742EA2" w:rsidRDefault="00D164B8" w:rsidP="006617A5">
            <w:pPr>
              <w:pStyle w:val="TableParagraph"/>
              <w:numPr>
                <w:ilvl w:val="0"/>
                <w:numId w:val="53"/>
              </w:numPr>
              <w:tabs>
                <w:tab w:val="left" w:pos="828"/>
              </w:tabs>
              <w:spacing w:before="18"/>
              <w:rPr>
                <w:sz w:val="18"/>
                <w:szCs w:val="18"/>
              </w:rPr>
            </w:pPr>
            <w:r w:rsidRPr="00742EA2">
              <w:rPr>
                <w:sz w:val="18"/>
                <w:szCs w:val="18"/>
              </w:rPr>
              <w:t>Yöneticilerin</w:t>
            </w:r>
            <w:r w:rsidRPr="00742EA2">
              <w:rPr>
                <w:spacing w:val="-7"/>
                <w:sz w:val="18"/>
                <w:szCs w:val="18"/>
              </w:rPr>
              <w:t xml:space="preserve"> </w:t>
            </w:r>
            <w:r w:rsidRPr="00742EA2">
              <w:rPr>
                <w:sz w:val="18"/>
                <w:szCs w:val="18"/>
              </w:rPr>
              <w:t>iş</w:t>
            </w:r>
            <w:r w:rsidRPr="00742EA2">
              <w:rPr>
                <w:spacing w:val="-7"/>
                <w:sz w:val="18"/>
                <w:szCs w:val="18"/>
              </w:rPr>
              <w:t xml:space="preserve"> </w:t>
            </w:r>
            <w:r w:rsidRPr="00742EA2">
              <w:rPr>
                <w:sz w:val="18"/>
                <w:szCs w:val="18"/>
              </w:rPr>
              <w:t>birliğine</w:t>
            </w:r>
            <w:r w:rsidRPr="00742EA2">
              <w:rPr>
                <w:spacing w:val="-8"/>
                <w:sz w:val="18"/>
                <w:szCs w:val="18"/>
              </w:rPr>
              <w:t xml:space="preserve"> </w:t>
            </w:r>
            <w:r w:rsidRPr="00742EA2">
              <w:rPr>
                <w:sz w:val="18"/>
                <w:szCs w:val="18"/>
              </w:rPr>
              <w:t>ve</w:t>
            </w:r>
            <w:r w:rsidRPr="00742EA2">
              <w:rPr>
                <w:spacing w:val="-6"/>
                <w:sz w:val="18"/>
                <w:szCs w:val="18"/>
              </w:rPr>
              <w:t xml:space="preserve"> </w:t>
            </w:r>
            <w:r w:rsidRPr="00742EA2">
              <w:rPr>
                <w:sz w:val="18"/>
                <w:szCs w:val="18"/>
              </w:rPr>
              <w:t>gelişmeye</w:t>
            </w:r>
            <w:r w:rsidRPr="00742EA2">
              <w:rPr>
                <w:spacing w:val="-7"/>
                <w:sz w:val="18"/>
                <w:szCs w:val="18"/>
              </w:rPr>
              <w:t xml:space="preserve"> </w:t>
            </w:r>
            <w:r w:rsidRPr="00742EA2">
              <w:rPr>
                <w:sz w:val="18"/>
                <w:szCs w:val="18"/>
              </w:rPr>
              <w:t>açık</w:t>
            </w:r>
            <w:r w:rsidRPr="00742EA2">
              <w:rPr>
                <w:spacing w:val="-9"/>
                <w:sz w:val="18"/>
                <w:szCs w:val="18"/>
              </w:rPr>
              <w:t xml:space="preserve"> </w:t>
            </w:r>
            <w:r w:rsidRPr="00742EA2">
              <w:rPr>
                <w:spacing w:val="-2"/>
                <w:sz w:val="18"/>
                <w:szCs w:val="18"/>
              </w:rPr>
              <w:t>olması</w:t>
            </w:r>
          </w:p>
          <w:p w:rsidR="00D164B8" w:rsidRPr="00742EA2" w:rsidRDefault="00D164B8" w:rsidP="006617A5">
            <w:pPr>
              <w:pStyle w:val="TableParagraph"/>
              <w:numPr>
                <w:ilvl w:val="0"/>
                <w:numId w:val="53"/>
              </w:numPr>
              <w:tabs>
                <w:tab w:val="left" w:pos="828"/>
              </w:tabs>
              <w:spacing w:before="20"/>
              <w:rPr>
                <w:sz w:val="18"/>
                <w:szCs w:val="18"/>
              </w:rPr>
            </w:pPr>
            <w:r w:rsidRPr="00742EA2">
              <w:rPr>
                <w:color w:val="000000" w:themeColor="text1"/>
                <w:sz w:val="18"/>
                <w:szCs w:val="18"/>
              </w:rPr>
              <w:t>DYS sisteminin kullanılıyor olması</w:t>
            </w:r>
          </w:p>
          <w:p w:rsidR="00D164B8" w:rsidRPr="00742EA2" w:rsidRDefault="00D164B8" w:rsidP="006617A5">
            <w:pPr>
              <w:pStyle w:val="TableParagraph"/>
              <w:numPr>
                <w:ilvl w:val="0"/>
                <w:numId w:val="53"/>
              </w:numPr>
              <w:tabs>
                <w:tab w:val="left" w:pos="828"/>
              </w:tabs>
              <w:spacing w:before="20"/>
              <w:rPr>
                <w:sz w:val="18"/>
                <w:szCs w:val="18"/>
              </w:rPr>
            </w:pPr>
            <w:r w:rsidRPr="00742EA2">
              <w:rPr>
                <w:color w:val="000000" w:themeColor="text1"/>
                <w:sz w:val="18"/>
                <w:szCs w:val="18"/>
              </w:rPr>
              <w:t>Kurumsal ağ sisteminin olması (e-okul, MEBBİS vb.)</w:t>
            </w:r>
          </w:p>
          <w:p w:rsidR="00D164B8" w:rsidRPr="00742EA2" w:rsidRDefault="00D164B8" w:rsidP="006617A5">
            <w:pPr>
              <w:pStyle w:val="TableParagraph"/>
              <w:numPr>
                <w:ilvl w:val="0"/>
                <w:numId w:val="53"/>
              </w:numPr>
              <w:tabs>
                <w:tab w:val="left" w:pos="828"/>
              </w:tabs>
              <w:spacing w:before="20"/>
              <w:rPr>
                <w:sz w:val="18"/>
                <w:szCs w:val="18"/>
              </w:rPr>
            </w:pPr>
            <w:r w:rsidRPr="00742EA2">
              <w:rPr>
                <w:color w:val="000000" w:themeColor="text1"/>
                <w:sz w:val="18"/>
                <w:szCs w:val="18"/>
              </w:rPr>
              <w:t>Kalite geliştirme ve iyileştirme çalışmalarının kurumumuzda etkili bir biçimde sürdürülüyor olması</w:t>
            </w:r>
          </w:p>
          <w:p w:rsidR="00D164B8" w:rsidRPr="00742EA2" w:rsidRDefault="00D164B8" w:rsidP="00D164B8">
            <w:pPr>
              <w:pStyle w:val="TableParagraph"/>
              <w:tabs>
                <w:tab w:val="left" w:pos="828"/>
              </w:tabs>
              <w:spacing w:before="20"/>
              <w:ind w:left="587"/>
              <w:rPr>
                <w:sz w:val="18"/>
                <w:szCs w:val="18"/>
              </w:rPr>
            </w:pPr>
          </w:p>
          <w:p w:rsidR="00D164B8" w:rsidRPr="00742EA2" w:rsidRDefault="00D164B8" w:rsidP="00D164B8">
            <w:pPr>
              <w:widowControl w:val="0"/>
              <w:tabs>
                <w:tab w:val="left" w:pos="588"/>
              </w:tabs>
              <w:autoSpaceDE w:val="0"/>
              <w:autoSpaceDN w:val="0"/>
              <w:spacing w:before="33" w:after="0" w:line="240" w:lineRule="auto"/>
              <w:ind w:left="587"/>
              <w:jc w:val="left"/>
              <w:rPr>
                <w:rFonts w:eastAsia="TeXGyrePagella"/>
                <w:sz w:val="16"/>
                <w:szCs w:val="16"/>
                <w:lang w:eastAsia="en-US"/>
              </w:rPr>
            </w:pPr>
          </w:p>
          <w:p w:rsidR="00866350" w:rsidRPr="00742EA2" w:rsidRDefault="00866350" w:rsidP="00866350">
            <w:pPr>
              <w:widowControl w:val="0"/>
              <w:tabs>
                <w:tab w:val="left" w:pos="588"/>
              </w:tabs>
              <w:autoSpaceDE w:val="0"/>
              <w:autoSpaceDN w:val="0"/>
              <w:spacing w:before="33" w:after="0" w:line="240" w:lineRule="auto"/>
              <w:jc w:val="left"/>
              <w:rPr>
                <w:rFonts w:eastAsia="TeXGyrePagella"/>
                <w:sz w:val="16"/>
                <w:szCs w:val="16"/>
                <w:lang w:eastAsia="en-US"/>
              </w:rPr>
            </w:pPr>
          </w:p>
          <w:p w:rsidR="00866350" w:rsidRPr="00742EA2" w:rsidRDefault="00866350" w:rsidP="00866350">
            <w:pPr>
              <w:widowControl w:val="0"/>
              <w:tabs>
                <w:tab w:val="left" w:pos="588"/>
              </w:tabs>
              <w:autoSpaceDE w:val="0"/>
              <w:autoSpaceDN w:val="0"/>
              <w:spacing w:before="33" w:after="0" w:line="240" w:lineRule="auto"/>
              <w:jc w:val="left"/>
              <w:rPr>
                <w:rFonts w:eastAsia="TeXGyrePagella"/>
                <w:sz w:val="16"/>
                <w:szCs w:val="16"/>
                <w:lang w:eastAsia="en-US"/>
              </w:rPr>
            </w:pPr>
          </w:p>
          <w:p w:rsidR="00866350" w:rsidRPr="00742EA2" w:rsidRDefault="00866350" w:rsidP="00866350">
            <w:pPr>
              <w:widowControl w:val="0"/>
              <w:tabs>
                <w:tab w:val="left" w:pos="588"/>
              </w:tabs>
              <w:autoSpaceDE w:val="0"/>
              <w:autoSpaceDN w:val="0"/>
              <w:spacing w:before="33" w:after="0" w:line="240" w:lineRule="auto"/>
              <w:jc w:val="left"/>
              <w:rPr>
                <w:rFonts w:eastAsia="TeXGyrePagella"/>
                <w:sz w:val="16"/>
                <w:szCs w:val="16"/>
                <w:lang w:eastAsia="en-US"/>
              </w:rPr>
            </w:pPr>
          </w:p>
          <w:p w:rsidR="00866350" w:rsidRPr="00742EA2" w:rsidRDefault="00866350" w:rsidP="00866350">
            <w:pPr>
              <w:widowControl w:val="0"/>
              <w:tabs>
                <w:tab w:val="left" w:pos="588"/>
              </w:tabs>
              <w:autoSpaceDE w:val="0"/>
              <w:autoSpaceDN w:val="0"/>
              <w:spacing w:before="33" w:after="0" w:line="240" w:lineRule="auto"/>
              <w:jc w:val="left"/>
              <w:rPr>
                <w:rFonts w:eastAsia="TeXGyrePagella"/>
                <w:sz w:val="16"/>
                <w:szCs w:val="16"/>
                <w:lang w:eastAsia="en-US"/>
              </w:rPr>
            </w:pPr>
          </w:p>
        </w:tc>
      </w:tr>
    </w:tbl>
    <w:p w:rsidR="00866350" w:rsidRPr="00742EA2" w:rsidRDefault="00866350" w:rsidP="00866350">
      <w:pPr>
        <w:spacing w:after="200" w:line="276" w:lineRule="auto"/>
        <w:jc w:val="left"/>
        <w:rPr>
          <w:sz w:val="18"/>
          <w:szCs w:val="18"/>
          <w:lang w:val="en-US" w:eastAsia="en-US"/>
        </w:rPr>
      </w:pPr>
    </w:p>
    <w:p w:rsidR="00866350" w:rsidRPr="00742EA2" w:rsidRDefault="00866350" w:rsidP="00866350">
      <w:pPr>
        <w:spacing w:after="200" w:line="276" w:lineRule="auto"/>
        <w:jc w:val="left"/>
        <w:rPr>
          <w:sz w:val="18"/>
          <w:szCs w:val="18"/>
          <w:lang w:val="en-US" w:eastAsia="en-US"/>
        </w:rPr>
      </w:pPr>
    </w:p>
    <w:p w:rsidR="00866350" w:rsidRPr="00742EA2" w:rsidRDefault="00866350" w:rsidP="00866350">
      <w:pPr>
        <w:spacing w:after="200" w:line="276" w:lineRule="auto"/>
        <w:jc w:val="left"/>
        <w:rPr>
          <w:sz w:val="18"/>
          <w:szCs w:val="18"/>
          <w:lang w:val="en-US" w:eastAsia="en-US"/>
        </w:rPr>
      </w:pPr>
    </w:p>
    <w:p w:rsidR="00866350" w:rsidRPr="00742EA2" w:rsidRDefault="00866350" w:rsidP="00866350">
      <w:pPr>
        <w:spacing w:after="200" w:line="276" w:lineRule="auto"/>
        <w:jc w:val="left"/>
        <w:rPr>
          <w:sz w:val="18"/>
          <w:szCs w:val="18"/>
          <w:lang w:val="en-US" w:eastAsia="en-US"/>
        </w:rPr>
      </w:pPr>
    </w:p>
    <w:p w:rsidR="00866350" w:rsidRPr="00742EA2" w:rsidRDefault="00866350" w:rsidP="00866350">
      <w:pPr>
        <w:spacing w:after="200" w:line="276" w:lineRule="auto"/>
        <w:jc w:val="left"/>
        <w:rPr>
          <w:sz w:val="18"/>
          <w:szCs w:val="18"/>
          <w:lang w:val="en-US" w:eastAsia="en-US"/>
        </w:rPr>
      </w:pPr>
    </w:p>
    <w:p w:rsidR="00866350" w:rsidRPr="00742EA2" w:rsidRDefault="00866350" w:rsidP="00866350">
      <w:pPr>
        <w:spacing w:after="200" w:line="276" w:lineRule="auto"/>
        <w:jc w:val="left"/>
        <w:rPr>
          <w:sz w:val="18"/>
          <w:szCs w:val="18"/>
          <w:lang w:val="en-US" w:eastAsia="en-US"/>
        </w:rPr>
      </w:pPr>
    </w:p>
    <w:p w:rsidR="00866350" w:rsidRPr="00742EA2" w:rsidRDefault="00866350" w:rsidP="00866350">
      <w:pPr>
        <w:spacing w:after="200" w:line="276" w:lineRule="auto"/>
        <w:jc w:val="left"/>
        <w:rPr>
          <w:sz w:val="18"/>
          <w:szCs w:val="18"/>
          <w:lang w:val="en-US" w:eastAsia="en-US"/>
        </w:rPr>
      </w:pPr>
    </w:p>
    <w:p w:rsidR="00866350" w:rsidRPr="00742EA2" w:rsidRDefault="00866350" w:rsidP="00866350">
      <w:pPr>
        <w:spacing w:after="200" w:line="276" w:lineRule="auto"/>
        <w:jc w:val="left"/>
        <w:rPr>
          <w:sz w:val="18"/>
          <w:szCs w:val="18"/>
          <w:lang w:val="en-US" w:eastAsia="en-US"/>
        </w:rPr>
      </w:pPr>
    </w:p>
    <w:p w:rsidR="00866350" w:rsidRPr="00742EA2" w:rsidRDefault="00866350" w:rsidP="00866350">
      <w:pPr>
        <w:spacing w:after="200" w:line="276" w:lineRule="auto"/>
        <w:jc w:val="left"/>
        <w:rPr>
          <w:sz w:val="18"/>
          <w:szCs w:val="18"/>
          <w:lang w:val="en-US" w:eastAsia="en-US"/>
        </w:rPr>
      </w:pPr>
    </w:p>
    <w:p w:rsidR="00866350" w:rsidRPr="00742EA2" w:rsidRDefault="00866350" w:rsidP="00866350">
      <w:pPr>
        <w:spacing w:after="200" w:line="276" w:lineRule="auto"/>
        <w:jc w:val="left"/>
        <w:rPr>
          <w:sz w:val="18"/>
          <w:szCs w:val="18"/>
          <w:lang w:val="en-US" w:eastAsia="en-US"/>
        </w:rPr>
      </w:pPr>
    </w:p>
    <w:p w:rsidR="00866350" w:rsidRPr="00742EA2" w:rsidRDefault="00866350" w:rsidP="00866350">
      <w:pPr>
        <w:spacing w:after="200" w:line="276" w:lineRule="auto"/>
        <w:jc w:val="left"/>
        <w:rPr>
          <w:sz w:val="18"/>
          <w:szCs w:val="18"/>
          <w:lang w:val="en-US" w:eastAsia="en-US"/>
        </w:rPr>
      </w:pPr>
    </w:p>
    <w:p w:rsidR="00866350" w:rsidRPr="00742EA2" w:rsidRDefault="00866350" w:rsidP="00866350">
      <w:pPr>
        <w:spacing w:after="200" w:line="276" w:lineRule="auto"/>
        <w:jc w:val="left"/>
        <w:rPr>
          <w:sz w:val="18"/>
          <w:szCs w:val="18"/>
          <w:lang w:val="en-US" w:eastAsia="en-US"/>
        </w:rPr>
      </w:pPr>
    </w:p>
    <w:p w:rsidR="00866350" w:rsidRPr="00742EA2" w:rsidRDefault="00866350" w:rsidP="00866350">
      <w:pPr>
        <w:spacing w:after="200" w:line="276" w:lineRule="auto"/>
        <w:jc w:val="left"/>
        <w:rPr>
          <w:sz w:val="18"/>
          <w:szCs w:val="18"/>
          <w:lang w:val="en-US" w:eastAsia="en-US"/>
        </w:rPr>
      </w:pPr>
    </w:p>
    <w:p w:rsidR="00866350" w:rsidRPr="00742EA2" w:rsidRDefault="00866350" w:rsidP="00866350">
      <w:pPr>
        <w:spacing w:after="200" w:line="276" w:lineRule="auto"/>
        <w:jc w:val="center"/>
        <w:rPr>
          <w:sz w:val="18"/>
          <w:szCs w:val="18"/>
          <w:lang w:val="en-US" w:eastAsia="en-US"/>
        </w:rPr>
      </w:pPr>
    </w:p>
    <w:p w:rsidR="00866350" w:rsidRPr="00742EA2" w:rsidRDefault="00866350" w:rsidP="00866350">
      <w:pPr>
        <w:spacing w:after="200" w:line="276" w:lineRule="auto"/>
        <w:jc w:val="left"/>
        <w:rPr>
          <w:sz w:val="18"/>
          <w:szCs w:val="18"/>
          <w:lang w:val="en-US" w:eastAsia="en-US"/>
        </w:rPr>
      </w:pPr>
      <w:r w:rsidRPr="00742EA2">
        <w:rPr>
          <w:sz w:val="18"/>
          <w:szCs w:val="18"/>
          <w:lang w:val="en-US" w:eastAsia="en-US"/>
        </w:rPr>
        <w:br w:type="page"/>
      </w:r>
    </w:p>
    <w:p w:rsidR="00866350" w:rsidRPr="00742EA2" w:rsidRDefault="00866350" w:rsidP="00866350">
      <w:pPr>
        <w:tabs>
          <w:tab w:val="left" w:pos="1590"/>
        </w:tabs>
        <w:spacing w:after="200" w:line="276" w:lineRule="auto"/>
        <w:jc w:val="left"/>
        <w:rPr>
          <w:sz w:val="18"/>
          <w:szCs w:val="18"/>
          <w:lang w:val="en-US" w:eastAsia="en-US"/>
        </w:rPr>
      </w:pPr>
      <w:r w:rsidRPr="00742EA2">
        <w:rPr>
          <w:sz w:val="18"/>
          <w:szCs w:val="18"/>
          <w:lang w:val="en-US" w:eastAsia="en-US"/>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866350" w:rsidRPr="00742EA2" w:rsidTr="007C2C25">
        <w:trPr>
          <w:trHeight w:val="2420"/>
        </w:trPr>
        <w:tc>
          <w:tcPr>
            <w:tcW w:w="2124" w:type="dxa"/>
          </w:tcPr>
          <w:p w:rsidR="00866350" w:rsidRPr="00742EA2" w:rsidRDefault="00866350" w:rsidP="00866350">
            <w:pPr>
              <w:widowControl w:val="0"/>
              <w:autoSpaceDE w:val="0"/>
              <w:autoSpaceDN w:val="0"/>
              <w:spacing w:after="0" w:line="214" w:lineRule="exact"/>
              <w:ind w:left="76"/>
              <w:jc w:val="left"/>
              <w:rPr>
                <w:rFonts w:eastAsia="TeXGyrePagella"/>
                <w:sz w:val="17"/>
                <w:szCs w:val="22"/>
                <w:lang w:eastAsia="en-US"/>
              </w:rPr>
            </w:pPr>
          </w:p>
          <w:p w:rsidR="00866350" w:rsidRPr="00742EA2" w:rsidRDefault="00866350" w:rsidP="00866350">
            <w:pPr>
              <w:widowControl w:val="0"/>
              <w:autoSpaceDE w:val="0"/>
              <w:autoSpaceDN w:val="0"/>
              <w:spacing w:after="0" w:line="214" w:lineRule="exact"/>
              <w:ind w:left="76"/>
              <w:jc w:val="left"/>
              <w:rPr>
                <w:rFonts w:eastAsia="TeXGyrePagella"/>
                <w:sz w:val="17"/>
                <w:szCs w:val="22"/>
                <w:lang w:eastAsia="en-US"/>
              </w:rPr>
            </w:pPr>
            <w:r w:rsidRPr="00742EA2">
              <w:rPr>
                <w:rFonts w:eastAsia="TeXGyrePagella"/>
                <w:sz w:val="17"/>
                <w:szCs w:val="22"/>
                <w:lang w:eastAsia="en-US"/>
              </w:rPr>
              <w:t>Veliler</w:t>
            </w:r>
          </w:p>
        </w:tc>
        <w:tc>
          <w:tcPr>
            <w:tcW w:w="5731" w:type="dxa"/>
          </w:tcPr>
          <w:p w:rsidR="00866350" w:rsidRPr="00742EA2" w:rsidRDefault="00866350" w:rsidP="006617A5">
            <w:pPr>
              <w:widowControl w:val="0"/>
              <w:numPr>
                <w:ilvl w:val="0"/>
                <w:numId w:val="60"/>
              </w:numPr>
              <w:tabs>
                <w:tab w:val="left" w:pos="588"/>
              </w:tabs>
              <w:autoSpaceDE w:val="0"/>
              <w:autoSpaceDN w:val="0"/>
              <w:spacing w:before="34" w:after="0" w:line="273" w:lineRule="auto"/>
              <w:ind w:right="70" w:hanging="260"/>
              <w:jc w:val="left"/>
              <w:rPr>
                <w:rFonts w:eastAsia="TeXGyrePagella"/>
                <w:sz w:val="17"/>
                <w:szCs w:val="22"/>
                <w:lang w:eastAsia="en-US"/>
              </w:rPr>
            </w:pPr>
            <w:proofErr w:type="gramStart"/>
            <w:r w:rsidRPr="00742EA2">
              <w:rPr>
                <w:rFonts w:eastAsia="TeXGyrePagella"/>
                <w:sz w:val="17"/>
                <w:szCs w:val="22"/>
                <w:lang w:eastAsia="en-US"/>
              </w:rPr>
              <w:t>Velilerimizin çoğunlukla genç olması ve teknolojik donanımlı olması.</w:t>
            </w:r>
            <w:proofErr w:type="gramEnd"/>
          </w:p>
          <w:p w:rsidR="00866350" w:rsidRPr="00742EA2" w:rsidRDefault="00866350" w:rsidP="006617A5">
            <w:pPr>
              <w:widowControl w:val="0"/>
              <w:numPr>
                <w:ilvl w:val="0"/>
                <w:numId w:val="60"/>
              </w:numPr>
              <w:tabs>
                <w:tab w:val="left" w:pos="588"/>
              </w:tabs>
              <w:autoSpaceDE w:val="0"/>
              <w:autoSpaceDN w:val="0"/>
              <w:spacing w:before="3" w:after="0" w:line="273" w:lineRule="auto"/>
              <w:ind w:right="69" w:hanging="260"/>
              <w:jc w:val="left"/>
              <w:rPr>
                <w:rFonts w:eastAsia="TeXGyrePagella"/>
                <w:sz w:val="17"/>
                <w:szCs w:val="22"/>
                <w:lang w:eastAsia="en-US"/>
              </w:rPr>
            </w:pPr>
            <w:r w:rsidRPr="00742EA2">
              <w:rPr>
                <w:rFonts w:eastAsia="TeXGyrePagella"/>
                <w:sz w:val="17"/>
                <w:szCs w:val="22"/>
                <w:lang w:eastAsia="en-US"/>
              </w:rPr>
              <w:t>Veli anket sonucuna göre öğrencilerimiz okulu sevmekte ve öğretmenlerle iyi anlaşmaktadır.</w:t>
            </w:r>
          </w:p>
          <w:p w:rsidR="00866350" w:rsidRPr="00742EA2" w:rsidRDefault="00866350" w:rsidP="006617A5">
            <w:pPr>
              <w:widowControl w:val="0"/>
              <w:numPr>
                <w:ilvl w:val="0"/>
                <w:numId w:val="60"/>
              </w:numPr>
              <w:tabs>
                <w:tab w:val="left" w:pos="588"/>
              </w:tabs>
              <w:autoSpaceDE w:val="0"/>
              <w:autoSpaceDN w:val="0"/>
              <w:spacing w:before="2" w:after="0" w:line="276" w:lineRule="auto"/>
              <w:ind w:right="69" w:hanging="260"/>
              <w:jc w:val="left"/>
              <w:rPr>
                <w:rFonts w:eastAsia="TeXGyrePagella"/>
                <w:sz w:val="17"/>
                <w:szCs w:val="22"/>
                <w:lang w:eastAsia="en-US"/>
              </w:rPr>
            </w:pPr>
            <w:r w:rsidRPr="00742EA2">
              <w:rPr>
                <w:rFonts w:eastAsia="TeXGyrePagella"/>
                <w:sz w:val="17"/>
                <w:szCs w:val="22"/>
                <w:lang w:eastAsia="en-US"/>
              </w:rPr>
              <w:t>Veli anket sonucuna göre öğretmenler derslerin işlenişinde yeniliğe açık çeşitli yöntemler uygulamaktadırlar.</w:t>
            </w:r>
          </w:p>
          <w:p w:rsidR="00866350" w:rsidRPr="00742EA2" w:rsidRDefault="00866350" w:rsidP="006617A5">
            <w:pPr>
              <w:widowControl w:val="0"/>
              <w:numPr>
                <w:ilvl w:val="0"/>
                <w:numId w:val="60"/>
              </w:numPr>
              <w:tabs>
                <w:tab w:val="left" w:pos="631"/>
              </w:tabs>
              <w:autoSpaceDE w:val="0"/>
              <w:autoSpaceDN w:val="0"/>
              <w:spacing w:after="0" w:line="273" w:lineRule="auto"/>
              <w:ind w:right="68" w:hanging="260"/>
              <w:jc w:val="left"/>
              <w:rPr>
                <w:rFonts w:eastAsia="TeXGyrePagella"/>
                <w:sz w:val="17"/>
                <w:szCs w:val="22"/>
                <w:lang w:eastAsia="en-US"/>
              </w:rPr>
            </w:pPr>
            <w:r w:rsidRPr="00742EA2">
              <w:rPr>
                <w:rFonts w:eastAsia="TeXGyrePagella"/>
                <w:sz w:val="17"/>
                <w:szCs w:val="22"/>
                <w:lang w:eastAsia="en-US"/>
              </w:rPr>
              <w:t>Veli anket sonucuna göre İhtiyaç duyulduğunda okul çalışanlarıyla iletişime geçilebilmektedir.</w:t>
            </w:r>
          </w:p>
          <w:p w:rsidR="00D164B8" w:rsidRPr="00742EA2" w:rsidRDefault="00D164B8" w:rsidP="006617A5">
            <w:pPr>
              <w:widowControl w:val="0"/>
              <w:numPr>
                <w:ilvl w:val="0"/>
                <w:numId w:val="60"/>
              </w:numPr>
              <w:tabs>
                <w:tab w:val="left" w:pos="631"/>
              </w:tabs>
              <w:autoSpaceDE w:val="0"/>
              <w:autoSpaceDN w:val="0"/>
              <w:spacing w:after="0" w:line="273" w:lineRule="auto"/>
              <w:ind w:right="68" w:hanging="260"/>
              <w:jc w:val="left"/>
              <w:rPr>
                <w:rFonts w:eastAsia="TeXGyrePagella"/>
                <w:sz w:val="17"/>
                <w:szCs w:val="22"/>
                <w:lang w:eastAsia="en-US"/>
              </w:rPr>
            </w:pPr>
          </w:p>
        </w:tc>
      </w:tr>
      <w:tr w:rsidR="00866350" w:rsidRPr="00742EA2" w:rsidTr="007C2C25">
        <w:trPr>
          <w:trHeight w:val="1072"/>
        </w:trPr>
        <w:tc>
          <w:tcPr>
            <w:tcW w:w="2124" w:type="dxa"/>
          </w:tcPr>
          <w:p w:rsidR="00866350" w:rsidRPr="00742EA2" w:rsidRDefault="00866350" w:rsidP="00866350">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Bina ve Yerleşke</w:t>
            </w:r>
          </w:p>
        </w:tc>
        <w:tc>
          <w:tcPr>
            <w:tcW w:w="5731" w:type="dxa"/>
          </w:tcPr>
          <w:p w:rsidR="00866350" w:rsidRPr="00742EA2" w:rsidRDefault="00866350" w:rsidP="006617A5">
            <w:pPr>
              <w:widowControl w:val="0"/>
              <w:numPr>
                <w:ilvl w:val="0"/>
                <w:numId w:val="59"/>
              </w:numPr>
              <w:tabs>
                <w:tab w:val="left" w:pos="588"/>
              </w:tabs>
              <w:autoSpaceDE w:val="0"/>
              <w:autoSpaceDN w:val="0"/>
              <w:spacing w:after="0" w:line="213" w:lineRule="exact"/>
              <w:ind w:left="587" w:hanging="252"/>
              <w:jc w:val="left"/>
              <w:rPr>
                <w:rFonts w:eastAsia="TeXGyrePagella"/>
                <w:sz w:val="17"/>
                <w:szCs w:val="22"/>
                <w:lang w:eastAsia="en-US"/>
              </w:rPr>
            </w:pPr>
            <w:proofErr w:type="gramStart"/>
            <w:r w:rsidRPr="00742EA2">
              <w:rPr>
                <w:rFonts w:eastAsia="TeXGyrePagella"/>
                <w:sz w:val="17"/>
                <w:szCs w:val="22"/>
                <w:lang w:eastAsia="en-US"/>
              </w:rPr>
              <w:t>Okulumuza ulaşımın kolay olması.</w:t>
            </w:r>
            <w:proofErr w:type="gramEnd"/>
          </w:p>
          <w:p w:rsidR="00D164B8" w:rsidRPr="00742EA2" w:rsidRDefault="00D164B8" w:rsidP="006617A5">
            <w:pPr>
              <w:widowControl w:val="0"/>
              <w:numPr>
                <w:ilvl w:val="0"/>
                <w:numId w:val="59"/>
              </w:numPr>
              <w:tabs>
                <w:tab w:val="left" w:pos="588"/>
              </w:tabs>
              <w:autoSpaceDE w:val="0"/>
              <w:autoSpaceDN w:val="0"/>
              <w:spacing w:after="0" w:line="213" w:lineRule="exact"/>
              <w:ind w:left="587" w:hanging="252"/>
              <w:jc w:val="left"/>
              <w:rPr>
                <w:rFonts w:eastAsia="TeXGyrePagella"/>
                <w:sz w:val="17"/>
                <w:szCs w:val="22"/>
                <w:lang w:eastAsia="en-US"/>
              </w:rPr>
            </w:pPr>
            <w:proofErr w:type="gramStart"/>
            <w:r w:rsidRPr="00742EA2">
              <w:rPr>
                <w:rFonts w:eastAsia="TeXGyrePagella"/>
                <w:sz w:val="17"/>
                <w:szCs w:val="22"/>
                <w:lang w:eastAsia="en-US"/>
              </w:rPr>
              <w:t>Okul bahçesinin geniş olması.</w:t>
            </w:r>
            <w:proofErr w:type="gramEnd"/>
          </w:p>
          <w:p w:rsidR="005123E0" w:rsidRPr="00742EA2" w:rsidRDefault="005123E0" w:rsidP="006617A5">
            <w:pPr>
              <w:widowControl w:val="0"/>
              <w:numPr>
                <w:ilvl w:val="0"/>
                <w:numId w:val="59"/>
              </w:numPr>
              <w:tabs>
                <w:tab w:val="left" w:pos="588"/>
              </w:tabs>
              <w:autoSpaceDE w:val="0"/>
              <w:autoSpaceDN w:val="0"/>
              <w:spacing w:after="0" w:line="213" w:lineRule="exact"/>
              <w:ind w:left="587" w:hanging="252"/>
              <w:jc w:val="left"/>
              <w:rPr>
                <w:rFonts w:eastAsia="TeXGyrePagella"/>
                <w:sz w:val="17"/>
                <w:szCs w:val="22"/>
                <w:lang w:eastAsia="en-US"/>
              </w:rPr>
            </w:pPr>
            <w:r w:rsidRPr="00742EA2">
              <w:rPr>
                <w:sz w:val="18"/>
                <w:szCs w:val="18"/>
              </w:rPr>
              <w:t>İş</w:t>
            </w:r>
            <w:r w:rsidRPr="00742EA2">
              <w:rPr>
                <w:spacing w:val="-8"/>
                <w:sz w:val="18"/>
                <w:szCs w:val="18"/>
              </w:rPr>
              <w:t xml:space="preserve"> </w:t>
            </w:r>
            <w:r w:rsidRPr="00742EA2">
              <w:rPr>
                <w:sz w:val="18"/>
                <w:szCs w:val="18"/>
              </w:rPr>
              <w:t>sağlığı</w:t>
            </w:r>
            <w:r w:rsidRPr="00742EA2">
              <w:rPr>
                <w:spacing w:val="-7"/>
                <w:sz w:val="18"/>
                <w:szCs w:val="18"/>
              </w:rPr>
              <w:t xml:space="preserve"> </w:t>
            </w:r>
            <w:r w:rsidRPr="00742EA2">
              <w:rPr>
                <w:sz w:val="18"/>
                <w:szCs w:val="18"/>
              </w:rPr>
              <w:t>ve</w:t>
            </w:r>
            <w:r w:rsidRPr="00742EA2">
              <w:rPr>
                <w:spacing w:val="-6"/>
                <w:sz w:val="18"/>
                <w:szCs w:val="18"/>
              </w:rPr>
              <w:t xml:space="preserve"> </w:t>
            </w:r>
            <w:r w:rsidRPr="00742EA2">
              <w:rPr>
                <w:sz w:val="18"/>
                <w:szCs w:val="18"/>
              </w:rPr>
              <w:t>güvenliğiyle</w:t>
            </w:r>
            <w:r w:rsidRPr="00742EA2">
              <w:rPr>
                <w:spacing w:val="-6"/>
                <w:sz w:val="18"/>
                <w:szCs w:val="18"/>
              </w:rPr>
              <w:t xml:space="preserve"> </w:t>
            </w:r>
            <w:r w:rsidRPr="00742EA2">
              <w:rPr>
                <w:sz w:val="18"/>
                <w:szCs w:val="18"/>
              </w:rPr>
              <w:t>ilgili</w:t>
            </w:r>
            <w:r w:rsidRPr="00742EA2">
              <w:rPr>
                <w:spacing w:val="-7"/>
                <w:sz w:val="18"/>
                <w:szCs w:val="18"/>
              </w:rPr>
              <w:t xml:space="preserve"> </w:t>
            </w:r>
            <w:r w:rsidRPr="00742EA2">
              <w:rPr>
                <w:sz w:val="18"/>
                <w:szCs w:val="18"/>
              </w:rPr>
              <w:t>çalışmaların</w:t>
            </w:r>
            <w:r w:rsidRPr="00742EA2">
              <w:rPr>
                <w:spacing w:val="-7"/>
                <w:sz w:val="18"/>
                <w:szCs w:val="18"/>
              </w:rPr>
              <w:t xml:space="preserve"> </w:t>
            </w:r>
            <w:r w:rsidRPr="00742EA2">
              <w:rPr>
                <w:spacing w:val="-2"/>
                <w:sz w:val="18"/>
                <w:szCs w:val="18"/>
              </w:rPr>
              <w:t>yapılması</w:t>
            </w:r>
          </w:p>
        </w:tc>
      </w:tr>
      <w:tr w:rsidR="00866350" w:rsidRPr="00742EA2" w:rsidTr="007C2C25">
        <w:trPr>
          <w:trHeight w:val="1881"/>
        </w:trPr>
        <w:tc>
          <w:tcPr>
            <w:tcW w:w="2124" w:type="dxa"/>
          </w:tcPr>
          <w:p w:rsidR="00866350" w:rsidRPr="00742EA2" w:rsidRDefault="00866350" w:rsidP="00866350">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Donanım</w:t>
            </w:r>
          </w:p>
        </w:tc>
        <w:tc>
          <w:tcPr>
            <w:tcW w:w="5731" w:type="dxa"/>
          </w:tcPr>
          <w:p w:rsidR="00866350" w:rsidRPr="00742EA2" w:rsidRDefault="00866350" w:rsidP="006617A5">
            <w:pPr>
              <w:widowControl w:val="0"/>
              <w:numPr>
                <w:ilvl w:val="0"/>
                <w:numId w:val="58"/>
              </w:numPr>
              <w:tabs>
                <w:tab w:val="left" w:pos="588"/>
              </w:tabs>
              <w:autoSpaceDE w:val="0"/>
              <w:autoSpaceDN w:val="0"/>
              <w:spacing w:after="0" w:line="213" w:lineRule="exact"/>
              <w:ind w:left="587" w:hanging="252"/>
              <w:jc w:val="left"/>
              <w:rPr>
                <w:rFonts w:eastAsia="TeXGyrePagella"/>
                <w:sz w:val="17"/>
                <w:szCs w:val="22"/>
                <w:lang w:eastAsia="en-US"/>
              </w:rPr>
            </w:pPr>
            <w:proofErr w:type="gramStart"/>
            <w:r w:rsidRPr="00742EA2">
              <w:rPr>
                <w:rFonts w:eastAsia="TeXGyrePagella"/>
                <w:sz w:val="17"/>
                <w:szCs w:val="22"/>
                <w:lang w:eastAsia="en-US"/>
              </w:rPr>
              <w:t>Web sitemizin güncel tutulması.</w:t>
            </w:r>
            <w:proofErr w:type="gramEnd"/>
          </w:p>
          <w:p w:rsidR="00866350" w:rsidRPr="00742EA2" w:rsidRDefault="00866350" w:rsidP="006617A5">
            <w:pPr>
              <w:widowControl w:val="0"/>
              <w:numPr>
                <w:ilvl w:val="0"/>
                <w:numId w:val="58"/>
              </w:numPr>
              <w:tabs>
                <w:tab w:val="left" w:pos="588"/>
              </w:tabs>
              <w:autoSpaceDE w:val="0"/>
              <w:autoSpaceDN w:val="0"/>
              <w:spacing w:before="35" w:after="0" w:line="273" w:lineRule="auto"/>
              <w:ind w:right="73" w:hanging="260"/>
              <w:jc w:val="left"/>
              <w:rPr>
                <w:rFonts w:eastAsia="TeXGyrePagella"/>
                <w:sz w:val="17"/>
                <w:szCs w:val="22"/>
                <w:lang w:eastAsia="en-US"/>
              </w:rPr>
            </w:pPr>
            <w:r w:rsidRPr="00742EA2">
              <w:rPr>
                <w:rFonts w:eastAsia="TeXGyrePagella"/>
                <w:sz w:val="17"/>
                <w:szCs w:val="22"/>
                <w:lang w:eastAsia="en-US"/>
              </w:rPr>
              <w:t xml:space="preserve">Kurum çalışanların teknolojik ve mesleki donanıma </w:t>
            </w:r>
            <w:proofErr w:type="gramStart"/>
            <w:r w:rsidRPr="00742EA2">
              <w:rPr>
                <w:rFonts w:eastAsia="TeXGyrePagella"/>
                <w:sz w:val="17"/>
                <w:szCs w:val="22"/>
                <w:lang w:eastAsia="en-US"/>
              </w:rPr>
              <w:t>sahip  olmaları</w:t>
            </w:r>
            <w:proofErr w:type="gramEnd"/>
            <w:r w:rsidRPr="00742EA2">
              <w:rPr>
                <w:rFonts w:eastAsia="TeXGyrePagella"/>
                <w:sz w:val="17"/>
                <w:szCs w:val="22"/>
                <w:lang w:eastAsia="en-US"/>
              </w:rPr>
              <w:t>.</w:t>
            </w:r>
          </w:p>
          <w:p w:rsidR="00866350" w:rsidRPr="00742EA2" w:rsidRDefault="00866350" w:rsidP="006617A5">
            <w:pPr>
              <w:widowControl w:val="0"/>
              <w:numPr>
                <w:ilvl w:val="0"/>
                <w:numId w:val="58"/>
              </w:numPr>
              <w:tabs>
                <w:tab w:val="left" w:pos="588"/>
              </w:tabs>
              <w:autoSpaceDE w:val="0"/>
              <w:autoSpaceDN w:val="0"/>
              <w:spacing w:before="2" w:after="0" w:line="240" w:lineRule="auto"/>
              <w:ind w:left="587" w:hanging="252"/>
              <w:jc w:val="left"/>
              <w:rPr>
                <w:rFonts w:eastAsia="TeXGyrePagella"/>
                <w:sz w:val="17"/>
                <w:szCs w:val="22"/>
                <w:lang w:eastAsia="en-US"/>
              </w:rPr>
            </w:pPr>
            <w:proofErr w:type="gramStart"/>
            <w:r w:rsidRPr="00742EA2">
              <w:rPr>
                <w:rFonts w:eastAsia="TeXGyrePagella"/>
                <w:sz w:val="17"/>
                <w:szCs w:val="22"/>
                <w:lang w:eastAsia="en-US"/>
              </w:rPr>
              <w:t>Eğitimde Kalite Yönetim Sisteminin benimsenmesi.</w:t>
            </w:r>
            <w:proofErr w:type="gramEnd"/>
          </w:p>
          <w:p w:rsidR="00866350" w:rsidRPr="00742EA2" w:rsidRDefault="00866350" w:rsidP="006617A5">
            <w:pPr>
              <w:widowControl w:val="0"/>
              <w:numPr>
                <w:ilvl w:val="0"/>
                <w:numId w:val="58"/>
              </w:numPr>
              <w:tabs>
                <w:tab w:val="left" w:pos="588"/>
              </w:tabs>
              <w:autoSpaceDE w:val="0"/>
              <w:autoSpaceDN w:val="0"/>
              <w:spacing w:before="35" w:after="0" w:line="273" w:lineRule="auto"/>
              <w:ind w:right="69" w:hanging="260"/>
              <w:jc w:val="left"/>
              <w:rPr>
                <w:rFonts w:eastAsia="TeXGyrePagella"/>
                <w:sz w:val="17"/>
                <w:szCs w:val="22"/>
                <w:lang w:eastAsia="en-US"/>
              </w:rPr>
            </w:pPr>
            <w:r w:rsidRPr="00742EA2">
              <w:rPr>
                <w:rFonts w:eastAsia="TeXGyrePagella"/>
                <w:sz w:val="17"/>
                <w:szCs w:val="22"/>
                <w:lang w:eastAsia="en-US"/>
              </w:rPr>
              <w:t>MEB hazırladığı yazılım programlarının aktif şekilde kullanılıyor olması.</w:t>
            </w:r>
          </w:p>
          <w:p w:rsidR="00866350" w:rsidRPr="00742EA2" w:rsidRDefault="00866350" w:rsidP="006617A5">
            <w:pPr>
              <w:widowControl w:val="0"/>
              <w:numPr>
                <w:ilvl w:val="0"/>
                <w:numId w:val="58"/>
              </w:numPr>
              <w:tabs>
                <w:tab w:val="left" w:pos="588"/>
              </w:tabs>
              <w:autoSpaceDE w:val="0"/>
              <w:autoSpaceDN w:val="0"/>
              <w:spacing w:before="2" w:after="0" w:line="240" w:lineRule="auto"/>
              <w:ind w:left="587" w:hanging="252"/>
              <w:jc w:val="left"/>
              <w:rPr>
                <w:rFonts w:eastAsia="TeXGyrePagella"/>
                <w:sz w:val="17"/>
                <w:szCs w:val="22"/>
                <w:lang w:eastAsia="en-US"/>
              </w:rPr>
            </w:pPr>
            <w:r w:rsidRPr="00742EA2">
              <w:rPr>
                <w:rFonts w:eastAsia="TeXGyrePagella"/>
                <w:sz w:val="17"/>
                <w:szCs w:val="22"/>
                <w:lang w:eastAsia="en-US"/>
              </w:rPr>
              <w:t>MEB’in sağladığı internetin kullanılarak e-güvenliğin sağlanması</w:t>
            </w:r>
          </w:p>
        </w:tc>
      </w:tr>
      <w:tr w:rsidR="00866350" w:rsidRPr="00742EA2" w:rsidTr="007C2C25">
        <w:trPr>
          <w:trHeight w:val="1072"/>
        </w:trPr>
        <w:tc>
          <w:tcPr>
            <w:tcW w:w="2124" w:type="dxa"/>
          </w:tcPr>
          <w:p w:rsidR="00866350" w:rsidRPr="00742EA2" w:rsidRDefault="00866350" w:rsidP="00866350">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Bütçe</w:t>
            </w:r>
          </w:p>
        </w:tc>
        <w:tc>
          <w:tcPr>
            <w:tcW w:w="5731" w:type="dxa"/>
          </w:tcPr>
          <w:p w:rsidR="00866350" w:rsidRPr="00742EA2" w:rsidRDefault="00866350" w:rsidP="006617A5">
            <w:pPr>
              <w:widowControl w:val="0"/>
              <w:numPr>
                <w:ilvl w:val="0"/>
                <w:numId w:val="57"/>
              </w:numPr>
              <w:tabs>
                <w:tab w:val="left" w:pos="588"/>
              </w:tabs>
              <w:autoSpaceDE w:val="0"/>
              <w:autoSpaceDN w:val="0"/>
              <w:spacing w:after="0" w:line="213" w:lineRule="exact"/>
              <w:ind w:hanging="252"/>
              <w:jc w:val="left"/>
              <w:rPr>
                <w:rFonts w:eastAsia="TeXGyrePagella"/>
                <w:sz w:val="17"/>
                <w:szCs w:val="22"/>
                <w:lang w:eastAsia="en-US"/>
              </w:rPr>
            </w:pPr>
            <w:proofErr w:type="gramStart"/>
            <w:r w:rsidRPr="00742EA2">
              <w:rPr>
                <w:rFonts w:eastAsia="TeXGyrePagella"/>
                <w:sz w:val="17"/>
                <w:szCs w:val="22"/>
                <w:lang w:eastAsia="en-US"/>
              </w:rPr>
              <w:t>Bütçemizin verimli ve planlı kullanılması.</w:t>
            </w:r>
            <w:proofErr w:type="gramEnd"/>
          </w:p>
          <w:p w:rsidR="00866350" w:rsidRPr="00742EA2" w:rsidRDefault="00866350" w:rsidP="006617A5">
            <w:pPr>
              <w:widowControl w:val="0"/>
              <w:numPr>
                <w:ilvl w:val="0"/>
                <w:numId w:val="57"/>
              </w:numPr>
              <w:tabs>
                <w:tab w:val="left" w:pos="588"/>
              </w:tabs>
              <w:autoSpaceDE w:val="0"/>
              <w:autoSpaceDN w:val="0"/>
              <w:spacing w:before="34" w:after="0" w:line="240" w:lineRule="auto"/>
              <w:ind w:hanging="252"/>
              <w:jc w:val="left"/>
              <w:rPr>
                <w:rFonts w:eastAsia="TeXGyrePagella"/>
                <w:sz w:val="17"/>
                <w:szCs w:val="22"/>
                <w:lang w:eastAsia="en-US"/>
              </w:rPr>
            </w:pPr>
            <w:r w:rsidRPr="00742EA2">
              <w:rPr>
                <w:rFonts w:eastAsia="TeXGyrePagella"/>
                <w:sz w:val="17"/>
                <w:szCs w:val="22"/>
                <w:lang w:eastAsia="en-US"/>
              </w:rPr>
              <w:t>TİF, TEFBİS kayıtlarının düzenli tutulması.</w:t>
            </w:r>
          </w:p>
          <w:p w:rsidR="00866350" w:rsidRPr="00742EA2" w:rsidRDefault="00866350" w:rsidP="006617A5">
            <w:pPr>
              <w:widowControl w:val="0"/>
              <w:numPr>
                <w:ilvl w:val="0"/>
                <w:numId w:val="57"/>
              </w:numPr>
              <w:tabs>
                <w:tab w:val="left" w:pos="588"/>
              </w:tabs>
              <w:autoSpaceDE w:val="0"/>
              <w:autoSpaceDN w:val="0"/>
              <w:spacing w:before="36" w:after="0" w:line="240" w:lineRule="auto"/>
              <w:ind w:hanging="252"/>
              <w:jc w:val="left"/>
              <w:rPr>
                <w:rFonts w:eastAsia="TeXGyrePagella"/>
                <w:sz w:val="17"/>
                <w:szCs w:val="22"/>
                <w:lang w:eastAsia="en-US"/>
              </w:rPr>
            </w:pPr>
            <w:proofErr w:type="gramStart"/>
            <w:r w:rsidRPr="00742EA2">
              <w:rPr>
                <w:rFonts w:eastAsia="TeXGyrePagella"/>
                <w:sz w:val="17"/>
                <w:szCs w:val="22"/>
                <w:lang w:eastAsia="en-US"/>
              </w:rPr>
              <w:t>Kaynakların israf edilmemesi.</w:t>
            </w:r>
            <w:proofErr w:type="gramEnd"/>
          </w:p>
        </w:tc>
      </w:tr>
      <w:tr w:rsidR="00866350" w:rsidRPr="00742EA2" w:rsidTr="007C2C25">
        <w:trPr>
          <w:trHeight w:val="267"/>
        </w:trPr>
        <w:tc>
          <w:tcPr>
            <w:tcW w:w="2124" w:type="dxa"/>
          </w:tcPr>
          <w:p w:rsidR="00866350" w:rsidRPr="00742EA2" w:rsidRDefault="00866350" w:rsidP="00866350">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Yönetim Süreçleri</w:t>
            </w:r>
          </w:p>
        </w:tc>
        <w:tc>
          <w:tcPr>
            <w:tcW w:w="5731" w:type="dxa"/>
          </w:tcPr>
          <w:p w:rsidR="00866350" w:rsidRPr="00742EA2" w:rsidRDefault="00866350" w:rsidP="006617A5">
            <w:pPr>
              <w:widowControl w:val="0"/>
              <w:numPr>
                <w:ilvl w:val="0"/>
                <w:numId w:val="56"/>
              </w:numPr>
              <w:tabs>
                <w:tab w:val="left" w:pos="588"/>
              </w:tabs>
              <w:autoSpaceDE w:val="0"/>
              <w:autoSpaceDN w:val="0"/>
              <w:spacing w:after="0" w:line="213" w:lineRule="exact"/>
              <w:ind w:hanging="252"/>
              <w:jc w:val="left"/>
              <w:rPr>
                <w:rFonts w:eastAsia="TeXGyrePagella"/>
                <w:sz w:val="17"/>
                <w:szCs w:val="22"/>
                <w:lang w:eastAsia="en-US"/>
              </w:rPr>
            </w:pPr>
            <w:proofErr w:type="gramStart"/>
            <w:r w:rsidRPr="00742EA2">
              <w:rPr>
                <w:rFonts w:eastAsia="TeXGyrePagella"/>
                <w:sz w:val="17"/>
                <w:szCs w:val="22"/>
                <w:lang w:eastAsia="en-US"/>
              </w:rPr>
              <w:t>Eğitimde Kalite Yönetim Sisteminin benimsenmesi.</w:t>
            </w:r>
            <w:proofErr w:type="gramEnd"/>
          </w:p>
          <w:p w:rsidR="00866350" w:rsidRPr="00742EA2" w:rsidRDefault="00866350" w:rsidP="00866350">
            <w:pPr>
              <w:widowControl w:val="0"/>
              <w:tabs>
                <w:tab w:val="left" w:pos="588"/>
              </w:tabs>
              <w:autoSpaceDE w:val="0"/>
              <w:autoSpaceDN w:val="0"/>
              <w:spacing w:after="0" w:line="213" w:lineRule="exact"/>
              <w:ind w:left="587"/>
              <w:jc w:val="left"/>
              <w:rPr>
                <w:rFonts w:eastAsia="TeXGyrePagella"/>
                <w:sz w:val="17"/>
                <w:szCs w:val="22"/>
                <w:lang w:eastAsia="en-US"/>
              </w:rPr>
            </w:pPr>
          </w:p>
        </w:tc>
      </w:tr>
      <w:tr w:rsidR="00866350" w:rsidRPr="00742EA2" w:rsidTr="007C2C25">
        <w:trPr>
          <w:trHeight w:val="535"/>
        </w:trPr>
        <w:tc>
          <w:tcPr>
            <w:tcW w:w="2124" w:type="dxa"/>
          </w:tcPr>
          <w:p w:rsidR="00866350" w:rsidRPr="00742EA2" w:rsidRDefault="00866350" w:rsidP="00866350">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İletişim Süreçleri</w:t>
            </w:r>
          </w:p>
        </w:tc>
        <w:tc>
          <w:tcPr>
            <w:tcW w:w="5731" w:type="dxa"/>
          </w:tcPr>
          <w:p w:rsidR="00866350" w:rsidRPr="00742EA2" w:rsidRDefault="00866350" w:rsidP="006617A5">
            <w:pPr>
              <w:widowControl w:val="0"/>
              <w:numPr>
                <w:ilvl w:val="0"/>
                <w:numId w:val="55"/>
              </w:numPr>
              <w:tabs>
                <w:tab w:val="left" w:pos="588"/>
              </w:tabs>
              <w:autoSpaceDE w:val="0"/>
              <w:autoSpaceDN w:val="0"/>
              <w:spacing w:after="0" w:line="213" w:lineRule="exact"/>
              <w:ind w:hanging="252"/>
              <w:jc w:val="left"/>
              <w:rPr>
                <w:rFonts w:eastAsia="TeXGyrePagella"/>
                <w:sz w:val="17"/>
                <w:szCs w:val="22"/>
                <w:lang w:eastAsia="en-US"/>
              </w:rPr>
            </w:pPr>
            <w:proofErr w:type="gramStart"/>
            <w:r w:rsidRPr="00742EA2">
              <w:rPr>
                <w:rFonts w:eastAsia="TeXGyrePagella"/>
                <w:sz w:val="17"/>
                <w:szCs w:val="22"/>
                <w:lang w:eastAsia="en-US"/>
              </w:rPr>
              <w:t>Paydaşlarımızla iletişimimizin sağlıklı olması.</w:t>
            </w:r>
            <w:proofErr w:type="gramEnd"/>
          </w:p>
          <w:p w:rsidR="00866350" w:rsidRPr="00742EA2" w:rsidRDefault="00866350" w:rsidP="006617A5">
            <w:pPr>
              <w:widowControl w:val="0"/>
              <w:numPr>
                <w:ilvl w:val="0"/>
                <w:numId w:val="55"/>
              </w:numPr>
              <w:tabs>
                <w:tab w:val="left" w:pos="588"/>
              </w:tabs>
              <w:autoSpaceDE w:val="0"/>
              <w:autoSpaceDN w:val="0"/>
              <w:spacing w:before="33" w:after="0" w:line="240" w:lineRule="auto"/>
              <w:ind w:hanging="252"/>
              <w:jc w:val="left"/>
              <w:rPr>
                <w:rFonts w:eastAsia="TeXGyrePagella"/>
                <w:sz w:val="17"/>
                <w:szCs w:val="22"/>
                <w:lang w:eastAsia="en-US"/>
              </w:rPr>
            </w:pPr>
            <w:r w:rsidRPr="00742EA2">
              <w:rPr>
                <w:rFonts w:eastAsia="TeXGyrePagella"/>
                <w:sz w:val="17"/>
                <w:szCs w:val="22"/>
                <w:lang w:eastAsia="en-US"/>
              </w:rPr>
              <w:t>Sosyal iletişim ağlarının etkin kullanılıyor olması.</w:t>
            </w:r>
          </w:p>
          <w:p w:rsidR="00D164B8" w:rsidRPr="00742EA2" w:rsidRDefault="00D164B8" w:rsidP="006617A5">
            <w:pPr>
              <w:widowControl w:val="0"/>
              <w:numPr>
                <w:ilvl w:val="0"/>
                <w:numId w:val="55"/>
              </w:numPr>
              <w:tabs>
                <w:tab w:val="left" w:pos="588"/>
              </w:tabs>
              <w:autoSpaceDE w:val="0"/>
              <w:autoSpaceDN w:val="0"/>
              <w:spacing w:before="33" w:after="0" w:line="240" w:lineRule="auto"/>
              <w:ind w:hanging="252"/>
              <w:jc w:val="left"/>
              <w:rPr>
                <w:rFonts w:eastAsia="TeXGyrePagella"/>
                <w:sz w:val="17"/>
                <w:szCs w:val="22"/>
                <w:lang w:eastAsia="en-US"/>
              </w:rPr>
            </w:pPr>
            <w:r w:rsidRPr="00742EA2">
              <w:rPr>
                <w:color w:val="000000" w:themeColor="text1"/>
                <w:sz w:val="18"/>
                <w:szCs w:val="18"/>
              </w:rPr>
              <w:t>Müdürlüğümüzün çok geniş paydaş kitlesine sahip olması</w:t>
            </w:r>
          </w:p>
          <w:p w:rsidR="00866350" w:rsidRPr="00742EA2" w:rsidRDefault="00866350" w:rsidP="00866350">
            <w:pPr>
              <w:widowControl w:val="0"/>
              <w:tabs>
                <w:tab w:val="left" w:pos="588"/>
              </w:tabs>
              <w:autoSpaceDE w:val="0"/>
              <w:autoSpaceDN w:val="0"/>
              <w:spacing w:before="33" w:after="0" w:line="240" w:lineRule="auto"/>
              <w:ind w:left="587"/>
              <w:jc w:val="left"/>
              <w:rPr>
                <w:rFonts w:eastAsia="TeXGyrePagella"/>
                <w:sz w:val="17"/>
                <w:szCs w:val="22"/>
                <w:lang w:eastAsia="en-US"/>
              </w:rPr>
            </w:pPr>
          </w:p>
        </w:tc>
      </w:tr>
    </w:tbl>
    <w:p w:rsidR="00866350" w:rsidRPr="00742EA2" w:rsidRDefault="00866350" w:rsidP="00866350">
      <w:pPr>
        <w:spacing w:after="200" w:line="276" w:lineRule="auto"/>
        <w:jc w:val="left"/>
        <w:rPr>
          <w:b/>
          <w:sz w:val="20"/>
          <w:szCs w:val="20"/>
          <w:u w:val="single"/>
          <w:lang w:val="en-US" w:eastAsia="en-US"/>
        </w:rPr>
      </w:pPr>
    </w:p>
    <w:p w:rsidR="00866350" w:rsidRPr="00742EA2" w:rsidRDefault="00866350" w:rsidP="00866350">
      <w:pPr>
        <w:spacing w:after="200" w:line="276" w:lineRule="auto"/>
        <w:jc w:val="left"/>
        <w:rPr>
          <w:b/>
          <w:sz w:val="20"/>
          <w:szCs w:val="20"/>
          <w:u w:val="single"/>
          <w:lang w:val="en-US" w:eastAsia="en-US"/>
        </w:rPr>
      </w:pPr>
      <w:r w:rsidRPr="00742EA2">
        <w:rPr>
          <w:b/>
          <w:sz w:val="20"/>
          <w:szCs w:val="20"/>
          <w:u w:val="single"/>
          <w:lang w:val="en-US" w:eastAsia="en-US"/>
        </w:rPr>
        <w:t>Zayıf Yönler</w:t>
      </w:r>
    </w:p>
    <w:p w:rsidR="00C652FD" w:rsidRPr="00742EA2" w:rsidRDefault="00C652FD" w:rsidP="00866350">
      <w:pPr>
        <w:spacing w:after="200" w:line="276" w:lineRule="auto"/>
        <w:jc w:val="left"/>
        <w:rPr>
          <w:sz w:val="20"/>
          <w:szCs w:val="20"/>
          <w:lang w:val="en-US" w:eastAsia="en-US"/>
        </w:rPr>
      </w:pPr>
      <w:r w:rsidRPr="00742EA2">
        <w:rPr>
          <w:b/>
          <w:sz w:val="20"/>
          <w:szCs w:val="20"/>
          <w:lang w:val="en-US" w:eastAsia="en-US"/>
        </w:rPr>
        <w:t>Tablo 3</w:t>
      </w:r>
      <w:r w:rsidR="00690788">
        <w:rPr>
          <w:b/>
          <w:sz w:val="20"/>
          <w:szCs w:val="20"/>
          <w:lang w:val="en-US" w:eastAsia="en-US"/>
        </w:rPr>
        <w:t>3</w:t>
      </w:r>
      <w:r w:rsidRPr="00742EA2">
        <w:rPr>
          <w:b/>
          <w:sz w:val="20"/>
          <w:szCs w:val="20"/>
          <w:lang w:val="en-US" w:eastAsia="en-US"/>
        </w:rPr>
        <w:t>: Zayıf Yönler Tablosu</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866350" w:rsidRPr="00742EA2" w:rsidTr="007C2C25">
        <w:trPr>
          <w:trHeight w:val="1611"/>
        </w:trPr>
        <w:tc>
          <w:tcPr>
            <w:tcW w:w="1654" w:type="dxa"/>
          </w:tcPr>
          <w:p w:rsidR="00866350" w:rsidRPr="00742EA2" w:rsidRDefault="00866350" w:rsidP="00866350">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Öğrenciler</w:t>
            </w:r>
          </w:p>
        </w:tc>
        <w:tc>
          <w:tcPr>
            <w:tcW w:w="6349" w:type="dxa"/>
          </w:tcPr>
          <w:p w:rsidR="00866350" w:rsidRPr="00742EA2" w:rsidRDefault="00866350" w:rsidP="006617A5">
            <w:pPr>
              <w:widowControl w:val="0"/>
              <w:numPr>
                <w:ilvl w:val="0"/>
                <w:numId w:val="68"/>
              </w:numPr>
              <w:tabs>
                <w:tab w:val="left" w:pos="588"/>
              </w:tabs>
              <w:autoSpaceDE w:val="0"/>
              <w:autoSpaceDN w:val="0"/>
              <w:spacing w:after="0" w:line="213" w:lineRule="exact"/>
              <w:ind w:left="587"/>
              <w:jc w:val="left"/>
              <w:rPr>
                <w:rFonts w:eastAsia="TeXGyrePagella"/>
                <w:sz w:val="17"/>
                <w:szCs w:val="22"/>
                <w:lang w:eastAsia="en-US"/>
              </w:rPr>
            </w:pPr>
            <w:proofErr w:type="gramStart"/>
            <w:r w:rsidRPr="00742EA2">
              <w:rPr>
                <w:rFonts w:eastAsia="TeXGyrePagella"/>
                <w:sz w:val="17"/>
                <w:szCs w:val="22"/>
                <w:lang w:eastAsia="en-US"/>
              </w:rPr>
              <w:t>Eğitim  Öğretimin</w:t>
            </w:r>
            <w:proofErr w:type="gramEnd"/>
            <w:r w:rsidRPr="00742EA2">
              <w:rPr>
                <w:rFonts w:eastAsia="TeXGyrePagella"/>
                <w:sz w:val="17"/>
                <w:szCs w:val="22"/>
                <w:lang w:eastAsia="en-US"/>
              </w:rPr>
              <w:t xml:space="preserve">  erken saatte  başlaması  nedeniyle sabah  geç kalmaların</w:t>
            </w:r>
          </w:p>
          <w:p w:rsidR="00866350" w:rsidRPr="00742EA2" w:rsidRDefault="00866350" w:rsidP="00866350">
            <w:pPr>
              <w:widowControl w:val="0"/>
              <w:autoSpaceDE w:val="0"/>
              <w:autoSpaceDN w:val="0"/>
              <w:spacing w:before="33" w:after="0" w:line="240" w:lineRule="auto"/>
              <w:ind w:left="596"/>
              <w:jc w:val="left"/>
              <w:rPr>
                <w:rFonts w:eastAsia="TeXGyrePagella"/>
                <w:sz w:val="17"/>
                <w:szCs w:val="22"/>
                <w:lang w:eastAsia="en-US"/>
              </w:rPr>
            </w:pPr>
            <w:proofErr w:type="gramStart"/>
            <w:r w:rsidRPr="00742EA2">
              <w:rPr>
                <w:rFonts w:eastAsia="TeXGyrePagella"/>
                <w:sz w:val="17"/>
                <w:szCs w:val="22"/>
                <w:lang w:eastAsia="en-US"/>
              </w:rPr>
              <w:t>yaşanması</w:t>
            </w:r>
            <w:proofErr w:type="gramEnd"/>
            <w:r w:rsidRPr="00742EA2">
              <w:rPr>
                <w:rFonts w:eastAsia="TeXGyrePagella"/>
                <w:sz w:val="17"/>
                <w:szCs w:val="22"/>
                <w:lang w:eastAsia="en-US"/>
              </w:rPr>
              <w:t>.</w:t>
            </w:r>
          </w:p>
          <w:p w:rsidR="00D164B8" w:rsidRPr="00742EA2" w:rsidRDefault="00866350" w:rsidP="006617A5">
            <w:pPr>
              <w:widowControl w:val="0"/>
              <w:numPr>
                <w:ilvl w:val="0"/>
                <w:numId w:val="68"/>
              </w:numPr>
              <w:tabs>
                <w:tab w:val="left" w:pos="588"/>
              </w:tabs>
              <w:autoSpaceDE w:val="0"/>
              <w:autoSpaceDN w:val="0"/>
              <w:spacing w:before="36" w:after="0" w:line="273" w:lineRule="auto"/>
              <w:ind w:right="2321" w:hanging="303"/>
              <w:jc w:val="left"/>
              <w:rPr>
                <w:rFonts w:eastAsia="TeXGyrePagella"/>
                <w:sz w:val="17"/>
                <w:szCs w:val="22"/>
                <w:lang w:eastAsia="en-US"/>
              </w:rPr>
            </w:pPr>
            <w:r w:rsidRPr="00742EA2">
              <w:rPr>
                <w:rFonts w:eastAsia="TeXGyrePagella"/>
                <w:sz w:val="17"/>
                <w:szCs w:val="22"/>
                <w:lang w:eastAsia="en-US"/>
              </w:rPr>
              <w:t xml:space="preserve">Okulun binası </w:t>
            </w:r>
            <w:r w:rsidR="00D164B8" w:rsidRPr="00742EA2">
              <w:rPr>
                <w:rFonts w:eastAsia="TeXGyrePagella"/>
                <w:sz w:val="17"/>
                <w:szCs w:val="22"/>
                <w:lang w:eastAsia="en-US"/>
              </w:rPr>
              <w:t>ve fiziki mekânlar yetersizdir.</w:t>
            </w:r>
          </w:p>
          <w:p w:rsidR="00866350" w:rsidRPr="00742EA2" w:rsidRDefault="00866350" w:rsidP="006617A5">
            <w:pPr>
              <w:widowControl w:val="0"/>
              <w:numPr>
                <w:ilvl w:val="0"/>
                <w:numId w:val="68"/>
              </w:numPr>
              <w:tabs>
                <w:tab w:val="left" w:pos="588"/>
              </w:tabs>
              <w:autoSpaceDE w:val="0"/>
              <w:autoSpaceDN w:val="0"/>
              <w:spacing w:before="36" w:after="0" w:line="273" w:lineRule="auto"/>
              <w:ind w:right="2321" w:hanging="303"/>
              <w:jc w:val="left"/>
              <w:rPr>
                <w:rFonts w:eastAsia="TeXGyrePagella"/>
                <w:sz w:val="17"/>
                <w:szCs w:val="22"/>
                <w:lang w:eastAsia="en-US"/>
              </w:rPr>
            </w:pPr>
            <w:r w:rsidRPr="00742EA2">
              <w:rPr>
                <w:rFonts w:eastAsia="TeXGyrePagella"/>
                <w:sz w:val="17"/>
                <w:szCs w:val="22"/>
                <w:lang w:eastAsia="en-US"/>
              </w:rPr>
              <w:t>Okulumuz iç ve dış temizliği yetersizdir.</w:t>
            </w:r>
          </w:p>
          <w:p w:rsidR="00866350" w:rsidRPr="00742EA2" w:rsidRDefault="00866350" w:rsidP="006617A5">
            <w:pPr>
              <w:widowControl w:val="0"/>
              <w:numPr>
                <w:ilvl w:val="0"/>
                <w:numId w:val="68"/>
              </w:numPr>
              <w:tabs>
                <w:tab w:val="left" w:pos="588"/>
                <w:tab w:val="left" w:pos="1830"/>
                <w:tab w:val="left" w:pos="2531"/>
                <w:tab w:val="left" w:pos="3447"/>
                <w:tab w:val="left" w:pos="4275"/>
                <w:tab w:val="left" w:pos="4670"/>
                <w:tab w:val="left" w:pos="5497"/>
              </w:tabs>
              <w:autoSpaceDE w:val="0"/>
              <w:autoSpaceDN w:val="0"/>
              <w:spacing w:before="1" w:after="0" w:line="240" w:lineRule="auto"/>
              <w:ind w:left="587"/>
              <w:jc w:val="left"/>
              <w:rPr>
                <w:rFonts w:eastAsia="TeXGyrePagella"/>
                <w:sz w:val="17"/>
                <w:szCs w:val="22"/>
                <w:lang w:eastAsia="en-US"/>
              </w:rPr>
            </w:pPr>
            <w:r w:rsidRPr="00742EA2">
              <w:rPr>
                <w:rFonts w:eastAsia="TeXGyrePagella"/>
                <w:sz w:val="17"/>
                <w:szCs w:val="22"/>
                <w:lang w:eastAsia="en-US"/>
              </w:rPr>
              <w:t>Okulumuzda yeterli miktarda sanatsal</w:t>
            </w:r>
            <w:r w:rsidRPr="00742EA2">
              <w:rPr>
                <w:rFonts w:eastAsia="TeXGyrePagella"/>
                <w:sz w:val="17"/>
                <w:szCs w:val="22"/>
                <w:lang w:eastAsia="en-US"/>
              </w:rPr>
              <w:tab/>
              <w:t xml:space="preserve"> ve kültürel faaliyetler</w:t>
            </w:r>
          </w:p>
          <w:p w:rsidR="00D164B8" w:rsidRPr="00742EA2" w:rsidRDefault="00866350" w:rsidP="00D164B8">
            <w:pPr>
              <w:widowControl w:val="0"/>
              <w:autoSpaceDE w:val="0"/>
              <w:autoSpaceDN w:val="0"/>
              <w:spacing w:before="36" w:after="0" w:line="240" w:lineRule="auto"/>
              <w:ind w:left="596"/>
              <w:jc w:val="left"/>
              <w:rPr>
                <w:rFonts w:eastAsia="TeXGyrePagella"/>
                <w:sz w:val="17"/>
                <w:szCs w:val="22"/>
                <w:lang w:eastAsia="en-US"/>
              </w:rPr>
            </w:pPr>
            <w:proofErr w:type="gramStart"/>
            <w:r w:rsidRPr="00742EA2">
              <w:rPr>
                <w:rFonts w:eastAsia="TeXGyrePagella"/>
                <w:sz w:val="17"/>
                <w:szCs w:val="22"/>
                <w:lang w:eastAsia="en-US"/>
              </w:rPr>
              <w:t>düzenlenememektedir</w:t>
            </w:r>
            <w:proofErr w:type="gramEnd"/>
            <w:r w:rsidRPr="00742EA2">
              <w:rPr>
                <w:rFonts w:eastAsia="TeXGyrePagella"/>
                <w:sz w:val="17"/>
                <w:szCs w:val="22"/>
                <w:lang w:eastAsia="en-US"/>
              </w:rPr>
              <w:t>.</w:t>
            </w:r>
          </w:p>
          <w:p w:rsidR="00D164B8" w:rsidRPr="00742EA2" w:rsidRDefault="00D164B8" w:rsidP="00D164B8">
            <w:pPr>
              <w:widowControl w:val="0"/>
              <w:autoSpaceDE w:val="0"/>
              <w:autoSpaceDN w:val="0"/>
              <w:spacing w:before="36" w:after="0" w:line="240" w:lineRule="auto"/>
              <w:ind w:left="596"/>
              <w:jc w:val="left"/>
              <w:rPr>
                <w:rFonts w:eastAsia="TeXGyrePagella"/>
                <w:sz w:val="17"/>
                <w:szCs w:val="22"/>
                <w:lang w:eastAsia="en-US"/>
              </w:rPr>
            </w:pPr>
            <w:r w:rsidRPr="00742EA2">
              <w:rPr>
                <w:rFonts w:eastAsia="TeXGyrePagella"/>
                <w:sz w:val="17"/>
                <w:szCs w:val="22"/>
                <w:lang w:eastAsia="en-US"/>
              </w:rPr>
              <w:t>Ailelerin ilgisizliği öğrenci davranışların ve akademik durumlarını etkilemektedir.</w:t>
            </w:r>
          </w:p>
          <w:p w:rsidR="005123E0" w:rsidRPr="00742EA2" w:rsidRDefault="005123E0" w:rsidP="006617A5">
            <w:pPr>
              <w:pStyle w:val="TableParagraph"/>
              <w:numPr>
                <w:ilvl w:val="0"/>
                <w:numId w:val="54"/>
              </w:numPr>
              <w:tabs>
                <w:tab w:val="left" w:pos="827"/>
              </w:tabs>
              <w:spacing w:line="261" w:lineRule="auto"/>
              <w:ind w:right="948"/>
              <w:rPr>
                <w:sz w:val="20"/>
              </w:rPr>
            </w:pPr>
            <w:r w:rsidRPr="00742EA2">
              <w:rPr>
                <w:sz w:val="20"/>
              </w:rPr>
              <w:t>Yabancı</w:t>
            </w:r>
            <w:r w:rsidRPr="00742EA2">
              <w:rPr>
                <w:spacing w:val="-9"/>
                <w:sz w:val="20"/>
              </w:rPr>
              <w:t xml:space="preserve"> </w:t>
            </w:r>
            <w:r w:rsidRPr="00742EA2">
              <w:rPr>
                <w:sz w:val="20"/>
              </w:rPr>
              <w:t>dil</w:t>
            </w:r>
            <w:r w:rsidRPr="00742EA2">
              <w:rPr>
                <w:spacing w:val="-9"/>
                <w:sz w:val="20"/>
              </w:rPr>
              <w:t xml:space="preserve"> </w:t>
            </w:r>
            <w:r w:rsidRPr="00742EA2">
              <w:rPr>
                <w:sz w:val="20"/>
              </w:rPr>
              <w:t>öğretiminde</w:t>
            </w:r>
            <w:r w:rsidRPr="00742EA2">
              <w:rPr>
                <w:spacing w:val="-8"/>
                <w:sz w:val="20"/>
              </w:rPr>
              <w:t xml:space="preserve"> </w:t>
            </w:r>
            <w:r w:rsidRPr="00742EA2">
              <w:rPr>
                <w:sz w:val="20"/>
              </w:rPr>
              <w:t>yapılandırıcı</w:t>
            </w:r>
            <w:r w:rsidRPr="00742EA2">
              <w:rPr>
                <w:spacing w:val="-8"/>
                <w:sz w:val="20"/>
              </w:rPr>
              <w:t xml:space="preserve"> </w:t>
            </w:r>
            <w:r w:rsidRPr="00742EA2">
              <w:rPr>
                <w:sz w:val="20"/>
              </w:rPr>
              <w:t>yaklaşım</w:t>
            </w:r>
            <w:r w:rsidRPr="00742EA2">
              <w:rPr>
                <w:spacing w:val="-11"/>
                <w:sz w:val="20"/>
              </w:rPr>
              <w:t xml:space="preserve"> </w:t>
            </w:r>
            <w:r w:rsidRPr="00742EA2">
              <w:rPr>
                <w:sz w:val="20"/>
              </w:rPr>
              <w:t>yöntemlerinin kullanımının yetersiz olması</w:t>
            </w:r>
          </w:p>
          <w:p w:rsidR="005123E0" w:rsidRPr="00742EA2" w:rsidRDefault="005123E0" w:rsidP="006617A5">
            <w:pPr>
              <w:pStyle w:val="TableParagraph"/>
              <w:numPr>
                <w:ilvl w:val="0"/>
                <w:numId w:val="54"/>
              </w:numPr>
              <w:tabs>
                <w:tab w:val="left" w:pos="827"/>
              </w:tabs>
              <w:spacing w:line="261" w:lineRule="auto"/>
              <w:ind w:right="790"/>
              <w:rPr>
                <w:sz w:val="20"/>
              </w:rPr>
            </w:pPr>
            <w:r w:rsidRPr="00742EA2">
              <w:rPr>
                <w:sz w:val="20"/>
              </w:rPr>
              <w:t>Öğrencilerin</w:t>
            </w:r>
            <w:r w:rsidRPr="00742EA2">
              <w:rPr>
                <w:spacing w:val="-8"/>
                <w:sz w:val="20"/>
              </w:rPr>
              <w:t xml:space="preserve"> </w:t>
            </w:r>
            <w:r w:rsidRPr="00742EA2">
              <w:rPr>
                <w:sz w:val="20"/>
              </w:rPr>
              <w:t>düşünsel,</w:t>
            </w:r>
            <w:r w:rsidRPr="00742EA2">
              <w:rPr>
                <w:spacing w:val="-7"/>
                <w:sz w:val="20"/>
              </w:rPr>
              <w:t xml:space="preserve"> </w:t>
            </w:r>
            <w:r w:rsidRPr="00742EA2">
              <w:rPr>
                <w:sz w:val="20"/>
              </w:rPr>
              <w:t>duyuşsal</w:t>
            </w:r>
            <w:r w:rsidRPr="00742EA2">
              <w:rPr>
                <w:spacing w:val="-8"/>
                <w:sz w:val="20"/>
              </w:rPr>
              <w:t xml:space="preserve"> </w:t>
            </w:r>
            <w:r w:rsidRPr="00742EA2">
              <w:rPr>
                <w:sz w:val="20"/>
              </w:rPr>
              <w:t>ve</w:t>
            </w:r>
            <w:r w:rsidRPr="00742EA2">
              <w:rPr>
                <w:spacing w:val="-7"/>
                <w:sz w:val="20"/>
              </w:rPr>
              <w:t xml:space="preserve"> </w:t>
            </w:r>
            <w:r w:rsidRPr="00742EA2">
              <w:rPr>
                <w:sz w:val="20"/>
              </w:rPr>
              <w:t>devinişsel</w:t>
            </w:r>
            <w:r w:rsidRPr="00742EA2">
              <w:rPr>
                <w:spacing w:val="-7"/>
                <w:sz w:val="20"/>
              </w:rPr>
              <w:t xml:space="preserve"> </w:t>
            </w:r>
            <w:r w:rsidRPr="00742EA2">
              <w:rPr>
                <w:sz w:val="20"/>
              </w:rPr>
              <w:t>olarak</w:t>
            </w:r>
            <w:r w:rsidRPr="00742EA2">
              <w:rPr>
                <w:spacing w:val="-8"/>
                <w:sz w:val="20"/>
              </w:rPr>
              <w:t xml:space="preserve"> </w:t>
            </w:r>
            <w:r w:rsidRPr="00742EA2">
              <w:rPr>
                <w:sz w:val="20"/>
              </w:rPr>
              <w:t>kendilerini geliştirecek alanların yetersiz olması</w:t>
            </w:r>
          </w:p>
          <w:p w:rsidR="005123E0" w:rsidRPr="00742EA2" w:rsidRDefault="005123E0" w:rsidP="006617A5">
            <w:pPr>
              <w:pStyle w:val="TableParagraph"/>
              <w:numPr>
                <w:ilvl w:val="0"/>
                <w:numId w:val="54"/>
              </w:numPr>
              <w:tabs>
                <w:tab w:val="left" w:pos="827"/>
              </w:tabs>
              <w:spacing w:line="256" w:lineRule="auto"/>
              <w:ind w:right="861"/>
              <w:rPr>
                <w:sz w:val="20"/>
              </w:rPr>
            </w:pPr>
            <w:r w:rsidRPr="00742EA2">
              <w:rPr>
                <w:sz w:val="20"/>
              </w:rPr>
              <w:t>Özel</w:t>
            </w:r>
            <w:r w:rsidRPr="00742EA2">
              <w:rPr>
                <w:spacing w:val="-7"/>
                <w:sz w:val="20"/>
              </w:rPr>
              <w:t xml:space="preserve"> </w:t>
            </w:r>
            <w:r w:rsidRPr="00742EA2">
              <w:rPr>
                <w:sz w:val="20"/>
              </w:rPr>
              <w:t>eğitim</w:t>
            </w:r>
            <w:r w:rsidRPr="00742EA2">
              <w:rPr>
                <w:spacing w:val="-10"/>
                <w:sz w:val="20"/>
              </w:rPr>
              <w:t xml:space="preserve"> </w:t>
            </w:r>
            <w:r w:rsidRPr="00742EA2">
              <w:rPr>
                <w:sz w:val="20"/>
              </w:rPr>
              <w:t>ihtiyacı</w:t>
            </w:r>
            <w:r w:rsidRPr="00742EA2">
              <w:rPr>
                <w:spacing w:val="-6"/>
                <w:sz w:val="20"/>
              </w:rPr>
              <w:t xml:space="preserve"> </w:t>
            </w:r>
            <w:r w:rsidRPr="00742EA2">
              <w:rPr>
                <w:sz w:val="20"/>
              </w:rPr>
              <w:t>olan</w:t>
            </w:r>
            <w:r w:rsidRPr="00742EA2">
              <w:rPr>
                <w:spacing w:val="-7"/>
                <w:sz w:val="20"/>
              </w:rPr>
              <w:t xml:space="preserve"> </w:t>
            </w:r>
            <w:r w:rsidRPr="00742EA2">
              <w:rPr>
                <w:sz w:val="20"/>
              </w:rPr>
              <w:t>öğrenci</w:t>
            </w:r>
            <w:r w:rsidRPr="00742EA2">
              <w:rPr>
                <w:spacing w:val="-7"/>
                <w:sz w:val="20"/>
              </w:rPr>
              <w:t xml:space="preserve"> </w:t>
            </w:r>
            <w:r w:rsidRPr="00742EA2">
              <w:rPr>
                <w:sz w:val="20"/>
              </w:rPr>
              <w:t>velilerinin</w:t>
            </w:r>
            <w:r w:rsidRPr="00742EA2">
              <w:rPr>
                <w:spacing w:val="-7"/>
                <w:sz w:val="20"/>
              </w:rPr>
              <w:t xml:space="preserve"> </w:t>
            </w:r>
            <w:r w:rsidRPr="00742EA2">
              <w:rPr>
                <w:sz w:val="20"/>
              </w:rPr>
              <w:t>toplumsal</w:t>
            </w:r>
            <w:r w:rsidRPr="00742EA2">
              <w:rPr>
                <w:spacing w:val="-4"/>
                <w:sz w:val="20"/>
              </w:rPr>
              <w:t xml:space="preserve"> </w:t>
            </w:r>
            <w:r w:rsidRPr="00742EA2">
              <w:rPr>
                <w:sz w:val="20"/>
              </w:rPr>
              <w:t xml:space="preserve">kaynaklı </w:t>
            </w:r>
            <w:r w:rsidRPr="00742EA2">
              <w:rPr>
                <w:spacing w:val="-2"/>
                <w:sz w:val="20"/>
              </w:rPr>
              <w:t>çekinceleri</w:t>
            </w:r>
          </w:p>
          <w:p w:rsidR="005123E0" w:rsidRPr="00742EA2" w:rsidRDefault="005123E0" w:rsidP="006617A5">
            <w:pPr>
              <w:pStyle w:val="TableParagraph"/>
              <w:numPr>
                <w:ilvl w:val="0"/>
                <w:numId w:val="54"/>
              </w:numPr>
              <w:tabs>
                <w:tab w:val="left" w:pos="827"/>
              </w:tabs>
              <w:spacing w:line="259" w:lineRule="auto"/>
              <w:ind w:right="164"/>
              <w:rPr>
                <w:sz w:val="20"/>
              </w:rPr>
            </w:pPr>
            <w:r w:rsidRPr="00742EA2">
              <w:rPr>
                <w:sz w:val="20"/>
              </w:rPr>
              <w:t>Seçmeli</w:t>
            </w:r>
            <w:r w:rsidRPr="00742EA2">
              <w:rPr>
                <w:spacing w:val="-5"/>
                <w:sz w:val="20"/>
              </w:rPr>
              <w:t xml:space="preserve"> </w:t>
            </w:r>
            <w:r w:rsidRPr="00742EA2">
              <w:rPr>
                <w:sz w:val="20"/>
              </w:rPr>
              <w:t>dersler</w:t>
            </w:r>
            <w:r w:rsidRPr="00742EA2">
              <w:rPr>
                <w:spacing w:val="-5"/>
                <w:sz w:val="20"/>
              </w:rPr>
              <w:t xml:space="preserve"> </w:t>
            </w:r>
            <w:r w:rsidRPr="00742EA2">
              <w:rPr>
                <w:sz w:val="20"/>
              </w:rPr>
              <w:t>belirlenirken</w:t>
            </w:r>
            <w:r w:rsidRPr="00742EA2">
              <w:rPr>
                <w:spacing w:val="-6"/>
                <w:sz w:val="20"/>
              </w:rPr>
              <w:t xml:space="preserve"> </w:t>
            </w:r>
            <w:r w:rsidRPr="00742EA2">
              <w:rPr>
                <w:sz w:val="20"/>
              </w:rPr>
              <w:t>öğrencilerin</w:t>
            </w:r>
            <w:r w:rsidRPr="00742EA2">
              <w:rPr>
                <w:spacing w:val="-6"/>
                <w:sz w:val="20"/>
              </w:rPr>
              <w:t xml:space="preserve"> </w:t>
            </w:r>
            <w:r w:rsidRPr="00742EA2">
              <w:rPr>
                <w:sz w:val="20"/>
              </w:rPr>
              <w:t>ilgi</w:t>
            </w:r>
            <w:r w:rsidRPr="00742EA2">
              <w:rPr>
                <w:spacing w:val="-6"/>
                <w:sz w:val="20"/>
              </w:rPr>
              <w:t xml:space="preserve"> </w:t>
            </w:r>
            <w:r w:rsidRPr="00742EA2">
              <w:rPr>
                <w:sz w:val="20"/>
              </w:rPr>
              <w:t>ve</w:t>
            </w:r>
            <w:r w:rsidRPr="00742EA2">
              <w:rPr>
                <w:spacing w:val="-5"/>
                <w:sz w:val="20"/>
              </w:rPr>
              <w:t xml:space="preserve"> </w:t>
            </w:r>
            <w:r w:rsidRPr="00742EA2">
              <w:rPr>
                <w:sz w:val="20"/>
              </w:rPr>
              <w:t>ihtiyaçlarının</w:t>
            </w:r>
            <w:r w:rsidRPr="00742EA2">
              <w:rPr>
                <w:spacing w:val="-6"/>
                <w:sz w:val="20"/>
              </w:rPr>
              <w:t xml:space="preserve"> </w:t>
            </w:r>
            <w:r w:rsidRPr="00742EA2">
              <w:rPr>
                <w:sz w:val="20"/>
              </w:rPr>
              <w:t>göz</w:t>
            </w:r>
            <w:r w:rsidRPr="00742EA2">
              <w:rPr>
                <w:spacing w:val="-5"/>
                <w:sz w:val="20"/>
              </w:rPr>
              <w:t xml:space="preserve"> </w:t>
            </w:r>
            <w:r w:rsidRPr="00742EA2">
              <w:rPr>
                <w:sz w:val="20"/>
              </w:rPr>
              <w:lastRenderedPageBreak/>
              <w:t xml:space="preserve">ardı </w:t>
            </w:r>
            <w:r w:rsidRPr="00742EA2">
              <w:rPr>
                <w:spacing w:val="-2"/>
                <w:sz w:val="20"/>
              </w:rPr>
              <w:t>edilmesi</w:t>
            </w:r>
          </w:p>
          <w:p w:rsidR="005123E0" w:rsidRPr="00742EA2" w:rsidRDefault="005123E0" w:rsidP="006617A5">
            <w:pPr>
              <w:pStyle w:val="TableParagraph"/>
              <w:numPr>
                <w:ilvl w:val="0"/>
                <w:numId w:val="54"/>
              </w:numPr>
              <w:tabs>
                <w:tab w:val="left" w:pos="825"/>
                <w:tab w:val="left" w:pos="827"/>
              </w:tabs>
              <w:spacing w:before="13" w:line="261" w:lineRule="auto"/>
              <w:ind w:right="878"/>
              <w:rPr>
                <w:sz w:val="20"/>
              </w:rPr>
            </w:pPr>
            <w:r w:rsidRPr="00742EA2">
              <w:rPr>
                <w:sz w:val="20"/>
              </w:rPr>
              <w:t>Bazı</w:t>
            </w:r>
            <w:r w:rsidRPr="00742EA2">
              <w:rPr>
                <w:spacing w:val="-2"/>
                <w:sz w:val="20"/>
              </w:rPr>
              <w:t xml:space="preserve"> </w:t>
            </w:r>
            <w:r w:rsidRPr="00742EA2">
              <w:rPr>
                <w:sz w:val="20"/>
              </w:rPr>
              <w:t>öğrencilerin</w:t>
            </w:r>
            <w:r w:rsidRPr="00742EA2">
              <w:rPr>
                <w:spacing w:val="-3"/>
                <w:sz w:val="20"/>
              </w:rPr>
              <w:t xml:space="preserve"> </w:t>
            </w:r>
            <w:r w:rsidRPr="00742EA2">
              <w:rPr>
                <w:sz w:val="20"/>
              </w:rPr>
              <w:t>derslerden sonra maddi</w:t>
            </w:r>
            <w:r w:rsidRPr="00742EA2">
              <w:rPr>
                <w:spacing w:val="-3"/>
                <w:sz w:val="20"/>
              </w:rPr>
              <w:t xml:space="preserve"> </w:t>
            </w:r>
            <w:r w:rsidRPr="00742EA2">
              <w:rPr>
                <w:sz w:val="20"/>
              </w:rPr>
              <w:t>gelir</w:t>
            </w:r>
            <w:r w:rsidRPr="00742EA2">
              <w:rPr>
                <w:spacing w:val="-2"/>
                <w:sz w:val="20"/>
              </w:rPr>
              <w:t xml:space="preserve"> </w:t>
            </w:r>
            <w:r w:rsidRPr="00742EA2">
              <w:rPr>
                <w:sz w:val="20"/>
              </w:rPr>
              <w:t>elde</w:t>
            </w:r>
            <w:r w:rsidRPr="00742EA2">
              <w:rPr>
                <w:spacing w:val="-2"/>
                <w:sz w:val="20"/>
              </w:rPr>
              <w:t xml:space="preserve"> </w:t>
            </w:r>
            <w:r w:rsidRPr="00742EA2">
              <w:rPr>
                <w:sz w:val="20"/>
              </w:rPr>
              <w:t>etmek</w:t>
            </w:r>
            <w:r w:rsidRPr="00742EA2">
              <w:rPr>
                <w:spacing w:val="-4"/>
                <w:sz w:val="20"/>
              </w:rPr>
              <w:t xml:space="preserve"> </w:t>
            </w:r>
            <w:r w:rsidRPr="00742EA2">
              <w:rPr>
                <w:sz w:val="20"/>
              </w:rPr>
              <w:t>için çalışması</w:t>
            </w:r>
            <w:r w:rsidRPr="00742EA2">
              <w:rPr>
                <w:spacing w:val="-9"/>
                <w:sz w:val="20"/>
              </w:rPr>
              <w:t xml:space="preserve"> </w:t>
            </w:r>
            <w:r w:rsidRPr="00742EA2">
              <w:rPr>
                <w:sz w:val="20"/>
              </w:rPr>
              <w:t>ve</w:t>
            </w:r>
            <w:r w:rsidRPr="00742EA2">
              <w:rPr>
                <w:spacing w:val="-8"/>
                <w:sz w:val="20"/>
              </w:rPr>
              <w:t xml:space="preserve"> </w:t>
            </w:r>
            <w:r w:rsidRPr="00742EA2">
              <w:rPr>
                <w:sz w:val="20"/>
              </w:rPr>
              <w:t>bunun</w:t>
            </w:r>
            <w:r w:rsidRPr="00742EA2">
              <w:rPr>
                <w:spacing w:val="-9"/>
                <w:sz w:val="20"/>
              </w:rPr>
              <w:t xml:space="preserve"> </w:t>
            </w:r>
            <w:r w:rsidRPr="00742EA2">
              <w:rPr>
                <w:sz w:val="20"/>
              </w:rPr>
              <w:t>sonucunda</w:t>
            </w:r>
            <w:r w:rsidRPr="00742EA2">
              <w:rPr>
                <w:spacing w:val="-8"/>
                <w:sz w:val="20"/>
              </w:rPr>
              <w:t xml:space="preserve"> </w:t>
            </w:r>
            <w:r w:rsidRPr="00742EA2">
              <w:rPr>
                <w:sz w:val="20"/>
              </w:rPr>
              <w:t>yaşanan</w:t>
            </w:r>
            <w:r w:rsidRPr="00742EA2">
              <w:rPr>
                <w:spacing w:val="-9"/>
                <w:sz w:val="20"/>
              </w:rPr>
              <w:t xml:space="preserve"> </w:t>
            </w:r>
            <w:r w:rsidRPr="00742EA2">
              <w:rPr>
                <w:sz w:val="20"/>
              </w:rPr>
              <w:t>performans</w:t>
            </w:r>
            <w:r w:rsidRPr="00742EA2">
              <w:rPr>
                <w:spacing w:val="-9"/>
                <w:sz w:val="20"/>
              </w:rPr>
              <w:t xml:space="preserve"> </w:t>
            </w:r>
            <w:r w:rsidRPr="00742EA2">
              <w:rPr>
                <w:sz w:val="20"/>
              </w:rPr>
              <w:t>düşüklüğü</w:t>
            </w:r>
          </w:p>
          <w:p w:rsidR="005123E0" w:rsidRPr="00742EA2" w:rsidRDefault="005123E0" w:rsidP="00D164B8">
            <w:pPr>
              <w:widowControl w:val="0"/>
              <w:autoSpaceDE w:val="0"/>
              <w:autoSpaceDN w:val="0"/>
              <w:spacing w:before="36" w:after="0" w:line="240" w:lineRule="auto"/>
              <w:ind w:left="596"/>
              <w:jc w:val="left"/>
              <w:rPr>
                <w:rFonts w:eastAsia="TeXGyrePagella"/>
                <w:sz w:val="17"/>
                <w:szCs w:val="22"/>
                <w:lang w:eastAsia="en-US"/>
              </w:rPr>
            </w:pPr>
          </w:p>
        </w:tc>
      </w:tr>
      <w:tr w:rsidR="00866350" w:rsidRPr="00742EA2" w:rsidTr="007C2C25">
        <w:trPr>
          <w:trHeight w:val="1611"/>
        </w:trPr>
        <w:tc>
          <w:tcPr>
            <w:tcW w:w="1654" w:type="dxa"/>
          </w:tcPr>
          <w:p w:rsidR="00866350" w:rsidRPr="00742EA2" w:rsidRDefault="00866350" w:rsidP="00866350">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lastRenderedPageBreak/>
              <w:t>Çalışanlar</w:t>
            </w:r>
          </w:p>
        </w:tc>
        <w:tc>
          <w:tcPr>
            <w:tcW w:w="6349" w:type="dxa"/>
          </w:tcPr>
          <w:p w:rsidR="00866350" w:rsidRPr="00742EA2" w:rsidRDefault="00866350" w:rsidP="006617A5">
            <w:pPr>
              <w:widowControl w:val="0"/>
              <w:numPr>
                <w:ilvl w:val="0"/>
                <w:numId w:val="67"/>
              </w:numPr>
              <w:tabs>
                <w:tab w:val="left" w:pos="588"/>
              </w:tabs>
              <w:autoSpaceDE w:val="0"/>
              <w:autoSpaceDN w:val="0"/>
              <w:spacing w:after="0" w:line="213" w:lineRule="exact"/>
              <w:jc w:val="left"/>
              <w:rPr>
                <w:rFonts w:eastAsia="TeXGyrePagella"/>
                <w:sz w:val="17"/>
                <w:szCs w:val="22"/>
                <w:lang w:eastAsia="en-US"/>
              </w:rPr>
            </w:pPr>
            <w:proofErr w:type="gramStart"/>
            <w:r w:rsidRPr="00742EA2">
              <w:rPr>
                <w:rFonts w:eastAsia="TeXGyrePagella"/>
                <w:sz w:val="17"/>
                <w:szCs w:val="22"/>
                <w:lang w:eastAsia="en-US"/>
              </w:rPr>
              <w:t>Çalışanların yeterince motive edilememesi.</w:t>
            </w:r>
            <w:proofErr w:type="gramEnd"/>
          </w:p>
          <w:p w:rsidR="00D164B8" w:rsidRPr="00742EA2" w:rsidRDefault="00D164B8" w:rsidP="006617A5">
            <w:pPr>
              <w:widowControl w:val="0"/>
              <w:numPr>
                <w:ilvl w:val="0"/>
                <w:numId w:val="67"/>
              </w:numPr>
              <w:tabs>
                <w:tab w:val="left" w:pos="588"/>
              </w:tabs>
              <w:autoSpaceDE w:val="0"/>
              <w:autoSpaceDN w:val="0"/>
              <w:spacing w:after="0" w:line="213" w:lineRule="exact"/>
              <w:jc w:val="left"/>
              <w:rPr>
                <w:rFonts w:eastAsia="TeXGyrePagella"/>
                <w:sz w:val="17"/>
                <w:szCs w:val="22"/>
                <w:lang w:eastAsia="en-US"/>
              </w:rPr>
            </w:pPr>
            <w:r w:rsidRPr="00742EA2">
              <w:rPr>
                <w:rFonts w:eastAsia="TeXGyrePagella"/>
                <w:sz w:val="17"/>
                <w:szCs w:val="22"/>
                <w:lang w:eastAsia="en-US"/>
              </w:rPr>
              <w:t>Yardımcı personel sayısının az olması.</w:t>
            </w:r>
          </w:p>
          <w:p w:rsidR="00866350" w:rsidRPr="00742EA2" w:rsidRDefault="00866350" w:rsidP="006617A5">
            <w:pPr>
              <w:widowControl w:val="0"/>
              <w:numPr>
                <w:ilvl w:val="0"/>
                <w:numId w:val="67"/>
              </w:numPr>
              <w:tabs>
                <w:tab w:val="left" w:pos="588"/>
              </w:tabs>
              <w:autoSpaceDE w:val="0"/>
              <w:autoSpaceDN w:val="0"/>
              <w:spacing w:before="35" w:after="0" w:line="240" w:lineRule="auto"/>
              <w:jc w:val="left"/>
              <w:rPr>
                <w:rFonts w:eastAsia="TeXGyrePagella"/>
                <w:sz w:val="17"/>
                <w:szCs w:val="22"/>
                <w:lang w:eastAsia="en-US"/>
              </w:rPr>
            </w:pPr>
            <w:proofErr w:type="gramStart"/>
            <w:r w:rsidRPr="00742EA2">
              <w:rPr>
                <w:rFonts w:eastAsia="TeXGyrePagella"/>
                <w:sz w:val="17"/>
                <w:szCs w:val="22"/>
                <w:lang w:eastAsia="en-US"/>
              </w:rPr>
              <w:t>Sosyal Aktivitelerinin yetersiz olması.</w:t>
            </w:r>
            <w:proofErr w:type="gramEnd"/>
          </w:p>
          <w:p w:rsidR="00866350" w:rsidRPr="00742EA2" w:rsidRDefault="00866350" w:rsidP="006617A5">
            <w:pPr>
              <w:widowControl w:val="0"/>
              <w:numPr>
                <w:ilvl w:val="0"/>
                <w:numId w:val="67"/>
              </w:numPr>
              <w:tabs>
                <w:tab w:val="left" w:pos="588"/>
              </w:tabs>
              <w:autoSpaceDE w:val="0"/>
              <w:autoSpaceDN w:val="0"/>
              <w:spacing w:before="34" w:after="0" w:line="240" w:lineRule="auto"/>
              <w:jc w:val="left"/>
              <w:rPr>
                <w:rFonts w:eastAsia="TeXGyrePagella"/>
                <w:sz w:val="17"/>
                <w:szCs w:val="22"/>
                <w:lang w:eastAsia="en-US"/>
              </w:rPr>
            </w:pPr>
            <w:proofErr w:type="gramStart"/>
            <w:r w:rsidRPr="00742EA2">
              <w:rPr>
                <w:rFonts w:eastAsia="TeXGyrePagella"/>
                <w:sz w:val="17"/>
                <w:szCs w:val="22"/>
                <w:lang w:eastAsia="en-US"/>
              </w:rPr>
              <w:t>Öğretmenlerin saygınlığının toplumda azalması.</w:t>
            </w:r>
            <w:proofErr w:type="gramEnd"/>
          </w:p>
          <w:p w:rsidR="00866350" w:rsidRPr="00742EA2" w:rsidRDefault="00866350" w:rsidP="006617A5">
            <w:pPr>
              <w:widowControl w:val="0"/>
              <w:numPr>
                <w:ilvl w:val="0"/>
                <w:numId w:val="67"/>
              </w:numPr>
              <w:tabs>
                <w:tab w:val="left" w:pos="588"/>
              </w:tabs>
              <w:autoSpaceDE w:val="0"/>
              <w:autoSpaceDN w:val="0"/>
              <w:spacing w:before="33" w:after="0" w:line="240" w:lineRule="auto"/>
              <w:jc w:val="left"/>
              <w:rPr>
                <w:rFonts w:eastAsia="TeXGyrePagella"/>
                <w:sz w:val="17"/>
                <w:szCs w:val="22"/>
                <w:lang w:eastAsia="en-US"/>
              </w:rPr>
            </w:pPr>
            <w:r w:rsidRPr="00742EA2">
              <w:rPr>
                <w:rFonts w:eastAsia="TeXGyrePagella"/>
                <w:sz w:val="17"/>
                <w:szCs w:val="22"/>
                <w:lang w:eastAsia="en-US"/>
              </w:rPr>
              <w:t>Okulumuz teknik donanım açısından yeterli değildir.</w:t>
            </w:r>
          </w:p>
          <w:p w:rsidR="00866350" w:rsidRPr="00742EA2" w:rsidRDefault="00866350" w:rsidP="006617A5">
            <w:pPr>
              <w:widowControl w:val="0"/>
              <w:numPr>
                <w:ilvl w:val="0"/>
                <w:numId w:val="67"/>
              </w:numPr>
              <w:tabs>
                <w:tab w:val="left" w:pos="588"/>
              </w:tabs>
              <w:autoSpaceDE w:val="0"/>
              <w:autoSpaceDN w:val="0"/>
              <w:spacing w:before="36" w:after="0" w:line="273" w:lineRule="auto"/>
              <w:ind w:right="70"/>
              <w:jc w:val="left"/>
              <w:rPr>
                <w:rFonts w:eastAsia="TeXGyrePagella"/>
                <w:sz w:val="17"/>
                <w:szCs w:val="22"/>
                <w:lang w:eastAsia="en-US"/>
              </w:rPr>
            </w:pPr>
            <w:r w:rsidRPr="00742EA2">
              <w:rPr>
                <w:rFonts w:eastAsia="TeXGyrePagella"/>
                <w:sz w:val="17"/>
                <w:szCs w:val="22"/>
                <w:lang w:eastAsia="en-US"/>
              </w:rPr>
              <w:t>Okulumuzda sadece öğretmenlerin kullanımına tahsis edilmiş alanlar yeterli değildir.</w:t>
            </w:r>
          </w:p>
          <w:p w:rsidR="005123E0" w:rsidRPr="00742EA2" w:rsidRDefault="005123E0" w:rsidP="006617A5">
            <w:pPr>
              <w:pStyle w:val="TableParagraph"/>
              <w:numPr>
                <w:ilvl w:val="0"/>
                <w:numId w:val="67"/>
              </w:numPr>
              <w:tabs>
                <w:tab w:val="left" w:pos="828"/>
              </w:tabs>
              <w:spacing w:before="12"/>
              <w:rPr>
                <w:sz w:val="20"/>
              </w:rPr>
            </w:pPr>
            <w:r w:rsidRPr="00742EA2">
              <w:rPr>
                <w:sz w:val="20"/>
              </w:rPr>
              <w:t>Öğretmenler</w:t>
            </w:r>
            <w:r w:rsidRPr="00742EA2">
              <w:rPr>
                <w:spacing w:val="-8"/>
                <w:sz w:val="20"/>
              </w:rPr>
              <w:t xml:space="preserve"> </w:t>
            </w:r>
            <w:r w:rsidRPr="00742EA2">
              <w:rPr>
                <w:sz w:val="20"/>
              </w:rPr>
              <w:t>arasında</w:t>
            </w:r>
            <w:r w:rsidRPr="00742EA2">
              <w:rPr>
                <w:spacing w:val="-8"/>
                <w:sz w:val="20"/>
              </w:rPr>
              <w:t xml:space="preserve"> </w:t>
            </w:r>
            <w:r w:rsidRPr="00742EA2">
              <w:rPr>
                <w:sz w:val="20"/>
              </w:rPr>
              <w:t>ücret</w:t>
            </w:r>
            <w:r w:rsidRPr="00742EA2">
              <w:rPr>
                <w:spacing w:val="-7"/>
                <w:sz w:val="20"/>
              </w:rPr>
              <w:t xml:space="preserve"> </w:t>
            </w:r>
            <w:r w:rsidRPr="00742EA2">
              <w:rPr>
                <w:spacing w:val="-2"/>
                <w:sz w:val="20"/>
              </w:rPr>
              <w:t>dengesizliği</w:t>
            </w:r>
          </w:p>
          <w:p w:rsidR="005123E0" w:rsidRPr="00742EA2" w:rsidRDefault="005123E0" w:rsidP="006617A5">
            <w:pPr>
              <w:pStyle w:val="TableParagraph"/>
              <w:numPr>
                <w:ilvl w:val="0"/>
                <w:numId w:val="67"/>
              </w:numPr>
              <w:tabs>
                <w:tab w:val="left" w:pos="828"/>
              </w:tabs>
              <w:spacing w:before="13"/>
              <w:rPr>
                <w:sz w:val="20"/>
              </w:rPr>
            </w:pPr>
            <w:r w:rsidRPr="00742EA2">
              <w:rPr>
                <w:sz w:val="20"/>
              </w:rPr>
              <w:t>Bazı</w:t>
            </w:r>
            <w:r w:rsidRPr="00742EA2">
              <w:rPr>
                <w:spacing w:val="-7"/>
                <w:sz w:val="20"/>
              </w:rPr>
              <w:t xml:space="preserve"> </w:t>
            </w:r>
            <w:r w:rsidRPr="00742EA2">
              <w:rPr>
                <w:sz w:val="20"/>
              </w:rPr>
              <w:t>öğretmenlerin</w:t>
            </w:r>
            <w:r w:rsidRPr="00742EA2">
              <w:rPr>
                <w:spacing w:val="-7"/>
                <w:sz w:val="20"/>
              </w:rPr>
              <w:t xml:space="preserve"> </w:t>
            </w:r>
            <w:r w:rsidRPr="00742EA2">
              <w:rPr>
                <w:sz w:val="20"/>
              </w:rPr>
              <w:t>öğrenciyi</w:t>
            </w:r>
            <w:r w:rsidRPr="00742EA2">
              <w:rPr>
                <w:spacing w:val="-7"/>
                <w:sz w:val="20"/>
              </w:rPr>
              <w:t xml:space="preserve"> </w:t>
            </w:r>
            <w:r w:rsidRPr="00742EA2">
              <w:rPr>
                <w:sz w:val="20"/>
              </w:rPr>
              <w:t>ve</w:t>
            </w:r>
            <w:r w:rsidRPr="00742EA2">
              <w:rPr>
                <w:spacing w:val="-6"/>
                <w:sz w:val="20"/>
              </w:rPr>
              <w:t xml:space="preserve"> </w:t>
            </w:r>
            <w:r w:rsidRPr="00742EA2">
              <w:rPr>
                <w:sz w:val="20"/>
              </w:rPr>
              <w:t>okulu</w:t>
            </w:r>
            <w:r w:rsidRPr="00742EA2">
              <w:rPr>
                <w:spacing w:val="-8"/>
                <w:sz w:val="20"/>
              </w:rPr>
              <w:t xml:space="preserve"> </w:t>
            </w:r>
            <w:r w:rsidRPr="00742EA2">
              <w:rPr>
                <w:sz w:val="20"/>
              </w:rPr>
              <w:t>yeterince</w:t>
            </w:r>
            <w:r w:rsidRPr="00742EA2">
              <w:rPr>
                <w:spacing w:val="-6"/>
                <w:sz w:val="20"/>
              </w:rPr>
              <w:t xml:space="preserve"> </w:t>
            </w:r>
            <w:r w:rsidRPr="00742EA2">
              <w:rPr>
                <w:spacing w:val="-2"/>
                <w:sz w:val="20"/>
              </w:rPr>
              <w:t>sahiplenmemesi</w:t>
            </w:r>
          </w:p>
          <w:p w:rsidR="005123E0" w:rsidRPr="00742EA2" w:rsidRDefault="005123E0" w:rsidP="006617A5">
            <w:pPr>
              <w:widowControl w:val="0"/>
              <w:numPr>
                <w:ilvl w:val="0"/>
                <w:numId w:val="67"/>
              </w:numPr>
              <w:tabs>
                <w:tab w:val="left" w:pos="588"/>
              </w:tabs>
              <w:autoSpaceDE w:val="0"/>
              <w:autoSpaceDN w:val="0"/>
              <w:spacing w:before="36" w:after="0" w:line="273" w:lineRule="auto"/>
              <w:ind w:right="70"/>
              <w:jc w:val="left"/>
              <w:rPr>
                <w:rFonts w:eastAsia="TeXGyrePagella"/>
                <w:sz w:val="17"/>
                <w:szCs w:val="22"/>
                <w:lang w:eastAsia="en-US"/>
              </w:rPr>
            </w:pPr>
            <w:r w:rsidRPr="00742EA2">
              <w:rPr>
                <w:sz w:val="20"/>
              </w:rPr>
              <w:t>Yeni</w:t>
            </w:r>
            <w:r w:rsidRPr="00742EA2">
              <w:rPr>
                <w:spacing w:val="-8"/>
                <w:sz w:val="20"/>
              </w:rPr>
              <w:t xml:space="preserve"> </w:t>
            </w:r>
            <w:r w:rsidRPr="00742EA2">
              <w:rPr>
                <w:sz w:val="20"/>
              </w:rPr>
              <w:t>başlayan</w:t>
            </w:r>
            <w:r w:rsidRPr="00742EA2">
              <w:rPr>
                <w:spacing w:val="-9"/>
                <w:sz w:val="20"/>
              </w:rPr>
              <w:t xml:space="preserve"> </w:t>
            </w:r>
            <w:r w:rsidRPr="00742EA2">
              <w:rPr>
                <w:sz w:val="20"/>
              </w:rPr>
              <w:t>öğretmenlere</w:t>
            </w:r>
            <w:r w:rsidRPr="00742EA2">
              <w:rPr>
                <w:spacing w:val="-5"/>
                <w:sz w:val="20"/>
              </w:rPr>
              <w:t xml:space="preserve"> </w:t>
            </w:r>
            <w:r w:rsidRPr="00742EA2">
              <w:rPr>
                <w:sz w:val="20"/>
              </w:rPr>
              <w:t>yeterince</w:t>
            </w:r>
            <w:r w:rsidRPr="00742EA2">
              <w:rPr>
                <w:spacing w:val="-8"/>
                <w:sz w:val="20"/>
              </w:rPr>
              <w:t xml:space="preserve"> </w:t>
            </w:r>
            <w:r w:rsidRPr="00742EA2">
              <w:rPr>
                <w:sz w:val="20"/>
              </w:rPr>
              <w:t>rehberlik</w:t>
            </w:r>
            <w:r w:rsidRPr="00742EA2">
              <w:rPr>
                <w:spacing w:val="-10"/>
                <w:sz w:val="20"/>
              </w:rPr>
              <w:t xml:space="preserve"> </w:t>
            </w:r>
            <w:r w:rsidRPr="00742EA2">
              <w:rPr>
                <w:spacing w:val="-2"/>
                <w:sz w:val="20"/>
              </w:rPr>
              <w:t>yapılmaması</w:t>
            </w:r>
          </w:p>
          <w:p w:rsidR="005123E0" w:rsidRPr="00742EA2" w:rsidRDefault="005123E0" w:rsidP="006617A5">
            <w:pPr>
              <w:widowControl w:val="0"/>
              <w:numPr>
                <w:ilvl w:val="0"/>
                <w:numId w:val="67"/>
              </w:numPr>
              <w:tabs>
                <w:tab w:val="left" w:pos="588"/>
              </w:tabs>
              <w:autoSpaceDE w:val="0"/>
              <w:autoSpaceDN w:val="0"/>
              <w:spacing w:before="36" w:after="0" w:line="273" w:lineRule="auto"/>
              <w:ind w:right="70"/>
              <w:jc w:val="left"/>
              <w:rPr>
                <w:rFonts w:eastAsia="TeXGyrePagella"/>
                <w:sz w:val="17"/>
                <w:szCs w:val="22"/>
                <w:lang w:eastAsia="en-US"/>
              </w:rPr>
            </w:pPr>
          </w:p>
        </w:tc>
      </w:tr>
      <w:tr w:rsidR="00866350" w:rsidRPr="00742EA2" w:rsidTr="007C2C25">
        <w:trPr>
          <w:trHeight w:val="2150"/>
        </w:trPr>
        <w:tc>
          <w:tcPr>
            <w:tcW w:w="1654" w:type="dxa"/>
          </w:tcPr>
          <w:p w:rsidR="00866350" w:rsidRPr="00742EA2" w:rsidRDefault="00866350" w:rsidP="00866350">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Veliler</w:t>
            </w:r>
          </w:p>
        </w:tc>
        <w:tc>
          <w:tcPr>
            <w:tcW w:w="6349" w:type="dxa"/>
          </w:tcPr>
          <w:p w:rsidR="00866350" w:rsidRPr="00742EA2" w:rsidRDefault="00866350" w:rsidP="006617A5">
            <w:pPr>
              <w:widowControl w:val="0"/>
              <w:numPr>
                <w:ilvl w:val="0"/>
                <w:numId w:val="66"/>
              </w:numPr>
              <w:tabs>
                <w:tab w:val="left" w:pos="588"/>
              </w:tabs>
              <w:autoSpaceDE w:val="0"/>
              <w:autoSpaceDN w:val="0"/>
              <w:spacing w:after="0" w:line="213" w:lineRule="exact"/>
              <w:ind w:left="587"/>
              <w:jc w:val="left"/>
              <w:rPr>
                <w:rFonts w:eastAsia="TeXGyrePagella"/>
                <w:sz w:val="17"/>
                <w:szCs w:val="22"/>
                <w:lang w:eastAsia="en-US"/>
              </w:rPr>
            </w:pPr>
            <w:r w:rsidRPr="00742EA2">
              <w:rPr>
                <w:rFonts w:eastAsia="TeXGyrePagella"/>
                <w:sz w:val="17"/>
                <w:szCs w:val="22"/>
                <w:lang w:eastAsia="en-US"/>
              </w:rPr>
              <w:t>Velilerin genç olması ve okul idaresine ve öğretmenlere yersiz</w:t>
            </w:r>
          </w:p>
          <w:p w:rsidR="00866350" w:rsidRPr="00742EA2" w:rsidRDefault="00866350" w:rsidP="00866350">
            <w:pPr>
              <w:widowControl w:val="0"/>
              <w:autoSpaceDE w:val="0"/>
              <w:autoSpaceDN w:val="0"/>
              <w:spacing w:before="35" w:after="0" w:line="240" w:lineRule="auto"/>
              <w:ind w:left="596"/>
              <w:jc w:val="left"/>
              <w:rPr>
                <w:rFonts w:eastAsia="TeXGyrePagella"/>
                <w:sz w:val="17"/>
                <w:szCs w:val="22"/>
                <w:lang w:eastAsia="en-US"/>
              </w:rPr>
            </w:pPr>
            <w:proofErr w:type="gramStart"/>
            <w:r w:rsidRPr="00742EA2">
              <w:rPr>
                <w:rFonts w:eastAsia="TeXGyrePagella"/>
                <w:sz w:val="17"/>
                <w:szCs w:val="22"/>
                <w:lang w:eastAsia="en-US"/>
              </w:rPr>
              <w:t>müdahalelerde</w:t>
            </w:r>
            <w:proofErr w:type="gramEnd"/>
            <w:r w:rsidRPr="00742EA2">
              <w:rPr>
                <w:rFonts w:eastAsia="TeXGyrePagella"/>
                <w:sz w:val="17"/>
                <w:szCs w:val="22"/>
                <w:lang w:eastAsia="en-US"/>
              </w:rPr>
              <w:t xml:space="preserve"> bulunması.</w:t>
            </w:r>
          </w:p>
          <w:p w:rsidR="00866350" w:rsidRPr="00742EA2" w:rsidRDefault="00866350" w:rsidP="006617A5">
            <w:pPr>
              <w:widowControl w:val="0"/>
              <w:numPr>
                <w:ilvl w:val="0"/>
                <w:numId w:val="66"/>
              </w:numPr>
              <w:tabs>
                <w:tab w:val="left" w:pos="588"/>
              </w:tabs>
              <w:autoSpaceDE w:val="0"/>
              <w:autoSpaceDN w:val="0"/>
              <w:spacing w:before="34" w:after="0" w:line="273" w:lineRule="auto"/>
              <w:ind w:right="72" w:hanging="260"/>
              <w:jc w:val="left"/>
              <w:rPr>
                <w:rFonts w:eastAsia="TeXGyrePagella"/>
                <w:sz w:val="17"/>
                <w:szCs w:val="22"/>
                <w:lang w:eastAsia="en-US"/>
              </w:rPr>
            </w:pPr>
            <w:r w:rsidRPr="00742EA2">
              <w:rPr>
                <w:rFonts w:eastAsia="TeXGyrePagella"/>
                <w:sz w:val="17"/>
                <w:szCs w:val="22"/>
                <w:lang w:eastAsia="en-US"/>
              </w:rPr>
              <w:t>Çalışanlara yapılan suçlamalarda veliye dönük yaptırımların yetersiz olması.</w:t>
            </w:r>
          </w:p>
          <w:p w:rsidR="00866350" w:rsidRPr="00742EA2" w:rsidRDefault="00866350" w:rsidP="006617A5">
            <w:pPr>
              <w:widowControl w:val="0"/>
              <w:numPr>
                <w:ilvl w:val="0"/>
                <w:numId w:val="66"/>
              </w:numPr>
              <w:tabs>
                <w:tab w:val="left" w:pos="588"/>
              </w:tabs>
              <w:autoSpaceDE w:val="0"/>
              <w:autoSpaceDN w:val="0"/>
              <w:spacing w:before="3" w:after="0" w:line="240" w:lineRule="auto"/>
              <w:ind w:left="587"/>
              <w:jc w:val="left"/>
              <w:rPr>
                <w:rFonts w:eastAsia="TeXGyrePagella"/>
                <w:sz w:val="17"/>
                <w:szCs w:val="22"/>
                <w:lang w:eastAsia="en-US"/>
              </w:rPr>
            </w:pPr>
            <w:r w:rsidRPr="00742EA2">
              <w:rPr>
                <w:rFonts w:eastAsia="TeXGyrePagella"/>
                <w:sz w:val="17"/>
                <w:szCs w:val="22"/>
                <w:lang w:eastAsia="en-US"/>
              </w:rPr>
              <w:t>Okulun binası ve fiziki mekânlar yetersizdir,</w:t>
            </w:r>
          </w:p>
          <w:p w:rsidR="00D164B8" w:rsidRPr="00742EA2" w:rsidRDefault="00D164B8" w:rsidP="006617A5">
            <w:pPr>
              <w:widowControl w:val="0"/>
              <w:numPr>
                <w:ilvl w:val="0"/>
                <w:numId w:val="66"/>
              </w:numPr>
              <w:tabs>
                <w:tab w:val="left" w:pos="588"/>
              </w:tabs>
              <w:autoSpaceDE w:val="0"/>
              <w:autoSpaceDN w:val="0"/>
              <w:spacing w:before="3" w:after="0" w:line="240" w:lineRule="auto"/>
              <w:ind w:left="587"/>
              <w:jc w:val="left"/>
              <w:rPr>
                <w:rFonts w:eastAsia="TeXGyrePagella"/>
                <w:sz w:val="17"/>
                <w:szCs w:val="22"/>
                <w:lang w:eastAsia="en-US"/>
              </w:rPr>
            </w:pPr>
            <w:proofErr w:type="gramStart"/>
            <w:r w:rsidRPr="00742EA2">
              <w:rPr>
                <w:rFonts w:eastAsia="TeXGyrePagella"/>
                <w:sz w:val="17"/>
                <w:szCs w:val="22"/>
                <w:lang w:eastAsia="en-US"/>
              </w:rPr>
              <w:t>Velilerin okula yeteri önemi vermemesi.</w:t>
            </w:r>
            <w:proofErr w:type="gramEnd"/>
          </w:p>
          <w:p w:rsidR="00D164B8" w:rsidRPr="00742EA2" w:rsidRDefault="00D164B8" w:rsidP="006617A5">
            <w:pPr>
              <w:widowControl w:val="0"/>
              <w:numPr>
                <w:ilvl w:val="0"/>
                <w:numId w:val="66"/>
              </w:numPr>
              <w:tabs>
                <w:tab w:val="left" w:pos="588"/>
              </w:tabs>
              <w:autoSpaceDE w:val="0"/>
              <w:autoSpaceDN w:val="0"/>
              <w:spacing w:before="3" w:after="0" w:line="240" w:lineRule="auto"/>
              <w:ind w:left="587"/>
              <w:jc w:val="left"/>
              <w:rPr>
                <w:rFonts w:eastAsia="TeXGyrePagella"/>
                <w:sz w:val="17"/>
                <w:szCs w:val="22"/>
                <w:lang w:eastAsia="en-US"/>
              </w:rPr>
            </w:pPr>
            <w:proofErr w:type="gramStart"/>
            <w:r w:rsidRPr="00742EA2">
              <w:rPr>
                <w:rFonts w:eastAsia="TeXGyrePagella"/>
                <w:sz w:val="17"/>
                <w:szCs w:val="22"/>
                <w:lang w:eastAsia="en-US"/>
              </w:rPr>
              <w:t xml:space="preserve">Okul Aile Birliğinin </w:t>
            </w:r>
            <w:r w:rsidR="005123E0" w:rsidRPr="00742EA2">
              <w:rPr>
                <w:rFonts w:eastAsia="TeXGyrePagella"/>
                <w:sz w:val="17"/>
                <w:szCs w:val="22"/>
                <w:lang w:eastAsia="en-US"/>
              </w:rPr>
              <w:t>istenilen düzeyden uzak çalışması.</w:t>
            </w:r>
            <w:proofErr w:type="gramEnd"/>
          </w:p>
          <w:p w:rsidR="00866350" w:rsidRPr="00742EA2" w:rsidRDefault="00866350" w:rsidP="006617A5">
            <w:pPr>
              <w:widowControl w:val="0"/>
              <w:numPr>
                <w:ilvl w:val="0"/>
                <w:numId w:val="66"/>
              </w:numPr>
              <w:tabs>
                <w:tab w:val="left" w:pos="588"/>
              </w:tabs>
              <w:autoSpaceDE w:val="0"/>
              <w:autoSpaceDN w:val="0"/>
              <w:spacing w:before="34" w:after="0" w:line="240" w:lineRule="auto"/>
              <w:ind w:left="587"/>
              <w:jc w:val="left"/>
              <w:rPr>
                <w:rFonts w:eastAsia="TeXGyrePagella"/>
                <w:sz w:val="17"/>
                <w:szCs w:val="22"/>
                <w:lang w:eastAsia="en-US"/>
              </w:rPr>
            </w:pPr>
            <w:r w:rsidRPr="00742EA2">
              <w:rPr>
                <w:rFonts w:eastAsia="TeXGyrePagella"/>
                <w:sz w:val="17"/>
                <w:szCs w:val="22"/>
                <w:lang w:eastAsia="en-US"/>
              </w:rPr>
              <w:t>Okulumuz iç ve dış temizliği yetersizdir.</w:t>
            </w:r>
          </w:p>
          <w:p w:rsidR="00866350" w:rsidRPr="00742EA2" w:rsidRDefault="00866350" w:rsidP="006617A5">
            <w:pPr>
              <w:widowControl w:val="0"/>
              <w:numPr>
                <w:ilvl w:val="0"/>
                <w:numId w:val="66"/>
              </w:numPr>
              <w:tabs>
                <w:tab w:val="left" w:pos="588"/>
                <w:tab w:val="left" w:pos="1830"/>
                <w:tab w:val="left" w:pos="2531"/>
                <w:tab w:val="left" w:pos="3447"/>
                <w:tab w:val="left" w:pos="4275"/>
                <w:tab w:val="left" w:pos="4670"/>
                <w:tab w:val="left" w:pos="5497"/>
              </w:tabs>
              <w:autoSpaceDE w:val="0"/>
              <w:autoSpaceDN w:val="0"/>
              <w:spacing w:before="5" w:after="0" w:line="270" w:lineRule="exact"/>
              <w:ind w:right="70" w:hanging="260"/>
              <w:jc w:val="left"/>
              <w:rPr>
                <w:rFonts w:eastAsia="TeXGyrePagella"/>
                <w:sz w:val="17"/>
                <w:szCs w:val="22"/>
                <w:lang w:eastAsia="en-US"/>
              </w:rPr>
            </w:pPr>
            <w:r w:rsidRPr="00742EA2">
              <w:rPr>
                <w:rFonts w:eastAsia="TeXGyrePagella"/>
                <w:sz w:val="17"/>
                <w:szCs w:val="22"/>
                <w:lang w:eastAsia="en-US"/>
              </w:rPr>
              <w:t>Okulumuzda</w:t>
            </w:r>
            <w:r w:rsidRPr="00742EA2">
              <w:rPr>
                <w:rFonts w:eastAsia="TeXGyrePagella"/>
                <w:sz w:val="17"/>
                <w:szCs w:val="22"/>
                <w:lang w:eastAsia="en-US"/>
              </w:rPr>
              <w:tab/>
              <w:t>yeterli</w:t>
            </w:r>
            <w:r w:rsidRPr="00742EA2">
              <w:rPr>
                <w:rFonts w:eastAsia="TeXGyrePagella"/>
                <w:sz w:val="17"/>
                <w:szCs w:val="22"/>
                <w:lang w:eastAsia="en-US"/>
              </w:rPr>
              <w:tab/>
              <w:t>miktarda</w:t>
            </w:r>
            <w:r w:rsidRPr="00742EA2">
              <w:rPr>
                <w:rFonts w:eastAsia="TeXGyrePagella"/>
                <w:sz w:val="17"/>
                <w:szCs w:val="22"/>
                <w:lang w:eastAsia="en-US"/>
              </w:rPr>
              <w:tab/>
              <w:t>sanatsal</w:t>
            </w:r>
            <w:r w:rsidRPr="00742EA2">
              <w:rPr>
                <w:rFonts w:eastAsia="TeXGyrePagella"/>
                <w:sz w:val="17"/>
                <w:szCs w:val="22"/>
                <w:lang w:eastAsia="en-US"/>
              </w:rPr>
              <w:tab/>
              <w:t>ve</w:t>
            </w:r>
            <w:r w:rsidRPr="00742EA2">
              <w:rPr>
                <w:rFonts w:eastAsia="TeXGyrePagella"/>
                <w:sz w:val="17"/>
                <w:szCs w:val="22"/>
                <w:lang w:eastAsia="en-US"/>
              </w:rPr>
              <w:tab/>
              <w:t xml:space="preserve">kültürel </w:t>
            </w:r>
            <w:r w:rsidRPr="00742EA2">
              <w:rPr>
                <w:rFonts w:eastAsia="TeXGyrePagella"/>
                <w:spacing w:val="-3"/>
                <w:sz w:val="17"/>
                <w:szCs w:val="22"/>
                <w:lang w:eastAsia="en-US"/>
              </w:rPr>
              <w:t xml:space="preserve">faaliyetler </w:t>
            </w:r>
            <w:r w:rsidRPr="00742EA2">
              <w:rPr>
                <w:rFonts w:eastAsia="TeXGyrePagella"/>
                <w:sz w:val="17"/>
                <w:szCs w:val="22"/>
                <w:lang w:eastAsia="en-US"/>
              </w:rPr>
              <w:t>düzenlenememektedir.</w:t>
            </w:r>
          </w:p>
        </w:tc>
      </w:tr>
      <w:tr w:rsidR="00866350" w:rsidRPr="00742EA2" w:rsidTr="007C2C25">
        <w:trPr>
          <w:trHeight w:val="701"/>
        </w:trPr>
        <w:tc>
          <w:tcPr>
            <w:tcW w:w="1654" w:type="dxa"/>
          </w:tcPr>
          <w:p w:rsidR="00866350" w:rsidRPr="00742EA2" w:rsidRDefault="00866350" w:rsidP="00866350">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Bina ve Yerleşke</w:t>
            </w:r>
          </w:p>
        </w:tc>
        <w:tc>
          <w:tcPr>
            <w:tcW w:w="6349" w:type="dxa"/>
          </w:tcPr>
          <w:p w:rsidR="00866350" w:rsidRPr="00742EA2" w:rsidRDefault="00866350" w:rsidP="006617A5">
            <w:pPr>
              <w:widowControl w:val="0"/>
              <w:numPr>
                <w:ilvl w:val="0"/>
                <w:numId w:val="65"/>
              </w:numPr>
              <w:tabs>
                <w:tab w:val="left" w:pos="588"/>
              </w:tabs>
              <w:autoSpaceDE w:val="0"/>
              <w:autoSpaceDN w:val="0"/>
              <w:spacing w:before="33" w:after="0" w:line="240" w:lineRule="auto"/>
              <w:jc w:val="left"/>
              <w:rPr>
                <w:rFonts w:eastAsia="TeXGyrePagella"/>
                <w:sz w:val="17"/>
                <w:szCs w:val="22"/>
                <w:lang w:eastAsia="en-US"/>
              </w:rPr>
            </w:pPr>
            <w:r w:rsidRPr="00742EA2">
              <w:rPr>
                <w:rFonts w:eastAsia="TeXGyrePagella"/>
                <w:sz w:val="17"/>
                <w:szCs w:val="22"/>
                <w:lang w:eastAsia="en-US"/>
              </w:rPr>
              <w:t>Okul bina giriş kapısında sabah saatlerinde trafiğin yoğun olması.</w:t>
            </w:r>
          </w:p>
          <w:p w:rsidR="005123E0" w:rsidRPr="00742EA2" w:rsidRDefault="005123E0" w:rsidP="006617A5">
            <w:pPr>
              <w:widowControl w:val="0"/>
              <w:numPr>
                <w:ilvl w:val="0"/>
                <w:numId w:val="65"/>
              </w:numPr>
              <w:tabs>
                <w:tab w:val="left" w:pos="588"/>
              </w:tabs>
              <w:autoSpaceDE w:val="0"/>
              <w:autoSpaceDN w:val="0"/>
              <w:spacing w:before="33" w:after="0" w:line="240" w:lineRule="auto"/>
              <w:jc w:val="left"/>
              <w:rPr>
                <w:rFonts w:eastAsia="TeXGyrePagella"/>
                <w:sz w:val="17"/>
                <w:szCs w:val="22"/>
                <w:lang w:eastAsia="en-US"/>
              </w:rPr>
            </w:pPr>
            <w:r w:rsidRPr="00742EA2">
              <w:rPr>
                <w:rFonts w:eastAsia="TeXGyrePagella"/>
                <w:sz w:val="17"/>
                <w:szCs w:val="22"/>
                <w:lang w:eastAsia="en-US"/>
              </w:rPr>
              <w:t>Sınıfların yetersizliği</w:t>
            </w:r>
          </w:p>
          <w:p w:rsidR="005123E0" w:rsidRPr="00742EA2" w:rsidRDefault="005123E0" w:rsidP="006617A5">
            <w:pPr>
              <w:widowControl w:val="0"/>
              <w:numPr>
                <w:ilvl w:val="0"/>
                <w:numId w:val="65"/>
              </w:numPr>
              <w:tabs>
                <w:tab w:val="left" w:pos="588"/>
              </w:tabs>
              <w:autoSpaceDE w:val="0"/>
              <w:autoSpaceDN w:val="0"/>
              <w:spacing w:before="33" w:after="0" w:line="240" w:lineRule="auto"/>
              <w:jc w:val="left"/>
              <w:rPr>
                <w:rFonts w:eastAsia="TeXGyrePagella"/>
                <w:sz w:val="17"/>
                <w:szCs w:val="22"/>
                <w:lang w:eastAsia="en-US"/>
              </w:rPr>
            </w:pPr>
            <w:proofErr w:type="gramStart"/>
            <w:r w:rsidRPr="00742EA2">
              <w:rPr>
                <w:rFonts w:eastAsia="TeXGyrePagella"/>
                <w:sz w:val="17"/>
                <w:szCs w:val="22"/>
                <w:lang w:eastAsia="en-US"/>
              </w:rPr>
              <w:t>Okul koridorlarının dar olması.</w:t>
            </w:r>
            <w:proofErr w:type="gramEnd"/>
          </w:p>
          <w:p w:rsidR="005123E0" w:rsidRPr="00742EA2" w:rsidRDefault="005123E0" w:rsidP="006617A5">
            <w:pPr>
              <w:widowControl w:val="0"/>
              <w:numPr>
                <w:ilvl w:val="0"/>
                <w:numId w:val="65"/>
              </w:numPr>
              <w:tabs>
                <w:tab w:val="left" w:pos="588"/>
              </w:tabs>
              <w:autoSpaceDE w:val="0"/>
              <w:autoSpaceDN w:val="0"/>
              <w:spacing w:before="33" w:after="0" w:line="240" w:lineRule="auto"/>
              <w:jc w:val="left"/>
              <w:rPr>
                <w:rFonts w:eastAsia="TeXGyrePagella"/>
                <w:sz w:val="17"/>
                <w:szCs w:val="22"/>
                <w:lang w:eastAsia="en-US"/>
              </w:rPr>
            </w:pPr>
            <w:proofErr w:type="gramStart"/>
            <w:r w:rsidRPr="00742EA2">
              <w:rPr>
                <w:rFonts w:eastAsia="TeXGyrePagella"/>
                <w:sz w:val="17"/>
                <w:szCs w:val="22"/>
                <w:lang w:eastAsia="en-US"/>
              </w:rPr>
              <w:t>Tuvalet sayısının yetersiz olması.</w:t>
            </w:r>
            <w:proofErr w:type="gramEnd"/>
          </w:p>
          <w:p w:rsidR="005123E0" w:rsidRPr="00742EA2" w:rsidRDefault="005123E0" w:rsidP="006617A5">
            <w:pPr>
              <w:widowControl w:val="0"/>
              <w:numPr>
                <w:ilvl w:val="0"/>
                <w:numId w:val="65"/>
              </w:numPr>
              <w:tabs>
                <w:tab w:val="left" w:pos="588"/>
              </w:tabs>
              <w:autoSpaceDE w:val="0"/>
              <w:autoSpaceDN w:val="0"/>
              <w:spacing w:before="33" w:after="0" w:line="240" w:lineRule="auto"/>
              <w:jc w:val="left"/>
              <w:rPr>
                <w:rFonts w:eastAsia="TeXGyrePagella"/>
                <w:sz w:val="17"/>
                <w:szCs w:val="22"/>
                <w:lang w:eastAsia="en-US"/>
              </w:rPr>
            </w:pPr>
            <w:r w:rsidRPr="00742EA2">
              <w:rPr>
                <w:rFonts w:eastAsia="TeXGyrePagella"/>
                <w:sz w:val="17"/>
                <w:szCs w:val="22"/>
                <w:lang w:eastAsia="en-US"/>
              </w:rPr>
              <w:t>Çok amaçlı salon, laborauvar, spor salonu gibi alanların yokluğu.</w:t>
            </w:r>
          </w:p>
          <w:p w:rsidR="005123E0" w:rsidRPr="00742EA2" w:rsidRDefault="005123E0" w:rsidP="006617A5">
            <w:pPr>
              <w:widowControl w:val="0"/>
              <w:numPr>
                <w:ilvl w:val="0"/>
                <w:numId w:val="65"/>
              </w:numPr>
              <w:tabs>
                <w:tab w:val="left" w:pos="588"/>
              </w:tabs>
              <w:autoSpaceDE w:val="0"/>
              <w:autoSpaceDN w:val="0"/>
              <w:spacing w:before="33" w:after="0" w:line="240" w:lineRule="auto"/>
              <w:jc w:val="left"/>
              <w:rPr>
                <w:rFonts w:eastAsia="TeXGyrePagella"/>
                <w:sz w:val="17"/>
                <w:szCs w:val="22"/>
                <w:lang w:eastAsia="en-US"/>
              </w:rPr>
            </w:pPr>
            <w:r w:rsidRPr="00742EA2">
              <w:rPr>
                <w:rFonts w:eastAsia="TeXGyrePagella"/>
                <w:sz w:val="17"/>
                <w:szCs w:val="22"/>
                <w:lang w:eastAsia="en-US"/>
              </w:rPr>
              <w:t>Okul binasının eski olması sebebi ile güvenlik endişeleri yaratması.</w:t>
            </w:r>
          </w:p>
          <w:p w:rsidR="005123E0" w:rsidRPr="00742EA2" w:rsidRDefault="005123E0" w:rsidP="006617A5">
            <w:pPr>
              <w:widowControl w:val="0"/>
              <w:numPr>
                <w:ilvl w:val="0"/>
                <w:numId w:val="65"/>
              </w:numPr>
              <w:tabs>
                <w:tab w:val="left" w:pos="588"/>
              </w:tabs>
              <w:autoSpaceDE w:val="0"/>
              <w:autoSpaceDN w:val="0"/>
              <w:spacing w:before="33" w:after="0" w:line="240" w:lineRule="auto"/>
              <w:jc w:val="left"/>
              <w:rPr>
                <w:rFonts w:eastAsia="TeXGyrePagella"/>
                <w:sz w:val="17"/>
                <w:szCs w:val="22"/>
                <w:lang w:eastAsia="en-US"/>
              </w:rPr>
            </w:pPr>
            <w:r w:rsidRPr="00742EA2">
              <w:rPr>
                <w:rFonts w:eastAsia="TeXGyrePagella"/>
                <w:sz w:val="17"/>
                <w:szCs w:val="22"/>
                <w:lang w:eastAsia="en-US"/>
              </w:rPr>
              <w:t>Okul ihata duvarının eski ve yıkık dökük durumda olması.</w:t>
            </w:r>
          </w:p>
          <w:p w:rsidR="005123E0" w:rsidRPr="00742EA2" w:rsidRDefault="005123E0" w:rsidP="005123E0">
            <w:pPr>
              <w:widowControl w:val="0"/>
              <w:tabs>
                <w:tab w:val="left" w:pos="588"/>
              </w:tabs>
              <w:autoSpaceDE w:val="0"/>
              <w:autoSpaceDN w:val="0"/>
              <w:spacing w:before="33" w:after="0" w:line="240" w:lineRule="auto"/>
              <w:ind w:left="587"/>
              <w:jc w:val="left"/>
              <w:rPr>
                <w:rFonts w:eastAsia="TeXGyrePagella"/>
                <w:sz w:val="17"/>
                <w:szCs w:val="22"/>
                <w:lang w:eastAsia="en-US"/>
              </w:rPr>
            </w:pPr>
          </w:p>
        </w:tc>
      </w:tr>
      <w:tr w:rsidR="00866350" w:rsidRPr="00742EA2" w:rsidTr="007C2C25">
        <w:trPr>
          <w:trHeight w:val="533"/>
        </w:trPr>
        <w:tc>
          <w:tcPr>
            <w:tcW w:w="1654" w:type="dxa"/>
          </w:tcPr>
          <w:p w:rsidR="00866350" w:rsidRPr="00742EA2" w:rsidRDefault="00866350" w:rsidP="00866350">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Donanım</w:t>
            </w:r>
          </w:p>
        </w:tc>
        <w:tc>
          <w:tcPr>
            <w:tcW w:w="6349" w:type="dxa"/>
          </w:tcPr>
          <w:p w:rsidR="00866350" w:rsidRPr="00742EA2" w:rsidRDefault="00866350" w:rsidP="006617A5">
            <w:pPr>
              <w:widowControl w:val="0"/>
              <w:numPr>
                <w:ilvl w:val="0"/>
                <w:numId w:val="64"/>
              </w:numPr>
              <w:tabs>
                <w:tab w:val="left" w:pos="588"/>
              </w:tabs>
              <w:autoSpaceDE w:val="0"/>
              <w:autoSpaceDN w:val="0"/>
              <w:spacing w:before="33" w:after="0" w:line="240" w:lineRule="auto"/>
              <w:jc w:val="left"/>
              <w:rPr>
                <w:rFonts w:eastAsia="TeXGyrePagella"/>
                <w:sz w:val="17"/>
                <w:szCs w:val="22"/>
                <w:lang w:eastAsia="en-US"/>
              </w:rPr>
            </w:pPr>
            <w:proofErr w:type="gramStart"/>
            <w:r w:rsidRPr="00742EA2">
              <w:rPr>
                <w:rFonts w:eastAsia="TeXGyrePagella"/>
                <w:sz w:val="17"/>
                <w:szCs w:val="22"/>
                <w:lang w:eastAsia="en-US"/>
              </w:rPr>
              <w:t>Sosyal ve sportif alanların yetersizliği.</w:t>
            </w:r>
            <w:proofErr w:type="gramEnd"/>
          </w:p>
          <w:p w:rsidR="005123E0" w:rsidRPr="00742EA2" w:rsidRDefault="005123E0" w:rsidP="006617A5">
            <w:pPr>
              <w:widowControl w:val="0"/>
              <w:numPr>
                <w:ilvl w:val="0"/>
                <w:numId w:val="64"/>
              </w:numPr>
              <w:tabs>
                <w:tab w:val="left" w:pos="588"/>
              </w:tabs>
              <w:autoSpaceDE w:val="0"/>
              <w:autoSpaceDN w:val="0"/>
              <w:spacing w:before="33" w:after="0" w:line="240" w:lineRule="auto"/>
              <w:jc w:val="left"/>
              <w:rPr>
                <w:rFonts w:eastAsia="TeXGyrePagella"/>
                <w:sz w:val="17"/>
                <w:szCs w:val="22"/>
                <w:lang w:eastAsia="en-US"/>
              </w:rPr>
            </w:pPr>
            <w:r w:rsidRPr="00742EA2">
              <w:rPr>
                <w:rFonts w:eastAsia="TeXGyrePagella"/>
                <w:sz w:val="17"/>
                <w:szCs w:val="22"/>
                <w:lang w:eastAsia="en-US"/>
              </w:rPr>
              <w:t>Teknolojik alet sayısının az olması.</w:t>
            </w:r>
          </w:p>
          <w:p w:rsidR="005123E0" w:rsidRPr="00742EA2" w:rsidRDefault="005123E0" w:rsidP="006617A5">
            <w:pPr>
              <w:widowControl w:val="0"/>
              <w:numPr>
                <w:ilvl w:val="0"/>
                <w:numId w:val="64"/>
              </w:numPr>
              <w:tabs>
                <w:tab w:val="left" w:pos="588"/>
              </w:tabs>
              <w:autoSpaceDE w:val="0"/>
              <w:autoSpaceDN w:val="0"/>
              <w:spacing w:before="33" w:after="0" w:line="240" w:lineRule="auto"/>
              <w:jc w:val="left"/>
              <w:rPr>
                <w:rFonts w:eastAsia="TeXGyrePagella"/>
                <w:sz w:val="17"/>
                <w:szCs w:val="22"/>
                <w:lang w:eastAsia="en-US"/>
              </w:rPr>
            </w:pPr>
            <w:proofErr w:type="gramStart"/>
            <w:r w:rsidRPr="00742EA2">
              <w:rPr>
                <w:rFonts w:eastAsia="TeXGyrePagella"/>
                <w:sz w:val="17"/>
                <w:szCs w:val="22"/>
                <w:lang w:eastAsia="en-US"/>
              </w:rPr>
              <w:t>Derslik donanımı ihtiyacının bulunması.</w:t>
            </w:r>
            <w:proofErr w:type="gramEnd"/>
          </w:p>
        </w:tc>
      </w:tr>
      <w:tr w:rsidR="00866350" w:rsidRPr="00742EA2" w:rsidTr="007C2C25">
        <w:trPr>
          <w:trHeight w:val="267"/>
        </w:trPr>
        <w:tc>
          <w:tcPr>
            <w:tcW w:w="1654" w:type="dxa"/>
          </w:tcPr>
          <w:p w:rsidR="00866350" w:rsidRPr="00742EA2" w:rsidRDefault="00866350" w:rsidP="00866350">
            <w:pPr>
              <w:widowControl w:val="0"/>
              <w:autoSpaceDE w:val="0"/>
              <w:autoSpaceDN w:val="0"/>
              <w:spacing w:after="0" w:line="215" w:lineRule="exact"/>
              <w:ind w:left="76"/>
              <w:jc w:val="left"/>
              <w:rPr>
                <w:rFonts w:eastAsia="TeXGyrePagella"/>
                <w:sz w:val="17"/>
                <w:szCs w:val="22"/>
                <w:lang w:eastAsia="en-US"/>
              </w:rPr>
            </w:pPr>
            <w:r w:rsidRPr="00742EA2">
              <w:rPr>
                <w:rFonts w:eastAsia="TeXGyrePagella"/>
                <w:sz w:val="17"/>
                <w:szCs w:val="22"/>
                <w:lang w:eastAsia="en-US"/>
              </w:rPr>
              <w:t>Bütçe</w:t>
            </w:r>
          </w:p>
        </w:tc>
        <w:tc>
          <w:tcPr>
            <w:tcW w:w="6349" w:type="dxa"/>
          </w:tcPr>
          <w:p w:rsidR="00866350" w:rsidRPr="00742EA2" w:rsidRDefault="00866350" w:rsidP="006617A5">
            <w:pPr>
              <w:widowControl w:val="0"/>
              <w:numPr>
                <w:ilvl w:val="0"/>
                <w:numId w:val="63"/>
              </w:numPr>
              <w:tabs>
                <w:tab w:val="left" w:pos="588"/>
              </w:tabs>
              <w:autoSpaceDE w:val="0"/>
              <w:autoSpaceDN w:val="0"/>
              <w:spacing w:after="0" w:line="215" w:lineRule="exact"/>
              <w:jc w:val="left"/>
              <w:rPr>
                <w:rFonts w:eastAsia="TeXGyrePagella"/>
                <w:sz w:val="17"/>
                <w:szCs w:val="22"/>
                <w:lang w:eastAsia="en-US"/>
              </w:rPr>
            </w:pPr>
            <w:proofErr w:type="gramStart"/>
            <w:r w:rsidRPr="00742EA2">
              <w:rPr>
                <w:rFonts w:eastAsia="TeXGyrePagella"/>
                <w:sz w:val="17"/>
                <w:szCs w:val="22"/>
                <w:lang w:eastAsia="en-US"/>
              </w:rPr>
              <w:t>Bütçenin yetersiz olması.</w:t>
            </w:r>
            <w:proofErr w:type="gramEnd"/>
          </w:p>
          <w:p w:rsidR="005123E0" w:rsidRPr="00742EA2" w:rsidRDefault="005123E0" w:rsidP="006617A5">
            <w:pPr>
              <w:widowControl w:val="0"/>
              <w:numPr>
                <w:ilvl w:val="0"/>
                <w:numId w:val="63"/>
              </w:numPr>
              <w:tabs>
                <w:tab w:val="left" w:pos="588"/>
              </w:tabs>
              <w:autoSpaceDE w:val="0"/>
              <w:autoSpaceDN w:val="0"/>
              <w:spacing w:after="0" w:line="215" w:lineRule="exact"/>
              <w:jc w:val="left"/>
              <w:rPr>
                <w:rFonts w:eastAsia="TeXGyrePagella"/>
                <w:sz w:val="17"/>
                <w:szCs w:val="22"/>
                <w:lang w:eastAsia="en-US"/>
              </w:rPr>
            </w:pPr>
            <w:r w:rsidRPr="00742EA2">
              <w:rPr>
                <w:rFonts w:eastAsia="TeXGyrePagella"/>
                <w:sz w:val="17"/>
                <w:szCs w:val="22"/>
                <w:lang w:eastAsia="en-US"/>
              </w:rPr>
              <w:t>Okul Aile Birliğinin okula katkısının az olması.</w:t>
            </w:r>
          </w:p>
        </w:tc>
      </w:tr>
      <w:tr w:rsidR="00866350" w:rsidRPr="00742EA2" w:rsidTr="007C2C25">
        <w:trPr>
          <w:trHeight w:val="804"/>
        </w:trPr>
        <w:tc>
          <w:tcPr>
            <w:tcW w:w="1654" w:type="dxa"/>
          </w:tcPr>
          <w:p w:rsidR="00866350" w:rsidRPr="00742EA2" w:rsidRDefault="00866350" w:rsidP="00866350">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Yönetim Süreçleri</w:t>
            </w:r>
          </w:p>
        </w:tc>
        <w:tc>
          <w:tcPr>
            <w:tcW w:w="6349" w:type="dxa"/>
          </w:tcPr>
          <w:p w:rsidR="00866350" w:rsidRPr="00742EA2" w:rsidRDefault="00866350" w:rsidP="006617A5">
            <w:pPr>
              <w:widowControl w:val="0"/>
              <w:numPr>
                <w:ilvl w:val="0"/>
                <w:numId w:val="62"/>
              </w:numPr>
              <w:tabs>
                <w:tab w:val="left" w:pos="588"/>
              </w:tabs>
              <w:autoSpaceDE w:val="0"/>
              <w:autoSpaceDN w:val="0"/>
              <w:spacing w:after="0" w:line="213" w:lineRule="exact"/>
              <w:jc w:val="left"/>
              <w:rPr>
                <w:rFonts w:eastAsia="TeXGyrePagella"/>
                <w:sz w:val="17"/>
                <w:szCs w:val="22"/>
                <w:lang w:eastAsia="en-US"/>
              </w:rPr>
            </w:pPr>
            <w:r w:rsidRPr="00742EA2">
              <w:rPr>
                <w:rFonts w:eastAsia="TeXGyrePagella"/>
                <w:sz w:val="17"/>
                <w:szCs w:val="22"/>
                <w:lang w:eastAsia="en-US"/>
              </w:rPr>
              <w:t>Yönetmelik ve genelgelerin sık değişmesi.</w:t>
            </w:r>
          </w:p>
          <w:p w:rsidR="005123E0" w:rsidRPr="00742EA2" w:rsidRDefault="005123E0" w:rsidP="006617A5">
            <w:pPr>
              <w:pStyle w:val="TableParagraph"/>
              <w:numPr>
                <w:ilvl w:val="0"/>
                <w:numId w:val="62"/>
              </w:numPr>
              <w:tabs>
                <w:tab w:val="left" w:pos="828"/>
              </w:tabs>
              <w:spacing w:before="5"/>
              <w:rPr>
                <w:sz w:val="20"/>
              </w:rPr>
            </w:pPr>
            <w:r w:rsidRPr="00742EA2">
              <w:rPr>
                <w:sz w:val="20"/>
              </w:rPr>
              <w:t>Ücretli</w:t>
            </w:r>
            <w:r w:rsidRPr="00742EA2">
              <w:rPr>
                <w:spacing w:val="-8"/>
                <w:sz w:val="20"/>
              </w:rPr>
              <w:t xml:space="preserve"> </w:t>
            </w:r>
            <w:r w:rsidRPr="00742EA2">
              <w:rPr>
                <w:sz w:val="20"/>
              </w:rPr>
              <w:t>öğretmenlik</w:t>
            </w:r>
            <w:r w:rsidRPr="00742EA2">
              <w:rPr>
                <w:spacing w:val="-7"/>
                <w:sz w:val="20"/>
              </w:rPr>
              <w:t xml:space="preserve"> </w:t>
            </w:r>
            <w:r w:rsidRPr="00742EA2">
              <w:rPr>
                <w:sz w:val="20"/>
              </w:rPr>
              <w:t>sisteminin</w:t>
            </w:r>
            <w:r w:rsidRPr="00742EA2">
              <w:rPr>
                <w:spacing w:val="-7"/>
                <w:sz w:val="20"/>
              </w:rPr>
              <w:t xml:space="preserve"> </w:t>
            </w:r>
            <w:r w:rsidRPr="00742EA2">
              <w:rPr>
                <w:sz w:val="20"/>
              </w:rPr>
              <w:t>devam</w:t>
            </w:r>
            <w:r w:rsidRPr="00742EA2">
              <w:rPr>
                <w:spacing w:val="-11"/>
                <w:sz w:val="20"/>
              </w:rPr>
              <w:t xml:space="preserve"> </w:t>
            </w:r>
            <w:r w:rsidRPr="00742EA2">
              <w:rPr>
                <w:sz w:val="20"/>
              </w:rPr>
              <w:t>ediyor</w:t>
            </w:r>
            <w:r w:rsidRPr="00742EA2">
              <w:rPr>
                <w:spacing w:val="-6"/>
                <w:sz w:val="20"/>
              </w:rPr>
              <w:t xml:space="preserve"> </w:t>
            </w:r>
            <w:r w:rsidRPr="00742EA2">
              <w:rPr>
                <w:spacing w:val="-2"/>
                <w:sz w:val="20"/>
              </w:rPr>
              <w:t>olması</w:t>
            </w:r>
          </w:p>
          <w:p w:rsidR="00866350" w:rsidRPr="00742EA2" w:rsidRDefault="00866350" w:rsidP="006617A5">
            <w:pPr>
              <w:widowControl w:val="0"/>
              <w:numPr>
                <w:ilvl w:val="0"/>
                <w:numId w:val="62"/>
              </w:numPr>
              <w:tabs>
                <w:tab w:val="left" w:pos="588"/>
              </w:tabs>
              <w:autoSpaceDE w:val="0"/>
              <w:autoSpaceDN w:val="0"/>
              <w:spacing w:before="4" w:after="0" w:line="270" w:lineRule="exact"/>
              <w:ind w:right="69"/>
              <w:jc w:val="left"/>
              <w:rPr>
                <w:rFonts w:eastAsia="TeXGyrePagella"/>
                <w:sz w:val="17"/>
                <w:szCs w:val="22"/>
                <w:lang w:eastAsia="en-US"/>
              </w:rPr>
            </w:pPr>
            <w:r w:rsidRPr="00742EA2">
              <w:rPr>
                <w:rFonts w:eastAsia="TeXGyrePagella"/>
                <w:sz w:val="17"/>
                <w:szCs w:val="22"/>
                <w:lang w:eastAsia="en-US"/>
              </w:rPr>
              <w:t>Yönetmelikler, genelgeler, yönergeler ve emirler arasındaki bazı uyuşmazlıklar.</w:t>
            </w:r>
          </w:p>
          <w:p w:rsidR="00186056" w:rsidRPr="00742EA2" w:rsidRDefault="00186056" w:rsidP="006617A5">
            <w:pPr>
              <w:widowControl w:val="0"/>
              <w:numPr>
                <w:ilvl w:val="0"/>
                <w:numId w:val="62"/>
              </w:numPr>
              <w:tabs>
                <w:tab w:val="left" w:pos="588"/>
              </w:tabs>
              <w:autoSpaceDE w:val="0"/>
              <w:autoSpaceDN w:val="0"/>
              <w:spacing w:before="4" w:after="0" w:line="270" w:lineRule="exact"/>
              <w:ind w:right="69"/>
              <w:jc w:val="left"/>
              <w:rPr>
                <w:rFonts w:eastAsia="TeXGyrePagella"/>
                <w:sz w:val="17"/>
                <w:szCs w:val="22"/>
                <w:lang w:eastAsia="en-US"/>
              </w:rPr>
            </w:pPr>
            <w:r w:rsidRPr="00742EA2">
              <w:rPr>
                <w:rFonts w:eastAsia="TeXGyrePagella"/>
                <w:sz w:val="17"/>
                <w:szCs w:val="22"/>
                <w:lang w:eastAsia="en-US"/>
              </w:rPr>
              <w:t>İkili Eğitim yapan bir kurum olması sebebi ile yönetim işlerinden sıkıntılar olabilmektedir.</w:t>
            </w:r>
          </w:p>
        </w:tc>
      </w:tr>
      <w:tr w:rsidR="00866350" w:rsidRPr="00742EA2" w:rsidTr="007C2C25">
        <w:trPr>
          <w:trHeight w:val="535"/>
        </w:trPr>
        <w:tc>
          <w:tcPr>
            <w:tcW w:w="1654" w:type="dxa"/>
          </w:tcPr>
          <w:p w:rsidR="00866350" w:rsidRPr="00742EA2" w:rsidRDefault="00866350" w:rsidP="00866350">
            <w:pPr>
              <w:widowControl w:val="0"/>
              <w:autoSpaceDE w:val="0"/>
              <w:autoSpaceDN w:val="0"/>
              <w:spacing w:after="0" w:line="212" w:lineRule="exact"/>
              <w:ind w:left="76"/>
              <w:jc w:val="left"/>
              <w:rPr>
                <w:rFonts w:eastAsia="TeXGyrePagella"/>
                <w:sz w:val="17"/>
                <w:szCs w:val="22"/>
                <w:lang w:eastAsia="en-US"/>
              </w:rPr>
            </w:pPr>
            <w:r w:rsidRPr="00742EA2">
              <w:rPr>
                <w:rFonts w:eastAsia="TeXGyrePagella"/>
                <w:sz w:val="17"/>
                <w:szCs w:val="22"/>
                <w:lang w:eastAsia="en-US"/>
              </w:rPr>
              <w:t>İletişim Süreçleri</w:t>
            </w:r>
          </w:p>
        </w:tc>
        <w:tc>
          <w:tcPr>
            <w:tcW w:w="6349" w:type="dxa"/>
          </w:tcPr>
          <w:p w:rsidR="00866350" w:rsidRPr="00742EA2" w:rsidRDefault="00866350" w:rsidP="006617A5">
            <w:pPr>
              <w:widowControl w:val="0"/>
              <w:numPr>
                <w:ilvl w:val="0"/>
                <w:numId w:val="61"/>
              </w:numPr>
              <w:tabs>
                <w:tab w:val="left" w:pos="588"/>
              </w:tabs>
              <w:autoSpaceDE w:val="0"/>
              <w:autoSpaceDN w:val="0"/>
              <w:spacing w:after="0" w:line="212" w:lineRule="exact"/>
              <w:jc w:val="left"/>
              <w:rPr>
                <w:rFonts w:eastAsia="TeXGyrePagella"/>
                <w:sz w:val="17"/>
                <w:szCs w:val="22"/>
                <w:lang w:eastAsia="en-US"/>
              </w:rPr>
            </w:pPr>
            <w:r w:rsidRPr="00742EA2">
              <w:rPr>
                <w:rFonts w:eastAsia="TeXGyrePagella"/>
                <w:sz w:val="17"/>
                <w:szCs w:val="22"/>
                <w:lang w:eastAsia="en-US"/>
              </w:rPr>
              <w:t>Resmi yazıların zaman zaman geç bildirilmesi cevaplama sütresinin kısa</w:t>
            </w:r>
          </w:p>
          <w:p w:rsidR="00866350" w:rsidRPr="00742EA2" w:rsidRDefault="00866350" w:rsidP="00866350">
            <w:pPr>
              <w:widowControl w:val="0"/>
              <w:autoSpaceDE w:val="0"/>
              <w:autoSpaceDN w:val="0"/>
              <w:spacing w:before="35" w:after="0" w:line="240" w:lineRule="auto"/>
              <w:ind w:left="596"/>
              <w:jc w:val="left"/>
              <w:rPr>
                <w:rFonts w:eastAsia="TeXGyrePagella"/>
                <w:sz w:val="17"/>
                <w:szCs w:val="22"/>
                <w:lang w:eastAsia="en-US"/>
              </w:rPr>
            </w:pPr>
            <w:proofErr w:type="gramStart"/>
            <w:r w:rsidRPr="00742EA2">
              <w:rPr>
                <w:rFonts w:eastAsia="TeXGyrePagella"/>
                <w:sz w:val="17"/>
                <w:szCs w:val="22"/>
                <w:lang w:eastAsia="en-US"/>
              </w:rPr>
              <w:t>olması</w:t>
            </w:r>
            <w:proofErr w:type="gramEnd"/>
            <w:r w:rsidRPr="00742EA2">
              <w:rPr>
                <w:rFonts w:eastAsia="TeXGyrePagella"/>
                <w:sz w:val="17"/>
                <w:szCs w:val="22"/>
                <w:lang w:eastAsia="en-US"/>
              </w:rPr>
              <w:t>.</w:t>
            </w:r>
          </w:p>
        </w:tc>
      </w:tr>
    </w:tbl>
    <w:p w:rsidR="00866350" w:rsidRPr="00742EA2" w:rsidRDefault="00866350"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B83DBD" w:rsidRDefault="00B83DBD" w:rsidP="00866350">
      <w:pPr>
        <w:jc w:val="left"/>
      </w:pPr>
    </w:p>
    <w:p w:rsidR="00B83DBD" w:rsidRPr="00742EA2" w:rsidRDefault="00B83DBD" w:rsidP="00866350">
      <w:pPr>
        <w:jc w:val="left"/>
      </w:pPr>
    </w:p>
    <w:p w:rsidR="00186056" w:rsidRPr="00742EA2" w:rsidRDefault="00186056" w:rsidP="00866350">
      <w:pPr>
        <w:jc w:val="left"/>
      </w:pPr>
    </w:p>
    <w:p w:rsidR="00186056" w:rsidRPr="00742EA2" w:rsidRDefault="00186056" w:rsidP="00866350">
      <w:pPr>
        <w:jc w:val="left"/>
        <w:rPr>
          <w:b/>
        </w:rPr>
      </w:pPr>
      <w:r w:rsidRPr="00742EA2">
        <w:rPr>
          <w:b/>
        </w:rPr>
        <w:lastRenderedPageBreak/>
        <w:t>2.9.2 Fırsatlar ve Tehditler</w:t>
      </w:r>
    </w:p>
    <w:p w:rsidR="00186056" w:rsidRPr="00742EA2" w:rsidRDefault="00BE4666" w:rsidP="00186056">
      <w:pPr>
        <w:tabs>
          <w:tab w:val="left" w:pos="639"/>
        </w:tabs>
        <w:spacing w:after="200" w:line="276" w:lineRule="auto"/>
        <w:jc w:val="left"/>
        <w:rPr>
          <w:sz w:val="20"/>
          <w:szCs w:val="20"/>
          <w:lang w:val="en-US" w:eastAsia="en-US"/>
        </w:rPr>
      </w:pPr>
      <w:r w:rsidRPr="00742EA2">
        <w:rPr>
          <w:b/>
          <w:sz w:val="20"/>
          <w:szCs w:val="20"/>
          <w:lang w:val="en-US" w:eastAsia="en-US"/>
        </w:rPr>
        <w:t>Tablo 3</w:t>
      </w:r>
      <w:r w:rsidR="00690788">
        <w:rPr>
          <w:b/>
          <w:sz w:val="20"/>
          <w:szCs w:val="20"/>
          <w:lang w:val="en-US" w:eastAsia="en-US"/>
        </w:rPr>
        <w:t>4</w:t>
      </w:r>
      <w:r w:rsidRPr="00742EA2">
        <w:rPr>
          <w:b/>
          <w:sz w:val="20"/>
          <w:szCs w:val="20"/>
          <w:lang w:val="en-US" w:eastAsia="en-US"/>
        </w:rPr>
        <w:t xml:space="preserve">: </w:t>
      </w:r>
      <w:r w:rsidR="00186056" w:rsidRPr="00742EA2">
        <w:rPr>
          <w:b/>
          <w:sz w:val="20"/>
          <w:szCs w:val="20"/>
          <w:lang w:val="en-US" w:eastAsia="en-US"/>
        </w:rPr>
        <w:t>Fırsatlar</w:t>
      </w:r>
      <w:r w:rsidRPr="00742EA2">
        <w:rPr>
          <w:b/>
          <w:sz w:val="20"/>
          <w:szCs w:val="20"/>
          <w:lang w:val="en-US" w:eastAsia="en-US"/>
        </w:rPr>
        <w:t xml:space="preserve"> Tablosu</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186056" w:rsidRPr="00742EA2" w:rsidTr="007C2C25">
        <w:trPr>
          <w:trHeight w:val="535"/>
        </w:trPr>
        <w:tc>
          <w:tcPr>
            <w:tcW w:w="1862" w:type="dxa"/>
          </w:tcPr>
          <w:p w:rsidR="00186056" w:rsidRPr="00742EA2" w:rsidRDefault="00186056" w:rsidP="00186056">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Politik</w:t>
            </w:r>
          </w:p>
        </w:tc>
        <w:tc>
          <w:tcPr>
            <w:tcW w:w="6186" w:type="dxa"/>
          </w:tcPr>
          <w:p w:rsidR="00186056" w:rsidRPr="00742EA2" w:rsidRDefault="00186056" w:rsidP="00186056">
            <w:pPr>
              <w:widowControl w:val="0"/>
              <w:tabs>
                <w:tab w:val="left" w:pos="588"/>
              </w:tabs>
              <w:autoSpaceDE w:val="0"/>
              <w:autoSpaceDN w:val="0"/>
              <w:spacing w:before="33" w:after="0" w:line="240" w:lineRule="auto"/>
              <w:jc w:val="left"/>
              <w:rPr>
                <w:rFonts w:eastAsia="TeXGyrePagella"/>
                <w:sz w:val="17"/>
                <w:szCs w:val="22"/>
                <w:lang w:eastAsia="en-US"/>
              </w:rPr>
            </w:pPr>
          </w:p>
          <w:p w:rsidR="00186056" w:rsidRPr="00742EA2" w:rsidRDefault="00186056" w:rsidP="006617A5">
            <w:pPr>
              <w:widowControl w:val="0"/>
              <w:numPr>
                <w:ilvl w:val="0"/>
                <w:numId w:val="72"/>
              </w:numPr>
              <w:tabs>
                <w:tab w:val="left" w:pos="588"/>
              </w:tabs>
              <w:autoSpaceDE w:val="0"/>
              <w:autoSpaceDN w:val="0"/>
              <w:spacing w:before="33" w:after="0" w:line="240" w:lineRule="auto"/>
              <w:ind w:hanging="252"/>
              <w:jc w:val="left"/>
              <w:rPr>
                <w:rFonts w:eastAsia="TeXGyrePagella"/>
                <w:sz w:val="17"/>
                <w:szCs w:val="22"/>
                <w:lang w:eastAsia="en-US"/>
              </w:rPr>
            </w:pPr>
            <w:r w:rsidRPr="00742EA2">
              <w:rPr>
                <w:w w:val="90"/>
                <w:sz w:val="20"/>
              </w:rPr>
              <w:t>Bakanlığın</w:t>
            </w:r>
            <w:r w:rsidRPr="00742EA2">
              <w:rPr>
                <w:spacing w:val="40"/>
                <w:sz w:val="20"/>
              </w:rPr>
              <w:t xml:space="preserve"> </w:t>
            </w:r>
            <w:r w:rsidRPr="00742EA2">
              <w:rPr>
                <w:w w:val="90"/>
                <w:sz w:val="20"/>
              </w:rPr>
              <w:t>eğitim</w:t>
            </w:r>
            <w:r w:rsidRPr="00742EA2">
              <w:rPr>
                <w:spacing w:val="40"/>
                <w:sz w:val="20"/>
              </w:rPr>
              <w:t xml:space="preserve"> </w:t>
            </w:r>
            <w:r w:rsidRPr="00742EA2">
              <w:rPr>
                <w:w w:val="90"/>
                <w:sz w:val="20"/>
              </w:rPr>
              <w:t>öğretim</w:t>
            </w:r>
            <w:r w:rsidRPr="00742EA2">
              <w:rPr>
                <w:spacing w:val="40"/>
                <w:sz w:val="20"/>
              </w:rPr>
              <w:t xml:space="preserve"> </w:t>
            </w:r>
            <w:r w:rsidRPr="00742EA2">
              <w:rPr>
                <w:w w:val="90"/>
                <w:sz w:val="20"/>
              </w:rPr>
              <w:t>süreci</w:t>
            </w:r>
            <w:r w:rsidRPr="00742EA2">
              <w:rPr>
                <w:spacing w:val="40"/>
                <w:sz w:val="20"/>
              </w:rPr>
              <w:t xml:space="preserve"> </w:t>
            </w:r>
            <w:r w:rsidRPr="00742EA2">
              <w:rPr>
                <w:w w:val="90"/>
                <w:sz w:val="20"/>
              </w:rPr>
              <w:t>içerisinde</w:t>
            </w:r>
            <w:r w:rsidRPr="00742EA2">
              <w:rPr>
                <w:spacing w:val="40"/>
                <w:sz w:val="20"/>
              </w:rPr>
              <w:t xml:space="preserve"> </w:t>
            </w:r>
            <w:r w:rsidRPr="00742EA2">
              <w:rPr>
                <w:w w:val="90"/>
                <w:sz w:val="20"/>
              </w:rPr>
              <w:t>öğrencilere</w:t>
            </w:r>
            <w:r w:rsidRPr="00742EA2">
              <w:rPr>
                <w:spacing w:val="80"/>
                <w:sz w:val="20"/>
              </w:rPr>
              <w:t xml:space="preserve"> </w:t>
            </w:r>
            <w:r w:rsidRPr="00742EA2">
              <w:rPr>
                <w:w w:val="90"/>
                <w:sz w:val="20"/>
              </w:rPr>
              <w:t xml:space="preserve">destekleyici </w:t>
            </w:r>
            <w:r w:rsidRPr="00742EA2">
              <w:rPr>
                <w:spacing w:val="-4"/>
                <w:sz w:val="20"/>
              </w:rPr>
              <w:t>kaynak kitapların dağıtılması</w:t>
            </w:r>
          </w:p>
        </w:tc>
      </w:tr>
      <w:tr w:rsidR="00186056" w:rsidRPr="00742EA2" w:rsidTr="007C2C25">
        <w:trPr>
          <w:trHeight w:val="650"/>
        </w:trPr>
        <w:tc>
          <w:tcPr>
            <w:tcW w:w="1862" w:type="dxa"/>
          </w:tcPr>
          <w:p w:rsidR="00186056" w:rsidRPr="00742EA2" w:rsidRDefault="00186056" w:rsidP="00186056">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Ekonomik</w:t>
            </w:r>
          </w:p>
        </w:tc>
        <w:tc>
          <w:tcPr>
            <w:tcW w:w="6186" w:type="dxa"/>
          </w:tcPr>
          <w:p w:rsidR="00186056" w:rsidRPr="00742EA2" w:rsidRDefault="00186056" w:rsidP="00186056">
            <w:pPr>
              <w:widowControl w:val="0"/>
              <w:autoSpaceDE w:val="0"/>
              <w:autoSpaceDN w:val="0"/>
              <w:spacing w:before="33" w:after="0" w:line="240" w:lineRule="auto"/>
              <w:ind w:left="596"/>
              <w:jc w:val="left"/>
              <w:rPr>
                <w:rFonts w:eastAsia="TeXGyrePagella"/>
                <w:sz w:val="17"/>
                <w:szCs w:val="22"/>
                <w:lang w:eastAsia="en-US"/>
              </w:rPr>
            </w:pPr>
            <w:r w:rsidRPr="00742EA2">
              <w:rPr>
                <w:rFonts w:eastAsia="TeXGyrePagella"/>
                <w:sz w:val="17"/>
                <w:szCs w:val="22"/>
                <w:lang w:eastAsia="en-US"/>
              </w:rPr>
              <w:t>Genel Bütçeden olarak direkt kaynak gelmesi.</w:t>
            </w:r>
          </w:p>
          <w:p w:rsidR="00186056" w:rsidRPr="00742EA2" w:rsidRDefault="00186056" w:rsidP="00186056">
            <w:pPr>
              <w:widowControl w:val="0"/>
              <w:autoSpaceDE w:val="0"/>
              <w:autoSpaceDN w:val="0"/>
              <w:spacing w:before="33" w:after="0" w:line="240" w:lineRule="auto"/>
              <w:ind w:left="596"/>
              <w:jc w:val="left"/>
              <w:rPr>
                <w:rFonts w:eastAsia="TeXGyrePagella"/>
                <w:sz w:val="17"/>
                <w:szCs w:val="22"/>
                <w:lang w:eastAsia="en-US"/>
              </w:rPr>
            </w:pPr>
          </w:p>
        </w:tc>
      </w:tr>
      <w:tr w:rsidR="00186056" w:rsidRPr="00742EA2" w:rsidTr="007C2C25">
        <w:trPr>
          <w:trHeight w:val="1398"/>
        </w:trPr>
        <w:tc>
          <w:tcPr>
            <w:tcW w:w="1862" w:type="dxa"/>
          </w:tcPr>
          <w:p w:rsidR="00186056" w:rsidRPr="00742EA2" w:rsidRDefault="00186056" w:rsidP="00186056">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Sosyolojik</w:t>
            </w:r>
          </w:p>
        </w:tc>
        <w:tc>
          <w:tcPr>
            <w:tcW w:w="6186" w:type="dxa"/>
          </w:tcPr>
          <w:p w:rsidR="00186056" w:rsidRPr="00742EA2" w:rsidRDefault="00186056" w:rsidP="006617A5">
            <w:pPr>
              <w:widowControl w:val="0"/>
              <w:numPr>
                <w:ilvl w:val="0"/>
                <w:numId w:val="71"/>
              </w:numPr>
              <w:tabs>
                <w:tab w:val="left" w:pos="588"/>
              </w:tabs>
              <w:autoSpaceDE w:val="0"/>
              <w:autoSpaceDN w:val="0"/>
              <w:spacing w:after="0" w:line="213" w:lineRule="exact"/>
              <w:ind w:hanging="252"/>
              <w:jc w:val="left"/>
              <w:rPr>
                <w:rFonts w:eastAsia="TeXGyrePagella"/>
                <w:sz w:val="17"/>
                <w:szCs w:val="22"/>
                <w:lang w:eastAsia="en-US"/>
              </w:rPr>
            </w:pPr>
            <w:proofErr w:type="gramStart"/>
            <w:r w:rsidRPr="00742EA2">
              <w:rPr>
                <w:rFonts w:eastAsia="TeXGyrePagella"/>
                <w:sz w:val="17"/>
                <w:szCs w:val="22"/>
                <w:lang w:eastAsia="en-US"/>
              </w:rPr>
              <w:t>Okula ulaşımın kolay olması.</w:t>
            </w:r>
            <w:proofErr w:type="gramEnd"/>
          </w:p>
          <w:p w:rsidR="00186056" w:rsidRPr="00742EA2" w:rsidRDefault="00186056" w:rsidP="006617A5">
            <w:pPr>
              <w:widowControl w:val="0"/>
              <w:numPr>
                <w:ilvl w:val="0"/>
                <w:numId w:val="71"/>
              </w:numPr>
              <w:tabs>
                <w:tab w:val="left" w:pos="588"/>
              </w:tabs>
              <w:autoSpaceDE w:val="0"/>
              <w:autoSpaceDN w:val="0"/>
              <w:spacing w:before="34" w:after="0" w:line="240" w:lineRule="auto"/>
              <w:ind w:hanging="252"/>
              <w:jc w:val="left"/>
              <w:rPr>
                <w:rFonts w:eastAsia="TeXGyrePagella"/>
                <w:sz w:val="17"/>
                <w:szCs w:val="22"/>
                <w:lang w:eastAsia="en-US"/>
              </w:rPr>
            </w:pPr>
            <w:proofErr w:type="gramStart"/>
            <w:r w:rsidRPr="00742EA2">
              <w:rPr>
                <w:rFonts w:eastAsia="TeXGyrePagella"/>
                <w:sz w:val="17"/>
                <w:szCs w:val="22"/>
                <w:lang w:eastAsia="en-US"/>
              </w:rPr>
              <w:t>Paydaş kitlesinin geniş olması.</w:t>
            </w:r>
            <w:proofErr w:type="gramEnd"/>
          </w:p>
          <w:p w:rsidR="00186056" w:rsidRPr="00742EA2" w:rsidRDefault="00186056" w:rsidP="006617A5">
            <w:pPr>
              <w:widowControl w:val="0"/>
              <w:numPr>
                <w:ilvl w:val="0"/>
                <w:numId w:val="71"/>
              </w:numPr>
              <w:tabs>
                <w:tab w:val="left" w:pos="588"/>
              </w:tabs>
              <w:autoSpaceDE w:val="0"/>
              <w:autoSpaceDN w:val="0"/>
              <w:spacing w:before="33" w:after="0" w:line="240" w:lineRule="auto"/>
              <w:ind w:hanging="252"/>
              <w:jc w:val="left"/>
              <w:rPr>
                <w:rFonts w:eastAsia="TeXGyrePagella"/>
                <w:sz w:val="17"/>
                <w:szCs w:val="22"/>
                <w:lang w:eastAsia="en-US"/>
              </w:rPr>
            </w:pPr>
            <w:r w:rsidRPr="00742EA2">
              <w:rPr>
                <w:rFonts w:eastAsia="TeXGyrePagella"/>
                <w:sz w:val="17"/>
                <w:szCs w:val="22"/>
                <w:lang w:eastAsia="en-US"/>
              </w:rPr>
              <w:t>Okula yönelik veli ve toplum desteğinin diğer okullara oranla iyi olması.</w:t>
            </w:r>
          </w:p>
          <w:p w:rsidR="00186056" w:rsidRPr="00742EA2" w:rsidRDefault="00186056" w:rsidP="00186056">
            <w:pPr>
              <w:widowControl w:val="0"/>
              <w:tabs>
                <w:tab w:val="left" w:pos="588"/>
              </w:tabs>
              <w:autoSpaceDE w:val="0"/>
              <w:autoSpaceDN w:val="0"/>
              <w:spacing w:before="36" w:after="0" w:line="240" w:lineRule="auto"/>
              <w:ind w:left="335"/>
              <w:jc w:val="left"/>
              <w:rPr>
                <w:rFonts w:eastAsia="TeXGyrePagella"/>
                <w:sz w:val="17"/>
                <w:szCs w:val="22"/>
                <w:lang w:eastAsia="en-US"/>
              </w:rPr>
            </w:pPr>
          </w:p>
        </w:tc>
      </w:tr>
      <w:tr w:rsidR="00186056" w:rsidRPr="00742EA2" w:rsidTr="007C2C25">
        <w:trPr>
          <w:trHeight w:val="266"/>
        </w:trPr>
        <w:tc>
          <w:tcPr>
            <w:tcW w:w="1862" w:type="dxa"/>
          </w:tcPr>
          <w:p w:rsidR="00186056" w:rsidRPr="00742EA2" w:rsidRDefault="00186056" w:rsidP="00186056">
            <w:pPr>
              <w:widowControl w:val="0"/>
              <w:autoSpaceDE w:val="0"/>
              <w:autoSpaceDN w:val="0"/>
              <w:spacing w:after="0" w:line="214" w:lineRule="exact"/>
              <w:ind w:left="76"/>
              <w:jc w:val="left"/>
              <w:rPr>
                <w:rFonts w:eastAsia="TeXGyrePagella"/>
                <w:sz w:val="17"/>
                <w:szCs w:val="22"/>
                <w:lang w:eastAsia="en-US"/>
              </w:rPr>
            </w:pPr>
            <w:r w:rsidRPr="00742EA2">
              <w:rPr>
                <w:rFonts w:eastAsia="TeXGyrePagella"/>
                <w:sz w:val="17"/>
                <w:szCs w:val="22"/>
                <w:lang w:eastAsia="en-US"/>
              </w:rPr>
              <w:t>Teknolojik</w:t>
            </w:r>
          </w:p>
        </w:tc>
        <w:tc>
          <w:tcPr>
            <w:tcW w:w="6186" w:type="dxa"/>
          </w:tcPr>
          <w:p w:rsidR="00186056" w:rsidRPr="00742EA2" w:rsidRDefault="00186056" w:rsidP="006617A5">
            <w:pPr>
              <w:widowControl w:val="0"/>
              <w:numPr>
                <w:ilvl w:val="0"/>
                <w:numId w:val="70"/>
              </w:numPr>
              <w:tabs>
                <w:tab w:val="left" w:pos="588"/>
              </w:tabs>
              <w:autoSpaceDE w:val="0"/>
              <w:autoSpaceDN w:val="0"/>
              <w:spacing w:after="0" w:line="214" w:lineRule="exact"/>
              <w:ind w:hanging="252"/>
              <w:jc w:val="left"/>
              <w:rPr>
                <w:rFonts w:eastAsia="TeXGyrePagella"/>
                <w:sz w:val="17"/>
                <w:szCs w:val="22"/>
                <w:lang w:eastAsia="en-US"/>
              </w:rPr>
            </w:pPr>
            <w:r w:rsidRPr="00742EA2">
              <w:rPr>
                <w:rFonts w:eastAsia="TeXGyrePagella"/>
                <w:sz w:val="17"/>
                <w:szCs w:val="22"/>
                <w:lang w:eastAsia="en-US"/>
              </w:rPr>
              <w:t>Teknolojik gelişmelerin takip ediliyor ve kullanılıyor olması.</w:t>
            </w:r>
          </w:p>
        </w:tc>
      </w:tr>
      <w:tr w:rsidR="00186056" w:rsidRPr="00742EA2" w:rsidTr="007C2C25">
        <w:trPr>
          <w:trHeight w:val="1611"/>
        </w:trPr>
        <w:tc>
          <w:tcPr>
            <w:tcW w:w="1862" w:type="dxa"/>
          </w:tcPr>
          <w:p w:rsidR="00186056" w:rsidRPr="00742EA2" w:rsidRDefault="00186056" w:rsidP="00186056">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Mevzuat-Yasal</w:t>
            </w:r>
          </w:p>
        </w:tc>
        <w:tc>
          <w:tcPr>
            <w:tcW w:w="6186" w:type="dxa"/>
          </w:tcPr>
          <w:p w:rsidR="00186056" w:rsidRPr="00742EA2" w:rsidRDefault="00186056" w:rsidP="006617A5">
            <w:pPr>
              <w:widowControl w:val="0"/>
              <w:numPr>
                <w:ilvl w:val="0"/>
                <w:numId w:val="52"/>
              </w:numPr>
              <w:tabs>
                <w:tab w:val="left" w:pos="588"/>
              </w:tabs>
              <w:autoSpaceDE w:val="0"/>
              <w:autoSpaceDN w:val="0"/>
              <w:spacing w:after="0" w:line="213" w:lineRule="exact"/>
              <w:ind w:left="587" w:hanging="252"/>
              <w:jc w:val="left"/>
              <w:rPr>
                <w:rFonts w:eastAsia="TeXGyrePagella"/>
                <w:sz w:val="17"/>
                <w:szCs w:val="22"/>
                <w:lang w:eastAsia="en-US"/>
              </w:rPr>
            </w:pPr>
            <w:r w:rsidRPr="00742EA2">
              <w:rPr>
                <w:rFonts w:eastAsia="TeXGyrePagella"/>
                <w:sz w:val="17"/>
                <w:szCs w:val="22"/>
                <w:lang w:eastAsia="en-US"/>
              </w:rPr>
              <w:t>MEB desteğine çabuk ve kolay erişim sağlanması.</w:t>
            </w:r>
          </w:p>
          <w:p w:rsidR="00186056" w:rsidRPr="00742EA2" w:rsidRDefault="00186056" w:rsidP="006617A5">
            <w:pPr>
              <w:widowControl w:val="0"/>
              <w:numPr>
                <w:ilvl w:val="0"/>
                <w:numId w:val="52"/>
              </w:numPr>
              <w:tabs>
                <w:tab w:val="left" w:pos="588"/>
              </w:tabs>
              <w:autoSpaceDE w:val="0"/>
              <w:autoSpaceDN w:val="0"/>
              <w:spacing w:before="33" w:after="0" w:line="276" w:lineRule="auto"/>
              <w:ind w:right="67" w:hanging="260"/>
              <w:jc w:val="left"/>
              <w:rPr>
                <w:rFonts w:eastAsia="TeXGyrePagella"/>
                <w:sz w:val="17"/>
                <w:szCs w:val="22"/>
                <w:lang w:eastAsia="en-US"/>
              </w:rPr>
            </w:pPr>
            <w:r w:rsidRPr="00742EA2">
              <w:rPr>
                <w:rFonts w:eastAsia="TeXGyrePagella"/>
                <w:sz w:val="17"/>
                <w:szCs w:val="22"/>
                <w:lang w:eastAsia="en-US"/>
              </w:rPr>
              <w:t xml:space="preserve">Kamu ve özel sektörde rehberlik </w:t>
            </w:r>
            <w:proofErr w:type="gramStart"/>
            <w:r w:rsidRPr="00742EA2">
              <w:rPr>
                <w:rFonts w:eastAsia="TeXGyrePagella"/>
                <w:sz w:val="17"/>
                <w:szCs w:val="22"/>
                <w:lang w:eastAsia="en-US"/>
              </w:rPr>
              <w:t>hizmeti  alınabilecek</w:t>
            </w:r>
            <w:proofErr w:type="gramEnd"/>
            <w:r w:rsidRPr="00742EA2">
              <w:rPr>
                <w:rFonts w:eastAsia="TeXGyrePagella"/>
                <w:sz w:val="17"/>
                <w:szCs w:val="22"/>
                <w:lang w:eastAsia="en-US"/>
              </w:rPr>
              <w:t xml:space="preserve">  uzmanların olması ve onlara ulaşma kolaylığının olması.</w:t>
            </w:r>
          </w:p>
          <w:p w:rsidR="00186056" w:rsidRPr="00742EA2" w:rsidRDefault="00186056" w:rsidP="006617A5">
            <w:pPr>
              <w:widowControl w:val="0"/>
              <w:numPr>
                <w:ilvl w:val="0"/>
                <w:numId w:val="52"/>
              </w:numPr>
              <w:tabs>
                <w:tab w:val="left" w:pos="588"/>
              </w:tabs>
              <w:autoSpaceDE w:val="0"/>
              <w:autoSpaceDN w:val="0"/>
              <w:spacing w:after="0" w:line="273" w:lineRule="auto"/>
              <w:ind w:right="67" w:hanging="260"/>
              <w:jc w:val="left"/>
              <w:rPr>
                <w:rFonts w:eastAsia="TeXGyrePagella"/>
                <w:sz w:val="17"/>
                <w:szCs w:val="22"/>
                <w:lang w:eastAsia="en-US"/>
              </w:rPr>
            </w:pPr>
            <w:r w:rsidRPr="00742EA2">
              <w:rPr>
                <w:rFonts w:eastAsia="TeXGyrePagella"/>
                <w:sz w:val="17"/>
                <w:szCs w:val="22"/>
                <w:lang w:eastAsia="en-US"/>
              </w:rPr>
              <w:t>Diğer bakanlıklarla aynı ilde bulunması, böylece bakanlıklar ile kolay koordinasyon sağlanması</w:t>
            </w:r>
          </w:p>
          <w:p w:rsidR="00186056" w:rsidRPr="00742EA2" w:rsidRDefault="00186056" w:rsidP="006617A5">
            <w:pPr>
              <w:widowControl w:val="0"/>
              <w:numPr>
                <w:ilvl w:val="0"/>
                <w:numId w:val="52"/>
              </w:numPr>
              <w:tabs>
                <w:tab w:val="left" w:pos="588"/>
              </w:tabs>
              <w:autoSpaceDE w:val="0"/>
              <w:autoSpaceDN w:val="0"/>
              <w:spacing w:before="3" w:after="0" w:line="240" w:lineRule="auto"/>
              <w:ind w:left="587" w:hanging="252"/>
              <w:jc w:val="left"/>
              <w:rPr>
                <w:rFonts w:eastAsia="TeXGyrePagella"/>
                <w:sz w:val="17"/>
                <w:szCs w:val="22"/>
                <w:lang w:eastAsia="en-US"/>
              </w:rPr>
            </w:pPr>
            <w:r w:rsidRPr="00742EA2">
              <w:rPr>
                <w:rFonts w:eastAsia="TeXGyrePagella"/>
                <w:sz w:val="17"/>
                <w:szCs w:val="22"/>
                <w:lang w:eastAsia="en-US"/>
              </w:rPr>
              <w:t>Hizmet içi eğitim hizmeti alınabilecek kurumların olması.</w:t>
            </w:r>
          </w:p>
        </w:tc>
      </w:tr>
      <w:tr w:rsidR="00186056" w:rsidRPr="00742EA2" w:rsidTr="007C2C25">
        <w:trPr>
          <w:trHeight w:val="267"/>
        </w:trPr>
        <w:tc>
          <w:tcPr>
            <w:tcW w:w="1862" w:type="dxa"/>
          </w:tcPr>
          <w:p w:rsidR="00186056" w:rsidRPr="00742EA2" w:rsidRDefault="00186056" w:rsidP="00186056">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Ekolojik</w:t>
            </w:r>
          </w:p>
        </w:tc>
        <w:tc>
          <w:tcPr>
            <w:tcW w:w="6186" w:type="dxa"/>
          </w:tcPr>
          <w:p w:rsidR="00186056" w:rsidRPr="00742EA2" w:rsidRDefault="00186056" w:rsidP="006617A5">
            <w:pPr>
              <w:widowControl w:val="0"/>
              <w:numPr>
                <w:ilvl w:val="0"/>
                <w:numId w:val="69"/>
              </w:numPr>
              <w:tabs>
                <w:tab w:val="left" w:pos="588"/>
              </w:tabs>
              <w:autoSpaceDE w:val="0"/>
              <w:autoSpaceDN w:val="0"/>
              <w:spacing w:after="0" w:line="213" w:lineRule="exact"/>
              <w:ind w:hanging="252"/>
              <w:jc w:val="left"/>
              <w:rPr>
                <w:rFonts w:eastAsia="TeXGyrePagella"/>
                <w:sz w:val="17"/>
                <w:szCs w:val="22"/>
                <w:lang w:eastAsia="en-US"/>
              </w:rPr>
            </w:pPr>
            <w:r w:rsidRPr="00742EA2">
              <w:rPr>
                <w:rFonts w:eastAsia="TeXGyrePagella"/>
                <w:sz w:val="17"/>
                <w:szCs w:val="22"/>
                <w:lang w:eastAsia="en-US"/>
              </w:rPr>
              <w:t>Okulumuz çevresinde yeşil alanın olması.</w:t>
            </w:r>
          </w:p>
        </w:tc>
      </w:tr>
    </w:tbl>
    <w:p w:rsidR="00186056" w:rsidRPr="00742EA2" w:rsidRDefault="00186056" w:rsidP="00186056">
      <w:pPr>
        <w:spacing w:after="200" w:line="276" w:lineRule="auto"/>
        <w:jc w:val="left"/>
        <w:rPr>
          <w:sz w:val="20"/>
          <w:szCs w:val="20"/>
          <w:lang w:val="en-US" w:eastAsia="en-US"/>
        </w:rPr>
      </w:pPr>
    </w:p>
    <w:p w:rsidR="00186056" w:rsidRPr="00742EA2" w:rsidRDefault="00186056" w:rsidP="00186056">
      <w:pPr>
        <w:spacing w:after="200" w:line="276" w:lineRule="auto"/>
        <w:jc w:val="left"/>
        <w:rPr>
          <w:sz w:val="20"/>
          <w:szCs w:val="20"/>
          <w:lang w:val="en-US" w:eastAsia="en-US"/>
        </w:rPr>
      </w:pPr>
    </w:p>
    <w:p w:rsidR="00186056" w:rsidRPr="00742EA2" w:rsidRDefault="00186056" w:rsidP="00186056">
      <w:pPr>
        <w:spacing w:after="200" w:line="276" w:lineRule="auto"/>
        <w:jc w:val="left"/>
        <w:rPr>
          <w:sz w:val="20"/>
          <w:szCs w:val="20"/>
          <w:lang w:val="en-US" w:eastAsia="en-US"/>
        </w:rPr>
      </w:pPr>
    </w:p>
    <w:p w:rsidR="00186056" w:rsidRPr="00742EA2" w:rsidRDefault="00186056" w:rsidP="00186056">
      <w:pPr>
        <w:spacing w:after="200" w:line="276" w:lineRule="auto"/>
        <w:jc w:val="left"/>
        <w:rPr>
          <w:sz w:val="20"/>
          <w:szCs w:val="20"/>
          <w:lang w:val="en-US" w:eastAsia="en-US"/>
        </w:rPr>
      </w:pPr>
    </w:p>
    <w:p w:rsidR="00186056" w:rsidRPr="00742EA2" w:rsidRDefault="00186056" w:rsidP="00186056">
      <w:pPr>
        <w:spacing w:after="200" w:line="276" w:lineRule="auto"/>
        <w:jc w:val="left"/>
        <w:rPr>
          <w:sz w:val="20"/>
          <w:szCs w:val="20"/>
          <w:lang w:val="en-US" w:eastAsia="en-US"/>
        </w:rPr>
      </w:pPr>
    </w:p>
    <w:p w:rsidR="00186056" w:rsidRPr="00742EA2" w:rsidRDefault="00186056" w:rsidP="00186056">
      <w:pPr>
        <w:spacing w:after="200" w:line="276" w:lineRule="auto"/>
        <w:jc w:val="left"/>
        <w:rPr>
          <w:sz w:val="20"/>
          <w:szCs w:val="20"/>
          <w:lang w:val="en-US" w:eastAsia="en-US"/>
        </w:rPr>
      </w:pPr>
    </w:p>
    <w:p w:rsidR="00186056" w:rsidRPr="00742EA2" w:rsidRDefault="00186056" w:rsidP="00186056">
      <w:pPr>
        <w:spacing w:after="200" w:line="276" w:lineRule="auto"/>
        <w:jc w:val="left"/>
        <w:rPr>
          <w:sz w:val="20"/>
          <w:szCs w:val="20"/>
          <w:lang w:val="en-US" w:eastAsia="en-US"/>
        </w:rPr>
      </w:pPr>
    </w:p>
    <w:p w:rsidR="00186056" w:rsidRPr="00742EA2" w:rsidRDefault="00186056" w:rsidP="00186056">
      <w:pPr>
        <w:spacing w:after="200" w:line="276" w:lineRule="auto"/>
        <w:jc w:val="left"/>
        <w:rPr>
          <w:sz w:val="20"/>
          <w:szCs w:val="20"/>
          <w:lang w:val="en-US" w:eastAsia="en-US"/>
        </w:rPr>
      </w:pPr>
    </w:p>
    <w:p w:rsidR="00186056" w:rsidRPr="00742EA2" w:rsidRDefault="00186056" w:rsidP="00186056">
      <w:pPr>
        <w:spacing w:after="200" w:line="276" w:lineRule="auto"/>
        <w:jc w:val="left"/>
        <w:rPr>
          <w:sz w:val="20"/>
          <w:szCs w:val="20"/>
          <w:lang w:val="en-US" w:eastAsia="en-US"/>
        </w:rPr>
      </w:pPr>
    </w:p>
    <w:p w:rsidR="00186056" w:rsidRPr="00742EA2" w:rsidRDefault="00186056" w:rsidP="00186056">
      <w:pPr>
        <w:spacing w:after="200" w:line="276" w:lineRule="auto"/>
        <w:jc w:val="left"/>
        <w:rPr>
          <w:sz w:val="20"/>
          <w:szCs w:val="20"/>
          <w:lang w:val="en-US" w:eastAsia="en-US"/>
        </w:rPr>
      </w:pPr>
    </w:p>
    <w:p w:rsidR="00186056" w:rsidRPr="00742EA2" w:rsidRDefault="00186056" w:rsidP="00186056">
      <w:pPr>
        <w:spacing w:after="200" w:line="276" w:lineRule="auto"/>
        <w:jc w:val="left"/>
        <w:rPr>
          <w:sz w:val="20"/>
          <w:szCs w:val="20"/>
          <w:lang w:val="en-US" w:eastAsia="en-US"/>
        </w:rPr>
      </w:pPr>
    </w:p>
    <w:p w:rsidR="00186056" w:rsidRPr="00742EA2" w:rsidRDefault="00186056" w:rsidP="00186056">
      <w:pPr>
        <w:spacing w:before="1" w:after="55" w:line="276" w:lineRule="auto"/>
        <w:jc w:val="left"/>
        <w:rPr>
          <w:b/>
          <w:sz w:val="17"/>
          <w:szCs w:val="22"/>
          <w:lang w:val="en-US" w:eastAsia="en-US"/>
        </w:rPr>
      </w:pPr>
    </w:p>
    <w:p w:rsidR="00186056" w:rsidRPr="00742EA2" w:rsidRDefault="00BE4666" w:rsidP="00186056">
      <w:pPr>
        <w:spacing w:before="1" w:after="55" w:line="276" w:lineRule="auto"/>
        <w:jc w:val="left"/>
        <w:rPr>
          <w:b/>
          <w:sz w:val="20"/>
          <w:szCs w:val="20"/>
          <w:lang w:val="en-US" w:eastAsia="en-US"/>
        </w:rPr>
      </w:pPr>
      <w:r w:rsidRPr="00742EA2">
        <w:rPr>
          <w:b/>
          <w:sz w:val="20"/>
          <w:szCs w:val="20"/>
          <w:lang w:val="en-US" w:eastAsia="en-US"/>
        </w:rPr>
        <w:t>Tablo 3</w:t>
      </w:r>
      <w:r w:rsidR="00690788">
        <w:rPr>
          <w:b/>
          <w:sz w:val="20"/>
          <w:szCs w:val="20"/>
          <w:lang w:val="en-US" w:eastAsia="en-US"/>
        </w:rPr>
        <w:t>5</w:t>
      </w:r>
      <w:r w:rsidRPr="00742EA2">
        <w:rPr>
          <w:b/>
          <w:sz w:val="20"/>
          <w:szCs w:val="20"/>
          <w:lang w:val="en-US" w:eastAsia="en-US"/>
        </w:rPr>
        <w:t xml:space="preserve">: </w:t>
      </w:r>
      <w:r w:rsidR="00186056" w:rsidRPr="00742EA2">
        <w:rPr>
          <w:b/>
          <w:sz w:val="20"/>
          <w:szCs w:val="20"/>
          <w:lang w:val="en-US" w:eastAsia="en-US"/>
        </w:rPr>
        <w:t>Tehditler</w:t>
      </w:r>
      <w:r w:rsidRPr="00742EA2">
        <w:rPr>
          <w:b/>
          <w:sz w:val="20"/>
          <w:szCs w:val="20"/>
          <w:lang w:val="en-US" w:eastAsia="en-US"/>
        </w:rPr>
        <w:t xml:space="preserve"> Tablosu</w:t>
      </w:r>
    </w:p>
    <w:p w:rsidR="00186056" w:rsidRPr="00742EA2" w:rsidRDefault="00186056" w:rsidP="00186056">
      <w:pPr>
        <w:spacing w:before="1" w:after="55" w:line="276" w:lineRule="auto"/>
        <w:jc w:val="left"/>
        <w:rPr>
          <w:b/>
          <w:sz w:val="20"/>
          <w:szCs w:val="20"/>
          <w:lang w:val="en-US" w:eastAsia="en-US"/>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186056" w:rsidRPr="00742EA2" w:rsidTr="007C2C25">
        <w:trPr>
          <w:trHeight w:val="537"/>
        </w:trPr>
        <w:tc>
          <w:tcPr>
            <w:tcW w:w="2015" w:type="dxa"/>
          </w:tcPr>
          <w:p w:rsidR="00186056" w:rsidRPr="00742EA2" w:rsidRDefault="00186056" w:rsidP="00186056">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Politik</w:t>
            </w:r>
          </w:p>
        </w:tc>
        <w:tc>
          <w:tcPr>
            <w:tcW w:w="5902" w:type="dxa"/>
          </w:tcPr>
          <w:p w:rsidR="00186056" w:rsidRPr="00742EA2" w:rsidRDefault="00186056" w:rsidP="006617A5">
            <w:pPr>
              <w:widowControl w:val="0"/>
              <w:numPr>
                <w:ilvl w:val="0"/>
                <w:numId w:val="78"/>
              </w:numPr>
              <w:tabs>
                <w:tab w:val="left" w:pos="588"/>
              </w:tabs>
              <w:autoSpaceDE w:val="0"/>
              <w:autoSpaceDN w:val="0"/>
              <w:spacing w:after="0" w:line="213" w:lineRule="exact"/>
              <w:jc w:val="left"/>
              <w:rPr>
                <w:rFonts w:eastAsia="TeXGyrePagella"/>
                <w:sz w:val="17"/>
                <w:szCs w:val="22"/>
                <w:lang w:eastAsia="en-US"/>
              </w:rPr>
            </w:pPr>
            <w:r w:rsidRPr="00742EA2">
              <w:rPr>
                <w:rFonts w:eastAsia="TeXGyrePagella"/>
                <w:sz w:val="17"/>
                <w:szCs w:val="22"/>
                <w:lang w:eastAsia="en-US"/>
              </w:rPr>
              <w:t>Yerel Yönetimlerin ve STK ların iş yoğunluğu yüzünden eğitime</w:t>
            </w:r>
          </w:p>
          <w:p w:rsidR="00F36BE2" w:rsidRPr="00742EA2" w:rsidRDefault="00186056" w:rsidP="00F36BE2">
            <w:pPr>
              <w:pStyle w:val="ListeParagraf"/>
              <w:widowControl w:val="0"/>
              <w:autoSpaceDE w:val="0"/>
              <w:autoSpaceDN w:val="0"/>
              <w:spacing w:before="35" w:after="0" w:line="240" w:lineRule="auto"/>
              <w:jc w:val="left"/>
              <w:rPr>
                <w:rFonts w:ascii="Times New Roman" w:eastAsia="TeXGyrePagella" w:hAnsi="Times New Roman" w:cs="Times New Roman"/>
                <w:sz w:val="17"/>
              </w:rPr>
            </w:pPr>
            <w:proofErr w:type="gramStart"/>
            <w:r w:rsidRPr="00742EA2">
              <w:rPr>
                <w:rFonts w:ascii="Times New Roman" w:eastAsia="TeXGyrePagella" w:hAnsi="Times New Roman" w:cs="Times New Roman"/>
                <w:sz w:val="17"/>
              </w:rPr>
              <w:t>yeterince</w:t>
            </w:r>
            <w:proofErr w:type="gramEnd"/>
            <w:r w:rsidRPr="00742EA2">
              <w:rPr>
                <w:rFonts w:ascii="Times New Roman" w:eastAsia="TeXGyrePagella" w:hAnsi="Times New Roman" w:cs="Times New Roman"/>
                <w:sz w:val="17"/>
              </w:rPr>
              <w:t xml:space="preserve"> destek olamayışları.</w:t>
            </w:r>
          </w:p>
          <w:p w:rsidR="00F36BE2" w:rsidRPr="00742EA2" w:rsidRDefault="00F36BE2" w:rsidP="006617A5">
            <w:pPr>
              <w:pStyle w:val="ListeParagraf"/>
              <w:widowControl w:val="0"/>
              <w:numPr>
                <w:ilvl w:val="0"/>
                <w:numId w:val="78"/>
              </w:numPr>
              <w:autoSpaceDE w:val="0"/>
              <w:autoSpaceDN w:val="0"/>
              <w:spacing w:before="35" w:after="0" w:line="240" w:lineRule="auto"/>
              <w:jc w:val="left"/>
              <w:rPr>
                <w:rFonts w:ascii="Times New Roman" w:eastAsia="TeXGyrePagella" w:hAnsi="Times New Roman" w:cs="Times New Roman"/>
                <w:sz w:val="17"/>
              </w:rPr>
            </w:pPr>
            <w:r w:rsidRPr="00742EA2">
              <w:rPr>
                <w:rFonts w:ascii="Times New Roman" w:eastAsia="TeXGyrePagella" w:hAnsi="Times New Roman" w:cs="Times New Roman"/>
                <w:sz w:val="17"/>
              </w:rPr>
              <w:t>Disiplin yönetmeliği ile okulda bırakılma konusunda idareci ile öğretmenlerin öncelikli söz hakkına sahip olmaması.</w:t>
            </w:r>
          </w:p>
        </w:tc>
      </w:tr>
      <w:tr w:rsidR="00186056" w:rsidRPr="00742EA2" w:rsidTr="007C2C25">
        <w:trPr>
          <w:trHeight w:val="549"/>
        </w:trPr>
        <w:tc>
          <w:tcPr>
            <w:tcW w:w="2015" w:type="dxa"/>
          </w:tcPr>
          <w:p w:rsidR="00186056" w:rsidRPr="00742EA2" w:rsidRDefault="00186056" w:rsidP="00186056">
            <w:pPr>
              <w:widowControl w:val="0"/>
              <w:autoSpaceDE w:val="0"/>
              <w:autoSpaceDN w:val="0"/>
              <w:spacing w:after="0" w:line="214" w:lineRule="exact"/>
              <w:ind w:left="76"/>
              <w:jc w:val="left"/>
              <w:rPr>
                <w:rFonts w:eastAsia="TeXGyrePagella"/>
                <w:sz w:val="17"/>
                <w:szCs w:val="22"/>
                <w:lang w:eastAsia="en-US"/>
              </w:rPr>
            </w:pPr>
            <w:r w:rsidRPr="00742EA2">
              <w:rPr>
                <w:rFonts w:eastAsia="TeXGyrePagella"/>
                <w:sz w:val="17"/>
                <w:szCs w:val="22"/>
                <w:lang w:eastAsia="en-US"/>
              </w:rPr>
              <w:t>Ekonomik</w:t>
            </w:r>
          </w:p>
        </w:tc>
        <w:tc>
          <w:tcPr>
            <w:tcW w:w="5902" w:type="dxa"/>
          </w:tcPr>
          <w:p w:rsidR="00186056" w:rsidRPr="00742EA2" w:rsidRDefault="00186056" w:rsidP="006617A5">
            <w:pPr>
              <w:widowControl w:val="0"/>
              <w:numPr>
                <w:ilvl w:val="0"/>
                <w:numId w:val="74"/>
              </w:numPr>
              <w:tabs>
                <w:tab w:val="left" w:pos="588"/>
              </w:tabs>
              <w:autoSpaceDE w:val="0"/>
              <w:autoSpaceDN w:val="0"/>
              <w:spacing w:after="0" w:line="214" w:lineRule="exact"/>
              <w:jc w:val="left"/>
              <w:rPr>
                <w:rFonts w:eastAsia="TeXGyrePagella"/>
                <w:sz w:val="17"/>
                <w:szCs w:val="22"/>
                <w:lang w:eastAsia="en-US"/>
              </w:rPr>
            </w:pPr>
            <w:r w:rsidRPr="00742EA2">
              <w:rPr>
                <w:rFonts w:eastAsia="TeXGyrePagella"/>
                <w:sz w:val="17"/>
                <w:szCs w:val="22"/>
                <w:lang w:eastAsia="en-US"/>
              </w:rPr>
              <w:t>Paydaş kitlesinin orta ve orta altı ekonomik düzeye sahip olması.</w:t>
            </w:r>
          </w:p>
          <w:p w:rsidR="00ED0CAE" w:rsidRPr="00742EA2" w:rsidRDefault="00ED0CAE" w:rsidP="006617A5">
            <w:pPr>
              <w:pStyle w:val="ListeParagraf"/>
              <w:numPr>
                <w:ilvl w:val="0"/>
                <w:numId w:val="74"/>
              </w:numPr>
              <w:spacing w:before="120" w:line="240" w:lineRule="auto"/>
              <w:rPr>
                <w:rFonts w:ascii="Times New Roman" w:hAnsi="Times New Roman" w:cs="Times New Roman"/>
                <w:sz w:val="20"/>
                <w:szCs w:val="20"/>
              </w:rPr>
            </w:pPr>
            <w:r w:rsidRPr="00742EA2">
              <w:rPr>
                <w:rFonts w:ascii="Times New Roman" w:hAnsi="Times New Roman" w:cs="Times New Roman"/>
                <w:sz w:val="20"/>
                <w:szCs w:val="20"/>
              </w:rPr>
              <w:t>Yerel maddi destek bulmakta yaşanan güçlükler</w:t>
            </w:r>
          </w:p>
          <w:p w:rsidR="00ED0CAE" w:rsidRPr="00742EA2" w:rsidRDefault="00ED0CAE" w:rsidP="006617A5">
            <w:pPr>
              <w:pStyle w:val="ListeParagraf"/>
              <w:numPr>
                <w:ilvl w:val="0"/>
                <w:numId w:val="74"/>
              </w:numPr>
              <w:spacing w:before="120" w:line="240" w:lineRule="auto"/>
              <w:rPr>
                <w:rFonts w:ascii="Times New Roman" w:hAnsi="Times New Roman" w:cs="Times New Roman"/>
                <w:sz w:val="20"/>
                <w:szCs w:val="20"/>
              </w:rPr>
            </w:pPr>
            <w:r w:rsidRPr="00742EA2">
              <w:rPr>
                <w:rFonts w:ascii="Times New Roman" w:hAnsi="Times New Roman" w:cs="Times New Roman"/>
                <w:sz w:val="20"/>
                <w:szCs w:val="20"/>
              </w:rPr>
              <w:t>Kişi</w:t>
            </w:r>
            <w:r w:rsidRPr="00742EA2">
              <w:rPr>
                <w:rFonts w:ascii="Times New Roman" w:hAnsi="Times New Roman" w:cs="Times New Roman"/>
                <w:spacing w:val="-7"/>
                <w:sz w:val="20"/>
                <w:szCs w:val="20"/>
              </w:rPr>
              <w:t xml:space="preserve"> </w:t>
            </w:r>
            <w:r w:rsidRPr="00742EA2">
              <w:rPr>
                <w:rFonts w:ascii="Times New Roman" w:hAnsi="Times New Roman" w:cs="Times New Roman"/>
                <w:sz w:val="20"/>
                <w:szCs w:val="20"/>
              </w:rPr>
              <w:t>başı</w:t>
            </w:r>
            <w:r w:rsidRPr="00742EA2">
              <w:rPr>
                <w:rFonts w:ascii="Times New Roman" w:hAnsi="Times New Roman" w:cs="Times New Roman"/>
                <w:spacing w:val="-7"/>
                <w:sz w:val="20"/>
                <w:szCs w:val="20"/>
              </w:rPr>
              <w:t xml:space="preserve"> </w:t>
            </w:r>
            <w:r w:rsidRPr="00742EA2">
              <w:rPr>
                <w:rFonts w:ascii="Times New Roman" w:hAnsi="Times New Roman" w:cs="Times New Roman"/>
                <w:sz w:val="20"/>
                <w:szCs w:val="20"/>
              </w:rPr>
              <w:t>gayrisafi</w:t>
            </w:r>
            <w:r w:rsidRPr="00742EA2">
              <w:rPr>
                <w:rFonts w:ascii="Times New Roman" w:hAnsi="Times New Roman" w:cs="Times New Roman"/>
                <w:spacing w:val="-7"/>
                <w:sz w:val="20"/>
                <w:szCs w:val="20"/>
              </w:rPr>
              <w:t xml:space="preserve"> </w:t>
            </w:r>
            <w:r w:rsidRPr="00742EA2">
              <w:rPr>
                <w:rFonts w:ascii="Times New Roman" w:hAnsi="Times New Roman" w:cs="Times New Roman"/>
                <w:sz w:val="20"/>
                <w:szCs w:val="20"/>
              </w:rPr>
              <w:t>yurtiçi</w:t>
            </w:r>
            <w:r w:rsidRPr="00742EA2">
              <w:rPr>
                <w:rFonts w:ascii="Times New Roman" w:hAnsi="Times New Roman" w:cs="Times New Roman"/>
                <w:spacing w:val="-7"/>
                <w:sz w:val="20"/>
                <w:szCs w:val="20"/>
              </w:rPr>
              <w:t xml:space="preserve"> </w:t>
            </w:r>
            <w:proofErr w:type="gramStart"/>
            <w:r w:rsidRPr="00742EA2">
              <w:rPr>
                <w:rFonts w:ascii="Times New Roman" w:hAnsi="Times New Roman" w:cs="Times New Roman"/>
                <w:sz w:val="20"/>
                <w:szCs w:val="20"/>
              </w:rPr>
              <w:t>hasıla</w:t>
            </w:r>
            <w:proofErr w:type="gramEnd"/>
            <w:r w:rsidRPr="00742EA2">
              <w:rPr>
                <w:rFonts w:ascii="Times New Roman" w:hAnsi="Times New Roman" w:cs="Times New Roman"/>
                <w:spacing w:val="-7"/>
                <w:sz w:val="20"/>
                <w:szCs w:val="20"/>
              </w:rPr>
              <w:t xml:space="preserve"> </w:t>
            </w:r>
            <w:r w:rsidRPr="00742EA2">
              <w:rPr>
                <w:rFonts w:ascii="Times New Roman" w:hAnsi="Times New Roman" w:cs="Times New Roman"/>
                <w:sz w:val="20"/>
                <w:szCs w:val="20"/>
              </w:rPr>
              <w:t>(GSYH)</w:t>
            </w:r>
            <w:r w:rsidRPr="00742EA2">
              <w:rPr>
                <w:rFonts w:ascii="Times New Roman" w:hAnsi="Times New Roman" w:cs="Times New Roman"/>
                <w:spacing w:val="-4"/>
                <w:sz w:val="20"/>
                <w:szCs w:val="20"/>
              </w:rPr>
              <w:t xml:space="preserve"> </w:t>
            </w:r>
            <w:r w:rsidRPr="00742EA2">
              <w:rPr>
                <w:rFonts w:ascii="Times New Roman" w:hAnsi="Times New Roman" w:cs="Times New Roman"/>
                <w:sz w:val="20"/>
                <w:szCs w:val="20"/>
              </w:rPr>
              <w:t>miktarının</w:t>
            </w:r>
            <w:r w:rsidRPr="00742EA2">
              <w:rPr>
                <w:rFonts w:ascii="Times New Roman" w:hAnsi="Times New Roman" w:cs="Times New Roman"/>
                <w:spacing w:val="-7"/>
                <w:sz w:val="20"/>
                <w:szCs w:val="20"/>
              </w:rPr>
              <w:t xml:space="preserve"> </w:t>
            </w:r>
            <w:r w:rsidRPr="00742EA2">
              <w:rPr>
                <w:rFonts w:ascii="Times New Roman" w:hAnsi="Times New Roman" w:cs="Times New Roman"/>
                <w:sz w:val="20"/>
                <w:szCs w:val="20"/>
              </w:rPr>
              <w:t>Türkiye ortalamasının altında olması (TÜİK, 2021)</w:t>
            </w:r>
          </w:p>
          <w:p w:rsidR="00ED0CAE" w:rsidRPr="00742EA2" w:rsidRDefault="00ED0CAE" w:rsidP="00ED0CAE">
            <w:pPr>
              <w:pStyle w:val="ListeParagraf"/>
              <w:spacing w:before="120" w:line="240" w:lineRule="auto"/>
              <w:ind w:left="587"/>
              <w:rPr>
                <w:rFonts w:ascii="Times New Roman" w:hAnsi="Times New Roman" w:cs="Times New Roman"/>
                <w:sz w:val="24"/>
                <w:szCs w:val="24"/>
              </w:rPr>
            </w:pPr>
          </w:p>
        </w:tc>
      </w:tr>
      <w:tr w:rsidR="00186056" w:rsidRPr="00742EA2" w:rsidTr="007C2C25">
        <w:trPr>
          <w:trHeight w:val="2188"/>
        </w:trPr>
        <w:tc>
          <w:tcPr>
            <w:tcW w:w="2015" w:type="dxa"/>
          </w:tcPr>
          <w:p w:rsidR="00186056" w:rsidRPr="00742EA2" w:rsidRDefault="00186056" w:rsidP="00186056">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Sosyolojik</w:t>
            </w:r>
          </w:p>
        </w:tc>
        <w:tc>
          <w:tcPr>
            <w:tcW w:w="5902" w:type="dxa"/>
          </w:tcPr>
          <w:p w:rsidR="00186056" w:rsidRPr="00742EA2" w:rsidRDefault="00186056" w:rsidP="006617A5">
            <w:pPr>
              <w:widowControl w:val="0"/>
              <w:numPr>
                <w:ilvl w:val="0"/>
                <w:numId w:val="73"/>
              </w:numPr>
              <w:tabs>
                <w:tab w:val="left" w:pos="588"/>
              </w:tabs>
              <w:autoSpaceDE w:val="0"/>
              <w:autoSpaceDN w:val="0"/>
              <w:spacing w:after="0" w:line="213" w:lineRule="exact"/>
              <w:jc w:val="left"/>
              <w:rPr>
                <w:rFonts w:eastAsia="TeXGyrePagella"/>
                <w:sz w:val="20"/>
                <w:szCs w:val="20"/>
                <w:lang w:eastAsia="en-US"/>
              </w:rPr>
            </w:pPr>
            <w:proofErr w:type="gramStart"/>
            <w:r w:rsidRPr="00742EA2">
              <w:rPr>
                <w:rFonts w:eastAsia="TeXGyrePagella"/>
                <w:sz w:val="20"/>
                <w:szCs w:val="20"/>
                <w:lang w:eastAsia="en-US"/>
              </w:rPr>
              <w:t>Toplumda şiddet olaylarının oranlarında artış olması.</w:t>
            </w:r>
            <w:proofErr w:type="gramEnd"/>
          </w:p>
          <w:p w:rsidR="00186056" w:rsidRPr="00742EA2" w:rsidRDefault="00186056" w:rsidP="006617A5">
            <w:pPr>
              <w:widowControl w:val="0"/>
              <w:numPr>
                <w:ilvl w:val="0"/>
                <w:numId w:val="73"/>
              </w:numPr>
              <w:tabs>
                <w:tab w:val="left" w:pos="588"/>
              </w:tabs>
              <w:autoSpaceDE w:val="0"/>
              <w:autoSpaceDN w:val="0"/>
              <w:spacing w:before="35" w:after="0" w:line="273" w:lineRule="auto"/>
              <w:ind w:right="71"/>
              <w:jc w:val="left"/>
              <w:rPr>
                <w:rFonts w:eastAsia="TeXGyrePagella"/>
                <w:sz w:val="20"/>
                <w:szCs w:val="20"/>
                <w:lang w:eastAsia="en-US"/>
              </w:rPr>
            </w:pPr>
            <w:r w:rsidRPr="00742EA2">
              <w:rPr>
                <w:rFonts w:eastAsia="TeXGyrePagella"/>
                <w:sz w:val="20"/>
                <w:szCs w:val="20"/>
                <w:lang w:eastAsia="en-US"/>
              </w:rPr>
              <w:t xml:space="preserve">Yabancı uyruklu öğrencilerin </w:t>
            </w:r>
            <w:proofErr w:type="gramStart"/>
            <w:r w:rsidRPr="00742EA2">
              <w:rPr>
                <w:rFonts w:eastAsia="TeXGyrePagella"/>
                <w:sz w:val="20"/>
                <w:szCs w:val="20"/>
                <w:lang w:eastAsia="en-US"/>
              </w:rPr>
              <w:t>entegrasyonunda</w:t>
            </w:r>
            <w:proofErr w:type="gramEnd"/>
            <w:r w:rsidRPr="00742EA2">
              <w:rPr>
                <w:rFonts w:eastAsia="TeXGyrePagella"/>
                <w:sz w:val="20"/>
                <w:szCs w:val="20"/>
                <w:lang w:eastAsia="en-US"/>
              </w:rPr>
              <w:t xml:space="preserve"> dil sorunu yaşanması.</w:t>
            </w:r>
          </w:p>
          <w:p w:rsidR="00186056" w:rsidRPr="00742EA2" w:rsidRDefault="00186056" w:rsidP="006617A5">
            <w:pPr>
              <w:widowControl w:val="0"/>
              <w:numPr>
                <w:ilvl w:val="0"/>
                <w:numId w:val="73"/>
              </w:numPr>
              <w:tabs>
                <w:tab w:val="left" w:pos="588"/>
              </w:tabs>
              <w:autoSpaceDE w:val="0"/>
              <w:autoSpaceDN w:val="0"/>
              <w:spacing w:before="2" w:after="0" w:line="276" w:lineRule="auto"/>
              <w:ind w:right="68"/>
              <w:jc w:val="left"/>
              <w:rPr>
                <w:rFonts w:eastAsia="TeXGyrePagella"/>
                <w:sz w:val="20"/>
                <w:szCs w:val="20"/>
                <w:lang w:eastAsia="en-US"/>
              </w:rPr>
            </w:pPr>
            <w:r w:rsidRPr="00742EA2">
              <w:rPr>
                <w:rFonts w:eastAsia="TeXGyrePagella"/>
                <w:sz w:val="20"/>
                <w:szCs w:val="20"/>
                <w:lang w:eastAsia="en-US"/>
              </w:rPr>
              <w:t>Görsel ve yazılı basının eğitim çağı çocuk ve gençleri üzerindeki olumsuz etkisi.</w:t>
            </w:r>
          </w:p>
          <w:p w:rsidR="00ED0CAE" w:rsidRPr="00742EA2" w:rsidRDefault="00ED0CAE" w:rsidP="006617A5">
            <w:pPr>
              <w:pStyle w:val="ListeParagraf"/>
              <w:numPr>
                <w:ilvl w:val="0"/>
                <w:numId w:val="73"/>
              </w:numPr>
              <w:spacing w:before="120" w:after="120" w:line="240" w:lineRule="auto"/>
              <w:rPr>
                <w:rFonts w:ascii="Times New Roman" w:hAnsi="Times New Roman" w:cs="Times New Roman"/>
                <w:sz w:val="20"/>
                <w:szCs w:val="20"/>
              </w:rPr>
            </w:pPr>
            <w:r w:rsidRPr="00742EA2">
              <w:rPr>
                <w:rFonts w:ascii="Times New Roman" w:hAnsi="Times New Roman" w:cs="Times New Roman"/>
                <w:sz w:val="20"/>
                <w:szCs w:val="20"/>
              </w:rPr>
              <w:t>Görsel medyada yayınlanan eğitim dizilerinin öğrenciler üzerinde yarattığı psikoloji</w:t>
            </w:r>
          </w:p>
          <w:p w:rsidR="00186056" w:rsidRPr="00742EA2" w:rsidRDefault="00ED0CAE" w:rsidP="006617A5">
            <w:pPr>
              <w:pStyle w:val="ListeParagraf"/>
              <w:numPr>
                <w:ilvl w:val="0"/>
                <w:numId w:val="73"/>
              </w:numPr>
              <w:spacing w:before="120" w:after="120" w:line="240" w:lineRule="auto"/>
              <w:rPr>
                <w:rFonts w:ascii="Times New Roman" w:hAnsi="Times New Roman" w:cs="Times New Roman"/>
                <w:sz w:val="20"/>
                <w:szCs w:val="20"/>
              </w:rPr>
            </w:pPr>
            <w:r w:rsidRPr="00742EA2">
              <w:rPr>
                <w:rFonts w:ascii="Times New Roman" w:hAnsi="Times New Roman" w:cs="Times New Roman"/>
                <w:sz w:val="20"/>
                <w:szCs w:val="20"/>
              </w:rPr>
              <w:t>Toplumda kitap okuma, spor yapma, sanatsal ve kültürel faaliyetlerde bulunma alışkanlığının yetersiz olması</w:t>
            </w:r>
          </w:p>
          <w:p w:rsidR="00ED0CAE" w:rsidRPr="00742EA2" w:rsidRDefault="00ED0CAE" w:rsidP="006617A5">
            <w:pPr>
              <w:pStyle w:val="ListeParagraf"/>
              <w:numPr>
                <w:ilvl w:val="0"/>
                <w:numId w:val="73"/>
              </w:numPr>
              <w:spacing w:before="120" w:line="240" w:lineRule="auto"/>
              <w:rPr>
                <w:rFonts w:ascii="Times New Roman" w:hAnsi="Times New Roman" w:cs="Times New Roman"/>
                <w:sz w:val="20"/>
                <w:szCs w:val="20"/>
              </w:rPr>
            </w:pPr>
            <w:r w:rsidRPr="00742EA2">
              <w:rPr>
                <w:rFonts w:ascii="Times New Roman" w:hAnsi="Times New Roman" w:cs="Times New Roman"/>
                <w:sz w:val="20"/>
                <w:szCs w:val="20"/>
              </w:rPr>
              <w:t>Velilerin eğitim faaliyetlerine katılım oranlarının düşük olması</w:t>
            </w:r>
          </w:p>
          <w:p w:rsidR="00ED0CAE" w:rsidRPr="00742EA2" w:rsidRDefault="00ED0CAE" w:rsidP="006617A5">
            <w:pPr>
              <w:pStyle w:val="TableParagraph"/>
              <w:numPr>
                <w:ilvl w:val="0"/>
                <w:numId w:val="73"/>
              </w:numPr>
              <w:tabs>
                <w:tab w:val="left" w:pos="671"/>
              </w:tabs>
              <w:spacing w:before="127"/>
              <w:rPr>
                <w:sz w:val="20"/>
                <w:szCs w:val="20"/>
              </w:rPr>
            </w:pPr>
            <w:r w:rsidRPr="00742EA2">
              <w:rPr>
                <w:sz w:val="20"/>
                <w:szCs w:val="20"/>
              </w:rPr>
              <w:t>İlçemizdeki</w:t>
            </w:r>
            <w:r w:rsidRPr="00742EA2">
              <w:rPr>
                <w:spacing w:val="-9"/>
                <w:sz w:val="20"/>
                <w:szCs w:val="20"/>
              </w:rPr>
              <w:t xml:space="preserve"> </w:t>
            </w:r>
            <w:r w:rsidRPr="00742EA2">
              <w:rPr>
                <w:sz w:val="20"/>
                <w:szCs w:val="20"/>
              </w:rPr>
              <w:t>sosyal</w:t>
            </w:r>
            <w:r w:rsidRPr="00742EA2">
              <w:rPr>
                <w:spacing w:val="-8"/>
                <w:sz w:val="20"/>
                <w:szCs w:val="20"/>
              </w:rPr>
              <w:t xml:space="preserve"> </w:t>
            </w:r>
            <w:r w:rsidRPr="00742EA2">
              <w:rPr>
                <w:sz w:val="20"/>
                <w:szCs w:val="20"/>
              </w:rPr>
              <w:t>ve</w:t>
            </w:r>
            <w:r w:rsidRPr="00742EA2">
              <w:rPr>
                <w:spacing w:val="-7"/>
                <w:sz w:val="20"/>
                <w:szCs w:val="20"/>
              </w:rPr>
              <w:t xml:space="preserve"> </w:t>
            </w:r>
            <w:r w:rsidRPr="00742EA2">
              <w:rPr>
                <w:sz w:val="20"/>
                <w:szCs w:val="20"/>
              </w:rPr>
              <w:t>kültürel</w:t>
            </w:r>
            <w:r w:rsidRPr="00742EA2">
              <w:rPr>
                <w:spacing w:val="-5"/>
                <w:sz w:val="20"/>
                <w:szCs w:val="20"/>
              </w:rPr>
              <w:t xml:space="preserve"> </w:t>
            </w:r>
            <w:r w:rsidRPr="00742EA2">
              <w:rPr>
                <w:sz w:val="20"/>
                <w:szCs w:val="20"/>
              </w:rPr>
              <w:t>aktivitelerin</w:t>
            </w:r>
            <w:r w:rsidRPr="00742EA2">
              <w:rPr>
                <w:spacing w:val="-8"/>
                <w:sz w:val="20"/>
                <w:szCs w:val="20"/>
              </w:rPr>
              <w:t xml:space="preserve"> </w:t>
            </w:r>
            <w:r w:rsidRPr="00742EA2">
              <w:rPr>
                <w:spacing w:val="-2"/>
                <w:sz w:val="20"/>
                <w:szCs w:val="20"/>
              </w:rPr>
              <w:t>yetersizliği</w:t>
            </w:r>
          </w:p>
          <w:p w:rsidR="00ED0CAE" w:rsidRPr="00742EA2" w:rsidRDefault="00ED0CAE" w:rsidP="006617A5">
            <w:pPr>
              <w:pStyle w:val="TableParagraph"/>
              <w:numPr>
                <w:ilvl w:val="0"/>
                <w:numId w:val="73"/>
              </w:numPr>
              <w:tabs>
                <w:tab w:val="left" w:pos="671"/>
              </w:tabs>
              <w:spacing w:before="127"/>
              <w:ind w:right="140"/>
              <w:rPr>
                <w:sz w:val="20"/>
                <w:szCs w:val="20"/>
              </w:rPr>
            </w:pPr>
            <w:r w:rsidRPr="00742EA2">
              <w:rPr>
                <w:sz w:val="20"/>
                <w:szCs w:val="20"/>
              </w:rPr>
              <w:t>Öğrenci</w:t>
            </w:r>
            <w:r w:rsidRPr="00742EA2">
              <w:rPr>
                <w:spacing w:val="-6"/>
                <w:sz w:val="20"/>
                <w:szCs w:val="20"/>
              </w:rPr>
              <w:t xml:space="preserve"> </w:t>
            </w:r>
            <w:r w:rsidRPr="00742EA2">
              <w:rPr>
                <w:sz w:val="20"/>
                <w:szCs w:val="20"/>
              </w:rPr>
              <w:t>ve</w:t>
            </w:r>
            <w:r w:rsidRPr="00742EA2">
              <w:rPr>
                <w:spacing w:val="-5"/>
                <w:sz w:val="20"/>
                <w:szCs w:val="20"/>
              </w:rPr>
              <w:t xml:space="preserve"> </w:t>
            </w:r>
            <w:r w:rsidRPr="00742EA2">
              <w:rPr>
                <w:sz w:val="20"/>
                <w:szCs w:val="20"/>
              </w:rPr>
              <w:t>ailelerin</w:t>
            </w:r>
            <w:r w:rsidRPr="00742EA2">
              <w:rPr>
                <w:spacing w:val="-3"/>
                <w:sz w:val="20"/>
                <w:szCs w:val="20"/>
              </w:rPr>
              <w:t xml:space="preserve"> </w:t>
            </w:r>
            <w:r w:rsidRPr="00742EA2">
              <w:rPr>
                <w:sz w:val="20"/>
                <w:szCs w:val="20"/>
              </w:rPr>
              <w:t>meslekler</w:t>
            </w:r>
            <w:r w:rsidRPr="00742EA2">
              <w:rPr>
                <w:spacing w:val="-5"/>
                <w:sz w:val="20"/>
                <w:szCs w:val="20"/>
              </w:rPr>
              <w:t xml:space="preserve"> </w:t>
            </w:r>
            <w:r w:rsidRPr="00742EA2">
              <w:rPr>
                <w:sz w:val="20"/>
                <w:szCs w:val="20"/>
              </w:rPr>
              <w:t>ve</w:t>
            </w:r>
            <w:r w:rsidRPr="00742EA2">
              <w:rPr>
                <w:spacing w:val="-5"/>
                <w:sz w:val="20"/>
                <w:szCs w:val="20"/>
              </w:rPr>
              <w:t xml:space="preserve"> </w:t>
            </w:r>
            <w:r w:rsidRPr="00742EA2">
              <w:rPr>
                <w:sz w:val="20"/>
                <w:szCs w:val="20"/>
              </w:rPr>
              <w:t>iş</w:t>
            </w:r>
            <w:r w:rsidRPr="00742EA2">
              <w:rPr>
                <w:spacing w:val="-6"/>
                <w:sz w:val="20"/>
                <w:szCs w:val="20"/>
              </w:rPr>
              <w:t xml:space="preserve"> </w:t>
            </w:r>
            <w:r w:rsidRPr="00742EA2">
              <w:rPr>
                <w:sz w:val="20"/>
                <w:szCs w:val="20"/>
              </w:rPr>
              <w:t>hayatıyla</w:t>
            </w:r>
            <w:r w:rsidRPr="00742EA2">
              <w:rPr>
                <w:spacing w:val="-4"/>
                <w:sz w:val="20"/>
                <w:szCs w:val="20"/>
              </w:rPr>
              <w:t xml:space="preserve"> </w:t>
            </w:r>
            <w:r w:rsidRPr="00742EA2">
              <w:rPr>
                <w:sz w:val="20"/>
                <w:szCs w:val="20"/>
              </w:rPr>
              <w:t>ilgili</w:t>
            </w:r>
            <w:r w:rsidRPr="00742EA2">
              <w:rPr>
                <w:spacing w:val="-6"/>
                <w:sz w:val="20"/>
                <w:szCs w:val="20"/>
              </w:rPr>
              <w:t xml:space="preserve"> </w:t>
            </w:r>
            <w:r w:rsidRPr="00742EA2">
              <w:rPr>
                <w:sz w:val="20"/>
                <w:szCs w:val="20"/>
              </w:rPr>
              <w:t>yeterli</w:t>
            </w:r>
            <w:r w:rsidRPr="00742EA2">
              <w:rPr>
                <w:spacing w:val="-6"/>
                <w:sz w:val="20"/>
                <w:szCs w:val="20"/>
              </w:rPr>
              <w:t xml:space="preserve"> </w:t>
            </w:r>
            <w:r w:rsidRPr="00742EA2">
              <w:rPr>
                <w:sz w:val="20"/>
                <w:szCs w:val="20"/>
              </w:rPr>
              <w:t>bilgiye</w:t>
            </w:r>
            <w:r w:rsidRPr="00742EA2">
              <w:rPr>
                <w:spacing w:val="-5"/>
                <w:sz w:val="20"/>
                <w:szCs w:val="20"/>
              </w:rPr>
              <w:t xml:space="preserve"> </w:t>
            </w:r>
            <w:r w:rsidRPr="00742EA2">
              <w:rPr>
                <w:sz w:val="20"/>
                <w:szCs w:val="20"/>
              </w:rPr>
              <w:t>sahip olmaması ve bu konuda verilen eğitimlerin yetersiz olması</w:t>
            </w:r>
          </w:p>
          <w:p w:rsidR="00ED0CAE" w:rsidRPr="00742EA2" w:rsidRDefault="00ED0CAE" w:rsidP="006617A5">
            <w:pPr>
              <w:pStyle w:val="TableParagraph"/>
              <w:numPr>
                <w:ilvl w:val="0"/>
                <w:numId w:val="73"/>
              </w:numPr>
              <w:tabs>
                <w:tab w:val="left" w:pos="671"/>
              </w:tabs>
              <w:spacing w:before="5"/>
              <w:rPr>
                <w:sz w:val="20"/>
                <w:szCs w:val="20"/>
              </w:rPr>
            </w:pPr>
            <w:r w:rsidRPr="00742EA2">
              <w:rPr>
                <w:sz w:val="20"/>
                <w:szCs w:val="20"/>
              </w:rPr>
              <w:lastRenderedPageBreak/>
              <w:t>Zararlı</w:t>
            </w:r>
            <w:r w:rsidRPr="00742EA2">
              <w:rPr>
                <w:spacing w:val="-7"/>
                <w:sz w:val="20"/>
                <w:szCs w:val="20"/>
              </w:rPr>
              <w:t xml:space="preserve"> </w:t>
            </w:r>
            <w:r w:rsidRPr="00742EA2">
              <w:rPr>
                <w:sz w:val="20"/>
                <w:szCs w:val="20"/>
              </w:rPr>
              <w:t>madde</w:t>
            </w:r>
            <w:r w:rsidRPr="00742EA2">
              <w:rPr>
                <w:spacing w:val="-6"/>
                <w:sz w:val="20"/>
                <w:szCs w:val="20"/>
              </w:rPr>
              <w:t xml:space="preserve"> </w:t>
            </w:r>
            <w:r w:rsidRPr="00742EA2">
              <w:rPr>
                <w:sz w:val="20"/>
                <w:szCs w:val="20"/>
              </w:rPr>
              <w:t>kullanımın</w:t>
            </w:r>
            <w:r w:rsidRPr="00742EA2">
              <w:rPr>
                <w:spacing w:val="-9"/>
                <w:sz w:val="20"/>
                <w:szCs w:val="20"/>
              </w:rPr>
              <w:t xml:space="preserve"> </w:t>
            </w:r>
            <w:r w:rsidRPr="00742EA2">
              <w:rPr>
                <w:spacing w:val="-2"/>
                <w:sz w:val="20"/>
                <w:szCs w:val="20"/>
              </w:rPr>
              <w:t>artması</w:t>
            </w:r>
          </w:p>
          <w:p w:rsidR="00ED0CAE" w:rsidRPr="00742EA2" w:rsidRDefault="00ED0CAE" w:rsidP="006617A5">
            <w:pPr>
              <w:pStyle w:val="TableParagraph"/>
              <w:numPr>
                <w:ilvl w:val="0"/>
                <w:numId w:val="73"/>
              </w:numPr>
              <w:tabs>
                <w:tab w:val="left" w:pos="671"/>
              </w:tabs>
              <w:spacing w:before="6"/>
              <w:rPr>
                <w:sz w:val="20"/>
                <w:szCs w:val="20"/>
              </w:rPr>
            </w:pPr>
            <w:r w:rsidRPr="00742EA2">
              <w:rPr>
                <w:sz w:val="20"/>
                <w:szCs w:val="20"/>
              </w:rPr>
              <w:t>Medyada</w:t>
            </w:r>
            <w:r w:rsidRPr="00742EA2">
              <w:rPr>
                <w:spacing w:val="-6"/>
                <w:sz w:val="20"/>
                <w:szCs w:val="20"/>
              </w:rPr>
              <w:t xml:space="preserve"> </w:t>
            </w:r>
            <w:r w:rsidRPr="00742EA2">
              <w:rPr>
                <w:sz w:val="20"/>
                <w:szCs w:val="20"/>
              </w:rPr>
              <w:t>eğitim</w:t>
            </w:r>
            <w:r w:rsidRPr="00742EA2">
              <w:rPr>
                <w:spacing w:val="-11"/>
                <w:sz w:val="20"/>
                <w:szCs w:val="20"/>
              </w:rPr>
              <w:t xml:space="preserve"> </w:t>
            </w:r>
            <w:r w:rsidRPr="00742EA2">
              <w:rPr>
                <w:sz w:val="20"/>
                <w:szCs w:val="20"/>
              </w:rPr>
              <w:t>ve</w:t>
            </w:r>
            <w:r w:rsidRPr="00742EA2">
              <w:rPr>
                <w:spacing w:val="-6"/>
                <w:sz w:val="20"/>
                <w:szCs w:val="20"/>
              </w:rPr>
              <w:t xml:space="preserve"> </w:t>
            </w:r>
            <w:r w:rsidRPr="00742EA2">
              <w:rPr>
                <w:sz w:val="20"/>
                <w:szCs w:val="20"/>
              </w:rPr>
              <w:t>öğretime</w:t>
            </w:r>
            <w:r w:rsidRPr="00742EA2">
              <w:rPr>
                <w:spacing w:val="-4"/>
                <w:sz w:val="20"/>
                <w:szCs w:val="20"/>
              </w:rPr>
              <w:t xml:space="preserve"> </w:t>
            </w:r>
            <w:r w:rsidRPr="00742EA2">
              <w:rPr>
                <w:sz w:val="20"/>
                <w:szCs w:val="20"/>
              </w:rPr>
              <w:t>ilişkin</w:t>
            </w:r>
            <w:r w:rsidRPr="00742EA2">
              <w:rPr>
                <w:spacing w:val="-6"/>
                <w:sz w:val="20"/>
                <w:szCs w:val="20"/>
              </w:rPr>
              <w:t xml:space="preserve"> </w:t>
            </w:r>
            <w:r w:rsidRPr="00742EA2">
              <w:rPr>
                <w:sz w:val="20"/>
                <w:szCs w:val="20"/>
              </w:rPr>
              <w:t>olumsuz</w:t>
            </w:r>
            <w:r w:rsidRPr="00742EA2">
              <w:rPr>
                <w:spacing w:val="-6"/>
                <w:sz w:val="20"/>
                <w:szCs w:val="20"/>
              </w:rPr>
              <w:t xml:space="preserve"> </w:t>
            </w:r>
            <w:r w:rsidRPr="00742EA2">
              <w:rPr>
                <w:sz w:val="20"/>
                <w:szCs w:val="20"/>
              </w:rPr>
              <w:t>haberlerin</w:t>
            </w:r>
            <w:r w:rsidRPr="00742EA2">
              <w:rPr>
                <w:spacing w:val="-7"/>
                <w:sz w:val="20"/>
                <w:szCs w:val="20"/>
              </w:rPr>
              <w:t xml:space="preserve"> </w:t>
            </w:r>
            <w:r w:rsidRPr="00742EA2">
              <w:rPr>
                <w:sz w:val="20"/>
                <w:szCs w:val="20"/>
              </w:rPr>
              <w:t>genellikle</w:t>
            </w:r>
            <w:r w:rsidRPr="00742EA2">
              <w:rPr>
                <w:spacing w:val="-5"/>
                <w:sz w:val="20"/>
                <w:szCs w:val="20"/>
              </w:rPr>
              <w:t xml:space="preserve"> </w:t>
            </w:r>
            <w:r w:rsidRPr="00742EA2">
              <w:rPr>
                <w:sz w:val="20"/>
                <w:szCs w:val="20"/>
              </w:rPr>
              <w:t>ön</w:t>
            </w:r>
            <w:r w:rsidRPr="00742EA2">
              <w:rPr>
                <w:spacing w:val="-7"/>
                <w:sz w:val="20"/>
                <w:szCs w:val="20"/>
              </w:rPr>
              <w:t xml:space="preserve"> </w:t>
            </w:r>
            <w:r w:rsidRPr="00742EA2">
              <w:rPr>
                <w:sz w:val="20"/>
                <w:szCs w:val="20"/>
              </w:rPr>
              <w:t>plana</w:t>
            </w:r>
            <w:r w:rsidRPr="00742EA2">
              <w:rPr>
                <w:spacing w:val="-6"/>
                <w:sz w:val="20"/>
                <w:szCs w:val="20"/>
              </w:rPr>
              <w:t xml:space="preserve"> </w:t>
            </w:r>
            <w:r w:rsidRPr="00742EA2">
              <w:rPr>
                <w:spacing w:val="-2"/>
                <w:sz w:val="20"/>
                <w:szCs w:val="20"/>
              </w:rPr>
              <w:t>çıkarılması</w:t>
            </w:r>
          </w:p>
          <w:p w:rsidR="00ED0CAE" w:rsidRPr="00742EA2" w:rsidRDefault="00ED0CAE" w:rsidP="00ED0CAE">
            <w:pPr>
              <w:spacing w:before="120" w:line="240" w:lineRule="auto"/>
              <w:rPr>
                <w:rFonts w:eastAsiaTheme="minorHAnsi"/>
                <w:sz w:val="20"/>
                <w:szCs w:val="20"/>
              </w:rPr>
            </w:pPr>
          </w:p>
        </w:tc>
      </w:tr>
      <w:tr w:rsidR="00186056" w:rsidRPr="00742EA2" w:rsidTr="007C2C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186056" w:rsidRPr="00742EA2" w:rsidRDefault="00186056" w:rsidP="00186056">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lastRenderedPageBreak/>
              <w:t>Teknolojik</w:t>
            </w:r>
          </w:p>
        </w:tc>
        <w:tc>
          <w:tcPr>
            <w:tcW w:w="5902" w:type="dxa"/>
            <w:tcBorders>
              <w:left w:val="single" w:sz="4" w:space="0" w:color="auto"/>
              <w:bottom w:val="single" w:sz="4" w:space="0" w:color="auto"/>
              <w:right w:val="single" w:sz="4" w:space="0" w:color="auto"/>
            </w:tcBorders>
          </w:tcPr>
          <w:p w:rsidR="00186056" w:rsidRPr="00742EA2" w:rsidRDefault="00186056" w:rsidP="006617A5">
            <w:pPr>
              <w:widowControl w:val="0"/>
              <w:numPr>
                <w:ilvl w:val="0"/>
                <w:numId w:val="77"/>
              </w:numPr>
              <w:tabs>
                <w:tab w:val="left" w:pos="588"/>
              </w:tabs>
              <w:autoSpaceDE w:val="0"/>
              <w:autoSpaceDN w:val="0"/>
              <w:spacing w:after="0" w:line="213" w:lineRule="exact"/>
              <w:jc w:val="left"/>
              <w:rPr>
                <w:rFonts w:eastAsia="TeXGyrePagella"/>
                <w:sz w:val="20"/>
                <w:szCs w:val="20"/>
                <w:lang w:eastAsia="en-US"/>
              </w:rPr>
            </w:pPr>
            <w:r w:rsidRPr="00742EA2">
              <w:rPr>
                <w:rFonts w:eastAsia="TeXGyrePagella"/>
                <w:sz w:val="20"/>
                <w:szCs w:val="20"/>
                <w:lang w:eastAsia="en-US"/>
              </w:rPr>
              <w:t>Gelişen ve değişen teknolojiye uygun donatım maliyetlerinin</w:t>
            </w:r>
          </w:p>
          <w:p w:rsidR="00186056" w:rsidRPr="00742EA2" w:rsidRDefault="00186056" w:rsidP="00186056">
            <w:pPr>
              <w:widowControl w:val="0"/>
              <w:autoSpaceDE w:val="0"/>
              <w:autoSpaceDN w:val="0"/>
              <w:spacing w:before="35" w:after="0" w:line="240" w:lineRule="auto"/>
              <w:ind w:left="595"/>
              <w:jc w:val="left"/>
              <w:rPr>
                <w:rFonts w:eastAsia="TeXGyrePagella"/>
                <w:sz w:val="20"/>
                <w:szCs w:val="20"/>
                <w:lang w:eastAsia="en-US"/>
              </w:rPr>
            </w:pPr>
            <w:proofErr w:type="gramStart"/>
            <w:r w:rsidRPr="00742EA2">
              <w:rPr>
                <w:rFonts w:eastAsia="TeXGyrePagella"/>
                <w:sz w:val="20"/>
                <w:szCs w:val="20"/>
                <w:lang w:eastAsia="en-US"/>
              </w:rPr>
              <w:t>yüksek</w:t>
            </w:r>
            <w:proofErr w:type="gramEnd"/>
            <w:r w:rsidRPr="00742EA2">
              <w:rPr>
                <w:rFonts w:eastAsia="TeXGyrePagella"/>
                <w:sz w:val="20"/>
                <w:szCs w:val="20"/>
                <w:lang w:eastAsia="en-US"/>
              </w:rPr>
              <w:t xml:space="preserve"> olması.</w:t>
            </w:r>
          </w:p>
          <w:p w:rsidR="00186056" w:rsidRPr="00742EA2" w:rsidRDefault="00186056" w:rsidP="006617A5">
            <w:pPr>
              <w:widowControl w:val="0"/>
              <w:numPr>
                <w:ilvl w:val="0"/>
                <w:numId w:val="77"/>
              </w:numPr>
              <w:tabs>
                <w:tab w:val="left" w:pos="588"/>
              </w:tabs>
              <w:autoSpaceDE w:val="0"/>
              <w:autoSpaceDN w:val="0"/>
              <w:spacing w:before="34" w:after="0" w:line="273" w:lineRule="auto"/>
              <w:ind w:right="68"/>
              <w:jc w:val="left"/>
              <w:rPr>
                <w:rFonts w:eastAsia="TeXGyrePagella"/>
                <w:sz w:val="20"/>
                <w:szCs w:val="20"/>
                <w:lang w:eastAsia="en-US"/>
              </w:rPr>
            </w:pPr>
            <w:r w:rsidRPr="00742EA2">
              <w:rPr>
                <w:rFonts w:eastAsia="TeXGyrePagella"/>
                <w:sz w:val="20"/>
                <w:szCs w:val="20"/>
                <w:lang w:eastAsia="en-US"/>
              </w:rPr>
              <w:t>Bilişim ve bilgi sistemlerine yönelik tehditlerin olması. (</w:t>
            </w:r>
            <w:proofErr w:type="gramStart"/>
            <w:r w:rsidRPr="00742EA2">
              <w:rPr>
                <w:rFonts w:eastAsia="TeXGyrePagella"/>
                <w:sz w:val="20"/>
                <w:szCs w:val="20"/>
                <w:lang w:eastAsia="en-US"/>
              </w:rPr>
              <w:t>Siber  zorbalık</w:t>
            </w:r>
            <w:proofErr w:type="gramEnd"/>
            <w:r w:rsidRPr="00742EA2">
              <w:rPr>
                <w:rFonts w:eastAsia="TeXGyrePagella"/>
                <w:sz w:val="20"/>
                <w:szCs w:val="20"/>
                <w:lang w:eastAsia="en-US"/>
              </w:rPr>
              <w:t xml:space="preserve"> vb.)</w:t>
            </w:r>
          </w:p>
          <w:p w:rsidR="00ED0CAE" w:rsidRPr="00742EA2" w:rsidRDefault="00ED0CAE" w:rsidP="006617A5">
            <w:pPr>
              <w:pStyle w:val="ListeParagraf"/>
              <w:numPr>
                <w:ilvl w:val="0"/>
                <w:numId w:val="77"/>
              </w:numPr>
              <w:spacing w:before="120" w:after="120" w:line="259" w:lineRule="auto"/>
              <w:rPr>
                <w:rFonts w:ascii="Times New Roman" w:hAnsi="Times New Roman" w:cs="Times New Roman"/>
                <w:sz w:val="20"/>
                <w:szCs w:val="20"/>
              </w:rPr>
            </w:pPr>
            <w:r w:rsidRPr="00742EA2">
              <w:rPr>
                <w:rFonts w:ascii="Times New Roman" w:hAnsi="Times New Roman" w:cs="Times New Roman"/>
                <w:sz w:val="20"/>
                <w:szCs w:val="20"/>
              </w:rPr>
              <w:t>Bireylerde oluşan teknoloji bağımlılığı</w:t>
            </w:r>
          </w:p>
          <w:p w:rsidR="00ED0CAE" w:rsidRPr="00742EA2" w:rsidRDefault="00ED0CAE" w:rsidP="006617A5">
            <w:pPr>
              <w:pStyle w:val="TableParagraph"/>
              <w:numPr>
                <w:ilvl w:val="0"/>
                <w:numId w:val="77"/>
              </w:numPr>
              <w:tabs>
                <w:tab w:val="left" w:pos="671"/>
              </w:tabs>
              <w:spacing w:before="127"/>
              <w:rPr>
                <w:sz w:val="20"/>
                <w:szCs w:val="20"/>
              </w:rPr>
            </w:pPr>
            <w:r w:rsidRPr="00742EA2">
              <w:rPr>
                <w:sz w:val="20"/>
                <w:szCs w:val="20"/>
              </w:rPr>
              <w:t>Web</w:t>
            </w:r>
            <w:r w:rsidRPr="00742EA2">
              <w:rPr>
                <w:spacing w:val="-7"/>
                <w:sz w:val="20"/>
                <w:szCs w:val="20"/>
              </w:rPr>
              <w:t xml:space="preserve"> </w:t>
            </w:r>
            <w:r w:rsidRPr="00742EA2">
              <w:rPr>
                <w:sz w:val="20"/>
                <w:szCs w:val="20"/>
              </w:rPr>
              <w:t>ortamında</w:t>
            </w:r>
            <w:r w:rsidRPr="00742EA2">
              <w:rPr>
                <w:spacing w:val="-6"/>
                <w:sz w:val="20"/>
                <w:szCs w:val="20"/>
              </w:rPr>
              <w:t xml:space="preserve"> </w:t>
            </w:r>
            <w:r w:rsidRPr="00742EA2">
              <w:rPr>
                <w:sz w:val="20"/>
                <w:szCs w:val="20"/>
              </w:rPr>
              <w:t>oluşan</w:t>
            </w:r>
            <w:r w:rsidRPr="00742EA2">
              <w:rPr>
                <w:spacing w:val="-8"/>
                <w:sz w:val="20"/>
                <w:szCs w:val="20"/>
              </w:rPr>
              <w:t xml:space="preserve"> </w:t>
            </w:r>
            <w:r w:rsidRPr="00742EA2">
              <w:rPr>
                <w:sz w:val="20"/>
                <w:szCs w:val="20"/>
              </w:rPr>
              <w:t>bilgi</w:t>
            </w:r>
            <w:r w:rsidRPr="00742EA2">
              <w:rPr>
                <w:spacing w:val="-5"/>
                <w:sz w:val="20"/>
                <w:szCs w:val="20"/>
              </w:rPr>
              <w:t xml:space="preserve"> </w:t>
            </w:r>
            <w:r w:rsidRPr="00742EA2">
              <w:rPr>
                <w:spacing w:val="-2"/>
                <w:sz w:val="20"/>
                <w:szCs w:val="20"/>
              </w:rPr>
              <w:t>kirliliği</w:t>
            </w:r>
          </w:p>
          <w:p w:rsidR="00ED0CAE" w:rsidRPr="00742EA2" w:rsidRDefault="00ED0CAE" w:rsidP="00ED0CAE">
            <w:pPr>
              <w:pStyle w:val="ListeParagraf"/>
              <w:spacing w:before="120" w:after="120" w:line="259" w:lineRule="auto"/>
              <w:ind w:left="595"/>
              <w:rPr>
                <w:rFonts w:ascii="Times New Roman" w:hAnsi="Times New Roman" w:cs="Times New Roman"/>
                <w:sz w:val="20"/>
                <w:szCs w:val="20"/>
              </w:rPr>
            </w:pPr>
          </w:p>
        </w:tc>
      </w:tr>
      <w:tr w:rsidR="00186056" w:rsidRPr="00742EA2" w:rsidTr="007C2C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186056" w:rsidRPr="00742EA2" w:rsidRDefault="00186056" w:rsidP="00186056">
            <w:pPr>
              <w:widowControl w:val="0"/>
              <w:autoSpaceDE w:val="0"/>
              <w:autoSpaceDN w:val="0"/>
              <w:spacing w:after="0" w:line="213" w:lineRule="exact"/>
              <w:ind w:left="76"/>
              <w:jc w:val="left"/>
              <w:rPr>
                <w:rFonts w:eastAsia="TeXGyrePagella"/>
                <w:sz w:val="17"/>
                <w:szCs w:val="22"/>
                <w:lang w:eastAsia="en-US"/>
              </w:rPr>
            </w:pPr>
          </w:p>
        </w:tc>
        <w:tc>
          <w:tcPr>
            <w:tcW w:w="5902" w:type="dxa"/>
            <w:tcBorders>
              <w:top w:val="single" w:sz="4" w:space="0" w:color="auto"/>
              <w:left w:val="single" w:sz="4" w:space="0" w:color="auto"/>
              <w:right w:val="single" w:sz="4" w:space="0" w:color="auto"/>
            </w:tcBorders>
          </w:tcPr>
          <w:p w:rsidR="00186056" w:rsidRPr="00742EA2" w:rsidRDefault="00186056" w:rsidP="00F36BE2">
            <w:pPr>
              <w:widowControl w:val="0"/>
              <w:tabs>
                <w:tab w:val="left" w:pos="588"/>
              </w:tabs>
              <w:autoSpaceDE w:val="0"/>
              <w:autoSpaceDN w:val="0"/>
              <w:spacing w:after="0" w:line="213" w:lineRule="exact"/>
              <w:jc w:val="left"/>
              <w:rPr>
                <w:rFonts w:eastAsia="TeXGyrePagella"/>
                <w:sz w:val="17"/>
                <w:szCs w:val="22"/>
                <w:lang w:eastAsia="en-US"/>
              </w:rPr>
            </w:pPr>
          </w:p>
        </w:tc>
      </w:tr>
      <w:tr w:rsidR="00186056" w:rsidRPr="00742EA2" w:rsidTr="007C2C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186056" w:rsidRPr="00742EA2" w:rsidRDefault="00186056" w:rsidP="00186056">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Mevzuat-Yasal</w:t>
            </w:r>
          </w:p>
        </w:tc>
        <w:tc>
          <w:tcPr>
            <w:tcW w:w="5902" w:type="dxa"/>
            <w:tcBorders>
              <w:left w:val="single" w:sz="4" w:space="0" w:color="auto"/>
              <w:bottom w:val="single" w:sz="4" w:space="0" w:color="auto"/>
              <w:right w:val="single" w:sz="4" w:space="0" w:color="auto"/>
            </w:tcBorders>
          </w:tcPr>
          <w:p w:rsidR="00186056" w:rsidRPr="00742EA2" w:rsidRDefault="00186056" w:rsidP="006617A5">
            <w:pPr>
              <w:widowControl w:val="0"/>
              <w:numPr>
                <w:ilvl w:val="0"/>
                <w:numId w:val="76"/>
              </w:numPr>
              <w:tabs>
                <w:tab w:val="left" w:pos="588"/>
              </w:tabs>
              <w:autoSpaceDE w:val="0"/>
              <w:autoSpaceDN w:val="0"/>
              <w:spacing w:after="0" w:line="213" w:lineRule="exact"/>
              <w:ind w:hanging="253"/>
              <w:jc w:val="left"/>
              <w:rPr>
                <w:rFonts w:eastAsia="TeXGyrePagella"/>
                <w:sz w:val="17"/>
                <w:szCs w:val="22"/>
                <w:lang w:eastAsia="en-US"/>
              </w:rPr>
            </w:pPr>
            <w:r w:rsidRPr="00742EA2">
              <w:rPr>
                <w:rFonts w:eastAsia="TeXGyrePagella"/>
                <w:sz w:val="17"/>
                <w:szCs w:val="22"/>
                <w:lang w:eastAsia="en-US"/>
              </w:rPr>
              <w:t xml:space="preserve">Görsel </w:t>
            </w:r>
            <w:proofErr w:type="gramStart"/>
            <w:r w:rsidRPr="00742EA2">
              <w:rPr>
                <w:rFonts w:eastAsia="TeXGyrePagella"/>
                <w:sz w:val="17"/>
                <w:szCs w:val="22"/>
                <w:lang w:eastAsia="en-US"/>
              </w:rPr>
              <w:t>sanatlar,Müzik</w:t>
            </w:r>
            <w:proofErr w:type="gramEnd"/>
            <w:r w:rsidRPr="00742EA2">
              <w:rPr>
                <w:rFonts w:eastAsia="TeXGyrePagella"/>
                <w:sz w:val="17"/>
                <w:szCs w:val="22"/>
                <w:lang w:eastAsia="en-US"/>
              </w:rPr>
              <w:t>,Beden eğitimi ve Oyun derslerine branş</w:t>
            </w:r>
          </w:p>
          <w:p w:rsidR="00186056" w:rsidRPr="00742EA2" w:rsidRDefault="00186056" w:rsidP="00186056">
            <w:pPr>
              <w:widowControl w:val="0"/>
              <w:autoSpaceDE w:val="0"/>
              <w:autoSpaceDN w:val="0"/>
              <w:spacing w:before="33" w:after="0" w:line="240" w:lineRule="auto"/>
              <w:ind w:left="595"/>
              <w:jc w:val="left"/>
              <w:rPr>
                <w:rFonts w:eastAsia="TeXGyrePagella"/>
                <w:sz w:val="17"/>
                <w:szCs w:val="22"/>
                <w:lang w:eastAsia="en-US"/>
              </w:rPr>
            </w:pPr>
            <w:proofErr w:type="gramStart"/>
            <w:r w:rsidRPr="00742EA2">
              <w:rPr>
                <w:rFonts w:eastAsia="TeXGyrePagella"/>
                <w:sz w:val="17"/>
                <w:szCs w:val="22"/>
                <w:lang w:eastAsia="en-US"/>
              </w:rPr>
              <w:t>öğretmenlerinin</w:t>
            </w:r>
            <w:proofErr w:type="gramEnd"/>
            <w:r w:rsidRPr="00742EA2">
              <w:rPr>
                <w:rFonts w:eastAsia="TeXGyrePagella"/>
                <w:sz w:val="17"/>
                <w:szCs w:val="22"/>
                <w:lang w:eastAsia="en-US"/>
              </w:rPr>
              <w:t xml:space="preserve"> girmemesi.</w:t>
            </w:r>
          </w:p>
          <w:p w:rsidR="00186056" w:rsidRPr="00742EA2" w:rsidRDefault="00186056" w:rsidP="006617A5">
            <w:pPr>
              <w:widowControl w:val="0"/>
              <w:numPr>
                <w:ilvl w:val="0"/>
                <w:numId w:val="76"/>
              </w:numPr>
              <w:tabs>
                <w:tab w:val="left" w:pos="588"/>
              </w:tabs>
              <w:autoSpaceDE w:val="0"/>
              <w:autoSpaceDN w:val="0"/>
              <w:spacing w:before="34" w:after="0" w:line="240" w:lineRule="auto"/>
              <w:ind w:hanging="253"/>
              <w:jc w:val="left"/>
              <w:rPr>
                <w:rFonts w:eastAsia="TeXGyrePagella"/>
                <w:sz w:val="17"/>
                <w:szCs w:val="22"/>
                <w:lang w:eastAsia="en-US"/>
              </w:rPr>
            </w:pPr>
            <w:proofErr w:type="gramStart"/>
            <w:r w:rsidRPr="00742EA2">
              <w:rPr>
                <w:rFonts w:eastAsia="TeXGyrePagella"/>
                <w:sz w:val="17"/>
                <w:szCs w:val="22"/>
                <w:lang w:eastAsia="en-US"/>
              </w:rPr>
              <w:t>Dilimizin etkili ve güzel kullanılamaması.</w:t>
            </w:r>
            <w:proofErr w:type="gramEnd"/>
          </w:p>
          <w:p w:rsidR="00F36BE2" w:rsidRPr="00742EA2" w:rsidRDefault="00F36BE2" w:rsidP="006617A5">
            <w:pPr>
              <w:widowControl w:val="0"/>
              <w:numPr>
                <w:ilvl w:val="0"/>
                <w:numId w:val="76"/>
              </w:numPr>
              <w:tabs>
                <w:tab w:val="left" w:pos="588"/>
              </w:tabs>
              <w:autoSpaceDE w:val="0"/>
              <w:autoSpaceDN w:val="0"/>
              <w:spacing w:before="34" w:after="0" w:line="240" w:lineRule="auto"/>
              <w:ind w:hanging="253"/>
              <w:jc w:val="left"/>
              <w:rPr>
                <w:rFonts w:eastAsia="TeXGyrePagella"/>
                <w:sz w:val="17"/>
                <w:szCs w:val="22"/>
                <w:lang w:eastAsia="en-US"/>
              </w:rPr>
            </w:pPr>
            <w:r w:rsidRPr="00742EA2">
              <w:rPr>
                <w:rFonts w:eastAsia="TeXGyrePagella"/>
                <w:sz w:val="17"/>
                <w:szCs w:val="22"/>
                <w:lang w:eastAsia="en-US"/>
              </w:rPr>
              <w:t>Personel eksikliği.</w:t>
            </w:r>
          </w:p>
        </w:tc>
      </w:tr>
      <w:tr w:rsidR="00186056" w:rsidRPr="00742EA2" w:rsidTr="007C2C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186056" w:rsidRPr="00742EA2" w:rsidRDefault="00186056" w:rsidP="00186056">
            <w:pPr>
              <w:widowControl w:val="0"/>
              <w:autoSpaceDE w:val="0"/>
              <w:autoSpaceDN w:val="0"/>
              <w:spacing w:after="0" w:line="215" w:lineRule="exact"/>
              <w:ind w:left="76"/>
              <w:jc w:val="left"/>
              <w:rPr>
                <w:rFonts w:eastAsia="TeXGyrePagella"/>
                <w:sz w:val="17"/>
                <w:szCs w:val="22"/>
                <w:lang w:eastAsia="en-US"/>
              </w:rPr>
            </w:pPr>
            <w:r w:rsidRPr="00742EA2">
              <w:rPr>
                <w:rFonts w:eastAsia="TeXGyrePagella"/>
                <w:sz w:val="17"/>
                <w:szCs w:val="22"/>
                <w:lang w:eastAsia="en-US"/>
              </w:rPr>
              <w:t>Ekolojik</w:t>
            </w:r>
          </w:p>
        </w:tc>
        <w:tc>
          <w:tcPr>
            <w:tcW w:w="5902" w:type="dxa"/>
            <w:tcBorders>
              <w:top w:val="single" w:sz="4" w:space="0" w:color="auto"/>
              <w:left w:val="single" w:sz="4" w:space="0" w:color="auto"/>
              <w:bottom w:val="single" w:sz="4" w:space="0" w:color="auto"/>
              <w:right w:val="single" w:sz="4" w:space="0" w:color="auto"/>
            </w:tcBorders>
          </w:tcPr>
          <w:p w:rsidR="00186056" w:rsidRPr="00742EA2" w:rsidRDefault="00186056" w:rsidP="006617A5">
            <w:pPr>
              <w:widowControl w:val="0"/>
              <w:numPr>
                <w:ilvl w:val="0"/>
                <w:numId w:val="75"/>
              </w:numPr>
              <w:tabs>
                <w:tab w:val="left" w:pos="588"/>
              </w:tabs>
              <w:autoSpaceDE w:val="0"/>
              <w:autoSpaceDN w:val="0"/>
              <w:spacing w:after="0" w:line="215" w:lineRule="exact"/>
              <w:ind w:hanging="253"/>
              <w:jc w:val="left"/>
              <w:rPr>
                <w:rFonts w:eastAsia="TeXGyrePagella"/>
                <w:sz w:val="17"/>
                <w:szCs w:val="22"/>
                <w:lang w:eastAsia="en-US"/>
              </w:rPr>
            </w:pPr>
            <w:r w:rsidRPr="00742EA2">
              <w:rPr>
                <w:rFonts w:eastAsia="TeXGyrePagella"/>
                <w:sz w:val="17"/>
                <w:szCs w:val="22"/>
                <w:lang w:eastAsia="en-US"/>
              </w:rPr>
              <w:t>İlimizin deprem kuşağında yer alması.</w:t>
            </w:r>
          </w:p>
        </w:tc>
      </w:tr>
    </w:tbl>
    <w:p w:rsidR="004A2415" w:rsidRPr="00742EA2" w:rsidRDefault="004A2415" w:rsidP="00866350">
      <w:pPr>
        <w:jc w:val="left"/>
        <w:rPr>
          <w:b/>
        </w:rPr>
      </w:pPr>
    </w:p>
    <w:p w:rsidR="004A2415" w:rsidRPr="00742EA2" w:rsidRDefault="004A2415" w:rsidP="00866350">
      <w:pPr>
        <w:jc w:val="left"/>
        <w:rPr>
          <w:b/>
        </w:rPr>
      </w:pPr>
    </w:p>
    <w:p w:rsidR="004A2415" w:rsidRPr="00742EA2" w:rsidRDefault="004A2415" w:rsidP="00866350">
      <w:pPr>
        <w:jc w:val="left"/>
        <w:rPr>
          <w:b/>
        </w:rPr>
      </w:pPr>
    </w:p>
    <w:p w:rsidR="004A2415" w:rsidRPr="00742EA2" w:rsidRDefault="004A2415" w:rsidP="00866350">
      <w:pPr>
        <w:jc w:val="left"/>
        <w:rPr>
          <w:b/>
        </w:rPr>
      </w:pPr>
    </w:p>
    <w:p w:rsidR="004A2415" w:rsidRPr="00742EA2" w:rsidRDefault="004A2415" w:rsidP="00866350">
      <w:pPr>
        <w:jc w:val="left"/>
        <w:rPr>
          <w:b/>
        </w:rPr>
      </w:pPr>
    </w:p>
    <w:p w:rsidR="004A2415" w:rsidRPr="00742EA2" w:rsidRDefault="004A2415" w:rsidP="00866350">
      <w:pPr>
        <w:jc w:val="left"/>
        <w:rPr>
          <w:b/>
        </w:rPr>
      </w:pPr>
    </w:p>
    <w:p w:rsidR="004A2415" w:rsidRPr="00742EA2" w:rsidRDefault="004A2415" w:rsidP="00866350">
      <w:pPr>
        <w:jc w:val="left"/>
        <w:rPr>
          <w:b/>
        </w:rPr>
      </w:pPr>
    </w:p>
    <w:p w:rsidR="004A2415" w:rsidRPr="00742EA2" w:rsidRDefault="004A2415" w:rsidP="00866350">
      <w:pPr>
        <w:jc w:val="left"/>
        <w:rPr>
          <w:b/>
        </w:rPr>
      </w:pPr>
    </w:p>
    <w:p w:rsidR="004A2415" w:rsidRPr="00742EA2" w:rsidRDefault="004A2415" w:rsidP="00866350">
      <w:pPr>
        <w:jc w:val="left"/>
        <w:rPr>
          <w:b/>
        </w:rPr>
      </w:pPr>
    </w:p>
    <w:p w:rsidR="004A2415" w:rsidRPr="00742EA2" w:rsidRDefault="004A2415" w:rsidP="00866350">
      <w:pPr>
        <w:jc w:val="left"/>
        <w:rPr>
          <w:b/>
        </w:rPr>
        <w:sectPr w:rsidR="004A2415" w:rsidRPr="00742EA2" w:rsidSect="00DE1B39">
          <w:pgSz w:w="11906" w:h="16838"/>
          <w:pgMar w:top="1417" w:right="1417" w:bottom="1417" w:left="1417" w:header="708" w:footer="708" w:gutter="0"/>
          <w:cols w:space="708"/>
          <w:docGrid w:linePitch="360"/>
        </w:sectPr>
      </w:pPr>
    </w:p>
    <w:p w:rsidR="004A2415" w:rsidRPr="00742EA2" w:rsidRDefault="004A2415" w:rsidP="00866350">
      <w:pPr>
        <w:jc w:val="left"/>
        <w:rPr>
          <w:b/>
        </w:rPr>
      </w:pPr>
    </w:p>
    <w:p w:rsidR="004A2415" w:rsidRPr="00742EA2" w:rsidRDefault="005A2169" w:rsidP="007D0872">
      <w:pPr>
        <w:jc w:val="left"/>
        <w:rPr>
          <w:b/>
        </w:rPr>
      </w:pPr>
      <w:r w:rsidRPr="00742EA2">
        <w:rPr>
          <w:b/>
        </w:rPr>
        <w:t>2.10 Tesp</w:t>
      </w:r>
      <w:r w:rsidR="007D0872" w:rsidRPr="00742EA2">
        <w:rPr>
          <w:b/>
        </w:rPr>
        <w:t xml:space="preserve">it ve İhtiyaçların Belirlenmesi </w:t>
      </w:r>
      <w:r w:rsidR="007D0872" w:rsidRPr="00742EA2">
        <w:rPr>
          <w:b/>
        </w:rPr>
        <w:tab/>
      </w:r>
      <w:r w:rsidR="007D0872" w:rsidRPr="00742EA2">
        <w:rPr>
          <w:b/>
        </w:rPr>
        <w:tab/>
      </w:r>
      <w:r w:rsidR="007D0872" w:rsidRPr="00742EA2">
        <w:rPr>
          <w:b/>
        </w:rPr>
        <w:tab/>
      </w:r>
      <w:r w:rsidR="007D0872" w:rsidRPr="00742EA2">
        <w:rPr>
          <w:b/>
        </w:rPr>
        <w:tab/>
      </w:r>
      <w:r w:rsidR="004A2415" w:rsidRPr="00742EA2">
        <w:rPr>
          <w:b/>
          <w:color w:val="971A25"/>
          <w:spacing w:val="14"/>
        </w:rPr>
        <w:t>Tablo</w:t>
      </w:r>
      <w:r w:rsidR="00BE4666" w:rsidRPr="00742EA2">
        <w:rPr>
          <w:b/>
          <w:color w:val="971A25"/>
          <w:spacing w:val="14"/>
        </w:rPr>
        <w:t xml:space="preserve"> </w:t>
      </w:r>
      <w:proofErr w:type="gramStart"/>
      <w:r w:rsidR="00BE4666" w:rsidRPr="00742EA2">
        <w:rPr>
          <w:b/>
          <w:color w:val="971A25"/>
          <w:spacing w:val="14"/>
        </w:rPr>
        <w:t>3</w:t>
      </w:r>
      <w:r w:rsidR="00690788">
        <w:rPr>
          <w:b/>
          <w:color w:val="971A25"/>
          <w:spacing w:val="14"/>
        </w:rPr>
        <w:t>6</w:t>
      </w:r>
      <w:r w:rsidR="00BE4666" w:rsidRPr="00742EA2">
        <w:rPr>
          <w:b/>
          <w:color w:val="971A25"/>
          <w:spacing w:val="14"/>
        </w:rPr>
        <w:t xml:space="preserve"> : </w:t>
      </w:r>
      <w:r w:rsidR="004A2415" w:rsidRPr="00742EA2">
        <w:rPr>
          <w:b/>
          <w:color w:val="971A25"/>
          <w:spacing w:val="14"/>
        </w:rPr>
        <w:t>Tespitler</w:t>
      </w:r>
      <w:proofErr w:type="gramEnd"/>
      <w:r w:rsidR="004A2415" w:rsidRPr="00742EA2">
        <w:rPr>
          <w:b/>
          <w:color w:val="971A25"/>
          <w:spacing w:val="4"/>
        </w:rPr>
        <w:t xml:space="preserve"> </w:t>
      </w:r>
      <w:r w:rsidR="004A2415" w:rsidRPr="00742EA2">
        <w:rPr>
          <w:b/>
          <w:color w:val="971A25"/>
        </w:rPr>
        <w:t>ve</w:t>
      </w:r>
      <w:r w:rsidR="004A2415" w:rsidRPr="00742EA2">
        <w:rPr>
          <w:b/>
          <w:color w:val="971A25"/>
          <w:spacing w:val="3"/>
        </w:rPr>
        <w:t xml:space="preserve"> </w:t>
      </w:r>
      <w:r w:rsidR="004A2415" w:rsidRPr="00742EA2">
        <w:rPr>
          <w:b/>
          <w:color w:val="971A25"/>
          <w:spacing w:val="12"/>
        </w:rPr>
        <w:t>İhtiyaçlar</w:t>
      </w:r>
    </w:p>
    <w:tbl>
      <w:tblPr>
        <w:tblStyle w:val="TableNormal"/>
        <w:tblW w:w="0" w:type="auto"/>
        <w:tblInd w:w="892"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1E0" w:firstRow="1" w:lastRow="1" w:firstColumn="1" w:lastColumn="1" w:noHBand="0" w:noVBand="0"/>
      </w:tblPr>
      <w:tblGrid>
        <w:gridCol w:w="2043"/>
        <w:gridCol w:w="4477"/>
        <w:gridCol w:w="8505"/>
      </w:tblGrid>
      <w:tr w:rsidR="004A2415" w:rsidRPr="00742EA2" w:rsidTr="007C2C25">
        <w:trPr>
          <w:trHeight w:val="1079"/>
        </w:trPr>
        <w:tc>
          <w:tcPr>
            <w:tcW w:w="2043" w:type="dxa"/>
            <w:shd w:val="clear" w:color="auto" w:fill="FF0000"/>
          </w:tcPr>
          <w:p w:rsidR="004A2415" w:rsidRPr="00742EA2" w:rsidRDefault="004A2415" w:rsidP="007C2C25">
            <w:pPr>
              <w:pStyle w:val="TableParagraph"/>
              <w:rPr>
                <w:b/>
                <w:sz w:val="20"/>
              </w:rPr>
            </w:pPr>
          </w:p>
          <w:p w:rsidR="004A2415" w:rsidRPr="00742EA2" w:rsidRDefault="004A2415" w:rsidP="007C2C25">
            <w:pPr>
              <w:pStyle w:val="TableParagraph"/>
              <w:ind w:left="402" w:right="178" w:hanging="219"/>
              <w:rPr>
                <w:b/>
                <w:sz w:val="20"/>
              </w:rPr>
            </w:pPr>
            <w:r w:rsidRPr="00742EA2">
              <w:rPr>
                <w:b/>
                <w:color w:val="FFFFFF"/>
                <w:sz w:val="20"/>
              </w:rPr>
              <w:t>DURUM</w:t>
            </w:r>
            <w:r w:rsidRPr="00742EA2">
              <w:rPr>
                <w:b/>
                <w:color w:val="FFFFFF"/>
                <w:spacing w:val="-13"/>
                <w:sz w:val="20"/>
              </w:rPr>
              <w:t xml:space="preserve"> </w:t>
            </w:r>
            <w:r w:rsidRPr="00742EA2">
              <w:rPr>
                <w:b/>
                <w:color w:val="FFFFFF"/>
                <w:sz w:val="20"/>
              </w:rPr>
              <w:t xml:space="preserve">ANALİZİ </w:t>
            </w:r>
            <w:r w:rsidRPr="00742EA2">
              <w:rPr>
                <w:b/>
                <w:color w:val="FFFFFF"/>
                <w:spacing w:val="-2"/>
                <w:sz w:val="20"/>
              </w:rPr>
              <w:t>AŞAMALARI</w:t>
            </w:r>
          </w:p>
        </w:tc>
        <w:tc>
          <w:tcPr>
            <w:tcW w:w="4477" w:type="dxa"/>
            <w:shd w:val="clear" w:color="auto" w:fill="FF0000"/>
          </w:tcPr>
          <w:p w:rsidR="004A2415" w:rsidRPr="00742EA2" w:rsidRDefault="004A2415" w:rsidP="007C2C25">
            <w:pPr>
              <w:pStyle w:val="TableParagraph"/>
              <w:rPr>
                <w:b/>
                <w:sz w:val="20"/>
              </w:rPr>
            </w:pPr>
          </w:p>
          <w:p w:rsidR="004A2415" w:rsidRPr="00742EA2" w:rsidRDefault="004A2415" w:rsidP="007C2C25">
            <w:pPr>
              <w:pStyle w:val="TableParagraph"/>
              <w:spacing w:before="1"/>
              <w:rPr>
                <w:b/>
                <w:sz w:val="20"/>
              </w:rPr>
            </w:pPr>
          </w:p>
          <w:p w:rsidR="004A2415" w:rsidRPr="00742EA2" w:rsidRDefault="004A2415" w:rsidP="007C2C25">
            <w:pPr>
              <w:pStyle w:val="TableParagraph"/>
              <w:ind w:left="714"/>
              <w:rPr>
                <w:b/>
                <w:sz w:val="20"/>
              </w:rPr>
            </w:pPr>
            <w:r w:rsidRPr="00742EA2">
              <w:rPr>
                <w:b/>
                <w:color w:val="FFFFFF"/>
                <w:sz w:val="20"/>
              </w:rPr>
              <w:t>TESPİTLER/</w:t>
            </w:r>
            <w:r w:rsidRPr="00742EA2">
              <w:rPr>
                <w:b/>
                <w:color w:val="FFFFFF"/>
                <w:spacing w:val="-9"/>
                <w:sz w:val="20"/>
              </w:rPr>
              <w:t xml:space="preserve"> </w:t>
            </w:r>
            <w:r w:rsidRPr="00742EA2">
              <w:rPr>
                <w:b/>
                <w:color w:val="FFFFFF"/>
                <w:sz w:val="20"/>
              </w:rPr>
              <w:t>SORUN</w:t>
            </w:r>
            <w:r w:rsidRPr="00742EA2">
              <w:rPr>
                <w:b/>
                <w:color w:val="FFFFFF"/>
                <w:spacing w:val="-8"/>
                <w:sz w:val="20"/>
              </w:rPr>
              <w:t xml:space="preserve"> </w:t>
            </w:r>
            <w:r w:rsidRPr="00742EA2">
              <w:rPr>
                <w:b/>
                <w:color w:val="FFFFFF"/>
                <w:spacing w:val="-2"/>
                <w:sz w:val="20"/>
              </w:rPr>
              <w:t>ALANLARI</w:t>
            </w:r>
          </w:p>
        </w:tc>
        <w:tc>
          <w:tcPr>
            <w:tcW w:w="8505" w:type="dxa"/>
            <w:shd w:val="clear" w:color="auto" w:fill="FF0000"/>
          </w:tcPr>
          <w:p w:rsidR="004A2415" w:rsidRPr="00742EA2" w:rsidRDefault="004A2415" w:rsidP="007C2C25">
            <w:pPr>
              <w:pStyle w:val="TableParagraph"/>
              <w:rPr>
                <w:b/>
                <w:sz w:val="20"/>
              </w:rPr>
            </w:pPr>
          </w:p>
          <w:p w:rsidR="004A2415" w:rsidRPr="00742EA2" w:rsidRDefault="004A2415" w:rsidP="007C2C25">
            <w:pPr>
              <w:pStyle w:val="TableParagraph"/>
              <w:spacing w:before="1"/>
              <w:rPr>
                <w:b/>
                <w:sz w:val="20"/>
              </w:rPr>
            </w:pPr>
          </w:p>
          <w:p w:rsidR="004A2415" w:rsidRPr="00742EA2" w:rsidRDefault="004A2415" w:rsidP="007C2C25">
            <w:pPr>
              <w:pStyle w:val="TableParagraph"/>
              <w:ind w:left="4"/>
              <w:jc w:val="center"/>
              <w:rPr>
                <w:b/>
                <w:sz w:val="20"/>
              </w:rPr>
            </w:pPr>
            <w:r w:rsidRPr="00742EA2">
              <w:rPr>
                <w:b/>
                <w:color w:val="FFFFFF"/>
                <w:sz w:val="20"/>
              </w:rPr>
              <w:t>İHTİYAÇLAR/</w:t>
            </w:r>
            <w:r w:rsidRPr="00742EA2">
              <w:rPr>
                <w:b/>
                <w:color w:val="FFFFFF"/>
                <w:spacing w:val="-12"/>
                <w:sz w:val="20"/>
              </w:rPr>
              <w:t xml:space="preserve"> </w:t>
            </w:r>
            <w:r w:rsidRPr="00742EA2">
              <w:rPr>
                <w:b/>
                <w:color w:val="FFFFFF"/>
                <w:sz w:val="20"/>
              </w:rPr>
              <w:t>GELİŞİM</w:t>
            </w:r>
            <w:r w:rsidRPr="00742EA2">
              <w:rPr>
                <w:b/>
                <w:color w:val="FFFFFF"/>
                <w:spacing w:val="-12"/>
                <w:sz w:val="20"/>
              </w:rPr>
              <w:t xml:space="preserve"> </w:t>
            </w:r>
            <w:r w:rsidRPr="00742EA2">
              <w:rPr>
                <w:b/>
                <w:color w:val="FFFFFF"/>
                <w:spacing w:val="-2"/>
                <w:sz w:val="20"/>
              </w:rPr>
              <w:t>ALANLARI</w:t>
            </w:r>
          </w:p>
        </w:tc>
      </w:tr>
      <w:tr w:rsidR="004A2415" w:rsidRPr="00742EA2" w:rsidTr="007C2C25">
        <w:trPr>
          <w:trHeight w:val="1915"/>
        </w:trPr>
        <w:tc>
          <w:tcPr>
            <w:tcW w:w="2043" w:type="dxa"/>
          </w:tcPr>
          <w:p w:rsidR="004A2415" w:rsidRPr="00742EA2" w:rsidRDefault="004A2415" w:rsidP="007C2C25">
            <w:pPr>
              <w:pStyle w:val="TableParagraph"/>
              <w:spacing w:before="1"/>
              <w:rPr>
                <w:b/>
                <w:sz w:val="20"/>
              </w:rPr>
            </w:pPr>
          </w:p>
          <w:p w:rsidR="004A2415" w:rsidRPr="00742EA2" w:rsidRDefault="004A2415" w:rsidP="007C2C25">
            <w:pPr>
              <w:pStyle w:val="TableParagraph"/>
              <w:ind w:left="7"/>
              <w:jc w:val="center"/>
              <w:rPr>
                <w:b/>
                <w:sz w:val="20"/>
              </w:rPr>
            </w:pPr>
            <w:r w:rsidRPr="00742EA2">
              <w:rPr>
                <w:b/>
                <w:sz w:val="20"/>
              </w:rPr>
              <w:t>Uygulanmakta</w:t>
            </w:r>
            <w:r w:rsidRPr="00742EA2">
              <w:rPr>
                <w:b/>
                <w:spacing w:val="-13"/>
                <w:sz w:val="20"/>
              </w:rPr>
              <w:t xml:space="preserve"> </w:t>
            </w:r>
            <w:r w:rsidRPr="00742EA2">
              <w:rPr>
                <w:b/>
                <w:sz w:val="20"/>
              </w:rPr>
              <w:t xml:space="preserve">Olan Stratejik Planın </w:t>
            </w:r>
            <w:r w:rsidRPr="00742EA2">
              <w:rPr>
                <w:b/>
                <w:spacing w:val="-2"/>
                <w:sz w:val="20"/>
              </w:rPr>
              <w:t>Değerlendirilmesi</w:t>
            </w:r>
          </w:p>
        </w:tc>
        <w:tc>
          <w:tcPr>
            <w:tcW w:w="4477" w:type="dxa"/>
          </w:tcPr>
          <w:p w:rsidR="004A2415" w:rsidRPr="00742EA2" w:rsidRDefault="004A2415" w:rsidP="006617A5">
            <w:pPr>
              <w:pStyle w:val="TableParagraph"/>
              <w:numPr>
                <w:ilvl w:val="0"/>
                <w:numId w:val="97"/>
              </w:numPr>
              <w:tabs>
                <w:tab w:val="left" w:pos="223"/>
              </w:tabs>
              <w:ind w:right="268" w:firstLine="0"/>
              <w:rPr>
                <w:sz w:val="20"/>
              </w:rPr>
            </w:pPr>
            <w:r w:rsidRPr="00742EA2">
              <w:rPr>
                <w:sz w:val="20"/>
              </w:rPr>
              <w:t>Hedeflerin,</w:t>
            </w:r>
            <w:r w:rsidRPr="00742EA2">
              <w:rPr>
                <w:spacing w:val="-7"/>
                <w:sz w:val="20"/>
              </w:rPr>
              <w:t xml:space="preserve"> </w:t>
            </w:r>
            <w:r w:rsidRPr="00742EA2">
              <w:rPr>
                <w:sz w:val="20"/>
              </w:rPr>
              <w:t>paydaş</w:t>
            </w:r>
            <w:r w:rsidRPr="00742EA2">
              <w:rPr>
                <w:spacing w:val="-8"/>
                <w:sz w:val="20"/>
              </w:rPr>
              <w:t xml:space="preserve"> </w:t>
            </w:r>
            <w:r w:rsidRPr="00742EA2">
              <w:rPr>
                <w:sz w:val="20"/>
              </w:rPr>
              <w:t>beklentilerini</w:t>
            </w:r>
            <w:r w:rsidRPr="00742EA2">
              <w:rPr>
                <w:spacing w:val="-8"/>
                <w:sz w:val="20"/>
              </w:rPr>
              <w:t xml:space="preserve"> </w:t>
            </w:r>
            <w:r w:rsidRPr="00742EA2">
              <w:rPr>
                <w:sz w:val="20"/>
              </w:rPr>
              <w:t>tam</w:t>
            </w:r>
            <w:r w:rsidRPr="00742EA2">
              <w:rPr>
                <w:spacing w:val="-11"/>
                <w:sz w:val="20"/>
              </w:rPr>
              <w:t xml:space="preserve"> </w:t>
            </w:r>
            <w:r w:rsidRPr="00742EA2">
              <w:rPr>
                <w:sz w:val="20"/>
              </w:rPr>
              <w:t>olarak</w:t>
            </w:r>
            <w:r w:rsidRPr="00742EA2">
              <w:rPr>
                <w:spacing w:val="-8"/>
                <w:sz w:val="20"/>
              </w:rPr>
              <w:t xml:space="preserve"> </w:t>
            </w:r>
            <w:r w:rsidRPr="00742EA2">
              <w:rPr>
                <w:sz w:val="20"/>
              </w:rPr>
              <w:t>ifade edecek şekilde, ihtiyaçları karşılayacak sayıda ve nitelikte olmaması</w:t>
            </w:r>
          </w:p>
          <w:p w:rsidR="004A2415" w:rsidRPr="00742EA2" w:rsidRDefault="004A2415" w:rsidP="006617A5">
            <w:pPr>
              <w:pStyle w:val="TableParagraph"/>
              <w:numPr>
                <w:ilvl w:val="0"/>
                <w:numId w:val="97"/>
              </w:numPr>
              <w:tabs>
                <w:tab w:val="left" w:pos="223"/>
              </w:tabs>
              <w:ind w:right="191" w:firstLine="0"/>
              <w:rPr>
                <w:sz w:val="20"/>
              </w:rPr>
            </w:pPr>
            <w:r w:rsidRPr="00742EA2">
              <w:rPr>
                <w:sz w:val="20"/>
              </w:rPr>
              <w:t>Öngörülmeyen doğal nedenlerle, hedeflenen seviyede</w:t>
            </w:r>
            <w:r w:rsidRPr="00742EA2">
              <w:rPr>
                <w:spacing w:val="-13"/>
                <w:sz w:val="20"/>
              </w:rPr>
              <w:t xml:space="preserve"> </w:t>
            </w:r>
            <w:r w:rsidRPr="00742EA2">
              <w:rPr>
                <w:sz w:val="20"/>
              </w:rPr>
              <w:t>gerçekleştirilemeyen</w:t>
            </w:r>
            <w:r w:rsidRPr="00742EA2">
              <w:rPr>
                <w:spacing w:val="-12"/>
                <w:sz w:val="20"/>
              </w:rPr>
              <w:t xml:space="preserve"> </w:t>
            </w:r>
            <w:r w:rsidRPr="00742EA2">
              <w:rPr>
                <w:sz w:val="20"/>
              </w:rPr>
              <w:t>çalışmalar</w:t>
            </w:r>
            <w:r w:rsidRPr="00742EA2">
              <w:rPr>
                <w:spacing w:val="-13"/>
                <w:sz w:val="20"/>
              </w:rPr>
              <w:t xml:space="preserve"> </w:t>
            </w:r>
            <w:r w:rsidRPr="00742EA2">
              <w:rPr>
                <w:sz w:val="20"/>
              </w:rPr>
              <w:t>bulunması</w:t>
            </w:r>
          </w:p>
          <w:p w:rsidR="00E072AC" w:rsidRPr="00742EA2" w:rsidRDefault="00E072AC" w:rsidP="006617A5">
            <w:pPr>
              <w:pStyle w:val="TableParagraph"/>
              <w:numPr>
                <w:ilvl w:val="0"/>
                <w:numId w:val="97"/>
              </w:numPr>
              <w:tabs>
                <w:tab w:val="left" w:pos="223"/>
              </w:tabs>
              <w:ind w:right="191" w:firstLine="0"/>
              <w:rPr>
                <w:sz w:val="20"/>
              </w:rPr>
            </w:pPr>
            <w:r w:rsidRPr="00742EA2">
              <w:rPr>
                <w:sz w:val="20"/>
              </w:rPr>
              <w:t>Maddi kaynak azlığı sebebi ile çevre düzenlemesinin eksik kalması</w:t>
            </w:r>
          </w:p>
        </w:tc>
        <w:tc>
          <w:tcPr>
            <w:tcW w:w="8505" w:type="dxa"/>
          </w:tcPr>
          <w:p w:rsidR="004A2415" w:rsidRPr="00742EA2" w:rsidRDefault="004A2415" w:rsidP="006617A5">
            <w:pPr>
              <w:pStyle w:val="TableParagraph"/>
              <w:numPr>
                <w:ilvl w:val="0"/>
                <w:numId w:val="96"/>
              </w:numPr>
              <w:tabs>
                <w:tab w:val="left" w:pos="223"/>
              </w:tabs>
              <w:ind w:right="1052" w:firstLine="0"/>
              <w:rPr>
                <w:sz w:val="20"/>
              </w:rPr>
            </w:pPr>
            <w:r w:rsidRPr="00742EA2">
              <w:rPr>
                <w:sz w:val="20"/>
              </w:rPr>
              <w:t>MEB</w:t>
            </w:r>
            <w:r w:rsidRPr="00742EA2">
              <w:rPr>
                <w:spacing w:val="-3"/>
                <w:sz w:val="20"/>
              </w:rPr>
              <w:t xml:space="preserve"> </w:t>
            </w:r>
            <w:r w:rsidRPr="00742EA2">
              <w:rPr>
                <w:sz w:val="20"/>
              </w:rPr>
              <w:t>Stratejik</w:t>
            </w:r>
            <w:r w:rsidRPr="00742EA2">
              <w:rPr>
                <w:spacing w:val="-4"/>
                <w:sz w:val="20"/>
              </w:rPr>
              <w:t xml:space="preserve"> </w:t>
            </w:r>
            <w:r w:rsidRPr="00742EA2">
              <w:rPr>
                <w:sz w:val="20"/>
              </w:rPr>
              <w:t>Planının</w:t>
            </w:r>
            <w:r w:rsidRPr="00742EA2">
              <w:rPr>
                <w:spacing w:val="-5"/>
                <w:sz w:val="20"/>
              </w:rPr>
              <w:t xml:space="preserve"> </w:t>
            </w:r>
            <w:r w:rsidRPr="00742EA2">
              <w:rPr>
                <w:sz w:val="20"/>
              </w:rPr>
              <w:t>referans</w:t>
            </w:r>
            <w:r w:rsidRPr="00742EA2">
              <w:rPr>
                <w:spacing w:val="-5"/>
                <w:sz w:val="20"/>
              </w:rPr>
              <w:t xml:space="preserve"> </w:t>
            </w:r>
            <w:r w:rsidRPr="00742EA2">
              <w:rPr>
                <w:sz w:val="20"/>
              </w:rPr>
              <w:t>alınarak</w:t>
            </w:r>
            <w:r w:rsidRPr="00742EA2">
              <w:rPr>
                <w:spacing w:val="-5"/>
                <w:sz w:val="20"/>
              </w:rPr>
              <w:t xml:space="preserve"> </w:t>
            </w:r>
            <w:r w:rsidRPr="00742EA2">
              <w:rPr>
                <w:sz w:val="20"/>
              </w:rPr>
              <w:t>taşra</w:t>
            </w:r>
            <w:r w:rsidRPr="00742EA2">
              <w:rPr>
                <w:spacing w:val="-4"/>
                <w:sz w:val="20"/>
              </w:rPr>
              <w:t xml:space="preserve"> </w:t>
            </w:r>
            <w:r w:rsidRPr="00742EA2">
              <w:rPr>
                <w:sz w:val="20"/>
              </w:rPr>
              <w:t>teşkilatına</w:t>
            </w:r>
            <w:r w:rsidRPr="00742EA2">
              <w:rPr>
                <w:spacing w:val="-4"/>
                <w:sz w:val="20"/>
              </w:rPr>
              <w:t xml:space="preserve"> </w:t>
            </w:r>
            <w:r w:rsidRPr="00742EA2">
              <w:rPr>
                <w:sz w:val="20"/>
              </w:rPr>
              <w:t>özgü</w:t>
            </w:r>
            <w:r w:rsidRPr="00742EA2">
              <w:rPr>
                <w:spacing w:val="-5"/>
                <w:sz w:val="20"/>
              </w:rPr>
              <w:t xml:space="preserve"> </w:t>
            </w:r>
            <w:r w:rsidRPr="00742EA2">
              <w:rPr>
                <w:sz w:val="20"/>
              </w:rPr>
              <w:t>amaç,</w:t>
            </w:r>
            <w:r w:rsidRPr="00742EA2">
              <w:rPr>
                <w:spacing w:val="-4"/>
                <w:sz w:val="20"/>
              </w:rPr>
              <w:t xml:space="preserve"> </w:t>
            </w:r>
            <w:r w:rsidRPr="00742EA2">
              <w:rPr>
                <w:sz w:val="20"/>
              </w:rPr>
              <w:t>hedef</w:t>
            </w:r>
            <w:r w:rsidRPr="00742EA2">
              <w:rPr>
                <w:spacing w:val="-5"/>
                <w:sz w:val="20"/>
              </w:rPr>
              <w:t xml:space="preserve"> </w:t>
            </w:r>
            <w:r w:rsidRPr="00742EA2">
              <w:rPr>
                <w:sz w:val="20"/>
              </w:rPr>
              <w:t>ve</w:t>
            </w:r>
            <w:r w:rsidRPr="00742EA2">
              <w:rPr>
                <w:spacing w:val="-4"/>
                <w:sz w:val="20"/>
              </w:rPr>
              <w:t xml:space="preserve"> </w:t>
            </w:r>
            <w:r w:rsidRPr="00742EA2">
              <w:rPr>
                <w:sz w:val="20"/>
              </w:rPr>
              <w:t>performans göstergelerinin belirlenmesi</w:t>
            </w:r>
          </w:p>
          <w:p w:rsidR="004A2415" w:rsidRPr="00742EA2" w:rsidRDefault="004A2415" w:rsidP="006617A5">
            <w:pPr>
              <w:pStyle w:val="TableParagraph"/>
              <w:numPr>
                <w:ilvl w:val="0"/>
                <w:numId w:val="96"/>
              </w:numPr>
              <w:tabs>
                <w:tab w:val="left" w:pos="223"/>
              </w:tabs>
              <w:ind w:right="147" w:firstLine="0"/>
              <w:rPr>
                <w:sz w:val="20"/>
              </w:rPr>
            </w:pPr>
            <w:r w:rsidRPr="00742EA2">
              <w:rPr>
                <w:sz w:val="20"/>
              </w:rPr>
              <w:t>Öğrencilerin</w:t>
            </w:r>
            <w:r w:rsidRPr="00742EA2">
              <w:rPr>
                <w:spacing w:val="-6"/>
                <w:sz w:val="20"/>
              </w:rPr>
              <w:t xml:space="preserve"> </w:t>
            </w:r>
            <w:r w:rsidRPr="00742EA2">
              <w:rPr>
                <w:sz w:val="20"/>
              </w:rPr>
              <w:t>akademik</w:t>
            </w:r>
            <w:r w:rsidRPr="00742EA2">
              <w:rPr>
                <w:spacing w:val="-5"/>
                <w:sz w:val="20"/>
              </w:rPr>
              <w:t xml:space="preserve"> </w:t>
            </w:r>
            <w:r w:rsidRPr="00742EA2">
              <w:rPr>
                <w:sz w:val="20"/>
              </w:rPr>
              <w:t>başarılarının</w:t>
            </w:r>
            <w:r w:rsidRPr="00742EA2">
              <w:rPr>
                <w:spacing w:val="-5"/>
                <w:sz w:val="20"/>
              </w:rPr>
              <w:t xml:space="preserve"> </w:t>
            </w:r>
            <w:r w:rsidRPr="00742EA2">
              <w:rPr>
                <w:sz w:val="20"/>
              </w:rPr>
              <w:t>artırılması,</w:t>
            </w:r>
            <w:r w:rsidRPr="00742EA2">
              <w:rPr>
                <w:spacing w:val="-4"/>
                <w:sz w:val="20"/>
              </w:rPr>
              <w:t xml:space="preserve"> </w:t>
            </w:r>
            <w:r w:rsidRPr="00742EA2">
              <w:rPr>
                <w:sz w:val="20"/>
              </w:rPr>
              <w:t>sürekli</w:t>
            </w:r>
            <w:r w:rsidRPr="00742EA2">
              <w:rPr>
                <w:spacing w:val="-5"/>
                <w:sz w:val="20"/>
              </w:rPr>
              <w:t xml:space="preserve"> </w:t>
            </w:r>
            <w:r w:rsidRPr="00742EA2">
              <w:rPr>
                <w:sz w:val="20"/>
              </w:rPr>
              <w:t>devamsız</w:t>
            </w:r>
            <w:r w:rsidRPr="00742EA2">
              <w:rPr>
                <w:spacing w:val="-4"/>
                <w:sz w:val="20"/>
              </w:rPr>
              <w:t xml:space="preserve"> </w:t>
            </w:r>
            <w:r w:rsidRPr="00742EA2">
              <w:rPr>
                <w:sz w:val="20"/>
              </w:rPr>
              <w:t>öğrenci</w:t>
            </w:r>
            <w:r w:rsidRPr="00742EA2">
              <w:rPr>
                <w:spacing w:val="-4"/>
                <w:sz w:val="20"/>
              </w:rPr>
              <w:t xml:space="preserve"> </w:t>
            </w:r>
            <w:r w:rsidRPr="00742EA2">
              <w:rPr>
                <w:sz w:val="20"/>
              </w:rPr>
              <w:t>oranlarının</w:t>
            </w:r>
            <w:r w:rsidRPr="00742EA2">
              <w:rPr>
                <w:spacing w:val="-5"/>
                <w:sz w:val="20"/>
              </w:rPr>
              <w:t xml:space="preserve"> </w:t>
            </w:r>
            <w:r w:rsidRPr="00742EA2">
              <w:rPr>
                <w:sz w:val="20"/>
              </w:rPr>
              <w:t>azaltılması,</w:t>
            </w:r>
            <w:r w:rsidRPr="00742EA2">
              <w:rPr>
                <w:spacing w:val="-4"/>
                <w:sz w:val="20"/>
              </w:rPr>
              <w:t xml:space="preserve"> </w:t>
            </w:r>
            <w:r w:rsidRPr="00742EA2">
              <w:rPr>
                <w:sz w:val="20"/>
              </w:rPr>
              <w:t xml:space="preserve">ikili eğitim </w:t>
            </w:r>
            <w:r w:rsidR="00E072AC" w:rsidRPr="00742EA2">
              <w:rPr>
                <w:sz w:val="20"/>
              </w:rPr>
              <w:t>yerine tam güm eğitime geçilmesi</w:t>
            </w:r>
            <w:r w:rsidRPr="00742EA2">
              <w:rPr>
                <w:sz w:val="20"/>
              </w:rPr>
              <w:t>,</w:t>
            </w:r>
            <w:r w:rsidR="00E072AC" w:rsidRPr="00742EA2">
              <w:rPr>
                <w:sz w:val="20"/>
              </w:rPr>
              <w:t xml:space="preserve"> Okul Aile Birliğinin etkin kullanılması,</w:t>
            </w:r>
            <w:r w:rsidRPr="00742EA2">
              <w:rPr>
                <w:sz w:val="20"/>
              </w:rPr>
              <w:t xml:space="preserve"> derslik başına düşen öğrenci sayılarının azaltılması</w:t>
            </w:r>
          </w:p>
        </w:tc>
      </w:tr>
      <w:tr w:rsidR="004A2415" w:rsidRPr="00742EA2" w:rsidTr="007C2C25">
        <w:trPr>
          <w:trHeight w:val="4440"/>
        </w:trPr>
        <w:tc>
          <w:tcPr>
            <w:tcW w:w="2043" w:type="dxa"/>
          </w:tcPr>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ind w:left="316"/>
              <w:rPr>
                <w:b/>
                <w:sz w:val="20"/>
              </w:rPr>
            </w:pPr>
            <w:r w:rsidRPr="00742EA2">
              <w:rPr>
                <w:b/>
                <w:sz w:val="20"/>
              </w:rPr>
              <w:t>Mevzuat</w:t>
            </w:r>
            <w:r w:rsidRPr="00742EA2">
              <w:rPr>
                <w:b/>
                <w:spacing w:val="-5"/>
                <w:sz w:val="20"/>
              </w:rPr>
              <w:t xml:space="preserve"> </w:t>
            </w:r>
            <w:r w:rsidRPr="00742EA2">
              <w:rPr>
                <w:b/>
                <w:spacing w:val="-2"/>
                <w:sz w:val="20"/>
              </w:rPr>
              <w:t>Analizi</w:t>
            </w:r>
          </w:p>
        </w:tc>
        <w:tc>
          <w:tcPr>
            <w:tcW w:w="4477" w:type="dxa"/>
          </w:tcPr>
          <w:p w:rsidR="004A2415" w:rsidRPr="00742EA2" w:rsidRDefault="004A2415" w:rsidP="006617A5">
            <w:pPr>
              <w:pStyle w:val="TableParagraph"/>
              <w:numPr>
                <w:ilvl w:val="0"/>
                <w:numId w:val="95"/>
              </w:numPr>
              <w:tabs>
                <w:tab w:val="left" w:pos="223"/>
              </w:tabs>
              <w:ind w:right="653" w:firstLine="0"/>
              <w:rPr>
                <w:sz w:val="20"/>
              </w:rPr>
            </w:pPr>
            <w:r w:rsidRPr="00742EA2">
              <w:rPr>
                <w:sz w:val="20"/>
              </w:rPr>
              <w:t>Müdürlüğümüzün</w:t>
            </w:r>
            <w:r w:rsidRPr="00742EA2">
              <w:rPr>
                <w:spacing w:val="-13"/>
                <w:sz w:val="20"/>
              </w:rPr>
              <w:t xml:space="preserve"> </w:t>
            </w:r>
            <w:r w:rsidRPr="00742EA2">
              <w:rPr>
                <w:sz w:val="20"/>
              </w:rPr>
              <w:t>hizmetlerinin</w:t>
            </w:r>
            <w:r w:rsidRPr="00742EA2">
              <w:rPr>
                <w:spacing w:val="-12"/>
                <w:sz w:val="20"/>
              </w:rPr>
              <w:t xml:space="preserve"> </w:t>
            </w:r>
            <w:r w:rsidRPr="00742EA2">
              <w:rPr>
                <w:sz w:val="20"/>
              </w:rPr>
              <w:t>mevzuattaki hükümlere uygun olarak yürütülmesi</w:t>
            </w:r>
          </w:p>
          <w:p w:rsidR="004A2415" w:rsidRPr="00742EA2" w:rsidRDefault="004A2415" w:rsidP="006617A5">
            <w:pPr>
              <w:pStyle w:val="TableParagraph"/>
              <w:numPr>
                <w:ilvl w:val="0"/>
                <w:numId w:val="95"/>
              </w:numPr>
              <w:tabs>
                <w:tab w:val="left" w:pos="223"/>
              </w:tabs>
              <w:ind w:right="216" w:firstLine="0"/>
              <w:rPr>
                <w:sz w:val="20"/>
              </w:rPr>
            </w:pPr>
            <w:r w:rsidRPr="00742EA2">
              <w:rPr>
                <w:sz w:val="20"/>
              </w:rPr>
              <w:t>Diğer</w:t>
            </w:r>
            <w:r w:rsidRPr="00742EA2">
              <w:rPr>
                <w:spacing w:val="-10"/>
                <w:sz w:val="20"/>
              </w:rPr>
              <w:t xml:space="preserve"> </w:t>
            </w:r>
            <w:r w:rsidRPr="00742EA2">
              <w:rPr>
                <w:sz w:val="20"/>
              </w:rPr>
              <w:t>kurumlarla</w:t>
            </w:r>
            <w:r w:rsidRPr="00742EA2">
              <w:rPr>
                <w:spacing w:val="-11"/>
                <w:sz w:val="20"/>
              </w:rPr>
              <w:t xml:space="preserve"> </w:t>
            </w:r>
            <w:r w:rsidRPr="00742EA2">
              <w:rPr>
                <w:sz w:val="20"/>
              </w:rPr>
              <w:t>işbirliği</w:t>
            </w:r>
            <w:r w:rsidRPr="00742EA2">
              <w:rPr>
                <w:spacing w:val="-9"/>
                <w:sz w:val="20"/>
              </w:rPr>
              <w:t xml:space="preserve"> </w:t>
            </w:r>
            <w:r w:rsidRPr="00742EA2">
              <w:rPr>
                <w:sz w:val="20"/>
              </w:rPr>
              <w:t>gerektiren</w:t>
            </w:r>
            <w:r w:rsidRPr="00742EA2">
              <w:rPr>
                <w:spacing w:val="-11"/>
                <w:sz w:val="20"/>
              </w:rPr>
              <w:t xml:space="preserve"> </w:t>
            </w:r>
            <w:r w:rsidRPr="00742EA2">
              <w:rPr>
                <w:sz w:val="20"/>
              </w:rPr>
              <w:t>çalışmalarda, gerek tabi olduğumuz mevzuat gerekse diğer kurumların</w:t>
            </w:r>
            <w:r w:rsidRPr="00742EA2">
              <w:rPr>
                <w:spacing w:val="-3"/>
                <w:sz w:val="20"/>
              </w:rPr>
              <w:t xml:space="preserve"> </w:t>
            </w:r>
            <w:r w:rsidRPr="00742EA2">
              <w:rPr>
                <w:sz w:val="20"/>
              </w:rPr>
              <w:t>mevzuatları</w:t>
            </w:r>
            <w:r w:rsidRPr="00742EA2">
              <w:rPr>
                <w:spacing w:val="-6"/>
                <w:sz w:val="20"/>
              </w:rPr>
              <w:t xml:space="preserve"> </w:t>
            </w:r>
            <w:r w:rsidRPr="00742EA2">
              <w:rPr>
                <w:sz w:val="20"/>
              </w:rPr>
              <w:t>arasında</w:t>
            </w:r>
            <w:r w:rsidRPr="00742EA2">
              <w:rPr>
                <w:spacing w:val="-5"/>
                <w:sz w:val="20"/>
              </w:rPr>
              <w:t xml:space="preserve"> </w:t>
            </w:r>
            <w:r w:rsidRPr="00742EA2">
              <w:rPr>
                <w:sz w:val="20"/>
              </w:rPr>
              <w:t>uyuşmazlık</w:t>
            </w:r>
            <w:r w:rsidRPr="00742EA2">
              <w:rPr>
                <w:spacing w:val="-6"/>
                <w:sz w:val="20"/>
              </w:rPr>
              <w:t xml:space="preserve"> </w:t>
            </w:r>
            <w:r w:rsidRPr="00742EA2">
              <w:rPr>
                <w:sz w:val="20"/>
              </w:rPr>
              <w:t xml:space="preserve">ortaya </w:t>
            </w:r>
            <w:r w:rsidRPr="00742EA2">
              <w:rPr>
                <w:spacing w:val="-2"/>
                <w:sz w:val="20"/>
              </w:rPr>
              <w:t>çıkması</w:t>
            </w:r>
          </w:p>
          <w:p w:rsidR="004A2415" w:rsidRPr="00742EA2" w:rsidRDefault="004A2415" w:rsidP="006617A5">
            <w:pPr>
              <w:pStyle w:val="TableParagraph"/>
              <w:numPr>
                <w:ilvl w:val="0"/>
                <w:numId w:val="95"/>
              </w:numPr>
              <w:tabs>
                <w:tab w:val="left" w:pos="223"/>
              </w:tabs>
              <w:spacing w:line="229" w:lineRule="exact"/>
              <w:ind w:left="223" w:hanging="116"/>
              <w:rPr>
                <w:sz w:val="20"/>
              </w:rPr>
            </w:pPr>
            <w:r w:rsidRPr="00742EA2">
              <w:rPr>
                <w:sz w:val="20"/>
              </w:rPr>
              <w:t>Yükümlü</w:t>
            </w:r>
            <w:r w:rsidRPr="00742EA2">
              <w:rPr>
                <w:spacing w:val="-10"/>
                <w:sz w:val="20"/>
              </w:rPr>
              <w:t xml:space="preserve"> </w:t>
            </w:r>
            <w:r w:rsidRPr="00742EA2">
              <w:rPr>
                <w:sz w:val="20"/>
              </w:rPr>
              <w:t>bulunduğumuz</w:t>
            </w:r>
            <w:r w:rsidRPr="00742EA2">
              <w:rPr>
                <w:spacing w:val="-6"/>
                <w:sz w:val="20"/>
              </w:rPr>
              <w:t xml:space="preserve"> </w:t>
            </w:r>
            <w:r w:rsidRPr="00742EA2">
              <w:rPr>
                <w:spacing w:val="-2"/>
                <w:sz w:val="20"/>
              </w:rPr>
              <w:t>mevzuatın,</w:t>
            </w:r>
          </w:p>
          <w:p w:rsidR="004A2415" w:rsidRPr="00742EA2" w:rsidRDefault="004A2415" w:rsidP="007C2C25">
            <w:pPr>
              <w:pStyle w:val="TableParagraph"/>
              <w:spacing w:line="229" w:lineRule="exact"/>
              <w:ind w:left="107"/>
              <w:rPr>
                <w:sz w:val="20"/>
              </w:rPr>
            </w:pPr>
            <w:r w:rsidRPr="00742EA2">
              <w:rPr>
                <w:spacing w:val="-2"/>
                <w:sz w:val="20"/>
              </w:rPr>
              <w:t>Müdürlüğümüzün</w:t>
            </w:r>
            <w:r w:rsidRPr="00742EA2">
              <w:rPr>
                <w:spacing w:val="12"/>
                <w:sz w:val="20"/>
              </w:rPr>
              <w:t xml:space="preserve"> </w:t>
            </w:r>
            <w:r w:rsidRPr="00742EA2">
              <w:rPr>
                <w:spacing w:val="-2"/>
                <w:sz w:val="20"/>
              </w:rPr>
              <w:t>sorumluluklarını</w:t>
            </w:r>
          </w:p>
          <w:p w:rsidR="004A2415" w:rsidRPr="00742EA2" w:rsidRDefault="004A2415" w:rsidP="007C2C25">
            <w:pPr>
              <w:pStyle w:val="TableParagraph"/>
              <w:ind w:left="107"/>
              <w:rPr>
                <w:sz w:val="20"/>
              </w:rPr>
            </w:pPr>
            <w:r w:rsidRPr="00742EA2">
              <w:rPr>
                <w:sz w:val="20"/>
              </w:rPr>
              <w:t>çeşitlendirmesiyle</w:t>
            </w:r>
            <w:r w:rsidRPr="00742EA2">
              <w:rPr>
                <w:spacing w:val="-12"/>
                <w:sz w:val="20"/>
              </w:rPr>
              <w:t xml:space="preserve"> </w:t>
            </w:r>
            <w:r w:rsidRPr="00742EA2">
              <w:rPr>
                <w:sz w:val="20"/>
              </w:rPr>
              <w:t>birlikte</w:t>
            </w:r>
            <w:r w:rsidRPr="00742EA2">
              <w:rPr>
                <w:spacing w:val="-10"/>
                <w:sz w:val="20"/>
              </w:rPr>
              <w:t xml:space="preserve"> </w:t>
            </w:r>
            <w:r w:rsidRPr="00742EA2">
              <w:rPr>
                <w:sz w:val="20"/>
              </w:rPr>
              <w:t>yetkilerini</w:t>
            </w:r>
            <w:r w:rsidRPr="00742EA2">
              <w:rPr>
                <w:spacing w:val="-12"/>
                <w:sz w:val="20"/>
              </w:rPr>
              <w:t xml:space="preserve"> </w:t>
            </w:r>
            <w:r w:rsidRPr="00742EA2">
              <w:rPr>
                <w:spacing w:val="-2"/>
                <w:sz w:val="20"/>
              </w:rPr>
              <w:t>sınırlandırması</w:t>
            </w:r>
          </w:p>
          <w:p w:rsidR="004A2415" w:rsidRPr="00742EA2" w:rsidRDefault="004A2415" w:rsidP="006617A5">
            <w:pPr>
              <w:pStyle w:val="TableParagraph"/>
              <w:numPr>
                <w:ilvl w:val="0"/>
                <w:numId w:val="95"/>
              </w:numPr>
              <w:tabs>
                <w:tab w:val="left" w:pos="223"/>
              </w:tabs>
              <w:ind w:right="142" w:firstLine="0"/>
              <w:rPr>
                <w:sz w:val="20"/>
              </w:rPr>
            </w:pPr>
            <w:r w:rsidRPr="00742EA2">
              <w:rPr>
                <w:sz w:val="20"/>
              </w:rPr>
              <w:t>Kurumsal kültürümüz, mevzuatta sık yaşanan değişikliklere hazırlıklı</w:t>
            </w:r>
            <w:r w:rsidRPr="00742EA2">
              <w:rPr>
                <w:spacing w:val="-1"/>
                <w:sz w:val="20"/>
              </w:rPr>
              <w:t xml:space="preserve"> </w:t>
            </w:r>
            <w:r w:rsidRPr="00742EA2">
              <w:rPr>
                <w:sz w:val="20"/>
              </w:rPr>
              <w:t>olmasına rağmen öğrenci ve velilerimizden</w:t>
            </w:r>
            <w:r w:rsidRPr="00742EA2">
              <w:rPr>
                <w:spacing w:val="-10"/>
                <w:sz w:val="20"/>
              </w:rPr>
              <w:t xml:space="preserve"> </w:t>
            </w:r>
            <w:r w:rsidRPr="00742EA2">
              <w:rPr>
                <w:sz w:val="20"/>
              </w:rPr>
              <w:t>oluşan</w:t>
            </w:r>
            <w:r w:rsidRPr="00742EA2">
              <w:rPr>
                <w:spacing w:val="-10"/>
                <w:sz w:val="20"/>
              </w:rPr>
              <w:t xml:space="preserve"> </w:t>
            </w:r>
            <w:r w:rsidRPr="00742EA2">
              <w:rPr>
                <w:sz w:val="20"/>
              </w:rPr>
              <w:t>paydaşlarımızın,</w:t>
            </w:r>
            <w:r w:rsidRPr="00742EA2">
              <w:rPr>
                <w:spacing w:val="-8"/>
                <w:sz w:val="20"/>
              </w:rPr>
              <w:t xml:space="preserve"> </w:t>
            </w:r>
            <w:r w:rsidRPr="00742EA2">
              <w:rPr>
                <w:sz w:val="20"/>
              </w:rPr>
              <w:t>yeni</w:t>
            </w:r>
            <w:r w:rsidRPr="00742EA2">
              <w:rPr>
                <w:spacing w:val="-10"/>
                <w:sz w:val="20"/>
              </w:rPr>
              <w:t xml:space="preserve"> </w:t>
            </w:r>
            <w:r w:rsidRPr="00742EA2">
              <w:rPr>
                <w:sz w:val="20"/>
              </w:rPr>
              <w:t>ve</w:t>
            </w:r>
            <w:r w:rsidRPr="00742EA2">
              <w:rPr>
                <w:spacing w:val="-7"/>
                <w:sz w:val="20"/>
              </w:rPr>
              <w:t xml:space="preserve"> </w:t>
            </w:r>
            <w:r w:rsidRPr="00742EA2">
              <w:rPr>
                <w:sz w:val="20"/>
              </w:rPr>
              <w:t>farklı uygulamalara direnç göstermesi</w:t>
            </w:r>
          </w:p>
          <w:p w:rsidR="004A2415" w:rsidRPr="00742EA2" w:rsidRDefault="004A2415" w:rsidP="006617A5">
            <w:pPr>
              <w:pStyle w:val="TableParagraph"/>
              <w:numPr>
                <w:ilvl w:val="0"/>
                <w:numId w:val="95"/>
              </w:numPr>
              <w:tabs>
                <w:tab w:val="left" w:pos="223"/>
              </w:tabs>
              <w:ind w:right="712" w:firstLine="0"/>
              <w:rPr>
                <w:sz w:val="20"/>
              </w:rPr>
            </w:pPr>
            <w:r w:rsidRPr="00742EA2">
              <w:rPr>
                <w:sz w:val="20"/>
              </w:rPr>
              <w:t>Merkezi sınav sistemlerinin sık değişmesi, müfredat</w:t>
            </w:r>
            <w:r w:rsidRPr="00742EA2">
              <w:rPr>
                <w:spacing w:val="-11"/>
                <w:sz w:val="20"/>
              </w:rPr>
              <w:t xml:space="preserve"> </w:t>
            </w:r>
            <w:r w:rsidRPr="00742EA2">
              <w:rPr>
                <w:sz w:val="20"/>
              </w:rPr>
              <w:t>uygulamalarının</w:t>
            </w:r>
            <w:r w:rsidRPr="00742EA2">
              <w:rPr>
                <w:spacing w:val="-12"/>
                <w:sz w:val="20"/>
              </w:rPr>
              <w:t xml:space="preserve"> </w:t>
            </w:r>
            <w:r w:rsidRPr="00742EA2">
              <w:rPr>
                <w:sz w:val="20"/>
              </w:rPr>
              <w:t>sık</w:t>
            </w:r>
            <w:r w:rsidRPr="00742EA2">
              <w:rPr>
                <w:spacing w:val="-10"/>
                <w:sz w:val="20"/>
              </w:rPr>
              <w:t xml:space="preserve"> </w:t>
            </w:r>
            <w:r w:rsidRPr="00742EA2">
              <w:rPr>
                <w:sz w:val="20"/>
              </w:rPr>
              <w:t>değişmesi,</w:t>
            </w:r>
            <w:r w:rsidRPr="00742EA2">
              <w:rPr>
                <w:spacing w:val="-11"/>
                <w:sz w:val="20"/>
              </w:rPr>
              <w:t xml:space="preserve"> </w:t>
            </w:r>
            <w:r w:rsidRPr="00742EA2">
              <w:rPr>
                <w:sz w:val="20"/>
              </w:rPr>
              <w:t>ders türlerinin ve sayılarının sık değişmesi</w:t>
            </w:r>
          </w:p>
          <w:p w:rsidR="00E072AC" w:rsidRPr="00742EA2" w:rsidRDefault="00E072AC" w:rsidP="006617A5">
            <w:pPr>
              <w:pStyle w:val="TableParagraph"/>
              <w:numPr>
                <w:ilvl w:val="0"/>
                <w:numId w:val="95"/>
              </w:numPr>
              <w:tabs>
                <w:tab w:val="left" w:pos="223"/>
              </w:tabs>
              <w:ind w:right="712" w:firstLine="0"/>
              <w:rPr>
                <w:sz w:val="20"/>
              </w:rPr>
            </w:pPr>
            <w:r w:rsidRPr="00742EA2">
              <w:rPr>
                <w:sz w:val="20"/>
              </w:rPr>
              <w:t>Öğrenci Displin Yönetmenliğinin yetersiz kalması ile sınıfta bırakma konusunda karar merciğinin öğretmen olmaması.</w:t>
            </w:r>
          </w:p>
        </w:tc>
        <w:tc>
          <w:tcPr>
            <w:tcW w:w="8505" w:type="dxa"/>
          </w:tcPr>
          <w:p w:rsidR="004A2415" w:rsidRPr="00742EA2" w:rsidRDefault="004A2415" w:rsidP="006617A5">
            <w:pPr>
              <w:pStyle w:val="TableParagraph"/>
              <w:numPr>
                <w:ilvl w:val="0"/>
                <w:numId w:val="94"/>
              </w:numPr>
              <w:tabs>
                <w:tab w:val="left" w:pos="223"/>
              </w:tabs>
              <w:spacing w:line="225" w:lineRule="exact"/>
              <w:ind w:left="223" w:hanging="116"/>
              <w:rPr>
                <w:sz w:val="20"/>
              </w:rPr>
            </w:pPr>
            <w:r w:rsidRPr="00742EA2">
              <w:rPr>
                <w:sz w:val="20"/>
              </w:rPr>
              <w:t>Diğer</w:t>
            </w:r>
            <w:r w:rsidRPr="00742EA2">
              <w:rPr>
                <w:spacing w:val="-6"/>
                <w:sz w:val="20"/>
              </w:rPr>
              <w:t xml:space="preserve"> </w:t>
            </w:r>
            <w:r w:rsidRPr="00742EA2">
              <w:rPr>
                <w:sz w:val="20"/>
              </w:rPr>
              <w:t>kurumlarla</w:t>
            </w:r>
            <w:r w:rsidRPr="00742EA2">
              <w:rPr>
                <w:spacing w:val="-6"/>
                <w:sz w:val="20"/>
              </w:rPr>
              <w:t xml:space="preserve"> </w:t>
            </w:r>
            <w:r w:rsidRPr="00742EA2">
              <w:rPr>
                <w:sz w:val="20"/>
              </w:rPr>
              <w:t>işbirliğinde,</w:t>
            </w:r>
            <w:r w:rsidRPr="00742EA2">
              <w:rPr>
                <w:spacing w:val="-5"/>
                <w:sz w:val="20"/>
              </w:rPr>
              <w:t xml:space="preserve"> </w:t>
            </w:r>
            <w:r w:rsidRPr="00742EA2">
              <w:rPr>
                <w:sz w:val="20"/>
              </w:rPr>
              <w:t>yetki</w:t>
            </w:r>
            <w:r w:rsidRPr="00742EA2">
              <w:rPr>
                <w:spacing w:val="-8"/>
                <w:sz w:val="20"/>
              </w:rPr>
              <w:t xml:space="preserve"> </w:t>
            </w:r>
            <w:r w:rsidRPr="00742EA2">
              <w:rPr>
                <w:sz w:val="20"/>
              </w:rPr>
              <w:t>alanının</w:t>
            </w:r>
            <w:r w:rsidRPr="00742EA2">
              <w:rPr>
                <w:spacing w:val="-8"/>
                <w:sz w:val="20"/>
              </w:rPr>
              <w:t xml:space="preserve"> </w:t>
            </w:r>
            <w:r w:rsidRPr="00742EA2">
              <w:rPr>
                <w:spacing w:val="-2"/>
                <w:sz w:val="20"/>
              </w:rPr>
              <w:t>genişletilmesi</w:t>
            </w:r>
          </w:p>
          <w:p w:rsidR="004A2415" w:rsidRPr="00742EA2" w:rsidRDefault="004A2415" w:rsidP="006617A5">
            <w:pPr>
              <w:pStyle w:val="TableParagraph"/>
              <w:numPr>
                <w:ilvl w:val="0"/>
                <w:numId w:val="94"/>
              </w:numPr>
              <w:tabs>
                <w:tab w:val="left" w:pos="223"/>
              </w:tabs>
              <w:spacing w:line="229" w:lineRule="exact"/>
              <w:ind w:left="223" w:hanging="116"/>
              <w:rPr>
                <w:sz w:val="20"/>
              </w:rPr>
            </w:pPr>
            <w:r w:rsidRPr="00742EA2">
              <w:rPr>
                <w:sz w:val="20"/>
              </w:rPr>
              <w:t>Mevzuat</w:t>
            </w:r>
            <w:r w:rsidRPr="00742EA2">
              <w:rPr>
                <w:spacing w:val="-8"/>
                <w:sz w:val="20"/>
              </w:rPr>
              <w:t xml:space="preserve"> </w:t>
            </w:r>
            <w:r w:rsidRPr="00742EA2">
              <w:rPr>
                <w:sz w:val="20"/>
              </w:rPr>
              <w:t>itibariyle</w:t>
            </w:r>
            <w:r w:rsidRPr="00742EA2">
              <w:rPr>
                <w:spacing w:val="-7"/>
                <w:sz w:val="20"/>
              </w:rPr>
              <w:t xml:space="preserve"> </w:t>
            </w:r>
            <w:r w:rsidRPr="00742EA2">
              <w:rPr>
                <w:sz w:val="20"/>
              </w:rPr>
              <w:t>İl</w:t>
            </w:r>
            <w:r w:rsidRPr="00742EA2">
              <w:rPr>
                <w:spacing w:val="-8"/>
                <w:sz w:val="20"/>
              </w:rPr>
              <w:t xml:space="preserve">çe </w:t>
            </w:r>
            <w:r w:rsidRPr="00742EA2">
              <w:rPr>
                <w:sz w:val="20"/>
              </w:rPr>
              <w:t>Milli</w:t>
            </w:r>
            <w:r w:rsidRPr="00742EA2">
              <w:rPr>
                <w:spacing w:val="-8"/>
                <w:sz w:val="20"/>
              </w:rPr>
              <w:t xml:space="preserve"> </w:t>
            </w:r>
            <w:r w:rsidRPr="00742EA2">
              <w:rPr>
                <w:sz w:val="20"/>
              </w:rPr>
              <w:t>Eğitim</w:t>
            </w:r>
            <w:r w:rsidRPr="00742EA2">
              <w:rPr>
                <w:spacing w:val="-9"/>
                <w:sz w:val="20"/>
              </w:rPr>
              <w:t xml:space="preserve"> </w:t>
            </w:r>
            <w:r w:rsidRPr="00742EA2">
              <w:rPr>
                <w:sz w:val="20"/>
              </w:rPr>
              <w:t>Müdürlüklerinin</w:t>
            </w:r>
            <w:r w:rsidRPr="00742EA2">
              <w:rPr>
                <w:spacing w:val="-6"/>
                <w:sz w:val="20"/>
              </w:rPr>
              <w:t xml:space="preserve"> </w:t>
            </w:r>
            <w:r w:rsidRPr="00742EA2">
              <w:rPr>
                <w:sz w:val="20"/>
              </w:rPr>
              <w:t>yetkilerinin</w:t>
            </w:r>
            <w:r w:rsidRPr="00742EA2">
              <w:rPr>
                <w:spacing w:val="-8"/>
                <w:sz w:val="20"/>
              </w:rPr>
              <w:t xml:space="preserve"> </w:t>
            </w:r>
            <w:r w:rsidRPr="00742EA2">
              <w:rPr>
                <w:spacing w:val="-2"/>
                <w:sz w:val="20"/>
              </w:rPr>
              <w:t>artırılması</w:t>
            </w:r>
          </w:p>
          <w:p w:rsidR="004A2415" w:rsidRPr="00742EA2" w:rsidRDefault="004A2415" w:rsidP="006617A5">
            <w:pPr>
              <w:pStyle w:val="TableParagraph"/>
              <w:numPr>
                <w:ilvl w:val="0"/>
                <w:numId w:val="94"/>
              </w:numPr>
              <w:tabs>
                <w:tab w:val="left" w:pos="223"/>
              </w:tabs>
              <w:ind w:right="475" w:firstLine="0"/>
              <w:rPr>
                <w:sz w:val="20"/>
              </w:rPr>
            </w:pPr>
            <w:r w:rsidRPr="00742EA2">
              <w:rPr>
                <w:sz w:val="20"/>
              </w:rPr>
              <w:t>Eğitim</w:t>
            </w:r>
            <w:r w:rsidRPr="00742EA2">
              <w:rPr>
                <w:spacing w:val="-6"/>
                <w:sz w:val="20"/>
              </w:rPr>
              <w:t xml:space="preserve"> </w:t>
            </w:r>
            <w:r w:rsidRPr="00742EA2">
              <w:rPr>
                <w:sz w:val="20"/>
              </w:rPr>
              <w:t>uygulamaları</w:t>
            </w:r>
            <w:r w:rsidRPr="00742EA2">
              <w:rPr>
                <w:spacing w:val="-5"/>
                <w:sz w:val="20"/>
              </w:rPr>
              <w:t xml:space="preserve"> </w:t>
            </w:r>
            <w:r w:rsidRPr="00742EA2">
              <w:rPr>
                <w:sz w:val="20"/>
              </w:rPr>
              <w:t>konusunda</w:t>
            </w:r>
            <w:r w:rsidRPr="00742EA2">
              <w:rPr>
                <w:spacing w:val="-4"/>
                <w:sz w:val="20"/>
              </w:rPr>
              <w:t xml:space="preserve"> </w:t>
            </w:r>
            <w:r w:rsidRPr="00742EA2">
              <w:rPr>
                <w:sz w:val="20"/>
              </w:rPr>
              <w:t>ulusal</w:t>
            </w:r>
            <w:r w:rsidRPr="00742EA2">
              <w:rPr>
                <w:spacing w:val="-4"/>
                <w:sz w:val="20"/>
              </w:rPr>
              <w:t xml:space="preserve"> </w:t>
            </w:r>
            <w:r w:rsidRPr="00742EA2">
              <w:rPr>
                <w:sz w:val="20"/>
              </w:rPr>
              <w:t>düzeyde</w:t>
            </w:r>
            <w:r w:rsidRPr="00742EA2">
              <w:rPr>
                <w:spacing w:val="-4"/>
                <w:sz w:val="20"/>
              </w:rPr>
              <w:t xml:space="preserve"> </w:t>
            </w:r>
            <w:r w:rsidRPr="00742EA2">
              <w:rPr>
                <w:sz w:val="20"/>
              </w:rPr>
              <w:t>tanıtım</w:t>
            </w:r>
            <w:r w:rsidRPr="00742EA2">
              <w:rPr>
                <w:spacing w:val="-8"/>
                <w:sz w:val="20"/>
              </w:rPr>
              <w:t xml:space="preserve"> </w:t>
            </w:r>
            <w:r w:rsidRPr="00742EA2">
              <w:rPr>
                <w:sz w:val="20"/>
              </w:rPr>
              <w:t>çalışmaları</w:t>
            </w:r>
            <w:r w:rsidRPr="00742EA2">
              <w:rPr>
                <w:spacing w:val="-2"/>
                <w:sz w:val="20"/>
              </w:rPr>
              <w:t xml:space="preserve"> </w:t>
            </w:r>
            <w:r w:rsidRPr="00742EA2">
              <w:rPr>
                <w:sz w:val="20"/>
              </w:rPr>
              <w:t>yaparak</w:t>
            </w:r>
            <w:r w:rsidRPr="00742EA2">
              <w:rPr>
                <w:spacing w:val="-5"/>
                <w:sz w:val="20"/>
              </w:rPr>
              <w:t xml:space="preserve"> </w:t>
            </w:r>
            <w:r w:rsidRPr="00742EA2">
              <w:rPr>
                <w:sz w:val="20"/>
              </w:rPr>
              <w:t>öğrenci</w:t>
            </w:r>
            <w:r w:rsidRPr="00742EA2">
              <w:rPr>
                <w:spacing w:val="-4"/>
                <w:sz w:val="20"/>
              </w:rPr>
              <w:t xml:space="preserve"> </w:t>
            </w:r>
            <w:r w:rsidRPr="00742EA2">
              <w:rPr>
                <w:sz w:val="20"/>
              </w:rPr>
              <w:t>ve</w:t>
            </w:r>
            <w:r w:rsidRPr="00742EA2">
              <w:rPr>
                <w:spacing w:val="-2"/>
                <w:sz w:val="20"/>
              </w:rPr>
              <w:t xml:space="preserve"> </w:t>
            </w:r>
            <w:r w:rsidRPr="00742EA2">
              <w:rPr>
                <w:sz w:val="20"/>
              </w:rPr>
              <w:t>velilerinin bilgilendirilmesi, öğretmenlerin kendi çalışmalarında veli müdahalesine maruziyetinin önlenmesi</w:t>
            </w:r>
          </w:p>
          <w:p w:rsidR="004A2415" w:rsidRPr="00742EA2" w:rsidRDefault="004A2415" w:rsidP="006617A5">
            <w:pPr>
              <w:pStyle w:val="TableParagraph"/>
              <w:numPr>
                <w:ilvl w:val="0"/>
                <w:numId w:val="94"/>
              </w:numPr>
              <w:tabs>
                <w:tab w:val="left" w:pos="223"/>
              </w:tabs>
              <w:ind w:right="202" w:firstLine="0"/>
              <w:rPr>
                <w:sz w:val="20"/>
              </w:rPr>
            </w:pPr>
            <w:r w:rsidRPr="00742EA2">
              <w:rPr>
                <w:sz w:val="20"/>
              </w:rPr>
              <w:t>Mevzuatta</w:t>
            </w:r>
            <w:r w:rsidRPr="00742EA2">
              <w:rPr>
                <w:spacing w:val="-6"/>
                <w:sz w:val="20"/>
              </w:rPr>
              <w:t xml:space="preserve"> </w:t>
            </w:r>
            <w:r w:rsidRPr="00742EA2">
              <w:rPr>
                <w:sz w:val="20"/>
              </w:rPr>
              <w:t>ihtiyaç</w:t>
            </w:r>
            <w:r w:rsidRPr="00742EA2">
              <w:rPr>
                <w:spacing w:val="-6"/>
                <w:sz w:val="20"/>
              </w:rPr>
              <w:t xml:space="preserve"> </w:t>
            </w:r>
            <w:r w:rsidRPr="00742EA2">
              <w:rPr>
                <w:sz w:val="20"/>
              </w:rPr>
              <w:t>duyulan</w:t>
            </w:r>
            <w:r w:rsidRPr="00742EA2">
              <w:rPr>
                <w:spacing w:val="-7"/>
                <w:sz w:val="20"/>
              </w:rPr>
              <w:t xml:space="preserve"> </w:t>
            </w:r>
            <w:r w:rsidRPr="00742EA2">
              <w:rPr>
                <w:sz w:val="20"/>
              </w:rPr>
              <w:t>değişikliklerde</w:t>
            </w:r>
            <w:r w:rsidRPr="00742EA2">
              <w:rPr>
                <w:spacing w:val="-6"/>
                <w:sz w:val="20"/>
              </w:rPr>
              <w:t xml:space="preserve"> </w:t>
            </w:r>
            <w:r w:rsidRPr="00742EA2">
              <w:rPr>
                <w:sz w:val="20"/>
              </w:rPr>
              <w:t>“yenileme”</w:t>
            </w:r>
            <w:r w:rsidRPr="00742EA2">
              <w:rPr>
                <w:spacing w:val="-6"/>
                <w:sz w:val="20"/>
              </w:rPr>
              <w:t xml:space="preserve"> </w:t>
            </w:r>
            <w:r w:rsidRPr="00742EA2">
              <w:rPr>
                <w:sz w:val="20"/>
              </w:rPr>
              <w:t>çalışmaları</w:t>
            </w:r>
            <w:r w:rsidRPr="00742EA2">
              <w:rPr>
                <w:spacing w:val="-5"/>
                <w:sz w:val="20"/>
              </w:rPr>
              <w:t xml:space="preserve"> </w:t>
            </w:r>
            <w:r w:rsidRPr="00742EA2">
              <w:rPr>
                <w:sz w:val="20"/>
              </w:rPr>
              <w:t>yerine</w:t>
            </w:r>
            <w:r w:rsidRPr="00742EA2">
              <w:rPr>
                <w:spacing w:val="-4"/>
                <w:sz w:val="20"/>
              </w:rPr>
              <w:t xml:space="preserve"> </w:t>
            </w:r>
            <w:r w:rsidRPr="00742EA2">
              <w:rPr>
                <w:sz w:val="20"/>
              </w:rPr>
              <w:t>“güncelleme”</w:t>
            </w:r>
            <w:r w:rsidRPr="00742EA2">
              <w:rPr>
                <w:spacing w:val="-6"/>
                <w:sz w:val="20"/>
              </w:rPr>
              <w:t xml:space="preserve"> </w:t>
            </w:r>
            <w:r w:rsidRPr="00742EA2">
              <w:rPr>
                <w:sz w:val="20"/>
              </w:rPr>
              <w:t>çalışmalarına yer verilmesi</w:t>
            </w:r>
          </w:p>
          <w:p w:rsidR="00E072AC" w:rsidRPr="00742EA2" w:rsidRDefault="00E072AC" w:rsidP="006617A5">
            <w:pPr>
              <w:pStyle w:val="TableParagraph"/>
              <w:numPr>
                <w:ilvl w:val="0"/>
                <w:numId w:val="94"/>
              </w:numPr>
              <w:tabs>
                <w:tab w:val="left" w:pos="223"/>
              </w:tabs>
              <w:ind w:right="202" w:firstLine="0"/>
              <w:rPr>
                <w:sz w:val="20"/>
              </w:rPr>
            </w:pPr>
            <w:r w:rsidRPr="00742EA2">
              <w:rPr>
                <w:sz w:val="20"/>
              </w:rPr>
              <w:t>Öğretmen özlük haklarının iyileştirilmesi.</w:t>
            </w:r>
          </w:p>
          <w:p w:rsidR="00E072AC" w:rsidRPr="00742EA2" w:rsidRDefault="00E072AC" w:rsidP="006617A5">
            <w:pPr>
              <w:pStyle w:val="TableParagraph"/>
              <w:numPr>
                <w:ilvl w:val="0"/>
                <w:numId w:val="94"/>
              </w:numPr>
              <w:tabs>
                <w:tab w:val="left" w:pos="223"/>
              </w:tabs>
              <w:ind w:right="202" w:firstLine="0"/>
              <w:rPr>
                <w:sz w:val="20"/>
              </w:rPr>
            </w:pPr>
            <w:r w:rsidRPr="00742EA2">
              <w:rPr>
                <w:sz w:val="20"/>
              </w:rPr>
              <w:t>Öğretmen ve öğrenci konusunda ilgili mevzuatlarda öğretmen lehine değişikliklerin yapılması.</w:t>
            </w:r>
          </w:p>
        </w:tc>
      </w:tr>
    </w:tbl>
    <w:p w:rsidR="004A2415" w:rsidRPr="00742EA2" w:rsidRDefault="004A2415" w:rsidP="004A2415">
      <w:pPr>
        <w:pStyle w:val="GvdeMetni"/>
        <w:spacing w:before="2"/>
        <w:rPr>
          <w:rFonts w:ascii="Times New Roman" w:hAnsi="Times New Roman"/>
          <w:b/>
          <w:sz w:val="14"/>
        </w:rPr>
      </w:pPr>
    </w:p>
    <w:tbl>
      <w:tblPr>
        <w:tblStyle w:val="TableNormal"/>
        <w:tblW w:w="0" w:type="auto"/>
        <w:tblInd w:w="9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1E0" w:firstRow="1" w:lastRow="1" w:firstColumn="1" w:lastColumn="1" w:noHBand="0" w:noVBand="0"/>
      </w:tblPr>
      <w:tblGrid>
        <w:gridCol w:w="2206"/>
        <w:gridCol w:w="4561"/>
        <w:gridCol w:w="8149"/>
      </w:tblGrid>
      <w:tr w:rsidR="004A2415" w:rsidRPr="00742EA2" w:rsidTr="007C2C25">
        <w:trPr>
          <w:trHeight w:val="1151"/>
        </w:trPr>
        <w:tc>
          <w:tcPr>
            <w:tcW w:w="2206" w:type="dxa"/>
          </w:tcPr>
          <w:p w:rsidR="004A2415" w:rsidRPr="00742EA2" w:rsidRDefault="004A2415" w:rsidP="007C2C25">
            <w:pPr>
              <w:pStyle w:val="TableParagraph"/>
              <w:rPr>
                <w:b/>
                <w:sz w:val="20"/>
              </w:rPr>
            </w:pPr>
          </w:p>
          <w:p w:rsidR="004A2415" w:rsidRPr="00742EA2" w:rsidRDefault="004A2415" w:rsidP="007C2C25">
            <w:pPr>
              <w:pStyle w:val="TableParagraph"/>
              <w:spacing w:before="1"/>
              <w:rPr>
                <w:b/>
                <w:sz w:val="20"/>
              </w:rPr>
            </w:pPr>
          </w:p>
          <w:p w:rsidR="004A2415" w:rsidRPr="00742EA2" w:rsidRDefault="004A2415" w:rsidP="007C2C25">
            <w:pPr>
              <w:pStyle w:val="TableParagraph"/>
              <w:ind w:left="797" w:hanging="599"/>
              <w:rPr>
                <w:b/>
                <w:sz w:val="20"/>
              </w:rPr>
            </w:pPr>
            <w:r w:rsidRPr="00742EA2">
              <w:rPr>
                <w:b/>
                <w:sz w:val="20"/>
              </w:rPr>
              <w:t>Üst</w:t>
            </w:r>
            <w:r w:rsidRPr="00742EA2">
              <w:rPr>
                <w:b/>
                <w:spacing w:val="-13"/>
                <w:sz w:val="20"/>
              </w:rPr>
              <w:t xml:space="preserve"> </w:t>
            </w:r>
            <w:r w:rsidRPr="00742EA2">
              <w:rPr>
                <w:b/>
                <w:sz w:val="20"/>
              </w:rPr>
              <w:t>Politika</w:t>
            </w:r>
            <w:r w:rsidRPr="00742EA2">
              <w:rPr>
                <w:b/>
                <w:spacing w:val="-12"/>
                <w:sz w:val="20"/>
              </w:rPr>
              <w:t xml:space="preserve"> </w:t>
            </w:r>
            <w:r w:rsidRPr="00742EA2">
              <w:rPr>
                <w:b/>
                <w:sz w:val="20"/>
              </w:rPr>
              <w:t xml:space="preserve">Belgeleri </w:t>
            </w:r>
            <w:r w:rsidRPr="00742EA2">
              <w:rPr>
                <w:b/>
                <w:spacing w:val="-2"/>
                <w:sz w:val="20"/>
              </w:rPr>
              <w:t>Analizi</w:t>
            </w:r>
          </w:p>
        </w:tc>
        <w:tc>
          <w:tcPr>
            <w:tcW w:w="4561" w:type="dxa"/>
          </w:tcPr>
          <w:p w:rsidR="004A2415" w:rsidRPr="00742EA2" w:rsidRDefault="004A2415" w:rsidP="007C2C25">
            <w:pPr>
              <w:pStyle w:val="TableParagraph"/>
              <w:rPr>
                <w:sz w:val="18"/>
              </w:rPr>
            </w:pPr>
          </w:p>
        </w:tc>
        <w:tc>
          <w:tcPr>
            <w:tcW w:w="8149" w:type="dxa"/>
          </w:tcPr>
          <w:p w:rsidR="004A2415" w:rsidRPr="00742EA2" w:rsidRDefault="004A2415" w:rsidP="006617A5">
            <w:pPr>
              <w:pStyle w:val="TableParagraph"/>
              <w:numPr>
                <w:ilvl w:val="0"/>
                <w:numId w:val="93"/>
              </w:numPr>
              <w:tabs>
                <w:tab w:val="left" w:pos="225"/>
              </w:tabs>
              <w:ind w:right="632" w:firstLine="0"/>
              <w:rPr>
                <w:sz w:val="20"/>
              </w:rPr>
            </w:pPr>
            <w:r w:rsidRPr="00742EA2">
              <w:rPr>
                <w:sz w:val="20"/>
              </w:rPr>
              <w:t>Stratejik</w:t>
            </w:r>
            <w:r w:rsidRPr="00742EA2">
              <w:rPr>
                <w:spacing w:val="-6"/>
                <w:sz w:val="20"/>
              </w:rPr>
              <w:t xml:space="preserve"> </w:t>
            </w:r>
            <w:r w:rsidRPr="00742EA2">
              <w:rPr>
                <w:sz w:val="20"/>
              </w:rPr>
              <w:t>Plan</w:t>
            </w:r>
            <w:r w:rsidRPr="00742EA2">
              <w:rPr>
                <w:spacing w:val="-5"/>
                <w:sz w:val="20"/>
              </w:rPr>
              <w:t xml:space="preserve"> </w:t>
            </w:r>
            <w:r w:rsidRPr="00742EA2">
              <w:rPr>
                <w:sz w:val="20"/>
              </w:rPr>
              <w:t>hedef</w:t>
            </w:r>
            <w:r w:rsidRPr="00742EA2">
              <w:rPr>
                <w:spacing w:val="-3"/>
                <w:sz w:val="20"/>
              </w:rPr>
              <w:t xml:space="preserve"> </w:t>
            </w:r>
            <w:r w:rsidRPr="00742EA2">
              <w:rPr>
                <w:sz w:val="20"/>
              </w:rPr>
              <w:t>ve</w:t>
            </w:r>
            <w:r w:rsidRPr="00742EA2">
              <w:rPr>
                <w:spacing w:val="-4"/>
                <w:sz w:val="20"/>
              </w:rPr>
              <w:t xml:space="preserve"> </w:t>
            </w:r>
            <w:r w:rsidRPr="00742EA2">
              <w:rPr>
                <w:sz w:val="20"/>
              </w:rPr>
              <w:t>göstergelerinin</w:t>
            </w:r>
            <w:r w:rsidRPr="00742EA2">
              <w:rPr>
                <w:spacing w:val="-5"/>
                <w:sz w:val="20"/>
              </w:rPr>
              <w:t xml:space="preserve"> </w:t>
            </w:r>
            <w:r w:rsidRPr="00742EA2">
              <w:rPr>
                <w:sz w:val="20"/>
              </w:rPr>
              <w:t>üst</w:t>
            </w:r>
            <w:r w:rsidRPr="00742EA2">
              <w:rPr>
                <w:spacing w:val="-5"/>
                <w:sz w:val="20"/>
              </w:rPr>
              <w:t xml:space="preserve"> </w:t>
            </w:r>
            <w:r w:rsidRPr="00742EA2">
              <w:rPr>
                <w:sz w:val="20"/>
              </w:rPr>
              <w:t>politika</w:t>
            </w:r>
            <w:r w:rsidRPr="00742EA2">
              <w:rPr>
                <w:spacing w:val="-4"/>
                <w:sz w:val="20"/>
              </w:rPr>
              <w:t xml:space="preserve"> </w:t>
            </w:r>
            <w:r w:rsidRPr="00742EA2">
              <w:rPr>
                <w:sz w:val="20"/>
              </w:rPr>
              <w:t>belgelerindeki</w:t>
            </w:r>
            <w:r w:rsidRPr="00742EA2">
              <w:rPr>
                <w:spacing w:val="-5"/>
                <w:sz w:val="20"/>
              </w:rPr>
              <w:t xml:space="preserve"> </w:t>
            </w:r>
            <w:r w:rsidRPr="00742EA2">
              <w:rPr>
                <w:sz w:val="20"/>
              </w:rPr>
              <w:t>ilke</w:t>
            </w:r>
            <w:r w:rsidRPr="00742EA2">
              <w:rPr>
                <w:spacing w:val="-2"/>
                <w:sz w:val="20"/>
              </w:rPr>
              <w:t xml:space="preserve"> </w:t>
            </w:r>
            <w:r w:rsidRPr="00742EA2">
              <w:rPr>
                <w:sz w:val="20"/>
              </w:rPr>
              <w:t>ve</w:t>
            </w:r>
            <w:r w:rsidRPr="00742EA2">
              <w:rPr>
                <w:spacing w:val="-4"/>
                <w:sz w:val="20"/>
              </w:rPr>
              <w:t xml:space="preserve"> </w:t>
            </w:r>
            <w:r w:rsidRPr="00742EA2">
              <w:rPr>
                <w:sz w:val="20"/>
              </w:rPr>
              <w:t>prensiplere</w:t>
            </w:r>
            <w:r w:rsidRPr="00742EA2">
              <w:rPr>
                <w:spacing w:val="-4"/>
                <w:sz w:val="20"/>
              </w:rPr>
              <w:t xml:space="preserve"> </w:t>
            </w:r>
            <w:r w:rsidRPr="00742EA2">
              <w:rPr>
                <w:sz w:val="20"/>
              </w:rPr>
              <w:t xml:space="preserve">uygun </w:t>
            </w:r>
            <w:r w:rsidRPr="00742EA2">
              <w:rPr>
                <w:spacing w:val="-2"/>
                <w:sz w:val="20"/>
              </w:rPr>
              <w:t>hazırlanması</w:t>
            </w:r>
          </w:p>
          <w:p w:rsidR="004A2415" w:rsidRPr="00742EA2" w:rsidRDefault="004A2415" w:rsidP="006617A5">
            <w:pPr>
              <w:pStyle w:val="TableParagraph"/>
              <w:numPr>
                <w:ilvl w:val="0"/>
                <w:numId w:val="93"/>
              </w:numPr>
              <w:tabs>
                <w:tab w:val="left" w:pos="225"/>
              </w:tabs>
              <w:spacing w:line="230" w:lineRule="atLeast"/>
              <w:ind w:right="547" w:firstLine="0"/>
              <w:rPr>
                <w:sz w:val="20"/>
              </w:rPr>
            </w:pPr>
            <w:r w:rsidRPr="00742EA2">
              <w:rPr>
                <w:sz w:val="20"/>
              </w:rPr>
              <w:t>Kurumsal denetimlerin stratejik planda yer alan amaç ve hedeflere göre gerçekleştirilmesi, stratejik</w:t>
            </w:r>
            <w:r w:rsidRPr="00742EA2">
              <w:rPr>
                <w:spacing w:val="-5"/>
                <w:sz w:val="20"/>
              </w:rPr>
              <w:t xml:space="preserve"> </w:t>
            </w:r>
            <w:r w:rsidRPr="00742EA2">
              <w:rPr>
                <w:sz w:val="20"/>
              </w:rPr>
              <w:t>planın</w:t>
            </w:r>
            <w:r w:rsidRPr="00742EA2">
              <w:rPr>
                <w:spacing w:val="-5"/>
                <w:sz w:val="20"/>
              </w:rPr>
              <w:t xml:space="preserve"> </w:t>
            </w:r>
            <w:r w:rsidRPr="00742EA2">
              <w:rPr>
                <w:sz w:val="20"/>
              </w:rPr>
              <w:t>kurum</w:t>
            </w:r>
            <w:r w:rsidRPr="00742EA2">
              <w:rPr>
                <w:spacing w:val="-5"/>
                <w:sz w:val="20"/>
              </w:rPr>
              <w:t xml:space="preserve"> </w:t>
            </w:r>
            <w:r w:rsidRPr="00742EA2">
              <w:rPr>
                <w:sz w:val="20"/>
              </w:rPr>
              <w:t>içi</w:t>
            </w:r>
            <w:r w:rsidRPr="00742EA2">
              <w:rPr>
                <w:spacing w:val="-4"/>
                <w:sz w:val="20"/>
              </w:rPr>
              <w:t xml:space="preserve"> </w:t>
            </w:r>
            <w:r w:rsidRPr="00742EA2">
              <w:rPr>
                <w:sz w:val="20"/>
              </w:rPr>
              <w:t>işleyişte</w:t>
            </w:r>
            <w:r w:rsidRPr="00742EA2">
              <w:rPr>
                <w:spacing w:val="-4"/>
                <w:sz w:val="20"/>
              </w:rPr>
              <w:t xml:space="preserve"> </w:t>
            </w:r>
            <w:r w:rsidRPr="00742EA2">
              <w:rPr>
                <w:sz w:val="20"/>
              </w:rPr>
              <w:t>uygulanabilirliğinin</w:t>
            </w:r>
            <w:r w:rsidRPr="00742EA2">
              <w:rPr>
                <w:spacing w:val="-5"/>
                <w:sz w:val="20"/>
              </w:rPr>
              <w:t xml:space="preserve"> </w:t>
            </w:r>
            <w:r w:rsidRPr="00742EA2">
              <w:rPr>
                <w:sz w:val="20"/>
              </w:rPr>
              <w:t>artırılması,</w:t>
            </w:r>
            <w:r w:rsidRPr="00742EA2">
              <w:rPr>
                <w:spacing w:val="-2"/>
                <w:sz w:val="20"/>
              </w:rPr>
              <w:t xml:space="preserve"> </w:t>
            </w:r>
            <w:r w:rsidRPr="00742EA2">
              <w:rPr>
                <w:sz w:val="20"/>
              </w:rPr>
              <w:t>şube</w:t>
            </w:r>
            <w:r w:rsidRPr="00742EA2">
              <w:rPr>
                <w:spacing w:val="-4"/>
                <w:sz w:val="20"/>
              </w:rPr>
              <w:t xml:space="preserve"> </w:t>
            </w:r>
            <w:r w:rsidRPr="00742EA2">
              <w:rPr>
                <w:sz w:val="20"/>
              </w:rPr>
              <w:t>veya</w:t>
            </w:r>
            <w:r w:rsidRPr="00742EA2">
              <w:rPr>
                <w:spacing w:val="-4"/>
                <w:sz w:val="20"/>
              </w:rPr>
              <w:t xml:space="preserve"> </w:t>
            </w:r>
            <w:r w:rsidRPr="00742EA2">
              <w:rPr>
                <w:sz w:val="20"/>
              </w:rPr>
              <w:t>birim</w:t>
            </w:r>
            <w:r w:rsidRPr="00742EA2">
              <w:rPr>
                <w:spacing w:val="-7"/>
                <w:sz w:val="20"/>
              </w:rPr>
              <w:t xml:space="preserve"> </w:t>
            </w:r>
            <w:r w:rsidRPr="00742EA2">
              <w:rPr>
                <w:sz w:val="20"/>
              </w:rPr>
              <w:t>düzeyinde kaynağı belli olmayan hedefler belirlenmemesi</w:t>
            </w:r>
          </w:p>
        </w:tc>
      </w:tr>
      <w:tr w:rsidR="004A2415" w:rsidRPr="00742EA2" w:rsidTr="007C2C25">
        <w:trPr>
          <w:trHeight w:val="1380"/>
        </w:trPr>
        <w:tc>
          <w:tcPr>
            <w:tcW w:w="2206" w:type="dxa"/>
          </w:tcPr>
          <w:p w:rsidR="004A2415" w:rsidRPr="00742EA2" w:rsidRDefault="004A2415" w:rsidP="007C2C25">
            <w:pPr>
              <w:pStyle w:val="TableParagraph"/>
              <w:spacing w:before="228"/>
              <w:rPr>
                <w:b/>
                <w:sz w:val="20"/>
              </w:rPr>
            </w:pPr>
          </w:p>
          <w:p w:rsidR="004A2415" w:rsidRPr="00742EA2" w:rsidRDefault="004A2415" w:rsidP="007C2C25">
            <w:pPr>
              <w:pStyle w:val="TableParagraph"/>
              <w:ind w:left="10"/>
              <w:jc w:val="center"/>
              <w:rPr>
                <w:b/>
                <w:sz w:val="20"/>
              </w:rPr>
            </w:pPr>
            <w:r w:rsidRPr="00742EA2">
              <w:rPr>
                <w:b/>
                <w:sz w:val="20"/>
              </w:rPr>
              <w:t>Paydaş</w:t>
            </w:r>
            <w:r w:rsidRPr="00742EA2">
              <w:rPr>
                <w:b/>
                <w:spacing w:val="-6"/>
                <w:sz w:val="20"/>
              </w:rPr>
              <w:t xml:space="preserve"> </w:t>
            </w:r>
            <w:r w:rsidRPr="00742EA2">
              <w:rPr>
                <w:b/>
                <w:spacing w:val="-2"/>
                <w:sz w:val="20"/>
              </w:rPr>
              <w:t>Analizi</w:t>
            </w:r>
          </w:p>
        </w:tc>
        <w:tc>
          <w:tcPr>
            <w:tcW w:w="4561" w:type="dxa"/>
          </w:tcPr>
          <w:p w:rsidR="004A2415" w:rsidRPr="00742EA2" w:rsidRDefault="004A2415" w:rsidP="006617A5">
            <w:pPr>
              <w:pStyle w:val="TableParagraph"/>
              <w:numPr>
                <w:ilvl w:val="0"/>
                <w:numId w:val="92"/>
              </w:numPr>
              <w:tabs>
                <w:tab w:val="left" w:pos="226"/>
              </w:tabs>
              <w:spacing w:line="237" w:lineRule="auto"/>
              <w:ind w:right="521" w:firstLine="0"/>
              <w:rPr>
                <w:sz w:val="20"/>
              </w:rPr>
            </w:pPr>
            <w:r w:rsidRPr="00742EA2">
              <w:rPr>
                <w:sz w:val="20"/>
              </w:rPr>
              <w:t>Paydaşların</w:t>
            </w:r>
            <w:r w:rsidRPr="00742EA2">
              <w:rPr>
                <w:spacing w:val="-9"/>
                <w:sz w:val="20"/>
              </w:rPr>
              <w:t xml:space="preserve"> </w:t>
            </w:r>
            <w:r w:rsidRPr="00742EA2">
              <w:rPr>
                <w:sz w:val="20"/>
              </w:rPr>
              <w:t>çeşitliliği</w:t>
            </w:r>
            <w:r w:rsidRPr="00742EA2">
              <w:rPr>
                <w:spacing w:val="-9"/>
                <w:sz w:val="20"/>
              </w:rPr>
              <w:t xml:space="preserve"> </w:t>
            </w:r>
            <w:r w:rsidRPr="00742EA2">
              <w:rPr>
                <w:sz w:val="20"/>
              </w:rPr>
              <w:t>ve</w:t>
            </w:r>
            <w:r w:rsidRPr="00742EA2">
              <w:rPr>
                <w:spacing w:val="-8"/>
                <w:sz w:val="20"/>
              </w:rPr>
              <w:t xml:space="preserve"> </w:t>
            </w:r>
            <w:r w:rsidRPr="00742EA2">
              <w:rPr>
                <w:sz w:val="20"/>
              </w:rPr>
              <w:t>paydaş</w:t>
            </w:r>
            <w:r w:rsidRPr="00742EA2">
              <w:rPr>
                <w:spacing w:val="-9"/>
                <w:sz w:val="20"/>
              </w:rPr>
              <w:t xml:space="preserve"> </w:t>
            </w:r>
            <w:r w:rsidRPr="00742EA2">
              <w:rPr>
                <w:sz w:val="20"/>
              </w:rPr>
              <w:t>kitlesinin</w:t>
            </w:r>
            <w:r w:rsidRPr="00742EA2">
              <w:rPr>
                <w:spacing w:val="-7"/>
                <w:sz w:val="20"/>
              </w:rPr>
              <w:t xml:space="preserve"> </w:t>
            </w:r>
            <w:r w:rsidRPr="00742EA2">
              <w:rPr>
                <w:sz w:val="20"/>
              </w:rPr>
              <w:t xml:space="preserve">nicel </w:t>
            </w:r>
            <w:r w:rsidRPr="00742EA2">
              <w:rPr>
                <w:spacing w:val="-2"/>
                <w:sz w:val="20"/>
              </w:rPr>
              <w:t>büyüklüğü,</w:t>
            </w:r>
          </w:p>
          <w:p w:rsidR="004A2415" w:rsidRPr="00742EA2" w:rsidRDefault="004A2415" w:rsidP="006617A5">
            <w:pPr>
              <w:pStyle w:val="TableParagraph"/>
              <w:numPr>
                <w:ilvl w:val="0"/>
                <w:numId w:val="92"/>
              </w:numPr>
              <w:tabs>
                <w:tab w:val="left" w:pos="226"/>
              </w:tabs>
              <w:ind w:right="147" w:firstLine="0"/>
              <w:rPr>
                <w:sz w:val="20"/>
              </w:rPr>
            </w:pPr>
            <w:r w:rsidRPr="00742EA2">
              <w:rPr>
                <w:sz w:val="20"/>
              </w:rPr>
              <w:t>İdarenin</w:t>
            </w:r>
            <w:r w:rsidRPr="00742EA2">
              <w:rPr>
                <w:spacing w:val="-8"/>
                <w:sz w:val="20"/>
              </w:rPr>
              <w:t xml:space="preserve"> </w:t>
            </w:r>
            <w:r w:rsidRPr="00742EA2">
              <w:rPr>
                <w:sz w:val="20"/>
              </w:rPr>
              <w:t>sorumluluk</w:t>
            </w:r>
            <w:r w:rsidRPr="00742EA2">
              <w:rPr>
                <w:spacing w:val="-6"/>
                <w:sz w:val="20"/>
              </w:rPr>
              <w:t xml:space="preserve"> </w:t>
            </w:r>
            <w:r w:rsidRPr="00742EA2">
              <w:rPr>
                <w:sz w:val="20"/>
              </w:rPr>
              <w:t>veya</w:t>
            </w:r>
            <w:r w:rsidRPr="00742EA2">
              <w:rPr>
                <w:spacing w:val="-5"/>
                <w:sz w:val="20"/>
              </w:rPr>
              <w:t xml:space="preserve"> </w:t>
            </w:r>
            <w:r w:rsidRPr="00742EA2">
              <w:rPr>
                <w:sz w:val="20"/>
              </w:rPr>
              <w:t>yetki</w:t>
            </w:r>
            <w:r w:rsidRPr="00742EA2">
              <w:rPr>
                <w:spacing w:val="-8"/>
                <w:sz w:val="20"/>
              </w:rPr>
              <w:t xml:space="preserve"> </w:t>
            </w:r>
            <w:r w:rsidRPr="00742EA2">
              <w:rPr>
                <w:sz w:val="20"/>
              </w:rPr>
              <w:t>alanı</w:t>
            </w:r>
            <w:r w:rsidRPr="00742EA2">
              <w:rPr>
                <w:spacing w:val="-8"/>
                <w:sz w:val="20"/>
              </w:rPr>
              <w:t xml:space="preserve"> </w:t>
            </w:r>
            <w:r w:rsidRPr="00742EA2">
              <w:rPr>
                <w:sz w:val="20"/>
              </w:rPr>
              <w:t>dışında</w:t>
            </w:r>
            <w:r w:rsidRPr="00742EA2">
              <w:rPr>
                <w:spacing w:val="-7"/>
                <w:sz w:val="20"/>
              </w:rPr>
              <w:t xml:space="preserve"> </w:t>
            </w:r>
            <w:r w:rsidRPr="00742EA2">
              <w:rPr>
                <w:sz w:val="20"/>
              </w:rPr>
              <w:t>paydaş beklentilerinin bulunması</w:t>
            </w:r>
          </w:p>
          <w:p w:rsidR="004A2415" w:rsidRPr="00742EA2" w:rsidRDefault="004A2415" w:rsidP="006617A5">
            <w:pPr>
              <w:pStyle w:val="TableParagraph"/>
              <w:numPr>
                <w:ilvl w:val="0"/>
                <w:numId w:val="92"/>
              </w:numPr>
              <w:tabs>
                <w:tab w:val="left" w:pos="226"/>
              </w:tabs>
              <w:spacing w:line="230" w:lineRule="atLeast"/>
              <w:ind w:right="131" w:firstLine="0"/>
              <w:rPr>
                <w:sz w:val="20"/>
              </w:rPr>
            </w:pPr>
            <w:r w:rsidRPr="00742EA2">
              <w:rPr>
                <w:sz w:val="20"/>
              </w:rPr>
              <w:t>Paydaş</w:t>
            </w:r>
            <w:r w:rsidRPr="00742EA2">
              <w:rPr>
                <w:spacing w:val="-13"/>
                <w:sz w:val="20"/>
              </w:rPr>
              <w:t xml:space="preserve"> </w:t>
            </w:r>
            <w:r w:rsidRPr="00742EA2">
              <w:rPr>
                <w:sz w:val="20"/>
              </w:rPr>
              <w:t>beklentilerinin</w:t>
            </w:r>
            <w:r w:rsidRPr="00742EA2">
              <w:rPr>
                <w:spacing w:val="-12"/>
                <w:sz w:val="20"/>
              </w:rPr>
              <w:t xml:space="preserve"> </w:t>
            </w:r>
            <w:r w:rsidRPr="00742EA2">
              <w:rPr>
                <w:sz w:val="20"/>
              </w:rPr>
              <w:t>mevzuattaki</w:t>
            </w:r>
            <w:r w:rsidRPr="00742EA2">
              <w:rPr>
                <w:spacing w:val="-13"/>
                <w:sz w:val="20"/>
              </w:rPr>
              <w:t xml:space="preserve"> </w:t>
            </w:r>
            <w:r w:rsidRPr="00742EA2">
              <w:rPr>
                <w:sz w:val="20"/>
              </w:rPr>
              <w:t>yükümlülüklerin önüne geçmesi</w:t>
            </w:r>
          </w:p>
          <w:p w:rsidR="00675213" w:rsidRPr="00742EA2" w:rsidRDefault="00675213" w:rsidP="006617A5">
            <w:pPr>
              <w:pStyle w:val="TableParagraph"/>
              <w:numPr>
                <w:ilvl w:val="0"/>
                <w:numId w:val="92"/>
              </w:numPr>
              <w:tabs>
                <w:tab w:val="left" w:pos="226"/>
              </w:tabs>
              <w:spacing w:line="230" w:lineRule="atLeast"/>
              <w:ind w:right="131" w:firstLine="0"/>
              <w:rPr>
                <w:sz w:val="20"/>
              </w:rPr>
            </w:pPr>
            <w:r w:rsidRPr="00742EA2">
              <w:rPr>
                <w:sz w:val="20"/>
              </w:rPr>
              <w:t>Paydaşların yükümlülüklerini yerine getirmemesi.</w:t>
            </w:r>
          </w:p>
        </w:tc>
        <w:tc>
          <w:tcPr>
            <w:tcW w:w="8149" w:type="dxa"/>
          </w:tcPr>
          <w:p w:rsidR="004A2415" w:rsidRPr="00742EA2" w:rsidRDefault="004A2415" w:rsidP="006617A5">
            <w:pPr>
              <w:pStyle w:val="TableParagraph"/>
              <w:numPr>
                <w:ilvl w:val="0"/>
                <w:numId w:val="91"/>
              </w:numPr>
              <w:tabs>
                <w:tab w:val="left" w:pos="225"/>
              </w:tabs>
              <w:spacing w:line="237" w:lineRule="auto"/>
              <w:ind w:right="557" w:firstLine="0"/>
              <w:rPr>
                <w:sz w:val="20"/>
              </w:rPr>
            </w:pPr>
            <w:r w:rsidRPr="00742EA2">
              <w:rPr>
                <w:sz w:val="20"/>
              </w:rPr>
              <w:t>Paydaşların</w:t>
            </w:r>
            <w:r w:rsidRPr="00742EA2">
              <w:rPr>
                <w:spacing w:val="-6"/>
                <w:sz w:val="20"/>
              </w:rPr>
              <w:t xml:space="preserve"> </w:t>
            </w:r>
            <w:r w:rsidRPr="00742EA2">
              <w:rPr>
                <w:sz w:val="20"/>
              </w:rPr>
              <w:t>idareden</w:t>
            </w:r>
            <w:r w:rsidRPr="00742EA2">
              <w:rPr>
                <w:spacing w:val="-6"/>
                <w:sz w:val="20"/>
              </w:rPr>
              <w:t xml:space="preserve"> </w:t>
            </w:r>
            <w:r w:rsidRPr="00742EA2">
              <w:rPr>
                <w:sz w:val="20"/>
              </w:rPr>
              <w:t>beklentilerinin</w:t>
            </w:r>
            <w:r w:rsidRPr="00742EA2">
              <w:rPr>
                <w:spacing w:val="-6"/>
                <w:sz w:val="20"/>
              </w:rPr>
              <w:t xml:space="preserve"> </w:t>
            </w:r>
            <w:r w:rsidRPr="00742EA2">
              <w:rPr>
                <w:sz w:val="20"/>
              </w:rPr>
              <w:t>faaliyet</w:t>
            </w:r>
            <w:r w:rsidRPr="00742EA2">
              <w:rPr>
                <w:spacing w:val="-5"/>
                <w:sz w:val="20"/>
              </w:rPr>
              <w:t xml:space="preserve"> </w:t>
            </w:r>
            <w:r w:rsidRPr="00742EA2">
              <w:rPr>
                <w:sz w:val="20"/>
              </w:rPr>
              <w:t>alanlarıyla</w:t>
            </w:r>
            <w:r w:rsidRPr="00742EA2">
              <w:rPr>
                <w:spacing w:val="-5"/>
                <w:sz w:val="20"/>
              </w:rPr>
              <w:t xml:space="preserve"> </w:t>
            </w:r>
            <w:r w:rsidRPr="00742EA2">
              <w:rPr>
                <w:sz w:val="20"/>
              </w:rPr>
              <w:t>uyumu</w:t>
            </w:r>
            <w:r w:rsidRPr="00742EA2">
              <w:rPr>
                <w:spacing w:val="-6"/>
                <w:sz w:val="20"/>
              </w:rPr>
              <w:t xml:space="preserve"> </w:t>
            </w:r>
            <w:r w:rsidRPr="00742EA2">
              <w:rPr>
                <w:sz w:val="20"/>
              </w:rPr>
              <w:t>sağlanması,</w:t>
            </w:r>
            <w:r w:rsidRPr="00742EA2">
              <w:rPr>
                <w:spacing w:val="-5"/>
                <w:sz w:val="20"/>
              </w:rPr>
              <w:t xml:space="preserve"> </w:t>
            </w:r>
            <w:r w:rsidRPr="00742EA2">
              <w:rPr>
                <w:sz w:val="20"/>
              </w:rPr>
              <w:t>plan</w:t>
            </w:r>
            <w:r w:rsidRPr="00742EA2">
              <w:rPr>
                <w:spacing w:val="-6"/>
                <w:sz w:val="20"/>
              </w:rPr>
              <w:t xml:space="preserve"> </w:t>
            </w:r>
            <w:r w:rsidRPr="00742EA2">
              <w:rPr>
                <w:sz w:val="20"/>
              </w:rPr>
              <w:t>döneminde kurumsal faaliyetler hakkında paydaşlara düzenli bilgilendirme yapılması</w:t>
            </w:r>
          </w:p>
        </w:tc>
      </w:tr>
      <w:tr w:rsidR="004A2415" w:rsidRPr="00742EA2" w:rsidTr="007C2C25">
        <w:trPr>
          <w:trHeight w:val="894"/>
        </w:trPr>
        <w:tc>
          <w:tcPr>
            <w:tcW w:w="2206" w:type="dxa"/>
          </w:tcPr>
          <w:p w:rsidR="004A2415" w:rsidRPr="00742EA2" w:rsidRDefault="004A2415" w:rsidP="007C2C25">
            <w:pPr>
              <w:pStyle w:val="TableParagraph"/>
              <w:rPr>
                <w:b/>
                <w:sz w:val="20"/>
              </w:rPr>
            </w:pPr>
          </w:p>
          <w:p w:rsidR="004A2415" w:rsidRPr="00742EA2" w:rsidRDefault="004A2415" w:rsidP="007C2C25">
            <w:pPr>
              <w:pStyle w:val="TableParagraph"/>
              <w:ind w:left="371" w:right="333" w:hanging="22"/>
              <w:rPr>
                <w:b/>
                <w:sz w:val="20"/>
              </w:rPr>
            </w:pPr>
            <w:r w:rsidRPr="00742EA2">
              <w:rPr>
                <w:b/>
                <w:sz w:val="20"/>
              </w:rPr>
              <w:t>İnsan</w:t>
            </w:r>
            <w:r w:rsidRPr="00742EA2">
              <w:rPr>
                <w:b/>
                <w:spacing w:val="-13"/>
                <w:sz w:val="20"/>
              </w:rPr>
              <w:t xml:space="preserve"> </w:t>
            </w:r>
            <w:r w:rsidRPr="00742EA2">
              <w:rPr>
                <w:b/>
                <w:sz w:val="20"/>
              </w:rPr>
              <w:t>Kaynakları Yetkinlik</w:t>
            </w:r>
            <w:r w:rsidRPr="00742EA2">
              <w:rPr>
                <w:b/>
                <w:spacing w:val="-12"/>
                <w:sz w:val="20"/>
              </w:rPr>
              <w:t xml:space="preserve"> </w:t>
            </w:r>
            <w:r w:rsidRPr="00742EA2">
              <w:rPr>
                <w:b/>
                <w:spacing w:val="-2"/>
                <w:sz w:val="20"/>
              </w:rPr>
              <w:t>Analizi</w:t>
            </w:r>
          </w:p>
        </w:tc>
        <w:tc>
          <w:tcPr>
            <w:tcW w:w="4561" w:type="dxa"/>
          </w:tcPr>
          <w:p w:rsidR="004A2415" w:rsidRPr="00742EA2" w:rsidRDefault="00675213" w:rsidP="006617A5">
            <w:pPr>
              <w:pStyle w:val="TableParagraph"/>
              <w:numPr>
                <w:ilvl w:val="0"/>
                <w:numId w:val="90"/>
              </w:numPr>
              <w:tabs>
                <w:tab w:val="left" w:pos="226"/>
              </w:tabs>
              <w:ind w:right="126" w:firstLine="0"/>
              <w:rPr>
                <w:sz w:val="20"/>
              </w:rPr>
            </w:pPr>
            <w:r w:rsidRPr="00742EA2">
              <w:rPr>
                <w:sz w:val="20"/>
              </w:rPr>
              <w:t>Öğretmen sirkülasyonun fazla olmasından kaynaklı, tecrübeli kadroların devamlılığı noktasında eksiklik yaşanması.</w:t>
            </w:r>
          </w:p>
          <w:p w:rsidR="00675213" w:rsidRPr="00742EA2" w:rsidRDefault="00675213" w:rsidP="006617A5">
            <w:pPr>
              <w:pStyle w:val="TableParagraph"/>
              <w:numPr>
                <w:ilvl w:val="0"/>
                <w:numId w:val="90"/>
              </w:numPr>
              <w:tabs>
                <w:tab w:val="left" w:pos="226"/>
              </w:tabs>
              <w:ind w:right="126" w:firstLine="0"/>
              <w:rPr>
                <w:sz w:val="20"/>
              </w:rPr>
            </w:pPr>
            <w:r w:rsidRPr="00742EA2">
              <w:rPr>
                <w:sz w:val="20"/>
              </w:rPr>
              <w:t>Kuruma karşı aidiyet duygundan uzak olan personelin yeterli verimlilikte olmaması.</w:t>
            </w:r>
          </w:p>
        </w:tc>
        <w:tc>
          <w:tcPr>
            <w:tcW w:w="8149" w:type="dxa"/>
          </w:tcPr>
          <w:p w:rsidR="004A2415" w:rsidRPr="00742EA2" w:rsidRDefault="00675213" w:rsidP="006617A5">
            <w:pPr>
              <w:pStyle w:val="TableParagraph"/>
              <w:numPr>
                <w:ilvl w:val="0"/>
                <w:numId w:val="89"/>
              </w:numPr>
              <w:tabs>
                <w:tab w:val="left" w:pos="225"/>
              </w:tabs>
              <w:ind w:right="566" w:firstLine="0"/>
              <w:rPr>
                <w:sz w:val="20"/>
              </w:rPr>
            </w:pPr>
            <w:r w:rsidRPr="00742EA2">
              <w:rPr>
                <w:sz w:val="20"/>
              </w:rPr>
              <w:t>Eğitim bölgesinin cazip gale getirilmesi.</w:t>
            </w:r>
          </w:p>
          <w:p w:rsidR="00675213" w:rsidRPr="00742EA2" w:rsidRDefault="00675213" w:rsidP="006617A5">
            <w:pPr>
              <w:pStyle w:val="TableParagraph"/>
              <w:numPr>
                <w:ilvl w:val="0"/>
                <w:numId w:val="89"/>
              </w:numPr>
              <w:tabs>
                <w:tab w:val="left" w:pos="225"/>
              </w:tabs>
              <w:ind w:right="566" w:firstLine="0"/>
              <w:rPr>
                <w:sz w:val="20"/>
              </w:rPr>
            </w:pPr>
            <w:r w:rsidRPr="00742EA2">
              <w:rPr>
                <w:sz w:val="20"/>
              </w:rPr>
              <w:t>Personelin maaş, ek ders ve sorumlulukları bakımında motive edecek iyileştirmelerin yapılmasıç</w:t>
            </w:r>
          </w:p>
        </w:tc>
      </w:tr>
      <w:tr w:rsidR="004A2415" w:rsidRPr="00742EA2" w:rsidTr="007C2C25">
        <w:trPr>
          <w:trHeight w:val="897"/>
        </w:trPr>
        <w:tc>
          <w:tcPr>
            <w:tcW w:w="2206" w:type="dxa"/>
          </w:tcPr>
          <w:p w:rsidR="004A2415" w:rsidRPr="00742EA2" w:rsidRDefault="004A2415" w:rsidP="007C2C25">
            <w:pPr>
              <w:pStyle w:val="TableParagraph"/>
              <w:rPr>
                <w:b/>
                <w:sz w:val="20"/>
              </w:rPr>
            </w:pPr>
          </w:p>
          <w:p w:rsidR="004A2415" w:rsidRPr="00742EA2" w:rsidRDefault="004A2415" w:rsidP="007C2C25">
            <w:pPr>
              <w:pStyle w:val="TableParagraph"/>
              <w:ind w:left="797" w:right="399" w:hanging="385"/>
              <w:rPr>
                <w:b/>
                <w:sz w:val="20"/>
              </w:rPr>
            </w:pPr>
            <w:r w:rsidRPr="00742EA2">
              <w:rPr>
                <w:b/>
                <w:sz w:val="20"/>
              </w:rPr>
              <w:t>Kurum</w:t>
            </w:r>
            <w:r w:rsidRPr="00742EA2">
              <w:rPr>
                <w:b/>
                <w:spacing w:val="-13"/>
                <w:sz w:val="20"/>
              </w:rPr>
              <w:t xml:space="preserve"> </w:t>
            </w:r>
            <w:r w:rsidRPr="00742EA2">
              <w:rPr>
                <w:b/>
                <w:sz w:val="20"/>
              </w:rPr>
              <w:t xml:space="preserve">Kültürü </w:t>
            </w:r>
            <w:r w:rsidRPr="00742EA2">
              <w:rPr>
                <w:b/>
                <w:spacing w:val="-2"/>
                <w:sz w:val="20"/>
              </w:rPr>
              <w:t>Analizi</w:t>
            </w:r>
          </w:p>
        </w:tc>
        <w:tc>
          <w:tcPr>
            <w:tcW w:w="4561" w:type="dxa"/>
          </w:tcPr>
          <w:p w:rsidR="004A2415" w:rsidRPr="00742EA2" w:rsidRDefault="004A2415" w:rsidP="006617A5">
            <w:pPr>
              <w:pStyle w:val="TableParagraph"/>
              <w:numPr>
                <w:ilvl w:val="0"/>
                <w:numId w:val="88"/>
              </w:numPr>
              <w:tabs>
                <w:tab w:val="left" w:pos="226"/>
              </w:tabs>
              <w:ind w:right="106" w:firstLine="0"/>
              <w:rPr>
                <w:sz w:val="20"/>
              </w:rPr>
            </w:pPr>
            <w:r w:rsidRPr="00742EA2">
              <w:rPr>
                <w:sz w:val="20"/>
              </w:rPr>
              <w:t>Stratejik Yönetim Süreci ile ilgili iş ve işlemleri koordine</w:t>
            </w:r>
            <w:r w:rsidRPr="00742EA2">
              <w:rPr>
                <w:spacing w:val="-7"/>
                <w:sz w:val="20"/>
              </w:rPr>
              <w:t xml:space="preserve"> </w:t>
            </w:r>
            <w:r w:rsidRPr="00742EA2">
              <w:rPr>
                <w:sz w:val="20"/>
              </w:rPr>
              <w:t>edecek,</w:t>
            </w:r>
            <w:r w:rsidRPr="00742EA2">
              <w:rPr>
                <w:spacing w:val="-7"/>
                <w:sz w:val="20"/>
              </w:rPr>
              <w:t xml:space="preserve"> </w:t>
            </w:r>
            <w:r w:rsidRPr="00742EA2">
              <w:rPr>
                <w:sz w:val="20"/>
              </w:rPr>
              <w:t>nitelikli</w:t>
            </w:r>
            <w:r w:rsidRPr="00742EA2">
              <w:rPr>
                <w:spacing w:val="-8"/>
                <w:sz w:val="20"/>
              </w:rPr>
              <w:t xml:space="preserve"> </w:t>
            </w:r>
            <w:r w:rsidRPr="00742EA2">
              <w:rPr>
                <w:sz w:val="20"/>
              </w:rPr>
              <w:t>personel</w:t>
            </w:r>
            <w:r w:rsidRPr="00742EA2">
              <w:rPr>
                <w:spacing w:val="-7"/>
                <w:sz w:val="20"/>
              </w:rPr>
              <w:t xml:space="preserve"> </w:t>
            </w:r>
            <w:r w:rsidRPr="00742EA2">
              <w:rPr>
                <w:sz w:val="20"/>
              </w:rPr>
              <w:t>sayısının</w:t>
            </w:r>
            <w:r w:rsidRPr="00742EA2">
              <w:rPr>
                <w:spacing w:val="-8"/>
                <w:sz w:val="20"/>
              </w:rPr>
              <w:t xml:space="preserve"> </w:t>
            </w:r>
            <w:r w:rsidRPr="00742EA2">
              <w:rPr>
                <w:sz w:val="20"/>
              </w:rPr>
              <w:t>az</w:t>
            </w:r>
            <w:r w:rsidRPr="00742EA2">
              <w:rPr>
                <w:spacing w:val="-7"/>
                <w:sz w:val="20"/>
              </w:rPr>
              <w:t xml:space="preserve"> </w:t>
            </w:r>
            <w:r w:rsidRPr="00742EA2">
              <w:rPr>
                <w:sz w:val="20"/>
              </w:rPr>
              <w:t>olması</w:t>
            </w:r>
          </w:p>
        </w:tc>
        <w:tc>
          <w:tcPr>
            <w:tcW w:w="8149" w:type="dxa"/>
          </w:tcPr>
          <w:p w:rsidR="004A2415" w:rsidRPr="00742EA2" w:rsidRDefault="004A2415" w:rsidP="006617A5">
            <w:pPr>
              <w:pStyle w:val="TableParagraph"/>
              <w:numPr>
                <w:ilvl w:val="0"/>
                <w:numId w:val="87"/>
              </w:numPr>
              <w:tabs>
                <w:tab w:val="left" w:pos="225"/>
              </w:tabs>
              <w:spacing w:line="225" w:lineRule="exact"/>
              <w:ind w:left="225" w:hanging="116"/>
              <w:rPr>
                <w:sz w:val="20"/>
              </w:rPr>
            </w:pPr>
            <w:r w:rsidRPr="00742EA2">
              <w:rPr>
                <w:sz w:val="20"/>
              </w:rPr>
              <w:t>Stratejik</w:t>
            </w:r>
            <w:r w:rsidRPr="00742EA2">
              <w:rPr>
                <w:spacing w:val="-7"/>
                <w:sz w:val="20"/>
              </w:rPr>
              <w:t xml:space="preserve"> </w:t>
            </w:r>
            <w:r w:rsidRPr="00742EA2">
              <w:rPr>
                <w:sz w:val="20"/>
              </w:rPr>
              <w:t>yönetim</w:t>
            </w:r>
            <w:r w:rsidRPr="00742EA2">
              <w:rPr>
                <w:spacing w:val="-9"/>
                <w:sz w:val="20"/>
              </w:rPr>
              <w:t xml:space="preserve"> </w:t>
            </w:r>
            <w:r w:rsidRPr="00742EA2">
              <w:rPr>
                <w:sz w:val="20"/>
              </w:rPr>
              <w:t>süreci</w:t>
            </w:r>
            <w:r w:rsidRPr="00742EA2">
              <w:rPr>
                <w:spacing w:val="-5"/>
                <w:sz w:val="20"/>
              </w:rPr>
              <w:t xml:space="preserve"> </w:t>
            </w:r>
            <w:r w:rsidRPr="00742EA2">
              <w:rPr>
                <w:sz w:val="20"/>
              </w:rPr>
              <w:t>hakkında</w:t>
            </w:r>
            <w:r w:rsidRPr="00742EA2">
              <w:rPr>
                <w:spacing w:val="-8"/>
                <w:sz w:val="20"/>
              </w:rPr>
              <w:t xml:space="preserve"> </w:t>
            </w:r>
            <w:r w:rsidRPr="00742EA2">
              <w:rPr>
                <w:sz w:val="20"/>
              </w:rPr>
              <w:t>eğitimli</w:t>
            </w:r>
            <w:r w:rsidRPr="00742EA2">
              <w:rPr>
                <w:spacing w:val="-8"/>
                <w:sz w:val="20"/>
              </w:rPr>
              <w:t xml:space="preserve"> </w:t>
            </w:r>
            <w:r w:rsidRPr="00742EA2">
              <w:rPr>
                <w:sz w:val="20"/>
              </w:rPr>
              <w:t>personel</w:t>
            </w:r>
            <w:r w:rsidRPr="00742EA2">
              <w:rPr>
                <w:spacing w:val="-5"/>
                <w:sz w:val="20"/>
              </w:rPr>
              <w:t xml:space="preserve"> </w:t>
            </w:r>
            <w:r w:rsidRPr="00742EA2">
              <w:rPr>
                <w:sz w:val="20"/>
              </w:rPr>
              <w:t>sayısının</w:t>
            </w:r>
            <w:r w:rsidRPr="00742EA2">
              <w:rPr>
                <w:spacing w:val="-9"/>
                <w:sz w:val="20"/>
              </w:rPr>
              <w:t xml:space="preserve"> </w:t>
            </w:r>
            <w:r w:rsidRPr="00742EA2">
              <w:rPr>
                <w:spacing w:val="-2"/>
                <w:sz w:val="20"/>
              </w:rPr>
              <w:t>artırılması</w:t>
            </w:r>
          </w:p>
        </w:tc>
      </w:tr>
      <w:tr w:rsidR="00E072AC" w:rsidRPr="00742EA2" w:rsidTr="007C2C25">
        <w:trPr>
          <w:trHeight w:val="895"/>
        </w:trPr>
        <w:tc>
          <w:tcPr>
            <w:tcW w:w="2206" w:type="dxa"/>
          </w:tcPr>
          <w:p w:rsidR="004A2415" w:rsidRPr="00742EA2" w:rsidRDefault="004A2415" w:rsidP="007C2C25">
            <w:pPr>
              <w:pStyle w:val="TableParagraph"/>
              <w:spacing w:before="1"/>
              <w:rPr>
                <w:b/>
                <w:sz w:val="20"/>
              </w:rPr>
            </w:pPr>
          </w:p>
          <w:p w:rsidR="004A2415" w:rsidRPr="00742EA2" w:rsidRDefault="004A2415" w:rsidP="007C2C25">
            <w:pPr>
              <w:pStyle w:val="TableParagraph"/>
              <w:ind w:left="10" w:right="6"/>
              <w:jc w:val="center"/>
              <w:rPr>
                <w:b/>
                <w:sz w:val="20"/>
              </w:rPr>
            </w:pPr>
            <w:r w:rsidRPr="00742EA2">
              <w:rPr>
                <w:b/>
                <w:sz w:val="20"/>
              </w:rPr>
              <w:t>Fiziki</w:t>
            </w:r>
            <w:r w:rsidRPr="00742EA2">
              <w:rPr>
                <w:b/>
                <w:spacing w:val="-6"/>
                <w:sz w:val="20"/>
              </w:rPr>
              <w:t xml:space="preserve"> </w:t>
            </w:r>
            <w:r w:rsidRPr="00742EA2">
              <w:rPr>
                <w:b/>
                <w:sz w:val="20"/>
              </w:rPr>
              <w:t>Kaynak</w:t>
            </w:r>
            <w:r w:rsidRPr="00742EA2">
              <w:rPr>
                <w:b/>
                <w:spacing w:val="-8"/>
                <w:sz w:val="20"/>
              </w:rPr>
              <w:t xml:space="preserve"> </w:t>
            </w:r>
            <w:r w:rsidRPr="00742EA2">
              <w:rPr>
                <w:b/>
                <w:spacing w:val="-2"/>
                <w:sz w:val="20"/>
              </w:rPr>
              <w:t>Analizi</w:t>
            </w:r>
          </w:p>
        </w:tc>
        <w:tc>
          <w:tcPr>
            <w:tcW w:w="4561" w:type="dxa"/>
          </w:tcPr>
          <w:p w:rsidR="004A2415" w:rsidRPr="00742EA2" w:rsidRDefault="00675213" w:rsidP="006617A5">
            <w:pPr>
              <w:pStyle w:val="TableParagraph"/>
              <w:numPr>
                <w:ilvl w:val="0"/>
                <w:numId w:val="86"/>
              </w:numPr>
              <w:tabs>
                <w:tab w:val="left" w:pos="226"/>
              </w:tabs>
              <w:ind w:right="722" w:firstLine="0"/>
              <w:rPr>
                <w:sz w:val="20"/>
              </w:rPr>
            </w:pPr>
            <w:r w:rsidRPr="00742EA2">
              <w:rPr>
                <w:sz w:val="20"/>
              </w:rPr>
              <w:t>Kurumda yeterli bilişim ekipmanının olmaması.</w:t>
            </w:r>
          </w:p>
          <w:p w:rsidR="00675213" w:rsidRPr="00742EA2" w:rsidRDefault="00675213" w:rsidP="006617A5">
            <w:pPr>
              <w:pStyle w:val="TableParagraph"/>
              <w:numPr>
                <w:ilvl w:val="0"/>
                <w:numId w:val="86"/>
              </w:numPr>
              <w:tabs>
                <w:tab w:val="left" w:pos="226"/>
              </w:tabs>
              <w:ind w:right="722" w:firstLine="0"/>
              <w:rPr>
                <w:sz w:val="20"/>
              </w:rPr>
            </w:pPr>
            <w:r w:rsidRPr="00742EA2">
              <w:rPr>
                <w:sz w:val="20"/>
              </w:rPr>
              <w:t xml:space="preserve">Okul yapısının eski olmasından kaynaklı </w:t>
            </w:r>
            <w:proofErr w:type="gramStart"/>
            <w:r w:rsidRPr="00742EA2">
              <w:rPr>
                <w:sz w:val="20"/>
              </w:rPr>
              <w:t>alan</w:t>
            </w:r>
            <w:proofErr w:type="gramEnd"/>
            <w:r w:rsidRPr="00742EA2">
              <w:rPr>
                <w:sz w:val="20"/>
              </w:rPr>
              <w:t xml:space="preserve"> ve yer sıkıntısı yaşanması.</w:t>
            </w:r>
          </w:p>
          <w:p w:rsidR="00675213" w:rsidRPr="00742EA2" w:rsidRDefault="00675213" w:rsidP="006617A5">
            <w:pPr>
              <w:pStyle w:val="TableParagraph"/>
              <w:numPr>
                <w:ilvl w:val="0"/>
                <w:numId w:val="86"/>
              </w:numPr>
              <w:tabs>
                <w:tab w:val="left" w:pos="226"/>
              </w:tabs>
              <w:ind w:right="722" w:firstLine="0"/>
              <w:rPr>
                <w:sz w:val="20"/>
              </w:rPr>
            </w:pPr>
            <w:r w:rsidRPr="00742EA2">
              <w:rPr>
                <w:sz w:val="20"/>
              </w:rPr>
              <w:t>Okul ihata duvarının eski ve yıkık durumda olması.</w:t>
            </w:r>
          </w:p>
        </w:tc>
        <w:tc>
          <w:tcPr>
            <w:tcW w:w="8149" w:type="dxa"/>
          </w:tcPr>
          <w:p w:rsidR="004A2415" w:rsidRPr="00742EA2" w:rsidRDefault="00675213" w:rsidP="006617A5">
            <w:pPr>
              <w:pStyle w:val="TableParagraph"/>
              <w:numPr>
                <w:ilvl w:val="0"/>
                <w:numId w:val="85"/>
              </w:numPr>
              <w:tabs>
                <w:tab w:val="left" w:pos="225"/>
              </w:tabs>
              <w:ind w:right="236" w:firstLine="0"/>
              <w:rPr>
                <w:sz w:val="20"/>
              </w:rPr>
            </w:pPr>
            <w:r w:rsidRPr="00742EA2">
              <w:rPr>
                <w:sz w:val="20"/>
              </w:rPr>
              <w:t>Bilişim ekipmanı için ayrılan merkezi bütçenin artılması.</w:t>
            </w:r>
          </w:p>
          <w:p w:rsidR="00675213" w:rsidRPr="00742EA2" w:rsidRDefault="00675213" w:rsidP="006617A5">
            <w:pPr>
              <w:pStyle w:val="TableParagraph"/>
              <w:numPr>
                <w:ilvl w:val="0"/>
                <w:numId w:val="85"/>
              </w:numPr>
              <w:tabs>
                <w:tab w:val="left" w:pos="225"/>
              </w:tabs>
              <w:ind w:right="236" w:firstLine="0"/>
              <w:rPr>
                <w:sz w:val="20"/>
              </w:rPr>
            </w:pPr>
            <w:r w:rsidRPr="00742EA2">
              <w:rPr>
                <w:sz w:val="20"/>
              </w:rPr>
              <w:t>Ek bina ya da yeni bir bina yapılması.</w:t>
            </w:r>
          </w:p>
          <w:p w:rsidR="00675213" w:rsidRPr="00742EA2" w:rsidRDefault="00675213" w:rsidP="006617A5">
            <w:pPr>
              <w:pStyle w:val="TableParagraph"/>
              <w:numPr>
                <w:ilvl w:val="0"/>
                <w:numId w:val="85"/>
              </w:numPr>
              <w:tabs>
                <w:tab w:val="left" w:pos="225"/>
              </w:tabs>
              <w:ind w:right="236" w:firstLine="0"/>
              <w:rPr>
                <w:sz w:val="20"/>
              </w:rPr>
            </w:pPr>
            <w:r w:rsidRPr="00742EA2">
              <w:rPr>
                <w:sz w:val="20"/>
              </w:rPr>
              <w:t>Okul ihata duvarı için yeterli ödeneğin karşılanması.</w:t>
            </w:r>
          </w:p>
        </w:tc>
      </w:tr>
      <w:tr w:rsidR="00E072AC" w:rsidRPr="00742EA2" w:rsidTr="007C2C25">
        <w:trPr>
          <w:trHeight w:val="918"/>
        </w:trPr>
        <w:tc>
          <w:tcPr>
            <w:tcW w:w="2206" w:type="dxa"/>
          </w:tcPr>
          <w:p w:rsidR="004A2415" w:rsidRPr="00742EA2" w:rsidRDefault="004A2415" w:rsidP="007C2C25">
            <w:pPr>
              <w:pStyle w:val="TableParagraph"/>
              <w:rPr>
                <w:b/>
                <w:sz w:val="20"/>
              </w:rPr>
            </w:pPr>
          </w:p>
          <w:p w:rsidR="004A2415" w:rsidRPr="00742EA2" w:rsidRDefault="004A2415" w:rsidP="007C2C25">
            <w:pPr>
              <w:pStyle w:val="TableParagraph"/>
              <w:ind w:left="10" w:right="3"/>
              <w:jc w:val="center"/>
              <w:rPr>
                <w:b/>
                <w:sz w:val="20"/>
              </w:rPr>
            </w:pPr>
            <w:r w:rsidRPr="00742EA2">
              <w:rPr>
                <w:b/>
                <w:sz w:val="20"/>
              </w:rPr>
              <w:t>Mali</w:t>
            </w:r>
            <w:r w:rsidRPr="00742EA2">
              <w:rPr>
                <w:b/>
                <w:spacing w:val="-4"/>
                <w:sz w:val="20"/>
              </w:rPr>
              <w:t xml:space="preserve"> </w:t>
            </w:r>
            <w:r w:rsidRPr="00742EA2">
              <w:rPr>
                <w:b/>
                <w:sz w:val="20"/>
              </w:rPr>
              <w:t>Kaynak</w:t>
            </w:r>
            <w:r w:rsidRPr="00742EA2">
              <w:rPr>
                <w:b/>
                <w:spacing w:val="-6"/>
                <w:sz w:val="20"/>
              </w:rPr>
              <w:t xml:space="preserve"> </w:t>
            </w:r>
            <w:r w:rsidRPr="00742EA2">
              <w:rPr>
                <w:b/>
                <w:spacing w:val="-2"/>
                <w:sz w:val="20"/>
              </w:rPr>
              <w:t>Analizi</w:t>
            </w:r>
          </w:p>
        </w:tc>
        <w:tc>
          <w:tcPr>
            <w:tcW w:w="4561" w:type="dxa"/>
          </w:tcPr>
          <w:p w:rsidR="004A2415" w:rsidRPr="00742EA2" w:rsidRDefault="004A2415" w:rsidP="006617A5">
            <w:pPr>
              <w:pStyle w:val="TableParagraph"/>
              <w:numPr>
                <w:ilvl w:val="0"/>
                <w:numId w:val="82"/>
              </w:numPr>
              <w:tabs>
                <w:tab w:val="left" w:pos="226"/>
              </w:tabs>
              <w:ind w:right="204" w:firstLine="0"/>
              <w:rPr>
                <w:sz w:val="20"/>
              </w:rPr>
            </w:pPr>
            <w:r w:rsidRPr="00742EA2">
              <w:rPr>
                <w:sz w:val="20"/>
              </w:rPr>
              <w:t>Öngörülemeyen</w:t>
            </w:r>
            <w:r w:rsidRPr="00742EA2">
              <w:rPr>
                <w:spacing w:val="-12"/>
                <w:sz w:val="20"/>
              </w:rPr>
              <w:t xml:space="preserve"> </w:t>
            </w:r>
            <w:r w:rsidRPr="00742EA2">
              <w:rPr>
                <w:sz w:val="20"/>
              </w:rPr>
              <w:t>nedenlerden</w:t>
            </w:r>
            <w:r w:rsidRPr="00742EA2">
              <w:rPr>
                <w:spacing w:val="-10"/>
                <w:sz w:val="20"/>
              </w:rPr>
              <w:t xml:space="preserve"> </w:t>
            </w:r>
            <w:r w:rsidRPr="00742EA2">
              <w:rPr>
                <w:sz w:val="20"/>
              </w:rPr>
              <w:t>dolayı</w:t>
            </w:r>
            <w:r w:rsidRPr="00742EA2">
              <w:rPr>
                <w:spacing w:val="-12"/>
                <w:sz w:val="20"/>
              </w:rPr>
              <w:t xml:space="preserve"> </w:t>
            </w:r>
            <w:r w:rsidRPr="00742EA2">
              <w:rPr>
                <w:sz w:val="20"/>
              </w:rPr>
              <w:t>bütçede</w:t>
            </w:r>
            <w:r w:rsidRPr="00742EA2">
              <w:rPr>
                <w:spacing w:val="-9"/>
                <w:sz w:val="20"/>
              </w:rPr>
              <w:t xml:space="preserve"> </w:t>
            </w:r>
            <w:r w:rsidRPr="00742EA2">
              <w:rPr>
                <w:sz w:val="20"/>
              </w:rPr>
              <w:t>kesinti ihtimalinin yapılması</w:t>
            </w:r>
          </w:p>
          <w:p w:rsidR="004A2415" w:rsidRPr="00742EA2" w:rsidRDefault="004A2415" w:rsidP="006617A5">
            <w:pPr>
              <w:pStyle w:val="TableParagraph"/>
              <w:numPr>
                <w:ilvl w:val="0"/>
                <w:numId w:val="82"/>
              </w:numPr>
              <w:tabs>
                <w:tab w:val="left" w:pos="226"/>
              </w:tabs>
              <w:spacing w:line="230" w:lineRule="exact"/>
              <w:ind w:right="741" w:firstLine="0"/>
              <w:rPr>
                <w:sz w:val="20"/>
              </w:rPr>
            </w:pPr>
            <w:r w:rsidRPr="00742EA2">
              <w:rPr>
                <w:sz w:val="20"/>
              </w:rPr>
              <w:t>Ulusal</w:t>
            </w:r>
            <w:r w:rsidRPr="00742EA2">
              <w:rPr>
                <w:spacing w:val="-10"/>
                <w:sz w:val="20"/>
              </w:rPr>
              <w:t xml:space="preserve"> </w:t>
            </w:r>
            <w:r w:rsidRPr="00742EA2">
              <w:rPr>
                <w:sz w:val="20"/>
              </w:rPr>
              <w:t>ve</w:t>
            </w:r>
            <w:r w:rsidRPr="00742EA2">
              <w:rPr>
                <w:spacing w:val="-6"/>
                <w:sz w:val="20"/>
              </w:rPr>
              <w:t xml:space="preserve"> </w:t>
            </w:r>
            <w:r w:rsidRPr="00742EA2">
              <w:rPr>
                <w:sz w:val="20"/>
              </w:rPr>
              <w:t>uluslararası</w:t>
            </w:r>
            <w:r w:rsidRPr="00742EA2">
              <w:rPr>
                <w:spacing w:val="-7"/>
                <w:sz w:val="20"/>
              </w:rPr>
              <w:t xml:space="preserve"> </w:t>
            </w:r>
            <w:r w:rsidRPr="00742EA2">
              <w:rPr>
                <w:sz w:val="20"/>
              </w:rPr>
              <w:t>fonların</w:t>
            </w:r>
            <w:r w:rsidRPr="00742EA2">
              <w:rPr>
                <w:spacing w:val="-10"/>
                <w:sz w:val="20"/>
              </w:rPr>
              <w:t xml:space="preserve"> </w:t>
            </w:r>
            <w:r w:rsidRPr="00742EA2">
              <w:rPr>
                <w:sz w:val="20"/>
              </w:rPr>
              <w:t>hibe</w:t>
            </w:r>
            <w:r w:rsidRPr="00742EA2">
              <w:rPr>
                <w:spacing w:val="-9"/>
                <w:sz w:val="20"/>
              </w:rPr>
              <w:t xml:space="preserve"> </w:t>
            </w:r>
            <w:r w:rsidRPr="00742EA2">
              <w:rPr>
                <w:sz w:val="20"/>
              </w:rPr>
              <w:t xml:space="preserve">desteğini </w:t>
            </w:r>
            <w:r w:rsidRPr="00742EA2">
              <w:rPr>
                <w:spacing w:val="-2"/>
                <w:sz w:val="20"/>
              </w:rPr>
              <w:t>kısıtlaması</w:t>
            </w:r>
          </w:p>
          <w:p w:rsidR="00675213" w:rsidRPr="00742EA2" w:rsidRDefault="00675213" w:rsidP="006617A5">
            <w:pPr>
              <w:pStyle w:val="TableParagraph"/>
              <w:numPr>
                <w:ilvl w:val="0"/>
                <w:numId w:val="82"/>
              </w:numPr>
              <w:tabs>
                <w:tab w:val="left" w:pos="226"/>
              </w:tabs>
              <w:spacing w:line="230" w:lineRule="exact"/>
              <w:ind w:right="741" w:firstLine="0"/>
              <w:rPr>
                <w:sz w:val="20"/>
              </w:rPr>
            </w:pPr>
            <w:r w:rsidRPr="00742EA2">
              <w:rPr>
                <w:spacing w:val="-2"/>
                <w:sz w:val="20"/>
              </w:rPr>
              <w:t>Okul Aile Birliğinin okula yeteri desteği sağlamaması,</w:t>
            </w:r>
          </w:p>
          <w:p w:rsidR="00675213" w:rsidRPr="00742EA2" w:rsidRDefault="00675213" w:rsidP="006617A5">
            <w:pPr>
              <w:pStyle w:val="TableParagraph"/>
              <w:numPr>
                <w:ilvl w:val="0"/>
                <w:numId w:val="82"/>
              </w:numPr>
              <w:tabs>
                <w:tab w:val="left" w:pos="226"/>
              </w:tabs>
              <w:spacing w:line="230" w:lineRule="exact"/>
              <w:ind w:right="741" w:firstLine="0"/>
              <w:rPr>
                <w:sz w:val="20"/>
              </w:rPr>
            </w:pPr>
            <w:r w:rsidRPr="00742EA2">
              <w:rPr>
                <w:spacing w:val="-2"/>
                <w:sz w:val="20"/>
              </w:rPr>
              <w:t>Genel Bütçeden Okullara ayrılan ödeneğin artırılması.</w:t>
            </w:r>
          </w:p>
        </w:tc>
        <w:tc>
          <w:tcPr>
            <w:tcW w:w="8149" w:type="dxa"/>
          </w:tcPr>
          <w:p w:rsidR="004A2415" w:rsidRPr="00742EA2" w:rsidRDefault="004A2415" w:rsidP="006617A5">
            <w:pPr>
              <w:pStyle w:val="TableParagraph"/>
              <w:numPr>
                <w:ilvl w:val="0"/>
                <w:numId w:val="81"/>
              </w:numPr>
              <w:tabs>
                <w:tab w:val="left" w:pos="225"/>
              </w:tabs>
              <w:ind w:right="489" w:firstLine="0"/>
              <w:rPr>
                <w:sz w:val="20"/>
              </w:rPr>
            </w:pPr>
            <w:r w:rsidRPr="00742EA2">
              <w:rPr>
                <w:sz w:val="20"/>
              </w:rPr>
              <w:t>Harcama</w:t>
            </w:r>
            <w:r w:rsidRPr="00742EA2">
              <w:rPr>
                <w:spacing w:val="-7"/>
                <w:sz w:val="20"/>
              </w:rPr>
              <w:t xml:space="preserve"> </w:t>
            </w:r>
            <w:r w:rsidRPr="00742EA2">
              <w:rPr>
                <w:sz w:val="20"/>
              </w:rPr>
              <w:t>planlamalarında</w:t>
            </w:r>
            <w:r w:rsidRPr="00742EA2">
              <w:rPr>
                <w:spacing w:val="-4"/>
                <w:sz w:val="20"/>
              </w:rPr>
              <w:t xml:space="preserve"> </w:t>
            </w:r>
            <w:r w:rsidRPr="00742EA2">
              <w:rPr>
                <w:sz w:val="20"/>
              </w:rPr>
              <w:t>mali</w:t>
            </w:r>
            <w:r w:rsidRPr="00742EA2">
              <w:rPr>
                <w:spacing w:val="-7"/>
                <w:sz w:val="20"/>
              </w:rPr>
              <w:t xml:space="preserve"> </w:t>
            </w:r>
            <w:r w:rsidRPr="00742EA2">
              <w:rPr>
                <w:sz w:val="20"/>
              </w:rPr>
              <w:t>kaynaklarda</w:t>
            </w:r>
            <w:r w:rsidRPr="00742EA2">
              <w:rPr>
                <w:spacing w:val="-4"/>
                <w:sz w:val="20"/>
              </w:rPr>
              <w:t xml:space="preserve"> </w:t>
            </w:r>
            <w:r w:rsidRPr="00742EA2">
              <w:rPr>
                <w:sz w:val="20"/>
              </w:rPr>
              <w:t>meydana</w:t>
            </w:r>
            <w:r w:rsidRPr="00742EA2">
              <w:rPr>
                <w:spacing w:val="-7"/>
                <w:sz w:val="20"/>
              </w:rPr>
              <w:t xml:space="preserve"> </w:t>
            </w:r>
            <w:r w:rsidRPr="00742EA2">
              <w:rPr>
                <w:sz w:val="20"/>
              </w:rPr>
              <w:t>gelecek</w:t>
            </w:r>
            <w:r w:rsidRPr="00742EA2">
              <w:rPr>
                <w:spacing w:val="-8"/>
                <w:sz w:val="20"/>
              </w:rPr>
              <w:t xml:space="preserve"> </w:t>
            </w:r>
            <w:r w:rsidRPr="00742EA2">
              <w:rPr>
                <w:sz w:val="20"/>
              </w:rPr>
              <w:t>öngörülemeyen</w:t>
            </w:r>
            <w:r w:rsidRPr="00742EA2">
              <w:rPr>
                <w:spacing w:val="-8"/>
                <w:sz w:val="20"/>
              </w:rPr>
              <w:t xml:space="preserve"> </w:t>
            </w:r>
            <w:r w:rsidRPr="00742EA2">
              <w:rPr>
                <w:sz w:val="20"/>
              </w:rPr>
              <w:t>değişikliklerin dikkate alınması</w:t>
            </w:r>
          </w:p>
          <w:p w:rsidR="00675213" w:rsidRPr="00742EA2" w:rsidRDefault="00675213" w:rsidP="006617A5">
            <w:pPr>
              <w:pStyle w:val="TableParagraph"/>
              <w:numPr>
                <w:ilvl w:val="0"/>
                <w:numId w:val="81"/>
              </w:numPr>
              <w:tabs>
                <w:tab w:val="left" w:pos="225"/>
              </w:tabs>
              <w:ind w:right="489" w:firstLine="0"/>
              <w:rPr>
                <w:sz w:val="20"/>
              </w:rPr>
            </w:pPr>
            <w:r w:rsidRPr="00742EA2">
              <w:rPr>
                <w:sz w:val="20"/>
              </w:rPr>
              <w:t>Okul Aile birliğinin daha etkin çalışması</w:t>
            </w:r>
          </w:p>
          <w:p w:rsidR="00675213" w:rsidRPr="00742EA2" w:rsidRDefault="00675213" w:rsidP="006617A5">
            <w:pPr>
              <w:pStyle w:val="TableParagraph"/>
              <w:numPr>
                <w:ilvl w:val="0"/>
                <w:numId w:val="81"/>
              </w:numPr>
              <w:tabs>
                <w:tab w:val="left" w:pos="225"/>
              </w:tabs>
              <w:ind w:right="489" w:firstLine="0"/>
              <w:rPr>
                <w:sz w:val="20"/>
              </w:rPr>
            </w:pPr>
            <w:r w:rsidRPr="00742EA2">
              <w:rPr>
                <w:sz w:val="20"/>
              </w:rPr>
              <w:t>Genel Bütçeden okullara yeteri ödeneğin ayrılması</w:t>
            </w:r>
          </w:p>
        </w:tc>
      </w:tr>
    </w:tbl>
    <w:p w:rsidR="004A2415" w:rsidRPr="00742EA2" w:rsidRDefault="004A2415" w:rsidP="004A2415">
      <w:pPr>
        <w:rPr>
          <w:color w:val="FF0000"/>
          <w:sz w:val="20"/>
        </w:rPr>
        <w:sectPr w:rsidR="004A2415" w:rsidRPr="00742EA2" w:rsidSect="007C2C25">
          <w:pgSz w:w="16840" w:h="11910" w:orient="landscape"/>
          <w:pgMar w:top="1340" w:right="80" w:bottom="1200" w:left="20" w:header="0" w:footer="1000" w:gutter="0"/>
          <w:cols w:space="708"/>
        </w:sectPr>
      </w:pPr>
    </w:p>
    <w:p w:rsidR="004A2415" w:rsidRPr="00742EA2" w:rsidRDefault="004A2415" w:rsidP="004A2415">
      <w:pPr>
        <w:pStyle w:val="GvdeMetni"/>
        <w:spacing w:before="4"/>
        <w:rPr>
          <w:rFonts w:ascii="Times New Roman" w:hAnsi="Times New Roman"/>
          <w:b/>
          <w:color w:val="FF0000"/>
          <w:sz w:val="2"/>
        </w:rPr>
      </w:pPr>
    </w:p>
    <w:tbl>
      <w:tblPr>
        <w:tblStyle w:val="TableNormal"/>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1E0" w:firstRow="1" w:lastRow="1" w:firstColumn="1" w:lastColumn="1" w:noHBand="0" w:noVBand="0"/>
      </w:tblPr>
      <w:tblGrid>
        <w:gridCol w:w="2206"/>
        <w:gridCol w:w="4561"/>
        <w:gridCol w:w="8149"/>
      </w:tblGrid>
      <w:tr w:rsidR="00E072AC" w:rsidRPr="00742EA2" w:rsidTr="004A2415">
        <w:trPr>
          <w:trHeight w:val="7589"/>
          <w:jc w:val="center"/>
        </w:trPr>
        <w:tc>
          <w:tcPr>
            <w:tcW w:w="2206" w:type="dxa"/>
          </w:tcPr>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spacing w:before="229"/>
              <w:rPr>
                <w:b/>
                <w:sz w:val="20"/>
              </w:rPr>
            </w:pPr>
          </w:p>
          <w:p w:rsidR="004A2415" w:rsidRPr="00742EA2" w:rsidRDefault="004A2415" w:rsidP="007C2C25">
            <w:pPr>
              <w:pStyle w:val="TableParagraph"/>
              <w:ind w:left="388"/>
              <w:rPr>
                <w:b/>
                <w:sz w:val="20"/>
              </w:rPr>
            </w:pPr>
            <w:r w:rsidRPr="00742EA2">
              <w:rPr>
                <w:b/>
                <w:sz w:val="20"/>
              </w:rPr>
              <w:t>PESTLE</w:t>
            </w:r>
            <w:r w:rsidRPr="00742EA2">
              <w:rPr>
                <w:b/>
                <w:spacing w:val="-8"/>
                <w:sz w:val="20"/>
              </w:rPr>
              <w:t xml:space="preserve"> </w:t>
            </w:r>
            <w:r w:rsidRPr="00742EA2">
              <w:rPr>
                <w:b/>
                <w:spacing w:val="-2"/>
                <w:sz w:val="20"/>
              </w:rPr>
              <w:t>Analizi</w:t>
            </w:r>
          </w:p>
        </w:tc>
        <w:tc>
          <w:tcPr>
            <w:tcW w:w="4561" w:type="dxa"/>
          </w:tcPr>
          <w:p w:rsidR="004A2415" w:rsidRPr="00742EA2" w:rsidRDefault="004A2415" w:rsidP="00675213">
            <w:pPr>
              <w:pStyle w:val="TableParagraph"/>
              <w:numPr>
                <w:ilvl w:val="0"/>
                <w:numId w:val="80"/>
              </w:numPr>
              <w:tabs>
                <w:tab w:val="left" w:pos="226"/>
              </w:tabs>
              <w:spacing w:line="226" w:lineRule="exact"/>
              <w:rPr>
                <w:sz w:val="20"/>
              </w:rPr>
            </w:pPr>
            <w:r w:rsidRPr="00742EA2">
              <w:rPr>
                <w:sz w:val="20"/>
              </w:rPr>
              <w:t>Hükümet</w:t>
            </w:r>
            <w:r w:rsidRPr="00742EA2">
              <w:rPr>
                <w:spacing w:val="-6"/>
                <w:sz w:val="20"/>
              </w:rPr>
              <w:t xml:space="preserve"> </w:t>
            </w:r>
            <w:r w:rsidRPr="00742EA2">
              <w:rPr>
                <w:sz w:val="20"/>
              </w:rPr>
              <w:t>eğitim</w:t>
            </w:r>
            <w:r w:rsidRPr="00742EA2">
              <w:rPr>
                <w:spacing w:val="-8"/>
                <w:sz w:val="20"/>
              </w:rPr>
              <w:t xml:space="preserve"> </w:t>
            </w:r>
            <w:r w:rsidRPr="00742EA2">
              <w:rPr>
                <w:spacing w:val="-2"/>
                <w:sz w:val="20"/>
              </w:rPr>
              <w:t>politikaları</w:t>
            </w:r>
          </w:p>
          <w:p w:rsidR="004A2415" w:rsidRPr="00742EA2" w:rsidRDefault="004A2415" w:rsidP="00675213">
            <w:pPr>
              <w:pStyle w:val="TableParagraph"/>
              <w:numPr>
                <w:ilvl w:val="0"/>
                <w:numId w:val="80"/>
              </w:numPr>
              <w:tabs>
                <w:tab w:val="left" w:pos="226"/>
              </w:tabs>
              <w:spacing w:line="229" w:lineRule="exact"/>
              <w:rPr>
                <w:sz w:val="20"/>
              </w:rPr>
            </w:pPr>
            <w:r w:rsidRPr="00742EA2">
              <w:rPr>
                <w:sz w:val="20"/>
              </w:rPr>
              <w:t>Norm</w:t>
            </w:r>
            <w:r w:rsidRPr="00742EA2">
              <w:rPr>
                <w:spacing w:val="-7"/>
                <w:sz w:val="20"/>
              </w:rPr>
              <w:t xml:space="preserve"> </w:t>
            </w:r>
            <w:r w:rsidRPr="00742EA2">
              <w:rPr>
                <w:sz w:val="20"/>
              </w:rPr>
              <w:t>kadro</w:t>
            </w:r>
            <w:r w:rsidRPr="00742EA2">
              <w:rPr>
                <w:spacing w:val="-3"/>
                <w:sz w:val="20"/>
              </w:rPr>
              <w:t xml:space="preserve"> </w:t>
            </w:r>
            <w:r w:rsidRPr="00742EA2">
              <w:rPr>
                <w:sz w:val="20"/>
              </w:rPr>
              <w:t>doluluk</w:t>
            </w:r>
            <w:r w:rsidRPr="00742EA2">
              <w:rPr>
                <w:spacing w:val="-6"/>
                <w:sz w:val="20"/>
              </w:rPr>
              <w:t xml:space="preserve"> </w:t>
            </w:r>
            <w:r w:rsidRPr="00742EA2">
              <w:rPr>
                <w:spacing w:val="-2"/>
                <w:sz w:val="20"/>
              </w:rPr>
              <w:t>oranları</w:t>
            </w:r>
          </w:p>
          <w:p w:rsidR="004A2415" w:rsidRPr="00742EA2" w:rsidRDefault="004A2415" w:rsidP="00675213">
            <w:pPr>
              <w:pStyle w:val="TableParagraph"/>
              <w:numPr>
                <w:ilvl w:val="0"/>
                <w:numId w:val="80"/>
              </w:numPr>
              <w:tabs>
                <w:tab w:val="left" w:pos="226"/>
              </w:tabs>
              <w:rPr>
                <w:sz w:val="20"/>
              </w:rPr>
            </w:pPr>
            <w:r w:rsidRPr="00742EA2">
              <w:rPr>
                <w:sz w:val="20"/>
              </w:rPr>
              <w:t>Yerel</w:t>
            </w:r>
            <w:r w:rsidRPr="00742EA2">
              <w:rPr>
                <w:spacing w:val="-2"/>
                <w:sz w:val="20"/>
              </w:rPr>
              <w:t xml:space="preserve"> yönetimler</w:t>
            </w:r>
          </w:p>
          <w:p w:rsidR="004A2415" w:rsidRPr="00742EA2" w:rsidRDefault="004A2415" w:rsidP="00675213">
            <w:pPr>
              <w:pStyle w:val="TableParagraph"/>
              <w:numPr>
                <w:ilvl w:val="0"/>
                <w:numId w:val="80"/>
              </w:numPr>
              <w:tabs>
                <w:tab w:val="left" w:pos="228"/>
              </w:tabs>
              <w:rPr>
                <w:sz w:val="20"/>
              </w:rPr>
            </w:pPr>
            <w:r w:rsidRPr="00742EA2">
              <w:rPr>
                <w:sz w:val="20"/>
              </w:rPr>
              <w:t>Atama</w:t>
            </w:r>
            <w:r w:rsidRPr="00742EA2">
              <w:rPr>
                <w:spacing w:val="-3"/>
                <w:sz w:val="20"/>
              </w:rPr>
              <w:t xml:space="preserve"> </w:t>
            </w:r>
            <w:r w:rsidRPr="00742EA2">
              <w:rPr>
                <w:sz w:val="20"/>
              </w:rPr>
              <w:t>ve</w:t>
            </w:r>
            <w:r w:rsidRPr="00742EA2">
              <w:rPr>
                <w:spacing w:val="-2"/>
                <w:sz w:val="20"/>
              </w:rPr>
              <w:t xml:space="preserve"> </w:t>
            </w:r>
            <w:r w:rsidRPr="00742EA2">
              <w:rPr>
                <w:sz w:val="20"/>
              </w:rPr>
              <w:t>yer</w:t>
            </w:r>
            <w:r w:rsidRPr="00742EA2">
              <w:rPr>
                <w:spacing w:val="-4"/>
                <w:sz w:val="20"/>
              </w:rPr>
              <w:t xml:space="preserve"> </w:t>
            </w:r>
            <w:r w:rsidRPr="00742EA2">
              <w:rPr>
                <w:sz w:val="20"/>
              </w:rPr>
              <w:t>değiştirme</w:t>
            </w:r>
            <w:r w:rsidRPr="00742EA2">
              <w:rPr>
                <w:spacing w:val="-4"/>
                <w:sz w:val="20"/>
              </w:rPr>
              <w:t xml:space="preserve"> </w:t>
            </w:r>
            <w:r w:rsidRPr="00742EA2">
              <w:rPr>
                <w:sz w:val="20"/>
              </w:rPr>
              <w:t>iş</w:t>
            </w:r>
            <w:r w:rsidRPr="00742EA2">
              <w:rPr>
                <w:spacing w:val="-6"/>
                <w:sz w:val="20"/>
              </w:rPr>
              <w:t xml:space="preserve"> </w:t>
            </w:r>
            <w:r w:rsidRPr="00742EA2">
              <w:rPr>
                <w:sz w:val="20"/>
              </w:rPr>
              <w:t>ve</w:t>
            </w:r>
            <w:r w:rsidRPr="00742EA2">
              <w:rPr>
                <w:spacing w:val="-5"/>
                <w:sz w:val="20"/>
              </w:rPr>
              <w:t xml:space="preserve"> </w:t>
            </w:r>
            <w:r w:rsidRPr="00742EA2">
              <w:rPr>
                <w:spacing w:val="-2"/>
                <w:sz w:val="20"/>
              </w:rPr>
              <w:t>işlemleri</w:t>
            </w:r>
          </w:p>
          <w:p w:rsidR="004A2415" w:rsidRPr="00742EA2" w:rsidRDefault="004A2415" w:rsidP="00675213">
            <w:pPr>
              <w:pStyle w:val="TableParagraph"/>
              <w:numPr>
                <w:ilvl w:val="0"/>
                <w:numId w:val="80"/>
              </w:numPr>
              <w:tabs>
                <w:tab w:val="left" w:pos="228"/>
              </w:tabs>
              <w:spacing w:line="229" w:lineRule="exact"/>
              <w:rPr>
                <w:sz w:val="20"/>
              </w:rPr>
            </w:pPr>
            <w:r w:rsidRPr="00742EA2">
              <w:rPr>
                <w:sz w:val="20"/>
              </w:rPr>
              <w:t>Ailelerin</w:t>
            </w:r>
            <w:r w:rsidRPr="00742EA2">
              <w:rPr>
                <w:spacing w:val="-6"/>
                <w:sz w:val="20"/>
              </w:rPr>
              <w:t xml:space="preserve"> </w:t>
            </w:r>
            <w:r w:rsidRPr="00742EA2">
              <w:rPr>
                <w:sz w:val="20"/>
              </w:rPr>
              <w:t>gelir</w:t>
            </w:r>
            <w:r w:rsidRPr="00742EA2">
              <w:rPr>
                <w:spacing w:val="-6"/>
                <w:sz w:val="20"/>
              </w:rPr>
              <w:t xml:space="preserve"> </w:t>
            </w:r>
            <w:r w:rsidRPr="00742EA2">
              <w:rPr>
                <w:spacing w:val="-2"/>
                <w:sz w:val="20"/>
              </w:rPr>
              <w:t>düzeyi</w:t>
            </w:r>
          </w:p>
          <w:p w:rsidR="004A2415" w:rsidRPr="00742EA2" w:rsidRDefault="004A2415" w:rsidP="00675213">
            <w:pPr>
              <w:pStyle w:val="TableParagraph"/>
              <w:numPr>
                <w:ilvl w:val="0"/>
                <w:numId w:val="80"/>
              </w:numPr>
              <w:tabs>
                <w:tab w:val="left" w:pos="226"/>
              </w:tabs>
              <w:spacing w:line="229" w:lineRule="exact"/>
              <w:rPr>
                <w:sz w:val="20"/>
              </w:rPr>
            </w:pPr>
            <w:r w:rsidRPr="00742EA2">
              <w:rPr>
                <w:sz w:val="20"/>
              </w:rPr>
              <w:t>İstihdam</w:t>
            </w:r>
            <w:r w:rsidRPr="00742EA2">
              <w:rPr>
                <w:spacing w:val="-9"/>
                <w:sz w:val="20"/>
              </w:rPr>
              <w:t xml:space="preserve"> </w:t>
            </w:r>
            <w:r w:rsidRPr="00742EA2">
              <w:rPr>
                <w:spacing w:val="-2"/>
                <w:sz w:val="20"/>
              </w:rPr>
              <w:t>oranları</w:t>
            </w:r>
          </w:p>
          <w:p w:rsidR="004A2415" w:rsidRPr="00742EA2" w:rsidRDefault="004A2415" w:rsidP="00675213">
            <w:pPr>
              <w:pStyle w:val="TableParagraph"/>
              <w:numPr>
                <w:ilvl w:val="0"/>
                <w:numId w:val="80"/>
              </w:numPr>
              <w:tabs>
                <w:tab w:val="left" w:pos="226"/>
              </w:tabs>
              <w:spacing w:before="1"/>
              <w:rPr>
                <w:sz w:val="20"/>
              </w:rPr>
            </w:pPr>
            <w:r w:rsidRPr="00742EA2">
              <w:rPr>
                <w:sz w:val="20"/>
              </w:rPr>
              <w:t>Üretim</w:t>
            </w:r>
            <w:r w:rsidRPr="00742EA2">
              <w:rPr>
                <w:spacing w:val="-3"/>
                <w:sz w:val="20"/>
              </w:rPr>
              <w:t xml:space="preserve"> </w:t>
            </w:r>
            <w:r w:rsidRPr="00742EA2">
              <w:rPr>
                <w:spacing w:val="-2"/>
                <w:sz w:val="20"/>
              </w:rPr>
              <w:t>faaliyetleri</w:t>
            </w:r>
          </w:p>
          <w:p w:rsidR="004A2415" w:rsidRPr="00742EA2" w:rsidRDefault="004A2415" w:rsidP="00675213">
            <w:pPr>
              <w:pStyle w:val="TableParagraph"/>
              <w:numPr>
                <w:ilvl w:val="0"/>
                <w:numId w:val="80"/>
              </w:numPr>
              <w:tabs>
                <w:tab w:val="left" w:pos="228"/>
              </w:tabs>
              <w:rPr>
                <w:sz w:val="20"/>
              </w:rPr>
            </w:pPr>
            <w:r w:rsidRPr="00742EA2">
              <w:rPr>
                <w:sz w:val="20"/>
              </w:rPr>
              <w:t>Ar-Ge</w:t>
            </w:r>
            <w:r w:rsidRPr="00742EA2">
              <w:rPr>
                <w:spacing w:val="-6"/>
                <w:sz w:val="20"/>
              </w:rPr>
              <w:t xml:space="preserve"> </w:t>
            </w:r>
            <w:r w:rsidRPr="00742EA2">
              <w:rPr>
                <w:sz w:val="20"/>
              </w:rPr>
              <w:t>çalışmaları</w:t>
            </w:r>
            <w:r w:rsidRPr="00742EA2">
              <w:rPr>
                <w:spacing w:val="-7"/>
                <w:sz w:val="20"/>
              </w:rPr>
              <w:t xml:space="preserve"> </w:t>
            </w:r>
            <w:r w:rsidRPr="00742EA2">
              <w:rPr>
                <w:sz w:val="20"/>
              </w:rPr>
              <w:t>ile</w:t>
            </w:r>
            <w:r w:rsidRPr="00742EA2">
              <w:rPr>
                <w:spacing w:val="-6"/>
                <w:sz w:val="20"/>
              </w:rPr>
              <w:t xml:space="preserve"> </w:t>
            </w:r>
            <w:r w:rsidRPr="00742EA2">
              <w:rPr>
                <w:sz w:val="20"/>
              </w:rPr>
              <w:t>ilgili</w:t>
            </w:r>
            <w:r w:rsidRPr="00742EA2">
              <w:rPr>
                <w:spacing w:val="-6"/>
                <w:sz w:val="20"/>
              </w:rPr>
              <w:t xml:space="preserve"> </w:t>
            </w:r>
            <w:r w:rsidRPr="00742EA2">
              <w:rPr>
                <w:sz w:val="20"/>
              </w:rPr>
              <w:t>kaynak</w:t>
            </w:r>
            <w:r w:rsidRPr="00742EA2">
              <w:rPr>
                <w:spacing w:val="-7"/>
                <w:sz w:val="20"/>
              </w:rPr>
              <w:t xml:space="preserve"> </w:t>
            </w:r>
            <w:r w:rsidRPr="00742EA2">
              <w:rPr>
                <w:spacing w:val="-2"/>
                <w:sz w:val="20"/>
              </w:rPr>
              <w:t>temini</w:t>
            </w:r>
          </w:p>
          <w:p w:rsidR="004A2415" w:rsidRPr="00742EA2" w:rsidRDefault="004A2415" w:rsidP="00675213">
            <w:pPr>
              <w:pStyle w:val="TableParagraph"/>
              <w:numPr>
                <w:ilvl w:val="0"/>
                <w:numId w:val="80"/>
              </w:numPr>
              <w:tabs>
                <w:tab w:val="left" w:pos="226"/>
              </w:tabs>
              <w:spacing w:before="1"/>
              <w:rPr>
                <w:sz w:val="20"/>
              </w:rPr>
            </w:pPr>
            <w:r w:rsidRPr="00742EA2">
              <w:rPr>
                <w:sz w:val="20"/>
              </w:rPr>
              <w:t>Demografik</w:t>
            </w:r>
            <w:r w:rsidRPr="00742EA2">
              <w:rPr>
                <w:spacing w:val="-10"/>
                <w:sz w:val="20"/>
              </w:rPr>
              <w:t xml:space="preserve"> </w:t>
            </w:r>
            <w:r w:rsidRPr="00742EA2">
              <w:rPr>
                <w:spacing w:val="-2"/>
                <w:sz w:val="20"/>
              </w:rPr>
              <w:t>dağılım</w:t>
            </w:r>
          </w:p>
          <w:p w:rsidR="004A2415" w:rsidRPr="00742EA2" w:rsidRDefault="004A2415" w:rsidP="00675213">
            <w:pPr>
              <w:pStyle w:val="TableParagraph"/>
              <w:numPr>
                <w:ilvl w:val="0"/>
                <w:numId w:val="80"/>
              </w:numPr>
              <w:tabs>
                <w:tab w:val="left" w:pos="226"/>
              </w:tabs>
              <w:spacing w:line="229" w:lineRule="exact"/>
              <w:rPr>
                <w:sz w:val="20"/>
              </w:rPr>
            </w:pPr>
            <w:r w:rsidRPr="00742EA2">
              <w:rPr>
                <w:sz w:val="20"/>
              </w:rPr>
              <w:t>Sosyal</w:t>
            </w:r>
            <w:r w:rsidRPr="00742EA2">
              <w:rPr>
                <w:spacing w:val="-5"/>
                <w:sz w:val="20"/>
              </w:rPr>
              <w:t xml:space="preserve"> </w:t>
            </w:r>
            <w:r w:rsidRPr="00742EA2">
              <w:rPr>
                <w:sz w:val="20"/>
              </w:rPr>
              <w:t>ve</w:t>
            </w:r>
            <w:r w:rsidRPr="00742EA2">
              <w:rPr>
                <w:spacing w:val="-6"/>
                <w:sz w:val="20"/>
              </w:rPr>
              <w:t xml:space="preserve"> </w:t>
            </w:r>
            <w:r w:rsidRPr="00742EA2">
              <w:rPr>
                <w:sz w:val="20"/>
              </w:rPr>
              <w:t>kültürel</w:t>
            </w:r>
            <w:r w:rsidRPr="00742EA2">
              <w:rPr>
                <w:spacing w:val="-6"/>
                <w:sz w:val="20"/>
              </w:rPr>
              <w:t xml:space="preserve"> </w:t>
            </w:r>
            <w:r w:rsidRPr="00742EA2">
              <w:rPr>
                <w:spacing w:val="-2"/>
                <w:sz w:val="20"/>
              </w:rPr>
              <w:t>zenginlik</w:t>
            </w:r>
          </w:p>
          <w:p w:rsidR="004A2415" w:rsidRPr="00742EA2" w:rsidRDefault="004A2415" w:rsidP="00675213">
            <w:pPr>
              <w:pStyle w:val="TableParagraph"/>
              <w:numPr>
                <w:ilvl w:val="0"/>
                <w:numId w:val="80"/>
              </w:numPr>
              <w:tabs>
                <w:tab w:val="left" w:pos="226"/>
              </w:tabs>
              <w:spacing w:before="1"/>
              <w:rPr>
                <w:sz w:val="20"/>
              </w:rPr>
            </w:pPr>
            <w:r w:rsidRPr="00742EA2">
              <w:rPr>
                <w:sz w:val="20"/>
              </w:rPr>
              <w:t>İş</w:t>
            </w:r>
            <w:r w:rsidRPr="00742EA2">
              <w:rPr>
                <w:spacing w:val="-3"/>
                <w:sz w:val="20"/>
              </w:rPr>
              <w:t xml:space="preserve"> </w:t>
            </w:r>
            <w:r w:rsidRPr="00742EA2">
              <w:rPr>
                <w:spacing w:val="-2"/>
                <w:sz w:val="20"/>
              </w:rPr>
              <w:t>alanları</w:t>
            </w:r>
          </w:p>
          <w:p w:rsidR="004A2415" w:rsidRPr="00742EA2" w:rsidRDefault="004A2415" w:rsidP="00675213">
            <w:pPr>
              <w:pStyle w:val="TableParagraph"/>
              <w:numPr>
                <w:ilvl w:val="0"/>
                <w:numId w:val="80"/>
              </w:numPr>
              <w:tabs>
                <w:tab w:val="left" w:pos="226"/>
              </w:tabs>
              <w:rPr>
                <w:sz w:val="20"/>
              </w:rPr>
            </w:pPr>
            <w:r w:rsidRPr="00742EA2">
              <w:rPr>
                <w:sz w:val="20"/>
              </w:rPr>
              <w:t>Sosyal</w:t>
            </w:r>
            <w:r w:rsidRPr="00742EA2">
              <w:rPr>
                <w:spacing w:val="-5"/>
                <w:sz w:val="20"/>
              </w:rPr>
              <w:t xml:space="preserve"> </w:t>
            </w:r>
            <w:r w:rsidRPr="00742EA2">
              <w:rPr>
                <w:spacing w:val="-2"/>
                <w:sz w:val="20"/>
              </w:rPr>
              <w:t>farklılıklar</w:t>
            </w:r>
          </w:p>
          <w:p w:rsidR="004A2415" w:rsidRPr="00742EA2" w:rsidRDefault="004A2415" w:rsidP="00675213">
            <w:pPr>
              <w:pStyle w:val="TableParagraph"/>
              <w:numPr>
                <w:ilvl w:val="0"/>
                <w:numId w:val="80"/>
              </w:numPr>
              <w:tabs>
                <w:tab w:val="left" w:pos="226"/>
              </w:tabs>
              <w:spacing w:before="1"/>
              <w:rPr>
                <w:sz w:val="20"/>
              </w:rPr>
            </w:pPr>
            <w:r w:rsidRPr="00742EA2">
              <w:rPr>
                <w:sz w:val="20"/>
              </w:rPr>
              <w:t>Parçalanmış</w:t>
            </w:r>
            <w:r w:rsidRPr="00742EA2">
              <w:rPr>
                <w:spacing w:val="-11"/>
                <w:sz w:val="20"/>
              </w:rPr>
              <w:t xml:space="preserve"> </w:t>
            </w:r>
            <w:r w:rsidRPr="00742EA2">
              <w:rPr>
                <w:spacing w:val="-2"/>
                <w:sz w:val="20"/>
              </w:rPr>
              <w:t>aileler</w:t>
            </w:r>
          </w:p>
          <w:p w:rsidR="004A2415" w:rsidRPr="00742EA2" w:rsidRDefault="004A2415" w:rsidP="00675213">
            <w:pPr>
              <w:pStyle w:val="TableParagraph"/>
              <w:numPr>
                <w:ilvl w:val="0"/>
                <w:numId w:val="80"/>
              </w:numPr>
              <w:tabs>
                <w:tab w:val="left" w:pos="226"/>
              </w:tabs>
              <w:rPr>
                <w:sz w:val="20"/>
              </w:rPr>
            </w:pPr>
            <w:r w:rsidRPr="00742EA2">
              <w:rPr>
                <w:sz w:val="20"/>
              </w:rPr>
              <w:t>Velilerin</w:t>
            </w:r>
            <w:r w:rsidRPr="00742EA2">
              <w:rPr>
                <w:spacing w:val="-9"/>
                <w:sz w:val="20"/>
              </w:rPr>
              <w:t xml:space="preserve"> </w:t>
            </w:r>
            <w:r w:rsidRPr="00742EA2">
              <w:rPr>
                <w:sz w:val="20"/>
              </w:rPr>
              <w:t>eğitim</w:t>
            </w:r>
            <w:r w:rsidRPr="00742EA2">
              <w:rPr>
                <w:spacing w:val="-4"/>
                <w:sz w:val="20"/>
              </w:rPr>
              <w:t xml:space="preserve"> </w:t>
            </w:r>
            <w:r w:rsidRPr="00742EA2">
              <w:rPr>
                <w:sz w:val="20"/>
              </w:rPr>
              <w:t>faaliyetlerine</w:t>
            </w:r>
            <w:r w:rsidRPr="00742EA2">
              <w:rPr>
                <w:spacing w:val="-7"/>
                <w:sz w:val="20"/>
              </w:rPr>
              <w:t xml:space="preserve"> </w:t>
            </w:r>
            <w:r w:rsidRPr="00742EA2">
              <w:rPr>
                <w:sz w:val="20"/>
              </w:rPr>
              <w:t>aktif</w:t>
            </w:r>
            <w:r w:rsidRPr="00742EA2">
              <w:rPr>
                <w:spacing w:val="-8"/>
                <w:sz w:val="20"/>
              </w:rPr>
              <w:t xml:space="preserve"> </w:t>
            </w:r>
            <w:r w:rsidRPr="00742EA2">
              <w:rPr>
                <w:spacing w:val="-2"/>
                <w:sz w:val="20"/>
              </w:rPr>
              <w:t>katılımı</w:t>
            </w:r>
          </w:p>
          <w:p w:rsidR="004A2415" w:rsidRPr="00742EA2" w:rsidRDefault="004A2415" w:rsidP="00675213">
            <w:pPr>
              <w:pStyle w:val="TableParagraph"/>
              <w:numPr>
                <w:ilvl w:val="0"/>
                <w:numId w:val="80"/>
              </w:numPr>
              <w:tabs>
                <w:tab w:val="left" w:pos="226"/>
              </w:tabs>
              <w:spacing w:before="1" w:line="229" w:lineRule="exact"/>
              <w:rPr>
                <w:sz w:val="20"/>
              </w:rPr>
            </w:pPr>
            <w:r w:rsidRPr="00742EA2">
              <w:rPr>
                <w:sz w:val="20"/>
              </w:rPr>
              <w:t>Eğitim</w:t>
            </w:r>
            <w:r w:rsidRPr="00742EA2">
              <w:rPr>
                <w:spacing w:val="-8"/>
                <w:sz w:val="20"/>
              </w:rPr>
              <w:t xml:space="preserve"> </w:t>
            </w:r>
            <w:r w:rsidRPr="00742EA2">
              <w:rPr>
                <w:sz w:val="20"/>
              </w:rPr>
              <w:t>kurumlarının</w:t>
            </w:r>
            <w:r w:rsidRPr="00742EA2">
              <w:rPr>
                <w:spacing w:val="-7"/>
                <w:sz w:val="20"/>
              </w:rPr>
              <w:t xml:space="preserve"> </w:t>
            </w:r>
            <w:r w:rsidRPr="00742EA2">
              <w:rPr>
                <w:sz w:val="20"/>
              </w:rPr>
              <w:t>teknolojik</w:t>
            </w:r>
            <w:r w:rsidRPr="00742EA2">
              <w:rPr>
                <w:spacing w:val="-7"/>
                <w:sz w:val="20"/>
              </w:rPr>
              <w:t xml:space="preserve"> </w:t>
            </w:r>
            <w:r w:rsidRPr="00742EA2">
              <w:rPr>
                <w:spacing w:val="-2"/>
                <w:sz w:val="20"/>
              </w:rPr>
              <w:t>yeterliliği</w:t>
            </w:r>
          </w:p>
          <w:p w:rsidR="004A2415" w:rsidRPr="00742EA2" w:rsidRDefault="004A2415" w:rsidP="00675213">
            <w:pPr>
              <w:pStyle w:val="TableParagraph"/>
              <w:numPr>
                <w:ilvl w:val="0"/>
                <w:numId w:val="80"/>
              </w:numPr>
              <w:tabs>
                <w:tab w:val="left" w:pos="226"/>
              </w:tabs>
              <w:spacing w:line="229" w:lineRule="exact"/>
              <w:rPr>
                <w:sz w:val="20"/>
              </w:rPr>
            </w:pPr>
            <w:r w:rsidRPr="00742EA2">
              <w:rPr>
                <w:sz w:val="20"/>
              </w:rPr>
              <w:t>Bilimsel</w:t>
            </w:r>
            <w:r w:rsidRPr="00742EA2">
              <w:rPr>
                <w:spacing w:val="-6"/>
                <w:sz w:val="20"/>
              </w:rPr>
              <w:t xml:space="preserve"> </w:t>
            </w:r>
            <w:r w:rsidRPr="00742EA2">
              <w:rPr>
                <w:sz w:val="20"/>
              </w:rPr>
              <w:t>ve</w:t>
            </w:r>
            <w:r w:rsidRPr="00742EA2">
              <w:rPr>
                <w:spacing w:val="-7"/>
                <w:sz w:val="20"/>
              </w:rPr>
              <w:t xml:space="preserve"> </w:t>
            </w:r>
            <w:r w:rsidRPr="00742EA2">
              <w:rPr>
                <w:sz w:val="20"/>
              </w:rPr>
              <w:t>teknolojik</w:t>
            </w:r>
            <w:r w:rsidRPr="00742EA2">
              <w:rPr>
                <w:spacing w:val="-9"/>
                <w:sz w:val="20"/>
              </w:rPr>
              <w:t xml:space="preserve"> </w:t>
            </w:r>
            <w:r w:rsidRPr="00742EA2">
              <w:rPr>
                <w:sz w:val="20"/>
              </w:rPr>
              <w:t>çalışmaların</w:t>
            </w:r>
            <w:r w:rsidRPr="00742EA2">
              <w:rPr>
                <w:spacing w:val="-6"/>
                <w:sz w:val="20"/>
              </w:rPr>
              <w:t xml:space="preserve"> </w:t>
            </w:r>
            <w:r w:rsidRPr="00742EA2">
              <w:rPr>
                <w:sz w:val="20"/>
              </w:rPr>
              <w:t>mali</w:t>
            </w:r>
            <w:r w:rsidRPr="00742EA2">
              <w:rPr>
                <w:spacing w:val="-8"/>
                <w:sz w:val="20"/>
              </w:rPr>
              <w:t xml:space="preserve"> </w:t>
            </w:r>
            <w:r w:rsidRPr="00742EA2">
              <w:rPr>
                <w:spacing w:val="-2"/>
                <w:sz w:val="20"/>
              </w:rPr>
              <w:t>boyutu</w:t>
            </w:r>
          </w:p>
          <w:p w:rsidR="004A2415" w:rsidRPr="00742EA2" w:rsidRDefault="004A2415" w:rsidP="00675213">
            <w:pPr>
              <w:pStyle w:val="TableParagraph"/>
              <w:numPr>
                <w:ilvl w:val="0"/>
                <w:numId w:val="80"/>
              </w:numPr>
              <w:tabs>
                <w:tab w:val="left" w:pos="226"/>
              </w:tabs>
              <w:rPr>
                <w:sz w:val="20"/>
              </w:rPr>
            </w:pPr>
            <w:r w:rsidRPr="00742EA2">
              <w:rPr>
                <w:sz w:val="20"/>
              </w:rPr>
              <w:t>Kaynak</w:t>
            </w:r>
            <w:r w:rsidRPr="00742EA2">
              <w:rPr>
                <w:spacing w:val="-10"/>
                <w:sz w:val="20"/>
              </w:rPr>
              <w:t xml:space="preserve"> </w:t>
            </w:r>
            <w:r w:rsidRPr="00742EA2">
              <w:rPr>
                <w:sz w:val="20"/>
              </w:rPr>
              <w:t>sağlayıcılarının</w:t>
            </w:r>
            <w:r w:rsidRPr="00742EA2">
              <w:rPr>
                <w:spacing w:val="-9"/>
                <w:sz w:val="20"/>
              </w:rPr>
              <w:t xml:space="preserve"> </w:t>
            </w:r>
            <w:r w:rsidRPr="00742EA2">
              <w:rPr>
                <w:spacing w:val="-2"/>
                <w:sz w:val="20"/>
              </w:rPr>
              <w:t>kaygıları</w:t>
            </w:r>
          </w:p>
          <w:p w:rsidR="004A2415" w:rsidRPr="00742EA2" w:rsidRDefault="004A2415" w:rsidP="00675213">
            <w:pPr>
              <w:pStyle w:val="TableParagraph"/>
              <w:numPr>
                <w:ilvl w:val="0"/>
                <w:numId w:val="80"/>
              </w:numPr>
              <w:tabs>
                <w:tab w:val="left" w:pos="226"/>
              </w:tabs>
              <w:rPr>
                <w:sz w:val="20"/>
              </w:rPr>
            </w:pPr>
            <w:r w:rsidRPr="00742EA2">
              <w:rPr>
                <w:sz w:val="20"/>
              </w:rPr>
              <w:t>Mevzuat</w:t>
            </w:r>
            <w:r w:rsidRPr="00742EA2">
              <w:rPr>
                <w:spacing w:val="-6"/>
                <w:sz w:val="20"/>
              </w:rPr>
              <w:t xml:space="preserve"> </w:t>
            </w:r>
            <w:r w:rsidRPr="00742EA2">
              <w:rPr>
                <w:spacing w:val="-2"/>
                <w:sz w:val="20"/>
              </w:rPr>
              <w:t>hükümleri</w:t>
            </w:r>
          </w:p>
          <w:p w:rsidR="004A2415" w:rsidRPr="00742EA2" w:rsidRDefault="004A2415" w:rsidP="00675213">
            <w:pPr>
              <w:pStyle w:val="TableParagraph"/>
              <w:numPr>
                <w:ilvl w:val="0"/>
                <w:numId w:val="80"/>
              </w:numPr>
              <w:tabs>
                <w:tab w:val="left" w:pos="226"/>
              </w:tabs>
              <w:spacing w:before="1"/>
              <w:rPr>
                <w:sz w:val="20"/>
              </w:rPr>
            </w:pPr>
            <w:r w:rsidRPr="00742EA2">
              <w:rPr>
                <w:sz w:val="20"/>
              </w:rPr>
              <w:t>Tarihi,</w:t>
            </w:r>
            <w:r w:rsidRPr="00742EA2">
              <w:rPr>
                <w:spacing w:val="-6"/>
                <w:sz w:val="20"/>
              </w:rPr>
              <w:t xml:space="preserve"> </w:t>
            </w:r>
            <w:r w:rsidRPr="00742EA2">
              <w:rPr>
                <w:sz w:val="20"/>
              </w:rPr>
              <w:t>turistik</w:t>
            </w:r>
            <w:r w:rsidRPr="00742EA2">
              <w:rPr>
                <w:spacing w:val="-5"/>
                <w:sz w:val="20"/>
              </w:rPr>
              <w:t xml:space="preserve"> </w:t>
            </w:r>
            <w:r w:rsidRPr="00742EA2">
              <w:rPr>
                <w:spacing w:val="-2"/>
                <w:sz w:val="20"/>
              </w:rPr>
              <w:t>unsurlar</w:t>
            </w:r>
          </w:p>
          <w:p w:rsidR="004A2415" w:rsidRPr="00742EA2" w:rsidRDefault="004A2415" w:rsidP="00675213">
            <w:pPr>
              <w:pStyle w:val="TableParagraph"/>
              <w:numPr>
                <w:ilvl w:val="0"/>
                <w:numId w:val="80"/>
              </w:numPr>
              <w:tabs>
                <w:tab w:val="left" w:pos="226"/>
              </w:tabs>
              <w:spacing w:before="1"/>
              <w:rPr>
                <w:sz w:val="20"/>
              </w:rPr>
            </w:pPr>
            <w:r w:rsidRPr="00742EA2">
              <w:rPr>
                <w:sz w:val="20"/>
              </w:rPr>
              <w:t>İklimsel</w:t>
            </w:r>
            <w:r w:rsidRPr="00742EA2">
              <w:rPr>
                <w:spacing w:val="-6"/>
                <w:sz w:val="20"/>
              </w:rPr>
              <w:t xml:space="preserve"> </w:t>
            </w:r>
            <w:r w:rsidRPr="00742EA2">
              <w:rPr>
                <w:spacing w:val="-2"/>
                <w:sz w:val="20"/>
              </w:rPr>
              <w:t>koşullar</w:t>
            </w:r>
          </w:p>
          <w:p w:rsidR="004A2415" w:rsidRPr="00742EA2" w:rsidRDefault="004A2415" w:rsidP="00675213">
            <w:pPr>
              <w:pStyle w:val="TableParagraph"/>
              <w:numPr>
                <w:ilvl w:val="0"/>
                <w:numId w:val="80"/>
              </w:numPr>
              <w:tabs>
                <w:tab w:val="left" w:pos="226"/>
              </w:tabs>
              <w:spacing w:line="229" w:lineRule="exact"/>
              <w:rPr>
                <w:sz w:val="20"/>
              </w:rPr>
            </w:pPr>
            <w:r w:rsidRPr="00742EA2">
              <w:rPr>
                <w:sz w:val="20"/>
              </w:rPr>
              <w:t>Jeolojik</w:t>
            </w:r>
            <w:r w:rsidRPr="00742EA2">
              <w:rPr>
                <w:spacing w:val="-5"/>
                <w:sz w:val="20"/>
              </w:rPr>
              <w:t xml:space="preserve"> </w:t>
            </w:r>
            <w:r w:rsidRPr="00742EA2">
              <w:rPr>
                <w:spacing w:val="-4"/>
                <w:sz w:val="20"/>
              </w:rPr>
              <w:t>yapı</w:t>
            </w:r>
          </w:p>
          <w:p w:rsidR="004A2415" w:rsidRPr="00742EA2" w:rsidRDefault="004A2415" w:rsidP="00675213">
            <w:pPr>
              <w:pStyle w:val="TableParagraph"/>
              <w:numPr>
                <w:ilvl w:val="0"/>
                <w:numId w:val="80"/>
              </w:numPr>
              <w:tabs>
                <w:tab w:val="left" w:pos="228"/>
              </w:tabs>
              <w:spacing w:line="229" w:lineRule="exact"/>
              <w:rPr>
                <w:sz w:val="20"/>
              </w:rPr>
            </w:pPr>
            <w:r w:rsidRPr="00742EA2">
              <w:rPr>
                <w:sz w:val="20"/>
              </w:rPr>
              <w:t>Çevresel</w:t>
            </w:r>
            <w:r w:rsidRPr="00742EA2">
              <w:rPr>
                <w:spacing w:val="-11"/>
                <w:sz w:val="20"/>
              </w:rPr>
              <w:t xml:space="preserve"> </w:t>
            </w:r>
            <w:r w:rsidRPr="00742EA2">
              <w:rPr>
                <w:sz w:val="20"/>
              </w:rPr>
              <w:t>faktörlerden</w:t>
            </w:r>
            <w:r w:rsidRPr="00742EA2">
              <w:rPr>
                <w:spacing w:val="-11"/>
                <w:sz w:val="20"/>
              </w:rPr>
              <w:t xml:space="preserve"> </w:t>
            </w:r>
            <w:r w:rsidRPr="00742EA2">
              <w:rPr>
                <w:sz w:val="20"/>
              </w:rPr>
              <w:t>kaynaklanan</w:t>
            </w:r>
            <w:r w:rsidRPr="00742EA2">
              <w:rPr>
                <w:spacing w:val="-9"/>
                <w:sz w:val="20"/>
              </w:rPr>
              <w:t xml:space="preserve"> </w:t>
            </w:r>
            <w:r w:rsidRPr="00742EA2">
              <w:rPr>
                <w:spacing w:val="-2"/>
                <w:sz w:val="20"/>
              </w:rPr>
              <w:t>farklılıklar</w:t>
            </w:r>
          </w:p>
          <w:p w:rsidR="004A2415" w:rsidRPr="00742EA2" w:rsidRDefault="004A2415" w:rsidP="00675213">
            <w:pPr>
              <w:pStyle w:val="TableParagraph"/>
              <w:numPr>
                <w:ilvl w:val="0"/>
                <w:numId w:val="80"/>
              </w:numPr>
              <w:tabs>
                <w:tab w:val="left" w:pos="226"/>
              </w:tabs>
              <w:spacing w:before="1"/>
              <w:rPr>
                <w:sz w:val="20"/>
              </w:rPr>
            </w:pPr>
            <w:r w:rsidRPr="00742EA2">
              <w:rPr>
                <w:sz w:val="20"/>
              </w:rPr>
              <w:t>Tarım,</w:t>
            </w:r>
            <w:r w:rsidRPr="00742EA2">
              <w:rPr>
                <w:spacing w:val="-8"/>
                <w:sz w:val="20"/>
              </w:rPr>
              <w:t xml:space="preserve"> </w:t>
            </w:r>
            <w:r w:rsidRPr="00742EA2">
              <w:rPr>
                <w:sz w:val="20"/>
              </w:rPr>
              <w:t>hayvancılık</w:t>
            </w:r>
            <w:r w:rsidRPr="00742EA2">
              <w:rPr>
                <w:spacing w:val="-6"/>
                <w:sz w:val="20"/>
              </w:rPr>
              <w:t xml:space="preserve"> </w:t>
            </w:r>
            <w:r w:rsidRPr="00742EA2">
              <w:rPr>
                <w:spacing w:val="-2"/>
                <w:sz w:val="20"/>
              </w:rPr>
              <w:t>faaliyetleri</w:t>
            </w:r>
          </w:p>
          <w:p w:rsidR="004A2415" w:rsidRPr="00742EA2" w:rsidRDefault="004A2415" w:rsidP="00675213">
            <w:pPr>
              <w:pStyle w:val="TableParagraph"/>
              <w:numPr>
                <w:ilvl w:val="0"/>
                <w:numId w:val="80"/>
              </w:numPr>
              <w:tabs>
                <w:tab w:val="left" w:pos="226"/>
              </w:tabs>
              <w:rPr>
                <w:sz w:val="20"/>
              </w:rPr>
            </w:pPr>
            <w:r w:rsidRPr="00742EA2">
              <w:rPr>
                <w:sz w:val="20"/>
              </w:rPr>
              <w:t>İç</w:t>
            </w:r>
            <w:r w:rsidRPr="00742EA2">
              <w:rPr>
                <w:spacing w:val="-4"/>
                <w:sz w:val="20"/>
              </w:rPr>
              <w:t xml:space="preserve"> </w:t>
            </w:r>
            <w:r w:rsidRPr="00742EA2">
              <w:rPr>
                <w:sz w:val="20"/>
              </w:rPr>
              <w:t>göç-dış</w:t>
            </w:r>
            <w:r w:rsidRPr="00742EA2">
              <w:rPr>
                <w:spacing w:val="-5"/>
                <w:sz w:val="20"/>
              </w:rPr>
              <w:t xml:space="preserve"> </w:t>
            </w:r>
            <w:r w:rsidRPr="00742EA2">
              <w:rPr>
                <w:sz w:val="20"/>
              </w:rPr>
              <w:t>göç</w:t>
            </w:r>
            <w:r w:rsidRPr="00742EA2">
              <w:rPr>
                <w:spacing w:val="-4"/>
                <w:sz w:val="20"/>
              </w:rPr>
              <w:t xml:space="preserve"> </w:t>
            </w:r>
            <w:r w:rsidRPr="00742EA2">
              <w:rPr>
                <w:spacing w:val="-2"/>
                <w:sz w:val="20"/>
              </w:rPr>
              <w:t>oranları</w:t>
            </w:r>
          </w:p>
          <w:p w:rsidR="004A2415" w:rsidRPr="00742EA2" w:rsidRDefault="004A2415" w:rsidP="00675213">
            <w:pPr>
              <w:pStyle w:val="TableParagraph"/>
              <w:numPr>
                <w:ilvl w:val="0"/>
                <w:numId w:val="80"/>
              </w:numPr>
              <w:tabs>
                <w:tab w:val="left" w:pos="226"/>
              </w:tabs>
              <w:rPr>
                <w:sz w:val="20"/>
              </w:rPr>
            </w:pPr>
            <w:r w:rsidRPr="00742EA2">
              <w:rPr>
                <w:sz w:val="20"/>
              </w:rPr>
              <w:t>Yeraltı</w:t>
            </w:r>
            <w:r w:rsidRPr="00742EA2">
              <w:rPr>
                <w:spacing w:val="-5"/>
                <w:sz w:val="20"/>
              </w:rPr>
              <w:t xml:space="preserve"> </w:t>
            </w:r>
            <w:r w:rsidRPr="00742EA2">
              <w:rPr>
                <w:sz w:val="20"/>
              </w:rPr>
              <w:t>ve</w:t>
            </w:r>
            <w:r w:rsidRPr="00742EA2">
              <w:rPr>
                <w:spacing w:val="-4"/>
                <w:sz w:val="20"/>
              </w:rPr>
              <w:t xml:space="preserve"> </w:t>
            </w:r>
            <w:r w:rsidRPr="00742EA2">
              <w:rPr>
                <w:sz w:val="20"/>
              </w:rPr>
              <w:t>yerüstü</w:t>
            </w:r>
            <w:r w:rsidRPr="00742EA2">
              <w:rPr>
                <w:spacing w:val="-7"/>
                <w:sz w:val="20"/>
              </w:rPr>
              <w:t xml:space="preserve"> </w:t>
            </w:r>
            <w:r w:rsidRPr="00742EA2">
              <w:rPr>
                <w:sz w:val="20"/>
              </w:rPr>
              <w:t>doğal</w:t>
            </w:r>
            <w:r w:rsidRPr="00742EA2">
              <w:rPr>
                <w:spacing w:val="-5"/>
                <w:sz w:val="20"/>
              </w:rPr>
              <w:t xml:space="preserve"> </w:t>
            </w:r>
            <w:r w:rsidRPr="00742EA2">
              <w:rPr>
                <w:sz w:val="20"/>
              </w:rPr>
              <w:t>kaynakların</w:t>
            </w:r>
            <w:r w:rsidRPr="00742EA2">
              <w:rPr>
                <w:spacing w:val="-6"/>
                <w:sz w:val="20"/>
              </w:rPr>
              <w:t xml:space="preserve"> </w:t>
            </w:r>
            <w:r w:rsidRPr="00742EA2">
              <w:rPr>
                <w:spacing w:val="-2"/>
                <w:sz w:val="20"/>
              </w:rPr>
              <w:t>kullanımı</w:t>
            </w:r>
          </w:p>
          <w:p w:rsidR="00675213" w:rsidRPr="00742EA2" w:rsidRDefault="00675213" w:rsidP="00675213">
            <w:pPr>
              <w:numPr>
                <w:ilvl w:val="0"/>
                <w:numId w:val="80"/>
              </w:numPr>
              <w:tabs>
                <w:tab w:val="left" w:pos="252"/>
                <w:tab w:val="left" w:pos="254"/>
              </w:tabs>
              <w:spacing w:after="0" w:line="240" w:lineRule="auto"/>
              <w:ind w:right="210"/>
              <w:jc w:val="left"/>
              <w:rPr>
                <w:sz w:val="20"/>
                <w:szCs w:val="22"/>
                <w:lang w:eastAsia="en-US"/>
              </w:rPr>
            </w:pPr>
            <w:r w:rsidRPr="00742EA2">
              <w:rPr>
                <w:sz w:val="20"/>
                <w:szCs w:val="22"/>
                <w:lang w:eastAsia="en-US"/>
              </w:rPr>
              <w:t>Öngörülemeyen</w:t>
            </w:r>
            <w:r w:rsidRPr="00742EA2">
              <w:rPr>
                <w:spacing w:val="-13"/>
                <w:sz w:val="20"/>
                <w:szCs w:val="22"/>
                <w:lang w:eastAsia="en-US"/>
              </w:rPr>
              <w:t xml:space="preserve"> </w:t>
            </w:r>
            <w:r w:rsidRPr="00742EA2">
              <w:rPr>
                <w:sz w:val="20"/>
                <w:szCs w:val="22"/>
                <w:lang w:eastAsia="en-US"/>
              </w:rPr>
              <w:t>şartlar</w:t>
            </w:r>
            <w:r w:rsidRPr="00742EA2">
              <w:rPr>
                <w:spacing w:val="-12"/>
                <w:sz w:val="20"/>
                <w:szCs w:val="22"/>
                <w:lang w:eastAsia="en-US"/>
              </w:rPr>
              <w:t xml:space="preserve"> </w:t>
            </w:r>
            <w:r w:rsidRPr="00742EA2">
              <w:rPr>
                <w:sz w:val="20"/>
                <w:szCs w:val="22"/>
                <w:lang w:eastAsia="en-US"/>
              </w:rPr>
              <w:t xml:space="preserve">sebebiyle kaynakların başka alanlara </w:t>
            </w:r>
            <w:r w:rsidRPr="00742EA2">
              <w:rPr>
                <w:spacing w:val="-2"/>
                <w:sz w:val="20"/>
              </w:rPr>
              <w:t>aktarılması</w:t>
            </w:r>
          </w:p>
          <w:p w:rsidR="00675213" w:rsidRPr="00742EA2" w:rsidRDefault="00675213" w:rsidP="00675213">
            <w:pPr>
              <w:pStyle w:val="ListeParagraf"/>
              <w:numPr>
                <w:ilvl w:val="0"/>
                <w:numId w:val="80"/>
              </w:numPr>
              <w:spacing w:after="0" w:line="228" w:lineRule="exact"/>
              <w:jc w:val="left"/>
              <w:rPr>
                <w:rFonts w:ascii="Times New Roman" w:hAnsi="Times New Roman" w:cs="Times New Roman"/>
                <w:spacing w:val="-2"/>
                <w:sz w:val="20"/>
              </w:rPr>
            </w:pPr>
            <w:r w:rsidRPr="00742EA2">
              <w:rPr>
                <w:rFonts w:ascii="Times New Roman" w:hAnsi="Times New Roman" w:cs="Times New Roman"/>
                <w:sz w:val="20"/>
              </w:rPr>
              <w:t>Okul/kurumun giderlerini arttıran unsurlar,</w:t>
            </w:r>
          </w:p>
          <w:p w:rsidR="00675213" w:rsidRPr="00742EA2" w:rsidRDefault="00675213" w:rsidP="00675213">
            <w:pPr>
              <w:pStyle w:val="TableParagraph"/>
              <w:numPr>
                <w:ilvl w:val="0"/>
                <w:numId w:val="80"/>
              </w:numPr>
              <w:tabs>
                <w:tab w:val="left" w:pos="290"/>
              </w:tabs>
              <w:spacing w:line="221" w:lineRule="exact"/>
              <w:rPr>
                <w:sz w:val="20"/>
              </w:rPr>
            </w:pPr>
            <w:r w:rsidRPr="00742EA2">
              <w:rPr>
                <w:sz w:val="20"/>
              </w:rPr>
              <w:t>Tasarruf sağlama imkânları,</w:t>
            </w:r>
          </w:p>
          <w:p w:rsidR="00675213" w:rsidRPr="00742EA2" w:rsidRDefault="00675213" w:rsidP="00675213">
            <w:pPr>
              <w:pStyle w:val="TableParagraph"/>
              <w:numPr>
                <w:ilvl w:val="0"/>
                <w:numId w:val="80"/>
              </w:numPr>
              <w:tabs>
                <w:tab w:val="left" w:pos="290"/>
              </w:tabs>
              <w:spacing w:line="234" w:lineRule="exact"/>
              <w:rPr>
                <w:sz w:val="20"/>
              </w:rPr>
            </w:pPr>
            <w:r w:rsidRPr="00742EA2">
              <w:rPr>
                <w:sz w:val="20"/>
              </w:rPr>
              <w:t>İşsizlik durumu,</w:t>
            </w:r>
          </w:p>
          <w:p w:rsidR="00675213" w:rsidRPr="00742EA2" w:rsidRDefault="00675213" w:rsidP="00675213">
            <w:pPr>
              <w:pStyle w:val="TableParagraph"/>
              <w:numPr>
                <w:ilvl w:val="0"/>
                <w:numId w:val="80"/>
              </w:numPr>
              <w:tabs>
                <w:tab w:val="left" w:pos="290"/>
              </w:tabs>
              <w:spacing w:line="235" w:lineRule="auto"/>
              <w:ind w:right="921"/>
              <w:rPr>
                <w:sz w:val="20"/>
              </w:rPr>
            </w:pPr>
            <w:r w:rsidRPr="00742EA2">
              <w:rPr>
                <w:sz w:val="20"/>
              </w:rPr>
              <w:t>Mal-ürün ve hizmet satın alma imkânları,</w:t>
            </w:r>
          </w:p>
          <w:p w:rsidR="00675213" w:rsidRPr="00742EA2" w:rsidRDefault="00675213" w:rsidP="00675213">
            <w:pPr>
              <w:pStyle w:val="TableParagraph"/>
              <w:numPr>
                <w:ilvl w:val="0"/>
                <w:numId w:val="80"/>
              </w:numPr>
              <w:tabs>
                <w:tab w:val="left" w:pos="226"/>
              </w:tabs>
              <w:rPr>
                <w:sz w:val="20"/>
              </w:rPr>
            </w:pPr>
            <w:r w:rsidRPr="00742EA2">
              <w:rPr>
                <w:sz w:val="20"/>
              </w:rPr>
              <w:t>Kullanılabilir bütçe</w:t>
            </w:r>
          </w:p>
        </w:tc>
        <w:tc>
          <w:tcPr>
            <w:tcW w:w="8149" w:type="dxa"/>
          </w:tcPr>
          <w:p w:rsidR="004A2415" w:rsidRPr="00742EA2" w:rsidRDefault="004A2415" w:rsidP="00675213">
            <w:pPr>
              <w:pStyle w:val="TableParagraph"/>
              <w:numPr>
                <w:ilvl w:val="0"/>
                <w:numId w:val="79"/>
              </w:numPr>
              <w:tabs>
                <w:tab w:val="left" w:pos="225"/>
              </w:tabs>
              <w:ind w:right="370"/>
              <w:rPr>
                <w:sz w:val="20"/>
              </w:rPr>
            </w:pPr>
            <w:r w:rsidRPr="00742EA2">
              <w:rPr>
                <w:sz w:val="20"/>
              </w:rPr>
              <w:t>Üniversite</w:t>
            </w:r>
            <w:r w:rsidRPr="00742EA2">
              <w:rPr>
                <w:spacing w:val="-4"/>
                <w:sz w:val="20"/>
              </w:rPr>
              <w:t xml:space="preserve"> </w:t>
            </w:r>
            <w:r w:rsidRPr="00742EA2">
              <w:rPr>
                <w:sz w:val="20"/>
              </w:rPr>
              <w:t>ve</w:t>
            </w:r>
            <w:r w:rsidRPr="00742EA2">
              <w:rPr>
                <w:spacing w:val="-6"/>
                <w:sz w:val="20"/>
              </w:rPr>
              <w:t xml:space="preserve"> </w:t>
            </w:r>
            <w:r w:rsidRPr="00742EA2">
              <w:rPr>
                <w:sz w:val="20"/>
              </w:rPr>
              <w:t>kurumlar</w:t>
            </w:r>
            <w:r w:rsidRPr="00742EA2">
              <w:rPr>
                <w:spacing w:val="-5"/>
                <w:sz w:val="20"/>
              </w:rPr>
              <w:t xml:space="preserve"> </w:t>
            </w:r>
            <w:r w:rsidRPr="00742EA2">
              <w:rPr>
                <w:sz w:val="20"/>
              </w:rPr>
              <w:t>ile</w:t>
            </w:r>
            <w:r w:rsidRPr="00742EA2">
              <w:rPr>
                <w:spacing w:val="-6"/>
                <w:sz w:val="20"/>
              </w:rPr>
              <w:t xml:space="preserve"> </w:t>
            </w:r>
            <w:r w:rsidRPr="00742EA2">
              <w:rPr>
                <w:sz w:val="20"/>
              </w:rPr>
              <w:t>düzenlenen</w:t>
            </w:r>
            <w:r w:rsidRPr="00742EA2">
              <w:rPr>
                <w:spacing w:val="-7"/>
                <w:sz w:val="20"/>
              </w:rPr>
              <w:t xml:space="preserve"> </w:t>
            </w:r>
            <w:r w:rsidRPr="00742EA2">
              <w:rPr>
                <w:sz w:val="20"/>
              </w:rPr>
              <w:t>protokollerde</w:t>
            </w:r>
            <w:r w:rsidRPr="00742EA2">
              <w:rPr>
                <w:spacing w:val="-6"/>
                <w:sz w:val="20"/>
              </w:rPr>
              <w:t xml:space="preserve"> </w:t>
            </w:r>
            <w:r w:rsidRPr="00742EA2">
              <w:rPr>
                <w:sz w:val="20"/>
              </w:rPr>
              <w:t>mevzuatla</w:t>
            </w:r>
            <w:r w:rsidRPr="00742EA2">
              <w:rPr>
                <w:spacing w:val="-6"/>
                <w:sz w:val="20"/>
              </w:rPr>
              <w:t xml:space="preserve"> </w:t>
            </w:r>
            <w:r w:rsidRPr="00742EA2">
              <w:rPr>
                <w:sz w:val="20"/>
              </w:rPr>
              <w:t>birlikte</w:t>
            </w:r>
            <w:r w:rsidRPr="00742EA2">
              <w:rPr>
                <w:spacing w:val="-6"/>
                <w:sz w:val="20"/>
              </w:rPr>
              <w:t xml:space="preserve"> </w:t>
            </w:r>
            <w:r w:rsidRPr="00742EA2">
              <w:rPr>
                <w:sz w:val="20"/>
              </w:rPr>
              <w:t>kurumumuzun</w:t>
            </w:r>
            <w:r w:rsidRPr="00742EA2">
              <w:rPr>
                <w:spacing w:val="-5"/>
                <w:sz w:val="20"/>
              </w:rPr>
              <w:t xml:space="preserve"> </w:t>
            </w:r>
            <w:r w:rsidRPr="00742EA2">
              <w:rPr>
                <w:sz w:val="20"/>
              </w:rPr>
              <w:t>mevcut durumu ve kuruluş politikaları birlikte değerlendirilmeli</w:t>
            </w:r>
          </w:p>
          <w:p w:rsidR="004A2415" w:rsidRPr="00742EA2" w:rsidRDefault="004A2415" w:rsidP="00675213">
            <w:pPr>
              <w:pStyle w:val="TableParagraph"/>
              <w:numPr>
                <w:ilvl w:val="0"/>
                <w:numId w:val="79"/>
              </w:numPr>
              <w:tabs>
                <w:tab w:val="left" w:pos="225"/>
              </w:tabs>
              <w:spacing w:line="228" w:lineRule="exact"/>
              <w:rPr>
                <w:sz w:val="20"/>
              </w:rPr>
            </w:pPr>
            <w:r w:rsidRPr="00742EA2">
              <w:rPr>
                <w:sz w:val="20"/>
              </w:rPr>
              <w:t>Yerel</w:t>
            </w:r>
            <w:r w:rsidRPr="00742EA2">
              <w:rPr>
                <w:spacing w:val="-7"/>
                <w:sz w:val="20"/>
              </w:rPr>
              <w:t xml:space="preserve"> </w:t>
            </w:r>
            <w:r w:rsidRPr="00742EA2">
              <w:rPr>
                <w:sz w:val="20"/>
              </w:rPr>
              <w:t>yönetimlerle</w:t>
            </w:r>
            <w:r w:rsidRPr="00742EA2">
              <w:rPr>
                <w:spacing w:val="-9"/>
                <w:sz w:val="20"/>
              </w:rPr>
              <w:t xml:space="preserve"> </w:t>
            </w:r>
            <w:r w:rsidRPr="00742EA2">
              <w:rPr>
                <w:sz w:val="20"/>
              </w:rPr>
              <w:t>eğitim</w:t>
            </w:r>
            <w:r w:rsidRPr="00742EA2">
              <w:rPr>
                <w:spacing w:val="-10"/>
                <w:sz w:val="20"/>
              </w:rPr>
              <w:t xml:space="preserve"> </w:t>
            </w:r>
            <w:r w:rsidRPr="00742EA2">
              <w:rPr>
                <w:sz w:val="20"/>
              </w:rPr>
              <w:t>faaliyetleri</w:t>
            </w:r>
            <w:r w:rsidRPr="00742EA2">
              <w:rPr>
                <w:spacing w:val="-6"/>
                <w:sz w:val="20"/>
              </w:rPr>
              <w:t xml:space="preserve"> </w:t>
            </w:r>
            <w:r w:rsidRPr="00742EA2">
              <w:rPr>
                <w:sz w:val="20"/>
              </w:rPr>
              <w:t>kapsamında</w:t>
            </w:r>
            <w:r w:rsidRPr="00742EA2">
              <w:rPr>
                <w:spacing w:val="-9"/>
                <w:sz w:val="20"/>
              </w:rPr>
              <w:t xml:space="preserve"> </w:t>
            </w:r>
            <w:r w:rsidRPr="00742EA2">
              <w:rPr>
                <w:sz w:val="20"/>
              </w:rPr>
              <w:t>işbirliği</w:t>
            </w:r>
            <w:r w:rsidRPr="00742EA2">
              <w:rPr>
                <w:spacing w:val="-7"/>
                <w:sz w:val="20"/>
              </w:rPr>
              <w:t xml:space="preserve"> </w:t>
            </w:r>
            <w:r w:rsidRPr="00742EA2">
              <w:rPr>
                <w:spacing w:val="-2"/>
                <w:sz w:val="20"/>
              </w:rPr>
              <w:t>artırılmalı</w:t>
            </w:r>
          </w:p>
          <w:p w:rsidR="004A2415" w:rsidRPr="00742EA2" w:rsidRDefault="004A2415" w:rsidP="00675213">
            <w:pPr>
              <w:pStyle w:val="TableParagraph"/>
              <w:numPr>
                <w:ilvl w:val="0"/>
                <w:numId w:val="79"/>
              </w:numPr>
              <w:tabs>
                <w:tab w:val="left" w:pos="227"/>
              </w:tabs>
              <w:rPr>
                <w:sz w:val="20"/>
              </w:rPr>
            </w:pPr>
            <w:r w:rsidRPr="00742EA2">
              <w:rPr>
                <w:sz w:val="20"/>
              </w:rPr>
              <w:t>AB</w:t>
            </w:r>
            <w:r w:rsidRPr="00742EA2">
              <w:rPr>
                <w:spacing w:val="-6"/>
                <w:sz w:val="20"/>
              </w:rPr>
              <w:t xml:space="preserve"> </w:t>
            </w:r>
            <w:r w:rsidRPr="00742EA2">
              <w:rPr>
                <w:sz w:val="20"/>
              </w:rPr>
              <w:t>Hibe</w:t>
            </w:r>
            <w:r w:rsidRPr="00742EA2">
              <w:rPr>
                <w:spacing w:val="-7"/>
                <w:sz w:val="20"/>
              </w:rPr>
              <w:t xml:space="preserve"> </w:t>
            </w:r>
            <w:r w:rsidRPr="00742EA2">
              <w:rPr>
                <w:sz w:val="20"/>
              </w:rPr>
              <w:t>Fonlarının</w:t>
            </w:r>
            <w:r w:rsidRPr="00742EA2">
              <w:rPr>
                <w:spacing w:val="-7"/>
                <w:sz w:val="20"/>
              </w:rPr>
              <w:t xml:space="preserve"> </w:t>
            </w:r>
            <w:r w:rsidRPr="00742EA2">
              <w:rPr>
                <w:sz w:val="20"/>
              </w:rPr>
              <w:t>etkin</w:t>
            </w:r>
            <w:r w:rsidRPr="00742EA2">
              <w:rPr>
                <w:spacing w:val="-6"/>
                <w:sz w:val="20"/>
              </w:rPr>
              <w:t xml:space="preserve"> </w:t>
            </w:r>
            <w:r w:rsidRPr="00742EA2">
              <w:rPr>
                <w:sz w:val="20"/>
              </w:rPr>
              <w:t>kullanımı</w:t>
            </w:r>
            <w:r w:rsidRPr="00742EA2">
              <w:rPr>
                <w:spacing w:val="-4"/>
                <w:sz w:val="20"/>
              </w:rPr>
              <w:t xml:space="preserve"> </w:t>
            </w:r>
            <w:r w:rsidRPr="00742EA2">
              <w:rPr>
                <w:sz w:val="20"/>
              </w:rPr>
              <w:t>konusunda</w:t>
            </w:r>
            <w:r w:rsidRPr="00742EA2">
              <w:rPr>
                <w:spacing w:val="-7"/>
                <w:sz w:val="20"/>
              </w:rPr>
              <w:t xml:space="preserve"> </w:t>
            </w:r>
            <w:r w:rsidRPr="00742EA2">
              <w:rPr>
                <w:sz w:val="20"/>
              </w:rPr>
              <w:t>tedbir</w:t>
            </w:r>
            <w:r w:rsidRPr="00742EA2">
              <w:rPr>
                <w:spacing w:val="-6"/>
                <w:sz w:val="20"/>
              </w:rPr>
              <w:t xml:space="preserve"> </w:t>
            </w:r>
            <w:r w:rsidRPr="00742EA2">
              <w:rPr>
                <w:spacing w:val="-2"/>
                <w:sz w:val="20"/>
              </w:rPr>
              <w:t>alınmalı</w:t>
            </w:r>
          </w:p>
          <w:p w:rsidR="004A2415" w:rsidRPr="00742EA2" w:rsidRDefault="004A2415" w:rsidP="00675213">
            <w:pPr>
              <w:pStyle w:val="TableParagraph"/>
              <w:numPr>
                <w:ilvl w:val="0"/>
                <w:numId w:val="79"/>
              </w:numPr>
              <w:tabs>
                <w:tab w:val="left" w:pos="225"/>
              </w:tabs>
              <w:ind w:right="177"/>
              <w:rPr>
                <w:sz w:val="20"/>
              </w:rPr>
            </w:pPr>
            <w:r w:rsidRPr="00742EA2">
              <w:rPr>
                <w:sz w:val="20"/>
              </w:rPr>
              <w:t>Kurumsal</w:t>
            </w:r>
            <w:r w:rsidRPr="00742EA2">
              <w:rPr>
                <w:spacing w:val="-5"/>
                <w:sz w:val="20"/>
              </w:rPr>
              <w:t xml:space="preserve"> </w:t>
            </w:r>
            <w:r w:rsidRPr="00742EA2">
              <w:rPr>
                <w:sz w:val="20"/>
              </w:rPr>
              <w:t>çalışmalar,</w:t>
            </w:r>
            <w:r w:rsidRPr="00742EA2">
              <w:rPr>
                <w:spacing w:val="-4"/>
                <w:sz w:val="20"/>
              </w:rPr>
              <w:t xml:space="preserve"> </w:t>
            </w:r>
            <w:r w:rsidRPr="00742EA2">
              <w:rPr>
                <w:sz w:val="20"/>
              </w:rPr>
              <w:t>mevzuatta</w:t>
            </w:r>
            <w:r w:rsidRPr="00742EA2">
              <w:rPr>
                <w:spacing w:val="-3"/>
                <w:sz w:val="20"/>
              </w:rPr>
              <w:t xml:space="preserve"> </w:t>
            </w:r>
            <w:r w:rsidRPr="00742EA2">
              <w:rPr>
                <w:sz w:val="20"/>
              </w:rPr>
              <w:t>yapılabilecek</w:t>
            </w:r>
            <w:r w:rsidRPr="00742EA2">
              <w:rPr>
                <w:spacing w:val="-6"/>
                <w:sz w:val="20"/>
              </w:rPr>
              <w:t xml:space="preserve"> </w:t>
            </w:r>
            <w:r w:rsidRPr="00742EA2">
              <w:rPr>
                <w:sz w:val="20"/>
              </w:rPr>
              <w:t>değişikliklere</w:t>
            </w:r>
            <w:r w:rsidRPr="00742EA2">
              <w:rPr>
                <w:spacing w:val="-5"/>
                <w:sz w:val="20"/>
              </w:rPr>
              <w:t xml:space="preserve"> </w:t>
            </w:r>
            <w:r w:rsidRPr="00742EA2">
              <w:rPr>
                <w:sz w:val="20"/>
              </w:rPr>
              <w:t>uygun</w:t>
            </w:r>
            <w:r w:rsidRPr="00742EA2">
              <w:rPr>
                <w:spacing w:val="-6"/>
                <w:sz w:val="20"/>
              </w:rPr>
              <w:t xml:space="preserve"> </w:t>
            </w:r>
            <w:r w:rsidRPr="00742EA2">
              <w:rPr>
                <w:sz w:val="20"/>
              </w:rPr>
              <w:t>olarak</w:t>
            </w:r>
            <w:r w:rsidRPr="00742EA2">
              <w:rPr>
                <w:spacing w:val="-5"/>
                <w:sz w:val="20"/>
              </w:rPr>
              <w:t xml:space="preserve"> </w:t>
            </w:r>
            <w:r w:rsidRPr="00742EA2">
              <w:rPr>
                <w:sz w:val="20"/>
              </w:rPr>
              <w:t>her an</w:t>
            </w:r>
            <w:r w:rsidRPr="00742EA2">
              <w:rPr>
                <w:spacing w:val="-6"/>
                <w:sz w:val="20"/>
              </w:rPr>
              <w:t xml:space="preserve"> </w:t>
            </w:r>
            <w:r w:rsidRPr="00742EA2">
              <w:rPr>
                <w:sz w:val="20"/>
              </w:rPr>
              <w:t>güncellenebilir şekilde kurgulanmalı</w:t>
            </w:r>
          </w:p>
          <w:p w:rsidR="00675213" w:rsidRPr="00742EA2" w:rsidRDefault="00675213" w:rsidP="00675213">
            <w:pPr>
              <w:pStyle w:val="TableParagraph"/>
              <w:numPr>
                <w:ilvl w:val="0"/>
                <w:numId w:val="79"/>
              </w:numPr>
              <w:tabs>
                <w:tab w:val="left" w:pos="293"/>
              </w:tabs>
              <w:spacing w:line="248" w:lineRule="exact"/>
              <w:rPr>
                <w:sz w:val="20"/>
              </w:rPr>
            </w:pPr>
            <w:r w:rsidRPr="00742EA2">
              <w:rPr>
                <w:sz w:val="20"/>
              </w:rPr>
              <w:t>Hayat beklentilerindeki değişimler (Hızlı para kazanma</w:t>
            </w:r>
          </w:p>
          <w:p w:rsidR="00675213" w:rsidRPr="00742EA2" w:rsidRDefault="00675213" w:rsidP="00675213">
            <w:pPr>
              <w:pStyle w:val="TableParagraph"/>
              <w:spacing w:line="237" w:lineRule="auto"/>
              <w:ind w:left="292" w:right="764"/>
              <w:rPr>
                <w:sz w:val="20"/>
              </w:rPr>
            </w:pPr>
            <w:r w:rsidRPr="00742EA2">
              <w:rPr>
                <w:sz w:val="20"/>
              </w:rPr>
              <w:t>hırsı,lüks yaşama düşkünlük,kırsalalanda kentsel aşam),</w:t>
            </w:r>
          </w:p>
          <w:p w:rsidR="00675213" w:rsidRPr="00742EA2" w:rsidRDefault="00675213" w:rsidP="00675213">
            <w:pPr>
              <w:pStyle w:val="TableParagraph"/>
              <w:numPr>
                <w:ilvl w:val="0"/>
                <w:numId w:val="79"/>
              </w:numPr>
              <w:tabs>
                <w:tab w:val="left" w:pos="293"/>
              </w:tabs>
              <w:spacing w:line="227" w:lineRule="exact"/>
              <w:rPr>
                <w:sz w:val="20"/>
              </w:rPr>
            </w:pPr>
            <w:r w:rsidRPr="00742EA2">
              <w:rPr>
                <w:sz w:val="20"/>
              </w:rPr>
              <w:t>Beslenme alışkanlıkları,</w:t>
            </w:r>
          </w:p>
          <w:p w:rsidR="00675213" w:rsidRPr="00742EA2" w:rsidRDefault="00675213" w:rsidP="00675213">
            <w:pPr>
              <w:pStyle w:val="TableParagraph"/>
              <w:numPr>
                <w:ilvl w:val="0"/>
                <w:numId w:val="79"/>
              </w:numPr>
              <w:tabs>
                <w:tab w:val="left" w:pos="225"/>
              </w:tabs>
              <w:ind w:right="177"/>
              <w:rPr>
                <w:sz w:val="20"/>
              </w:rPr>
            </w:pPr>
            <w:r w:rsidRPr="00742EA2">
              <w:rPr>
                <w:sz w:val="20"/>
              </w:rPr>
              <w:t>Değerler</w:t>
            </w:r>
            <w:proofErr w:type="gramStart"/>
            <w:r w:rsidRPr="00742EA2">
              <w:rPr>
                <w:sz w:val="20"/>
              </w:rPr>
              <w:t>,mesleki</w:t>
            </w:r>
            <w:proofErr w:type="gramEnd"/>
            <w:r w:rsidRPr="00742EA2">
              <w:rPr>
                <w:sz w:val="20"/>
              </w:rPr>
              <w:t xml:space="preserve"> etik kuralları vb.</w:t>
            </w:r>
          </w:p>
          <w:p w:rsidR="004A2415" w:rsidRPr="00742EA2" w:rsidRDefault="004A2415" w:rsidP="00675213">
            <w:pPr>
              <w:pStyle w:val="TableParagraph"/>
              <w:numPr>
                <w:ilvl w:val="0"/>
                <w:numId w:val="79"/>
              </w:numPr>
              <w:tabs>
                <w:tab w:val="left" w:pos="227"/>
              </w:tabs>
              <w:rPr>
                <w:sz w:val="20"/>
              </w:rPr>
            </w:pPr>
            <w:r w:rsidRPr="00742EA2">
              <w:rPr>
                <w:sz w:val="20"/>
              </w:rPr>
              <w:t>Ar-Ge</w:t>
            </w:r>
            <w:r w:rsidRPr="00742EA2">
              <w:rPr>
                <w:spacing w:val="-6"/>
                <w:sz w:val="20"/>
              </w:rPr>
              <w:t xml:space="preserve"> </w:t>
            </w:r>
            <w:r w:rsidRPr="00742EA2">
              <w:rPr>
                <w:sz w:val="20"/>
              </w:rPr>
              <w:t>faaliyetleri</w:t>
            </w:r>
            <w:r w:rsidRPr="00742EA2">
              <w:rPr>
                <w:spacing w:val="-6"/>
                <w:sz w:val="20"/>
              </w:rPr>
              <w:t xml:space="preserve"> </w:t>
            </w:r>
            <w:r w:rsidRPr="00742EA2">
              <w:rPr>
                <w:sz w:val="20"/>
              </w:rPr>
              <w:t>için</w:t>
            </w:r>
            <w:r w:rsidRPr="00742EA2">
              <w:rPr>
                <w:spacing w:val="-8"/>
                <w:sz w:val="20"/>
              </w:rPr>
              <w:t xml:space="preserve"> </w:t>
            </w:r>
            <w:r w:rsidRPr="00742EA2">
              <w:rPr>
                <w:sz w:val="20"/>
              </w:rPr>
              <w:t>bütçe</w:t>
            </w:r>
            <w:r w:rsidRPr="00742EA2">
              <w:rPr>
                <w:spacing w:val="-3"/>
                <w:sz w:val="20"/>
              </w:rPr>
              <w:t xml:space="preserve"> </w:t>
            </w:r>
            <w:r w:rsidRPr="00742EA2">
              <w:rPr>
                <w:spacing w:val="-2"/>
                <w:sz w:val="20"/>
              </w:rPr>
              <w:t>ayrılmalı</w:t>
            </w:r>
          </w:p>
          <w:p w:rsidR="004A2415" w:rsidRPr="00742EA2" w:rsidRDefault="004A2415" w:rsidP="00675213">
            <w:pPr>
              <w:pStyle w:val="TableParagraph"/>
              <w:numPr>
                <w:ilvl w:val="0"/>
                <w:numId w:val="79"/>
              </w:numPr>
              <w:tabs>
                <w:tab w:val="left" w:pos="225"/>
              </w:tabs>
              <w:ind w:right="643"/>
              <w:rPr>
                <w:sz w:val="20"/>
              </w:rPr>
            </w:pPr>
            <w:r w:rsidRPr="00742EA2">
              <w:rPr>
                <w:sz w:val="20"/>
              </w:rPr>
              <w:t>Maddi</w:t>
            </w:r>
            <w:r w:rsidRPr="00742EA2">
              <w:rPr>
                <w:spacing w:val="-6"/>
                <w:sz w:val="20"/>
              </w:rPr>
              <w:t xml:space="preserve"> </w:t>
            </w:r>
            <w:r w:rsidRPr="00742EA2">
              <w:rPr>
                <w:sz w:val="20"/>
              </w:rPr>
              <w:t>desteği</w:t>
            </w:r>
            <w:r w:rsidRPr="00742EA2">
              <w:rPr>
                <w:spacing w:val="-6"/>
                <w:sz w:val="20"/>
              </w:rPr>
              <w:t xml:space="preserve"> </w:t>
            </w:r>
            <w:r w:rsidRPr="00742EA2">
              <w:rPr>
                <w:sz w:val="20"/>
              </w:rPr>
              <w:t>beklenen</w:t>
            </w:r>
            <w:r w:rsidRPr="00742EA2">
              <w:rPr>
                <w:spacing w:val="-6"/>
                <w:sz w:val="20"/>
              </w:rPr>
              <w:t xml:space="preserve"> </w:t>
            </w:r>
            <w:r w:rsidRPr="00742EA2">
              <w:rPr>
                <w:sz w:val="20"/>
              </w:rPr>
              <w:t>özel</w:t>
            </w:r>
            <w:r w:rsidRPr="00742EA2">
              <w:rPr>
                <w:spacing w:val="-3"/>
                <w:sz w:val="20"/>
              </w:rPr>
              <w:t xml:space="preserve"> </w:t>
            </w:r>
            <w:r w:rsidRPr="00742EA2">
              <w:rPr>
                <w:sz w:val="20"/>
              </w:rPr>
              <w:t>sektör</w:t>
            </w:r>
            <w:r w:rsidRPr="00742EA2">
              <w:rPr>
                <w:spacing w:val="-2"/>
                <w:sz w:val="20"/>
              </w:rPr>
              <w:t xml:space="preserve"> </w:t>
            </w:r>
            <w:r w:rsidRPr="00742EA2">
              <w:rPr>
                <w:sz w:val="20"/>
              </w:rPr>
              <w:t>yetkililerinin,</w:t>
            </w:r>
            <w:r w:rsidRPr="00742EA2">
              <w:rPr>
                <w:spacing w:val="-5"/>
                <w:sz w:val="20"/>
              </w:rPr>
              <w:t xml:space="preserve"> </w:t>
            </w:r>
            <w:r w:rsidRPr="00742EA2">
              <w:rPr>
                <w:sz w:val="20"/>
              </w:rPr>
              <w:t>eğitim</w:t>
            </w:r>
            <w:r w:rsidRPr="00742EA2">
              <w:rPr>
                <w:spacing w:val="-7"/>
                <w:sz w:val="20"/>
              </w:rPr>
              <w:t xml:space="preserve"> </w:t>
            </w:r>
            <w:r w:rsidRPr="00742EA2">
              <w:rPr>
                <w:sz w:val="20"/>
              </w:rPr>
              <w:t>faaliyetlerine</w:t>
            </w:r>
            <w:r w:rsidRPr="00742EA2">
              <w:rPr>
                <w:spacing w:val="-5"/>
                <w:sz w:val="20"/>
              </w:rPr>
              <w:t xml:space="preserve"> </w:t>
            </w:r>
            <w:r w:rsidRPr="00742EA2">
              <w:rPr>
                <w:sz w:val="20"/>
              </w:rPr>
              <w:t>katılımı</w:t>
            </w:r>
            <w:r w:rsidRPr="00742EA2">
              <w:rPr>
                <w:spacing w:val="-6"/>
                <w:sz w:val="20"/>
              </w:rPr>
              <w:t xml:space="preserve"> </w:t>
            </w:r>
            <w:r w:rsidRPr="00742EA2">
              <w:rPr>
                <w:sz w:val="20"/>
              </w:rPr>
              <w:t>sağlanmalı, tanıtım çalışmaları yapılmalı</w:t>
            </w:r>
          </w:p>
          <w:p w:rsidR="004A2415" w:rsidRPr="00742EA2" w:rsidRDefault="004A2415" w:rsidP="00675213">
            <w:pPr>
              <w:pStyle w:val="TableParagraph"/>
              <w:numPr>
                <w:ilvl w:val="0"/>
                <w:numId w:val="79"/>
              </w:numPr>
              <w:tabs>
                <w:tab w:val="left" w:pos="225"/>
              </w:tabs>
              <w:spacing w:line="228" w:lineRule="exact"/>
              <w:rPr>
                <w:sz w:val="20"/>
              </w:rPr>
            </w:pPr>
            <w:r w:rsidRPr="00742EA2">
              <w:rPr>
                <w:sz w:val="20"/>
              </w:rPr>
              <w:t>Öğrenci</w:t>
            </w:r>
            <w:r w:rsidRPr="00742EA2">
              <w:rPr>
                <w:spacing w:val="-8"/>
                <w:sz w:val="20"/>
              </w:rPr>
              <w:t xml:space="preserve"> </w:t>
            </w:r>
            <w:r w:rsidRPr="00742EA2">
              <w:rPr>
                <w:sz w:val="20"/>
              </w:rPr>
              <w:t>velilerine</w:t>
            </w:r>
            <w:r w:rsidRPr="00742EA2">
              <w:rPr>
                <w:spacing w:val="-6"/>
                <w:sz w:val="20"/>
              </w:rPr>
              <w:t xml:space="preserve"> </w:t>
            </w:r>
            <w:r w:rsidRPr="00742EA2">
              <w:rPr>
                <w:sz w:val="20"/>
              </w:rPr>
              <w:t>maddi</w:t>
            </w:r>
            <w:r w:rsidRPr="00742EA2">
              <w:rPr>
                <w:spacing w:val="-7"/>
                <w:sz w:val="20"/>
              </w:rPr>
              <w:t xml:space="preserve"> </w:t>
            </w:r>
            <w:r w:rsidRPr="00742EA2">
              <w:rPr>
                <w:sz w:val="20"/>
              </w:rPr>
              <w:t>yükümlülük</w:t>
            </w:r>
            <w:r w:rsidRPr="00742EA2">
              <w:rPr>
                <w:spacing w:val="-8"/>
                <w:sz w:val="20"/>
              </w:rPr>
              <w:t xml:space="preserve"> </w:t>
            </w:r>
            <w:r w:rsidRPr="00742EA2">
              <w:rPr>
                <w:sz w:val="20"/>
              </w:rPr>
              <w:t>getirecek</w:t>
            </w:r>
            <w:r w:rsidRPr="00742EA2">
              <w:rPr>
                <w:spacing w:val="-7"/>
                <w:sz w:val="20"/>
              </w:rPr>
              <w:t xml:space="preserve"> </w:t>
            </w:r>
            <w:r w:rsidRPr="00742EA2">
              <w:rPr>
                <w:sz w:val="20"/>
              </w:rPr>
              <w:t>çalışmalardan</w:t>
            </w:r>
            <w:r w:rsidRPr="00742EA2">
              <w:rPr>
                <w:spacing w:val="-10"/>
                <w:sz w:val="20"/>
              </w:rPr>
              <w:t xml:space="preserve"> </w:t>
            </w:r>
            <w:r w:rsidRPr="00742EA2">
              <w:rPr>
                <w:spacing w:val="-2"/>
                <w:sz w:val="20"/>
              </w:rPr>
              <w:t>kaçınılmalı</w:t>
            </w:r>
          </w:p>
          <w:p w:rsidR="004A2415" w:rsidRPr="00742EA2" w:rsidRDefault="004A2415" w:rsidP="00675213">
            <w:pPr>
              <w:pStyle w:val="TableParagraph"/>
              <w:numPr>
                <w:ilvl w:val="0"/>
                <w:numId w:val="79"/>
              </w:numPr>
              <w:tabs>
                <w:tab w:val="left" w:pos="227"/>
              </w:tabs>
              <w:ind w:right="445"/>
              <w:rPr>
                <w:sz w:val="20"/>
              </w:rPr>
            </w:pPr>
            <w:r w:rsidRPr="00742EA2">
              <w:rPr>
                <w:sz w:val="20"/>
              </w:rPr>
              <w:t>Patnos</w:t>
            </w:r>
            <w:r w:rsidRPr="00742EA2">
              <w:rPr>
                <w:spacing w:val="-6"/>
                <w:sz w:val="20"/>
              </w:rPr>
              <w:t xml:space="preserve"> </w:t>
            </w:r>
            <w:r w:rsidRPr="00742EA2">
              <w:rPr>
                <w:sz w:val="20"/>
              </w:rPr>
              <w:t>ilçesinin</w:t>
            </w:r>
            <w:r w:rsidRPr="00742EA2">
              <w:rPr>
                <w:spacing w:val="-6"/>
                <w:sz w:val="20"/>
              </w:rPr>
              <w:t xml:space="preserve"> </w:t>
            </w:r>
            <w:r w:rsidRPr="00742EA2">
              <w:rPr>
                <w:sz w:val="20"/>
              </w:rPr>
              <w:t>sosyal</w:t>
            </w:r>
            <w:r w:rsidRPr="00742EA2">
              <w:rPr>
                <w:spacing w:val="-5"/>
                <w:sz w:val="20"/>
              </w:rPr>
              <w:t xml:space="preserve"> </w:t>
            </w:r>
            <w:r w:rsidRPr="00742EA2">
              <w:rPr>
                <w:sz w:val="20"/>
              </w:rPr>
              <w:t>ve</w:t>
            </w:r>
            <w:r w:rsidRPr="00742EA2">
              <w:rPr>
                <w:spacing w:val="-2"/>
                <w:sz w:val="20"/>
              </w:rPr>
              <w:t xml:space="preserve"> </w:t>
            </w:r>
            <w:r w:rsidRPr="00742EA2">
              <w:rPr>
                <w:sz w:val="20"/>
              </w:rPr>
              <w:t>kültürel</w:t>
            </w:r>
            <w:r w:rsidRPr="00742EA2">
              <w:rPr>
                <w:spacing w:val="-3"/>
                <w:sz w:val="20"/>
              </w:rPr>
              <w:t xml:space="preserve"> </w:t>
            </w:r>
            <w:r w:rsidRPr="00742EA2">
              <w:rPr>
                <w:sz w:val="20"/>
              </w:rPr>
              <w:t>zenginliklerinin</w:t>
            </w:r>
            <w:r w:rsidRPr="00742EA2">
              <w:rPr>
                <w:spacing w:val="-6"/>
                <w:sz w:val="20"/>
              </w:rPr>
              <w:t xml:space="preserve"> </w:t>
            </w:r>
            <w:r w:rsidRPr="00742EA2">
              <w:rPr>
                <w:sz w:val="20"/>
              </w:rPr>
              <w:t>eğitim</w:t>
            </w:r>
            <w:r w:rsidRPr="00742EA2">
              <w:rPr>
                <w:spacing w:val="-4"/>
                <w:sz w:val="20"/>
              </w:rPr>
              <w:t xml:space="preserve"> </w:t>
            </w:r>
            <w:r w:rsidRPr="00742EA2">
              <w:rPr>
                <w:sz w:val="20"/>
              </w:rPr>
              <w:t>faaliyetlerinde</w:t>
            </w:r>
            <w:r w:rsidRPr="00742EA2">
              <w:rPr>
                <w:spacing w:val="-5"/>
                <w:sz w:val="20"/>
              </w:rPr>
              <w:t xml:space="preserve"> </w:t>
            </w:r>
            <w:r w:rsidRPr="00742EA2">
              <w:rPr>
                <w:sz w:val="20"/>
              </w:rPr>
              <w:t>tanıtımı</w:t>
            </w:r>
            <w:r w:rsidRPr="00742EA2">
              <w:rPr>
                <w:spacing w:val="-6"/>
                <w:sz w:val="20"/>
              </w:rPr>
              <w:t xml:space="preserve"> </w:t>
            </w:r>
            <w:r w:rsidRPr="00742EA2">
              <w:rPr>
                <w:sz w:val="20"/>
              </w:rPr>
              <w:t>sağlanmalı,</w:t>
            </w:r>
            <w:r w:rsidRPr="00742EA2">
              <w:rPr>
                <w:spacing w:val="-3"/>
                <w:sz w:val="20"/>
              </w:rPr>
              <w:t xml:space="preserve"> </w:t>
            </w:r>
            <w:r w:rsidRPr="00742EA2">
              <w:rPr>
                <w:sz w:val="20"/>
              </w:rPr>
              <w:t>etkin kullanımına olanak veren çalışmalar düzenlenmeli</w:t>
            </w:r>
          </w:p>
          <w:p w:rsidR="004A2415" w:rsidRPr="00742EA2" w:rsidRDefault="004A2415" w:rsidP="00675213">
            <w:pPr>
              <w:pStyle w:val="TableParagraph"/>
              <w:numPr>
                <w:ilvl w:val="0"/>
                <w:numId w:val="79"/>
              </w:numPr>
              <w:tabs>
                <w:tab w:val="left" w:pos="225"/>
              </w:tabs>
              <w:spacing w:line="229" w:lineRule="exact"/>
              <w:rPr>
                <w:sz w:val="20"/>
              </w:rPr>
            </w:pPr>
            <w:r w:rsidRPr="00742EA2">
              <w:rPr>
                <w:sz w:val="20"/>
              </w:rPr>
              <w:t>Kadınların</w:t>
            </w:r>
            <w:r w:rsidRPr="00742EA2">
              <w:rPr>
                <w:spacing w:val="-10"/>
                <w:sz w:val="20"/>
              </w:rPr>
              <w:t xml:space="preserve"> </w:t>
            </w:r>
            <w:r w:rsidRPr="00742EA2">
              <w:rPr>
                <w:sz w:val="20"/>
              </w:rPr>
              <w:t>eğitim</w:t>
            </w:r>
            <w:r w:rsidRPr="00742EA2">
              <w:rPr>
                <w:spacing w:val="-10"/>
                <w:sz w:val="20"/>
              </w:rPr>
              <w:t xml:space="preserve"> </w:t>
            </w:r>
            <w:r w:rsidRPr="00742EA2">
              <w:rPr>
                <w:sz w:val="20"/>
              </w:rPr>
              <w:t>çalışmalarına</w:t>
            </w:r>
            <w:r w:rsidRPr="00742EA2">
              <w:rPr>
                <w:spacing w:val="-7"/>
                <w:sz w:val="20"/>
              </w:rPr>
              <w:t xml:space="preserve"> </w:t>
            </w:r>
            <w:r w:rsidRPr="00742EA2">
              <w:rPr>
                <w:sz w:val="20"/>
              </w:rPr>
              <w:t>aktif</w:t>
            </w:r>
            <w:r w:rsidRPr="00742EA2">
              <w:rPr>
                <w:spacing w:val="-8"/>
                <w:sz w:val="20"/>
              </w:rPr>
              <w:t xml:space="preserve"> </w:t>
            </w:r>
            <w:r w:rsidRPr="00742EA2">
              <w:rPr>
                <w:sz w:val="20"/>
              </w:rPr>
              <w:t>katılımını</w:t>
            </w:r>
            <w:r w:rsidRPr="00742EA2">
              <w:rPr>
                <w:spacing w:val="-6"/>
                <w:sz w:val="20"/>
              </w:rPr>
              <w:t xml:space="preserve"> </w:t>
            </w:r>
            <w:r w:rsidRPr="00742EA2">
              <w:rPr>
                <w:sz w:val="20"/>
              </w:rPr>
              <w:t>sağlayacak</w:t>
            </w:r>
            <w:r w:rsidRPr="00742EA2">
              <w:rPr>
                <w:spacing w:val="-7"/>
                <w:sz w:val="20"/>
              </w:rPr>
              <w:t xml:space="preserve"> </w:t>
            </w:r>
            <w:r w:rsidRPr="00742EA2">
              <w:rPr>
                <w:sz w:val="20"/>
              </w:rPr>
              <w:t>etkinlikler</w:t>
            </w:r>
            <w:r w:rsidRPr="00742EA2">
              <w:rPr>
                <w:spacing w:val="-7"/>
                <w:sz w:val="20"/>
              </w:rPr>
              <w:t xml:space="preserve"> </w:t>
            </w:r>
            <w:r w:rsidRPr="00742EA2">
              <w:rPr>
                <w:spacing w:val="-2"/>
                <w:sz w:val="20"/>
              </w:rPr>
              <w:t>düzenlenmeli</w:t>
            </w:r>
          </w:p>
          <w:p w:rsidR="004A2415" w:rsidRPr="00742EA2" w:rsidRDefault="004A2415" w:rsidP="00675213">
            <w:pPr>
              <w:pStyle w:val="TableParagraph"/>
              <w:numPr>
                <w:ilvl w:val="0"/>
                <w:numId w:val="79"/>
              </w:numPr>
              <w:tabs>
                <w:tab w:val="left" w:pos="225"/>
              </w:tabs>
              <w:ind w:right="319"/>
              <w:rPr>
                <w:sz w:val="20"/>
              </w:rPr>
            </w:pPr>
            <w:r w:rsidRPr="00742EA2">
              <w:rPr>
                <w:sz w:val="20"/>
              </w:rPr>
              <w:t>Kaynak</w:t>
            </w:r>
            <w:r w:rsidRPr="00742EA2">
              <w:rPr>
                <w:spacing w:val="-6"/>
                <w:sz w:val="20"/>
              </w:rPr>
              <w:t xml:space="preserve"> </w:t>
            </w:r>
            <w:r w:rsidRPr="00742EA2">
              <w:rPr>
                <w:sz w:val="20"/>
              </w:rPr>
              <w:t>taraması</w:t>
            </w:r>
            <w:r w:rsidRPr="00742EA2">
              <w:rPr>
                <w:spacing w:val="-3"/>
                <w:sz w:val="20"/>
              </w:rPr>
              <w:t xml:space="preserve"> </w:t>
            </w:r>
            <w:r w:rsidRPr="00742EA2">
              <w:rPr>
                <w:sz w:val="20"/>
              </w:rPr>
              <w:t>yapılarak,</w:t>
            </w:r>
            <w:r w:rsidRPr="00742EA2">
              <w:rPr>
                <w:spacing w:val="-5"/>
                <w:sz w:val="20"/>
              </w:rPr>
              <w:t xml:space="preserve"> </w:t>
            </w:r>
            <w:r w:rsidRPr="00742EA2">
              <w:rPr>
                <w:sz w:val="20"/>
              </w:rPr>
              <w:t>ilin</w:t>
            </w:r>
            <w:r w:rsidRPr="00742EA2">
              <w:rPr>
                <w:spacing w:val="-7"/>
                <w:sz w:val="20"/>
              </w:rPr>
              <w:t xml:space="preserve"> </w:t>
            </w:r>
            <w:r w:rsidRPr="00742EA2">
              <w:rPr>
                <w:sz w:val="20"/>
              </w:rPr>
              <w:t>sosyal</w:t>
            </w:r>
            <w:r w:rsidRPr="00742EA2">
              <w:rPr>
                <w:spacing w:val="-3"/>
                <w:sz w:val="20"/>
              </w:rPr>
              <w:t xml:space="preserve"> </w:t>
            </w:r>
            <w:r w:rsidRPr="00742EA2">
              <w:rPr>
                <w:sz w:val="20"/>
              </w:rPr>
              <w:t>ve</w:t>
            </w:r>
            <w:r w:rsidRPr="00742EA2">
              <w:rPr>
                <w:spacing w:val="-5"/>
                <w:sz w:val="20"/>
              </w:rPr>
              <w:t xml:space="preserve"> </w:t>
            </w:r>
            <w:r w:rsidRPr="00742EA2">
              <w:rPr>
                <w:sz w:val="20"/>
              </w:rPr>
              <w:t>kültürel</w:t>
            </w:r>
            <w:r w:rsidRPr="00742EA2">
              <w:rPr>
                <w:spacing w:val="-5"/>
                <w:sz w:val="20"/>
              </w:rPr>
              <w:t xml:space="preserve"> </w:t>
            </w:r>
            <w:r w:rsidRPr="00742EA2">
              <w:rPr>
                <w:sz w:val="20"/>
              </w:rPr>
              <w:t>zenginlikleri</w:t>
            </w:r>
            <w:r w:rsidRPr="00742EA2">
              <w:rPr>
                <w:spacing w:val="-6"/>
                <w:sz w:val="20"/>
              </w:rPr>
              <w:t xml:space="preserve"> </w:t>
            </w:r>
            <w:r w:rsidRPr="00742EA2">
              <w:rPr>
                <w:sz w:val="20"/>
              </w:rPr>
              <w:t>hakkında</w:t>
            </w:r>
            <w:r w:rsidRPr="00742EA2">
              <w:rPr>
                <w:spacing w:val="-2"/>
                <w:sz w:val="20"/>
              </w:rPr>
              <w:t xml:space="preserve"> </w:t>
            </w:r>
            <w:r w:rsidRPr="00742EA2">
              <w:rPr>
                <w:sz w:val="20"/>
              </w:rPr>
              <w:t>yayın</w:t>
            </w:r>
            <w:r w:rsidRPr="00742EA2">
              <w:rPr>
                <w:spacing w:val="-4"/>
                <w:sz w:val="20"/>
              </w:rPr>
              <w:t xml:space="preserve"> </w:t>
            </w:r>
            <w:r w:rsidRPr="00742EA2">
              <w:rPr>
                <w:sz w:val="20"/>
              </w:rPr>
              <w:t>hazırlanmalı</w:t>
            </w:r>
            <w:r w:rsidRPr="00742EA2">
              <w:rPr>
                <w:spacing w:val="-3"/>
                <w:sz w:val="20"/>
              </w:rPr>
              <w:t xml:space="preserve"> </w:t>
            </w:r>
            <w:r w:rsidRPr="00742EA2">
              <w:rPr>
                <w:sz w:val="20"/>
              </w:rPr>
              <w:t>ve paydaşlarla paylaşılmalı</w:t>
            </w:r>
          </w:p>
          <w:p w:rsidR="004A2415" w:rsidRPr="00742EA2" w:rsidRDefault="004A2415" w:rsidP="00675213">
            <w:pPr>
              <w:pStyle w:val="TableParagraph"/>
              <w:numPr>
                <w:ilvl w:val="0"/>
                <w:numId w:val="79"/>
              </w:numPr>
              <w:tabs>
                <w:tab w:val="left" w:pos="225"/>
              </w:tabs>
              <w:rPr>
                <w:sz w:val="20"/>
              </w:rPr>
            </w:pPr>
            <w:r w:rsidRPr="00742EA2">
              <w:rPr>
                <w:sz w:val="20"/>
              </w:rPr>
              <w:t>Sosyal</w:t>
            </w:r>
            <w:r w:rsidRPr="00742EA2">
              <w:rPr>
                <w:spacing w:val="-9"/>
                <w:sz w:val="20"/>
              </w:rPr>
              <w:t xml:space="preserve"> </w:t>
            </w:r>
            <w:r w:rsidRPr="00742EA2">
              <w:rPr>
                <w:sz w:val="20"/>
              </w:rPr>
              <w:t>içermeli,</w:t>
            </w:r>
            <w:r w:rsidRPr="00742EA2">
              <w:rPr>
                <w:spacing w:val="-8"/>
                <w:sz w:val="20"/>
              </w:rPr>
              <w:t xml:space="preserve"> </w:t>
            </w:r>
            <w:r w:rsidRPr="00742EA2">
              <w:rPr>
                <w:sz w:val="20"/>
              </w:rPr>
              <w:t>gelenek-görenekleri</w:t>
            </w:r>
            <w:r w:rsidRPr="00742EA2">
              <w:rPr>
                <w:spacing w:val="-7"/>
                <w:sz w:val="20"/>
              </w:rPr>
              <w:t xml:space="preserve"> </w:t>
            </w:r>
            <w:r w:rsidRPr="00742EA2">
              <w:rPr>
                <w:sz w:val="20"/>
              </w:rPr>
              <w:t>yansıtmaya</w:t>
            </w:r>
            <w:r w:rsidRPr="00742EA2">
              <w:rPr>
                <w:spacing w:val="-8"/>
                <w:sz w:val="20"/>
              </w:rPr>
              <w:t xml:space="preserve"> </w:t>
            </w:r>
            <w:r w:rsidRPr="00742EA2">
              <w:rPr>
                <w:sz w:val="20"/>
              </w:rPr>
              <w:t>olanak</w:t>
            </w:r>
            <w:r w:rsidRPr="00742EA2">
              <w:rPr>
                <w:spacing w:val="-9"/>
                <w:sz w:val="20"/>
              </w:rPr>
              <w:t xml:space="preserve"> </w:t>
            </w:r>
            <w:r w:rsidRPr="00742EA2">
              <w:rPr>
                <w:sz w:val="20"/>
              </w:rPr>
              <w:t>verecek</w:t>
            </w:r>
            <w:r w:rsidRPr="00742EA2">
              <w:rPr>
                <w:spacing w:val="-9"/>
                <w:sz w:val="20"/>
              </w:rPr>
              <w:t xml:space="preserve"> </w:t>
            </w:r>
            <w:r w:rsidRPr="00742EA2">
              <w:rPr>
                <w:sz w:val="20"/>
              </w:rPr>
              <w:t>çalışmalara</w:t>
            </w:r>
            <w:r w:rsidRPr="00742EA2">
              <w:rPr>
                <w:spacing w:val="-8"/>
                <w:sz w:val="20"/>
              </w:rPr>
              <w:t xml:space="preserve"> </w:t>
            </w:r>
            <w:r w:rsidRPr="00742EA2">
              <w:rPr>
                <w:sz w:val="20"/>
              </w:rPr>
              <w:t>ağırlık</w:t>
            </w:r>
            <w:r w:rsidRPr="00742EA2">
              <w:rPr>
                <w:spacing w:val="-8"/>
                <w:sz w:val="20"/>
              </w:rPr>
              <w:t xml:space="preserve"> </w:t>
            </w:r>
            <w:r w:rsidRPr="00742EA2">
              <w:rPr>
                <w:spacing w:val="-2"/>
                <w:sz w:val="20"/>
              </w:rPr>
              <w:t>verilmeli</w:t>
            </w:r>
          </w:p>
          <w:p w:rsidR="004A2415" w:rsidRPr="00742EA2" w:rsidRDefault="004A2415" w:rsidP="00675213">
            <w:pPr>
              <w:pStyle w:val="TableParagraph"/>
              <w:numPr>
                <w:ilvl w:val="0"/>
                <w:numId w:val="79"/>
              </w:numPr>
              <w:tabs>
                <w:tab w:val="left" w:pos="225"/>
              </w:tabs>
              <w:ind w:right="123"/>
              <w:rPr>
                <w:sz w:val="20"/>
              </w:rPr>
            </w:pPr>
            <w:r w:rsidRPr="00742EA2">
              <w:rPr>
                <w:sz w:val="20"/>
              </w:rPr>
              <w:t>Parçalanmış</w:t>
            </w:r>
            <w:r w:rsidRPr="00742EA2">
              <w:rPr>
                <w:spacing w:val="-5"/>
                <w:sz w:val="20"/>
              </w:rPr>
              <w:t xml:space="preserve"> </w:t>
            </w:r>
            <w:r w:rsidRPr="00742EA2">
              <w:rPr>
                <w:sz w:val="20"/>
              </w:rPr>
              <w:t>ailelere</w:t>
            </w:r>
            <w:r w:rsidRPr="00742EA2">
              <w:rPr>
                <w:spacing w:val="-4"/>
                <w:sz w:val="20"/>
              </w:rPr>
              <w:t xml:space="preserve"> </w:t>
            </w:r>
            <w:r w:rsidRPr="00742EA2">
              <w:rPr>
                <w:sz w:val="20"/>
              </w:rPr>
              <w:t>ve</w:t>
            </w:r>
            <w:r w:rsidRPr="00742EA2">
              <w:rPr>
                <w:spacing w:val="-4"/>
                <w:sz w:val="20"/>
              </w:rPr>
              <w:t xml:space="preserve"> </w:t>
            </w:r>
            <w:r w:rsidRPr="00742EA2">
              <w:rPr>
                <w:sz w:val="20"/>
              </w:rPr>
              <w:t>çocuklarına</w:t>
            </w:r>
            <w:r w:rsidRPr="00742EA2">
              <w:rPr>
                <w:spacing w:val="-1"/>
                <w:sz w:val="20"/>
              </w:rPr>
              <w:t xml:space="preserve"> </w:t>
            </w:r>
            <w:r w:rsidRPr="00742EA2">
              <w:rPr>
                <w:sz w:val="20"/>
              </w:rPr>
              <w:t>yönelik</w:t>
            </w:r>
            <w:r w:rsidRPr="00742EA2">
              <w:rPr>
                <w:spacing w:val="-6"/>
                <w:sz w:val="20"/>
              </w:rPr>
              <w:t xml:space="preserve"> </w:t>
            </w:r>
            <w:r w:rsidRPr="00742EA2">
              <w:rPr>
                <w:sz w:val="20"/>
              </w:rPr>
              <w:t>rehberlik</w:t>
            </w:r>
            <w:r w:rsidRPr="00742EA2">
              <w:rPr>
                <w:spacing w:val="-5"/>
                <w:sz w:val="20"/>
              </w:rPr>
              <w:t xml:space="preserve"> </w:t>
            </w:r>
            <w:r w:rsidRPr="00742EA2">
              <w:rPr>
                <w:sz w:val="20"/>
              </w:rPr>
              <w:t>ve</w:t>
            </w:r>
            <w:r w:rsidRPr="00742EA2">
              <w:rPr>
                <w:spacing w:val="-4"/>
                <w:sz w:val="20"/>
              </w:rPr>
              <w:t xml:space="preserve"> </w:t>
            </w:r>
            <w:r w:rsidRPr="00742EA2">
              <w:rPr>
                <w:sz w:val="20"/>
              </w:rPr>
              <w:t>psikolojik</w:t>
            </w:r>
            <w:r w:rsidRPr="00742EA2">
              <w:rPr>
                <w:spacing w:val="-6"/>
                <w:sz w:val="20"/>
              </w:rPr>
              <w:t xml:space="preserve"> </w:t>
            </w:r>
            <w:r w:rsidRPr="00742EA2">
              <w:rPr>
                <w:sz w:val="20"/>
              </w:rPr>
              <w:t>danışma</w:t>
            </w:r>
            <w:r w:rsidRPr="00742EA2">
              <w:rPr>
                <w:spacing w:val="-4"/>
                <w:sz w:val="20"/>
              </w:rPr>
              <w:t xml:space="preserve"> </w:t>
            </w:r>
            <w:r w:rsidRPr="00742EA2">
              <w:rPr>
                <w:sz w:val="20"/>
              </w:rPr>
              <w:t>hizmetlerinin</w:t>
            </w:r>
            <w:r w:rsidRPr="00742EA2">
              <w:rPr>
                <w:spacing w:val="-3"/>
                <w:sz w:val="20"/>
              </w:rPr>
              <w:t xml:space="preserve"> </w:t>
            </w:r>
            <w:r w:rsidRPr="00742EA2">
              <w:rPr>
                <w:sz w:val="20"/>
              </w:rPr>
              <w:t>türü</w:t>
            </w:r>
            <w:r w:rsidRPr="00742EA2">
              <w:rPr>
                <w:spacing w:val="-3"/>
                <w:sz w:val="20"/>
              </w:rPr>
              <w:t xml:space="preserve"> </w:t>
            </w:r>
            <w:r w:rsidRPr="00742EA2">
              <w:rPr>
                <w:sz w:val="20"/>
              </w:rPr>
              <w:t>ve sayısı artırılmalı</w:t>
            </w:r>
          </w:p>
          <w:p w:rsidR="004A2415" w:rsidRPr="00742EA2" w:rsidRDefault="004A2415" w:rsidP="00675213">
            <w:pPr>
              <w:pStyle w:val="TableParagraph"/>
              <w:numPr>
                <w:ilvl w:val="0"/>
                <w:numId w:val="79"/>
              </w:numPr>
              <w:tabs>
                <w:tab w:val="left" w:pos="225"/>
              </w:tabs>
              <w:spacing w:before="1"/>
              <w:ind w:right="679"/>
              <w:rPr>
                <w:sz w:val="20"/>
              </w:rPr>
            </w:pPr>
            <w:r w:rsidRPr="00742EA2">
              <w:rPr>
                <w:sz w:val="20"/>
              </w:rPr>
              <w:t>Bilimsel</w:t>
            </w:r>
            <w:r w:rsidRPr="00742EA2">
              <w:rPr>
                <w:spacing w:val="-2"/>
                <w:sz w:val="20"/>
              </w:rPr>
              <w:t xml:space="preserve"> </w:t>
            </w:r>
            <w:r w:rsidRPr="00742EA2">
              <w:rPr>
                <w:sz w:val="20"/>
              </w:rPr>
              <w:t>ve</w:t>
            </w:r>
            <w:r w:rsidRPr="00742EA2">
              <w:rPr>
                <w:spacing w:val="-4"/>
                <w:sz w:val="20"/>
              </w:rPr>
              <w:t xml:space="preserve"> </w:t>
            </w:r>
            <w:r w:rsidRPr="00742EA2">
              <w:rPr>
                <w:sz w:val="20"/>
              </w:rPr>
              <w:t>teknolojik</w:t>
            </w:r>
            <w:r w:rsidRPr="00742EA2">
              <w:rPr>
                <w:spacing w:val="-6"/>
                <w:sz w:val="20"/>
              </w:rPr>
              <w:t xml:space="preserve"> </w:t>
            </w:r>
            <w:r w:rsidRPr="00742EA2">
              <w:rPr>
                <w:sz w:val="20"/>
              </w:rPr>
              <w:t>proje,</w:t>
            </w:r>
            <w:r w:rsidRPr="00742EA2">
              <w:rPr>
                <w:spacing w:val="-6"/>
                <w:sz w:val="20"/>
              </w:rPr>
              <w:t xml:space="preserve"> </w:t>
            </w:r>
            <w:r w:rsidRPr="00742EA2">
              <w:rPr>
                <w:sz w:val="20"/>
              </w:rPr>
              <w:t>sergi,</w:t>
            </w:r>
            <w:r w:rsidRPr="00742EA2">
              <w:rPr>
                <w:spacing w:val="-4"/>
                <w:sz w:val="20"/>
              </w:rPr>
              <w:t xml:space="preserve"> </w:t>
            </w:r>
            <w:r w:rsidRPr="00742EA2">
              <w:rPr>
                <w:sz w:val="20"/>
              </w:rPr>
              <w:t>fuar</w:t>
            </w:r>
            <w:r w:rsidRPr="00742EA2">
              <w:rPr>
                <w:spacing w:val="-3"/>
                <w:sz w:val="20"/>
              </w:rPr>
              <w:t xml:space="preserve"> </w:t>
            </w:r>
            <w:r w:rsidRPr="00742EA2">
              <w:rPr>
                <w:sz w:val="20"/>
              </w:rPr>
              <w:t>gibi</w:t>
            </w:r>
            <w:r w:rsidRPr="00742EA2">
              <w:rPr>
                <w:spacing w:val="-5"/>
                <w:sz w:val="20"/>
              </w:rPr>
              <w:t xml:space="preserve"> </w:t>
            </w:r>
            <w:r w:rsidRPr="00742EA2">
              <w:rPr>
                <w:sz w:val="20"/>
              </w:rPr>
              <w:t>çalışmalara</w:t>
            </w:r>
            <w:r w:rsidRPr="00742EA2">
              <w:rPr>
                <w:spacing w:val="-4"/>
                <w:sz w:val="20"/>
              </w:rPr>
              <w:t xml:space="preserve"> </w:t>
            </w:r>
            <w:r w:rsidRPr="00742EA2">
              <w:rPr>
                <w:sz w:val="20"/>
              </w:rPr>
              <w:t>özel</w:t>
            </w:r>
            <w:r w:rsidRPr="00742EA2">
              <w:rPr>
                <w:spacing w:val="-5"/>
                <w:sz w:val="20"/>
              </w:rPr>
              <w:t xml:space="preserve"> </w:t>
            </w:r>
            <w:r w:rsidRPr="00742EA2">
              <w:rPr>
                <w:sz w:val="20"/>
              </w:rPr>
              <w:t>sektör</w:t>
            </w:r>
            <w:r w:rsidRPr="00742EA2">
              <w:rPr>
                <w:spacing w:val="-4"/>
                <w:sz w:val="20"/>
              </w:rPr>
              <w:t xml:space="preserve"> </w:t>
            </w:r>
            <w:r w:rsidRPr="00742EA2">
              <w:rPr>
                <w:sz w:val="20"/>
              </w:rPr>
              <w:t>kuruluşlarının</w:t>
            </w:r>
            <w:r w:rsidRPr="00742EA2">
              <w:rPr>
                <w:spacing w:val="-3"/>
                <w:sz w:val="20"/>
              </w:rPr>
              <w:t xml:space="preserve"> </w:t>
            </w:r>
            <w:r w:rsidRPr="00742EA2">
              <w:rPr>
                <w:sz w:val="20"/>
              </w:rPr>
              <w:t xml:space="preserve">katılımı </w:t>
            </w:r>
            <w:r w:rsidRPr="00742EA2">
              <w:rPr>
                <w:spacing w:val="-2"/>
                <w:sz w:val="20"/>
              </w:rPr>
              <w:t>sağlanmalı</w:t>
            </w:r>
          </w:p>
          <w:p w:rsidR="004A2415" w:rsidRPr="00742EA2" w:rsidRDefault="004A2415" w:rsidP="00675213">
            <w:pPr>
              <w:pStyle w:val="TableParagraph"/>
              <w:numPr>
                <w:ilvl w:val="0"/>
                <w:numId w:val="79"/>
              </w:numPr>
              <w:tabs>
                <w:tab w:val="left" w:pos="225"/>
              </w:tabs>
              <w:ind w:right="124"/>
              <w:rPr>
                <w:sz w:val="20"/>
              </w:rPr>
            </w:pPr>
            <w:r w:rsidRPr="00742EA2">
              <w:rPr>
                <w:sz w:val="20"/>
              </w:rPr>
              <w:t>Kaynak</w:t>
            </w:r>
            <w:r w:rsidRPr="00742EA2">
              <w:rPr>
                <w:spacing w:val="-5"/>
                <w:sz w:val="20"/>
              </w:rPr>
              <w:t xml:space="preserve"> </w:t>
            </w:r>
            <w:r w:rsidRPr="00742EA2">
              <w:rPr>
                <w:sz w:val="20"/>
              </w:rPr>
              <w:t>sağlayıcılarının</w:t>
            </w:r>
            <w:r w:rsidRPr="00742EA2">
              <w:rPr>
                <w:spacing w:val="-5"/>
                <w:sz w:val="20"/>
              </w:rPr>
              <w:t xml:space="preserve"> </w:t>
            </w:r>
            <w:r w:rsidRPr="00742EA2">
              <w:rPr>
                <w:sz w:val="20"/>
              </w:rPr>
              <w:t>eğitim</w:t>
            </w:r>
            <w:r w:rsidRPr="00742EA2">
              <w:rPr>
                <w:spacing w:val="-6"/>
                <w:sz w:val="20"/>
              </w:rPr>
              <w:t xml:space="preserve"> </w:t>
            </w:r>
            <w:r w:rsidRPr="00742EA2">
              <w:rPr>
                <w:sz w:val="20"/>
              </w:rPr>
              <w:t>içerikli</w:t>
            </w:r>
            <w:r w:rsidRPr="00742EA2">
              <w:rPr>
                <w:spacing w:val="-5"/>
                <w:sz w:val="20"/>
              </w:rPr>
              <w:t xml:space="preserve"> </w:t>
            </w:r>
            <w:r w:rsidRPr="00742EA2">
              <w:rPr>
                <w:sz w:val="20"/>
              </w:rPr>
              <w:t>faaliyetlerini</w:t>
            </w:r>
            <w:r w:rsidRPr="00742EA2">
              <w:rPr>
                <w:spacing w:val="-5"/>
                <w:sz w:val="20"/>
              </w:rPr>
              <w:t xml:space="preserve"> </w:t>
            </w:r>
            <w:r w:rsidRPr="00742EA2">
              <w:rPr>
                <w:sz w:val="20"/>
              </w:rPr>
              <w:t>tanıtmalarına</w:t>
            </w:r>
            <w:r w:rsidRPr="00742EA2">
              <w:rPr>
                <w:spacing w:val="-4"/>
                <w:sz w:val="20"/>
              </w:rPr>
              <w:t xml:space="preserve"> </w:t>
            </w:r>
            <w:r w:rsidRPr="00742EA2">
              <w:rPr>
                <w:sz w:val="20"/>
              </w:rPr>
              <w:t>olanak</w:t>
            </w:r>
            <w:r w:rsidRPr="00742EA2">
              <w:rPr>
                <w:spacing w:val="-5"/>
                <w:sz w:val="20"/>
              </w:rPr>
              <w:t xml:space="preserve"> </w:t>
            </w:r>
            <w:r w:rsidRPr="00742EA2">
              <w:rPr>
                <w:sz w:val="20"/>
              </w:rPr>
              <w:t>sağlamalı,</w:t>
            </w:r>
            <w:r w:rsidRPr="00742EA2">
              <w:rPr>
                <w:spacing w:val="-4"/>
                <w:sz w:val="20"/>
              </w:rPr>
              <w:t xml:space="preserve"> </w:t>
            </w:r>
            <w:r w:rsidRPr="00742EA2">
              <w:rPr>
                <w:sz w:val="20"/>
              </w:rPr>
              <w:t>bu</w:t>
            </w:r>
            <w:r w:rsidRPr="00742EA2">
              <w:rPr>
                <w:spacing w:val="-5"/>
                <w:sz w:val="20"/>
              </w:rPr>
              <w:t xml:space="preserve"> </w:t>
            </w:r>
            <w:r w:rsidRPr="00742EA2">
              <w:rPr>
                <w:sz w:val="20"/>
              </w:rPr>
              <w:t xml:space="preserve">tanıtımlar </w:t>
            </w:r>
            <w:r w:rsidRPr="00742EA2">
              <w:rPr>
                <w:spacing w:val="-2"/>
                <w:sz w:val="20"/>
              </w:rPr>
              <w:t>yaygınlaştırılmalı</w:t>
            </w:r>
          </w:p>
          <w:p w:rsidR="004A2415" w:rsidRPr="00742EA2" w:rsidRDefault="004A2415" w:rsidP="00675213">
            <w:pPr>
              <w:pStyle w:val="TableParagraph"/>
              <w:numPr>
                <w:ilvl w:val="0"/>
                <w:numId w:val="79"/>
              </w:numPr>
              <w:tabs>
                <w:tab w:val="left" w:pos="225"/>
              </w:tabs>
              <w:ind w:right="601"/>
              <w:rPr>
                <w:sz w:val="20"/>
              </w:rPr>
            </w:pPr>
            <w:r w:rsidRPr="00742EA2">
              <w:rPr>
                <w:sz w:val="20"/>
              </w:rPr>
              <w:t>Paydaşlara</w:t>
            </w:r>
            <w:r w:rsidRPr="00742EA2">
              <w:rPr>
                <w:spacing w:val="-3"/>
                <w:sz w:val="20"/>
              </w:rPr>
              <w:t xml:space="preserve"> </w:t>
            </w:r>
            <w:r w:rsidRPr="00742EA2">
              <w:rPr>
                <w:sz w:val="20"/>
              </w:rPr>
              <w:t>yönelik</w:t>
            </w:r>
            <w:r w:rsidRPr="00742EA2">
              <w:rPr>
                <w:spacing w:val="-6"/>
                <w:sz w:val="20"/>
              </w:rPr>
              <w:t xml:space="preserve"> </w:t>
            </w:r>
            <w:r w:rsidRPr="00742EA2">
              <w:rPr>
                <w:sz w:val="20"/>
              </w:rPr>
              <w:t>Müdürlüğümüzün</w:t>
            </w:r>
            <w:r w:rsidRPr="00742EA2">
              <w:rPr>
                <w:spacing w:val="-5"/>
                <w:sz w:val="20"/>
              </w:rPr>
              <w:t xml:space="preserve"> </w:t>
            </w:r>
            <w:r w:rsidRPr="00742EA2">
              <w:rPr>
                <w:sz w:val="20"/>
              </w:rPr>
              <w:t>faaliyetleri</w:t>
            </w:r>
            <w:r w:rsidRPr="00742EA2">
              <w:rPr>
                <w:spacing w:val="-6"/>
                <w:sz w:val="20"/>
              </w:rPr>
              <w:t xml:space="preserve"> </w:t>
            </w:r>
            <w:r w:rsidRPr="00742EA2">
              <w:rPr>
                <w:sz w:val="20"/>
              </w:rPr>
              <w:t>ve</w:t>
            </w:r>
            <w:r w:rsidRPr="00742EA2">
              <w:rPr>
                <w:spacing w:val="-3"/>
                <w:sz w:val="20"/>
              </w:rPr>
              <w:t xml:space="preserve"> </w:t>
            </w:r>
            <w:r w:rsidRPr="00742EA2">
              <w:rPr>
                <w:sz w:val="20"/>
              </w:rPr>
              <w:t>yasal</w:t>
            </w:r>
            <w:r w:rsidRPr="00742EA2">
              <w:rPr>
                <w:spacing w:val="-4"/>
                <w:sz w:val="20"/>
              </w:rPr>
              <w:t xml:space="preserve"> </w:t>
            </w:r>
            <w:r w:rsidRPr="00742EA2">
              <w:rPr>
                <w:sz w:val="20"/>
              </w:rPr>
              <w:t>dayanakları</w:t>
            </w:r>
            <w:r w:rsidRPr="00742EA2">
              <w:rPr>
                <w:spacing w:val="-6"/>
                <w:sz w:val="20"/>
              </w:rPr>
              <w:t xml:space="preserve"> </w:t>
            </w:r>
            <w:r w:rsidRPr="00742EA2">
              <w:rPr>
                <w:sz w:val="20"/>
              </w:rPr>
              <w:t>hakkında</w:t>
            </w:r>
            <w:r w:rsidRPr="00742EA2">
              <w:rPr>
                <w:spacing w:val="-6"/>
                <w:sz w:val="20"/>
              </w:rPr>
              <w:t xml:space="preserve"> </w:t>
            </w:r>
            <w:r w:rsidRPr="00742EA2">
              <w:rPr>
                <w:sz w:val="20"/>
              </w:rPr>
              <w:t>bilgi</w:t>
            </w:r>
            <w:r w:rsidRPr="00742EA2">
              <w:rPr>
                <w:spacing w:val="-6"/>
                <w:sz w:val="20"/>
              </w:rPr>
              <w:t xml:space="preserve"> </w:t>
            </w:r>
            <w:r w:rsidRPr="00742EA2">
              <w:rPr>
                <w:sz w:val="20"/>
              </w:rPr>
              <w:t>verici broşür, kitapçık hazırlanmalı</w:t>
            </w:r>
          </w:p>
          <w:p w:rsidR="004A2415" w:rsidRPr="00742EA2" w:rsidRDefault="004A2415" w:rsidP="00675213">
            <w:pPr>
              <w:pStyle w:val="TableParagraph"/>
              <w:numPr>
                <w:ilvl w:val="0"/>
                <w:numId w:val="79"/>
              </w:numPr>
              <w:tabs>
                <w:tab w:val="left" w:pos="225"/>
              </w:tabs>
              <w:ind w:right="710"/>
              <w:rPr>
                <w:sz w:val="20"/>
              </w:rPr>
            </w:pPr>
            <w:r w:rsidRPr="00742EA2">
              <w:rPr>
                <w:sz w:val="20"/>
              </w:rPr>
              <w:t>Yerel</w:t>
            </w:r>
            <w:r w:rsidRPr="00742EA2">
              <w:rPr>
                <w:spacing w:val="-5"/>
                <w:sz w:val="20"/>
              </w:rPr>
              <w:t xml:space="preserve"> </w:t>
            </w:r>
            <w:r w:rsidRPr="00742EA2">
              <w:rPr>
                <w:sz w:val="20"/>
              </w:rPr>
              <w:t>düzeyde</w:t>
            </w:r>
            <w:r w:rsidRPr="00742EA2">
              <w:rPr>
                <w:spacing w:val="-5"/>
                <w:sz w:val="20"/>
              </w:rPr>
              <w:t xml:space="preserve"> </w:t>
            </w:r>
            <w:r w:rsidRPr="00742EA2">
              <w:rPr>
                <w:sz w:val="20"/>
              </w:rPr>
              <w:t>Performans</w:t>
            </w:r>
            <w:r w:rsidRPr="00742EA2">
              <w:rPr>
                <w:spacing w:val="-6"/>
                <w:sz w:val="20"/>
              </w:rPr>
              <w:t xml:space="preserve"> </w:t>
            </w:r>
            <w:r w:rsidRPr="00742EA2">
              <w:rPr>
                <w:sz w:val="20"/>
              </w:rPr>
              <w:t>Değerlendirme</w:t>
            </w:r>
            <w:r w:rsidRPr="00742EA2">
              <w:rPr>
                <w:spacing w:val="-5"/>
                <w:sz w:val="20"/>
              </w:rPr>
              <w:t xml:space="preserve"> </w:t>
            </w:r>
            <w:r w:rsidRPr="00742EA2">
              <w:rPr>
                <w:sz w:val="20"/>
              </w:rPr>
              <w:t>Sistemi</w:t>
            </w:r>
            <w:r w:rsidRPr="00742EA2">
              <w:rPr>
                <w:spacing w:val="-6"/>
                <w:sz w:val="20"/>
              </w:rPr>
              <w:t xml:space="preserve"> </w:t>
            </w:r>
            <w:r w:rsidRPr="00742EA2">
              <w:rPr>
                <w:sz w:val="20"/>
              </w:rPr>
              <w:t>geliştirilerek</w:t>
            </w:r>
            <w:r w:rsidRPr="00742EA2">
              <w:rPr>
                <w:spacing w:val="-4"/>
                <w:sz w:val="20"/>
              </w:rPr>
              <w:t xml:space="preserve"> </w:t>
            </w:r>
            <w:r w:rsidRPr="00742EA2">
              <w:rPr>
                <w:sz w:val="20"/>
              </w:rPr>
              <w:t>yönetici ve</w:t>
            </w:r>
            <w:r w:rsidRPr="00742EA2">
              <w:rPr>
                <w:spacing w:val="-5"/>
                <w:sz w:val="20"/>
              </w:rPr>
              <w:t xml:space="preserve"> </w:t>
            </w:r>
            <w:r w:rsidRPr="00742EA2">
              <w:rPr>
                <w:sz w:val="20"/>
              </w:rPr>
              <w:t>öğretmenlerin mesleki niteliği artırılmalı</w:t>
            </w:r>
          </w:p>
          <w:p w:rsidR="004A2415" w:rsidRPr="00742EA2" w:rsidRDefault="004A2415" w:rsidP="00675213">
            <w:pPr>
              <w:pStyle w:val="TableParagraph"/>
              <w:numPr>
                <w:ilvl w:val="0"/>
                <w:numId w:val="79"/>
              </w:numPr>
              <w:tabs>
                <w:tab w:val="left" w:pos="227"/>
              </w:tabs>
              <w:ind w:right="1179"/>
              <w:rPr>
                <w:sz w:val="20"/>
              </w:rPr>
            </w:pPr>
            <w:r w:rsidRPr="00742EA2">
              <w:rPr>
                <w:sz w:val="20"/>
              </w:rPr>
              <w:t>Patnos ilçesinin</w:t>
            </w:r>
            <w:r w:rsidRPr="00742EA2">
              <w:rPr>
                <w:spacing w:val="-5"/>
                <w:sz w:val="20"/>
              </w:rPr>
              <w:t xml:space="preserve"> </w:t>
            </w:r>
            <w:r w:rsidRPr="00742EA2">
              <w:rPr>
                <w:sz w:val="20"/>
              </w:rPr>
              <w:t>çevresel</w:t>
            </w:r>
            <w:r w:rsidRPr="00742EA2">
              <w:rPr>
                <w:spacing w:val="-2"/>
                <w:sz w:val="20"/>
              </w:rPr>
              <w:t xml:space="preserve"> </w:t>
            </w:r>
            <w:r w:rsidRPr="00742EA2">
              <w:rPr>
                <w:sz w:val="20"/>
              </w:rPr>
              <w:t>fırsatları</w:t>
            </w:r>
            <w:r w:rsidRPr="00742EA2">
              <w:rPr>
                <w:spacing w:val="-5"/>
                <w:sz w:val="20"/>
              </w:rPr>
              <w:t xml:space="preserve"> </w:t>
            </w:r>
            <w:r w:rsidRPr="00742EA2">
              <w:rPr>
                <w:sz w:val="20"/>
              </w:rPr>
              <w:t>ve</w:t>
            </w:r>
            <w:r w:rsidRPr="00742EA2">
              <w:rPr>
                <w:spacing w:val="-4"/>
                <w:sz w:val="20"/>
              </w:rPr>
              <w:t xml:space="preserve"> </w:t>
            </w:r>
            <w:r w:rsidRPr="00742EA2">
              <w:rPr>
                <w:sz w:val="20"/>
              </w:rPr>
              <w:t>elverişli</w:t>
            </w:r>
            <w:r w:rsidRPr="00742EA2">
              <w:rPr>
                <w:spacing w:val="-5"/>
                <w:sz w:val="20"/>
              </w:rPr>
              <w:t xml:space="preserve"> </w:t>
            </w:r>
            <w:r w:rsidRPr="00742EA2">
              <w:rPr>
                <w:sz w:val="20"/>
              </w:rPr>
              <w:t>doğası,</w:t>
            </w:r>
            <w:r w:rsidRPr="00742EA2">
              <w:rPr>
                <w:spacing w:val="-4"/>
                <w:sz w:val="20"/>
              </w:rPr>
              <w:t xml:space="preserve"> </w:t>
            </w:r>
            <w:r w:rsidRPr="00742EA2">
              <w:rPr>
                <w:sz w:val="20"/>
              </w:rPr>
              <w:t>eğitim</w:t>
            </w:r>
            <w:r w:rsidRPr="00742EA2">
              <w:rPr>
                <w:spacing w:val="-6"/>
                <w:sz w:val="20"/>
              </w:rPr>
              <w:t xml:space="preserve"> </w:t>
            </w:r>
            <w:r w:rsidRPr="00742EA2">
              <w:rPr>
                <w:sz w:val="20"/>
              </w:rPr>
              <w:t>faaliyetlerinde</w:t>
            </w:r>
            <w:r w:rsidRPr="00742EA2">
              <w:rPr>
                <w:spacing w:val="-4"/>
                <w:sz w:val="20"/>
              </w:rPr>
              <w:t xml:space="preserve"> </w:t>
            </w:r>
            <w:r w:rsidRPr="00742EA2">
              <w:rPr>
                <w:sz w:val="20"/>
              </w:rPr>
              <w:t>fırsat</w:t>
            </w:r>
            <w:r w:rsidRPr="00742EA2">
              <w:rPr>
                <w:spacing w:val="-5"/>
                <w:sz w:val="20"/>
              </w:rPr>
              <w:t xml:space="preserve"> </w:t>
            </w:r>
            <w:r w:rsidRPr="00742EA2">
              <w:rPr>
                <w:sz w:val="20"/>
              </w:rPr>
              <w:t xml:space="preserve">olarak </w:t>
            </w:r>
            <w:r w:rsidRPr="00742EA2">
              <w:rPr>
                <w:spacing w:val="-2"/>
                <w:sz w:val="20"/>
              </w:rPr>
              <w:t>değerlendirilmeli</w:t>
            </w:r>
          </w:p>
          <w:p w:rsidR="004A2415" w:rsidRPr="00742EA2" w:rsidRDefault="004A2415" w:rsidP="00675213">
            <w:pPr>
              <w:pStyle w:val="TableParagraph"/>
              <w:numPr>
                <w:ilvl w:val="0"/>
                <w:numId w:val="79"/>
              </w:numPr>
              <w:tabs>
                <w:tab w:val="left" w:pos="225"/>
              </w:tabs>
              <w:rPr>
                <w:sz w:val="20"/>
              </w:rPr>
            </w:pPr>
            <w:r w:rsidRPr="00742EA2">
              <w:rPr>
                <w:sz w:val="20"/>
              </w:rPr>
              <w:t>Doğa</w:t>
            </w:r>
            <w:r w:rsidRPr="00742EA2">
              <w:rPr>
                <w:spacing w:val="-7"/>
                <w:sz w:val="20"/>
              </w:rPr>
              <w:t xml:space="preserve"> </w:t>
            </w:r>
            <w:r w:rsidRPr="00742EA2">
              <w:rPr>
                <w:sz w:val="20"/>
              </w:rPr>
              <w:t>temalı</w:t>
            </w:r>
            <w:r w:rsidRPr="00742EA2">
              <w:rPr>
                <w:spacing w:val="-8"/>
                <w:sz w:val="20"/>
              </w:rPr>
              <w:t xml:space="preserve"> </w:t>
            </w:r>
            <w:r w:rsidRPr="00742EA2">
              <w:rPr>
                <w:sz w:val="20"/>
              </w:rPr>
              <w:t>çalışmalar</w:t>
            </w:r>
            <w:r w:rsidRPr="00742EA2">
              <w:rPr>
                <w:spacing w:val="-6"/>
                <w:sz w:val="20"/>
              </w:rPr>
              <w:t xml:space="preserve"> </w:t>
            </w:r>
            <w:r w:rsidRPr="00742EA2">
              <w:rPr>
                <w:spacing w:val="-2"/>
                <w:sz w:val="20"/>
              </w:rPr>
              <w:t>düzenlenmeli</w:t>
            </w:r>
          </w:p>
          <w:p w:rsidR="004A2415" w:rsidRPr="00742EA2" w:rsidRDefault="004A2415" w:rsidP="00675213">
            <w:pPr>
              <w:pStyle w:val="TableParagraph"/>
              <w:numPr>
                <w:ilvl w:val="0"/>
                <w:numId w:val="79"/>
              </w:numPr>
              <w:tabs>
                <w:tab w:val="left" w:pos="225"/>
              </w:tabs>
              <w:spacing w:before="1" w:line="215" w:lineRule="exact"/>
              <w:rPr>
                <w:sz w:val="20"/>
              </w:rPr>
            </w:pPr>
            <w:r w:rsidRPr="00742EA2">
              <w:rPr>
                <w:sz w:val="20"/>
              </w:rPr>
              <w:t>İl</w:t>
            </w:r>
            <w:r w:rsidRPr="00742EA2">
              <w:rPr>
                <w:spacing w:val="-8"/>
                <w:sz w:val="20"/>
              </w:rPr>
              <w:t xml:space="preserve"> </w:t>
            </w:r>
            <w:r w:rsidRPr="00742EA2">
              <w:rPr>
                <w:sz w:val="20"/>
              </w:rPr>
              <w:t>Emniyet</w:t>
            </w:r>
            <w:r w:rsidRPr="00742EA2">
              <w:rPr>
                <w:spacing w:val="-7"/>
                <w:sz w:val="20"/>
              </w:rPr>
              <w:t xml:space="preserve"> </w:t>
            </w:r>
            <w:r w:rsidRPr="00742EA2">
              <w:rPr>
                <w:sz w:val="20"/>
              </w:rPr>
              <w:t>Müdürlüğü</w:t>
            </w:r>
            <w:r w:rsidRPr="00742EA2">
              <w:rPr>
                <w:spacing w:val="-7"/>
                <w:sz w:val="20"/>
              </w:rPr>
              <w:t xml:space="preserve"> </w:t>
            </w:r>
            <w:r w:rsidRPr="00742EA2">
              <w:rPr>
                <w:sz w:val="20"/>
              </w:rPr>
              <w:t>ile</w:t>
            </w:r>
            <w:r w:rsidRPr="00742EA2">
              <w:rPr>
                <w:spacing w:val="-7"/>
                <w:sz w:val="20"/>
              </w:rPr>
              <w:t xml:space="preserve"> </w:t>
            </w:r>
            <w:r w:rsidRPr="00742EA2">
              <w:rPr>
                <w:sz w:val="20"/>
              </w:rPr>
              <w:t>öğrencilerin</w:t>
            </w:r>
            <w:r w:rsidRPr="00742EA2">
              <w:rPr>
                <w:spacing w:val="-6"/>
                <w:sz w:val="20"/>
              </w:rPr>
              <w:t xml:space="preserve"> </w:t>
            </w:r>
            <w:r w:rsidRPr="00742EA2">
              <w:rPr>
                <w:sz w:val="20"/>
              </w:rPr>
              <w:t>güvenliği</w:t>
            </w:r>
            <w:r w:rsidRPr="00742EA2">
              <w:rPr>
                <w:spacing w:val="-7"/>
                <w:sz w:val="20"/>
              </w:rPr>
              <w:t xml:space="preserve"> </w:t>
            </w:r>
            <w:r w:rsidRPr="00742EA2">
              <w:rPr>
                <w:sz w:val="20"/>
              </w:rPr>
              <w:t>hakkında</w:t>
            </w:r>
            <w:r w:rsidRPr="00742EA2">
              <w:rPr>
                <w:spacing w:val="-7"/>
                <w:sz w:val="20"/>
              </w:rPr>
              <w:t xml:space="preserve"> </w:t>
            </w:r>
            <w:r w:rsidRPr="00742EA2">
              <w:rPr>
                <w:sz w:val="20"/>
              </w:rPr>
              <w:t>etkin</w:t>
            </w:r>
            <w:r w:rsidRPr="00742EA2">
              <w:rPr>
                <w:spacing w:val="-7"/>
                <w:sz w:val="20"/>
              </w:rPr>
              <w:t xml:space="preserve"> </w:t>
            </w:r>
            <w:r w:rsidRPr="00742EA2">
              <w:rPr>
                <w:sz w:val="20"/>
              </w:rPr>
              <w:t>çalışmalar</w:t>
            </w:r>
            <w:r w:rsidRPr="00742EA2">
              <w:rPr>
                <w:spacing w:val="-6"/>
                <w:sz w:val="20"/>
              </w:rPr>
              <w:t xml:space="preserve"> </w:t>
            </w:r>
            <w:r w:rsidRPr="00742EA2">
              <w:rPr>
                <w:spacing w:val="-2"/>
                <w:sz w:val="20"/>
              </w:rPr>
              <w:t>düzenlenmeli</w:t>
            </w:r>
          </w:p>
        </w:tc>
      </w:tr>
    </w:tbl>
    <w:p w:rsidR="00303880" w:rsidRPr="00742EA2" w:rsidRDefault="00303880" w:rsidP="00866350">
      <w:pPr>
        <w:jc w:val="left"/>
        <w:rPr>
          <w:b/>
          <w:color w:val="FF0000"/>
        </w:rPr>
        <w:sectPr w:rsidR="00303880" w:rsidRPr="00742EA2" w:rsidSect="004A2415">
          <w:pgSz w:w="16838" w:h="11906" w:orient="landscape"/>
          <w:pgMar w:top="1417" w:right="1417" w:bottom="1417" w:left="1417" w:header="708" w:footer="708" w:gutter="0"/>
          <w:cols w:space="708"/>
          <w:docGrid w:linePitch="360"/>
        </w:sectPr>
      </w:pPr>
    </w:p>
    <w:p w:rsidR="00303880" w:rsidRPr="00742EA2" w:rsidRDefault="00303880" w:rsidP="00303880">
      <w:pPr>
        <w:pStyle w:val="Balk11"/>
        <w:spacing w:before="462"/>
        <w:jc w:val="left"/>
        <w:rPr>
          <w:rFonts w:ascii="Times New Roman" w:hAnsi="Times New Roman" w:cs="Times New Roman"/>
          <w:color w:val="FFFFFF"/>
          <w:spacing w:val="-2"/>
          <w:sz w:val="56"/>
          <w:shd w:val="clear" w:color="auto" w:fill="4476B1"/>
        </w:rPr>
      </w:pPr>
      <w:r w:rsidRPr="00742EA2">
        <w:rPr>
          <w:rFonts w:ascii="Times New Roman" w:hAnsi="Times New Roman" w:cs="Times New Roman"/>
          <w:color w:val="FFFFFF"/>
          <w:spacing w:val="-4"/>
          <w:sz w:val="56"/>
          <w:shd w:val="clear" w:color="auto" w:fill="4476B1"/>
        </w:rPr>
        <w:lastRenderedPageBreak/>
        <w:t>III.</w:t>
      </w:r>
      <w:r w:rsidRPr="00742EA2">
        <w:rPr>
          <w:rFonts w:ascii="Times New Roman" w:hAnsi="Times New Roman" w:cs="Times New Roman"/>
          <w:color w:val="FFFFFF"/>
          <w:sz w:val="56"/>
          <w:shd w:val="clear" w:color="auto" w:fill="4476B1"/>
        </w:rPr>
        <w:tab/>
      </w:r>
      <w:r w:rsidRPr="00742EA2">
        <w:rPr>
          <w:rFonts w:ascii="Times New Roman" w:hAnsi="Times New Roman" w:cs="Times New Roman"/>
          <w:color w:val="FFFFFF"/>
          <w:spacing w:val="-2"/>
          <w:sz w:val="56"/>
          <w:shd w:val="clear" w:color="auto" w:fill="4476B1"/>
        </w:rPr>
        <w:t>BÖLÜM</w:t>
      </w:r>
    </w:p>
    <w:p w:rsidR="00303880" w:rsidRPr="00742EA2" w:rsidRDefault="00303880" w:rsidP="00303880">
      <w:pPr>
        <w:pStyle w:val="Balk11"/>
        <w:spacing w:before="462"/>
        <w:rPr>
          <w:rFonts w:ascii="Times New Roman" w:hAnsi="Times New Roman" w:cs="Times New Roman"/>
          <w:color w:val="FFFFFF"/>
        </w:rPr>
      </w:pPr>
      <w:r w:rsidRPr="00742EA2">
        <w:rPr>
          <w:rFonts w:ascii="Times New Roman" w:hAnsi="Times New Roman" w:cs="Times New Roman"/>
          <w:noProof/>
          <w:color w:val="FFFFFF"/>
          <w:spacing w:val="-4"/>
          <w:sz w:val="56"/>
          <w:lang w:eastAsia="tr-TR"/>
        </w:rPr>
        <w:drawing>
          <wp:anchor distT="0" distB="0" distL="0" distR="0" simplePos="0" relativeHeight="251687936" behindDoc="1" locked="0" layoutInCell="1" allowOverlap="1" wp14:anchorId="6C89C1E0" wp14:editId="7BDFA0B6">
            <wp:simplePos x="0" y="0"/>
            <wp:positionH relativeFrom="page">
              <wp:posOffset>1200785</wp:posOffset>
            </wp:positionH>
            <wp:positionV relativeFrom="paragraph">
              <wp:posOffset>291300</wp:posOffset>
            </wp:positionV>
            <wp:extent cx="5311471" cy="1463040"/>
            <wp:effectExtent l="0" t="0" r="3810" b="381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5" cstate="print"/>
                    <a:stretch>
                      <a:fillRect/>
                    </a:stretch>
                  </pic:blipFill>
                  <pic:spPr>
                    <a:xfrm>
                      <a:off x="0" y="0"/>
                      <a:ext cx="5311471" cy="1463040"/>
                    </a:xfrm>
                    <a:prstGeom prst="rect">
                      <a:avLst/>
                    </a:prstGeom>
                  </pic:spPr>
                </pic:pic>
              </a:graphicData>
            </a:graphic>
            <wp14:sizeRelH relativeFrom="margin">
              <wp14:pctWidth>0</wp14:pctWidth>
            </wp14:sizeRelH>
            <wp14:sizeRelV relativeFrom="margin">
              <wp14:pctHeight>0</wp14:pctHeight>
            </wp14:sizeRelV>
          </wp:anchor>
        </w:drawing>
      </w:r>
    </w:p>
    <w:p w:rsidR="00303880" w:rsidRPr="00742EA2" w:rsidRDefault="003F7346" w:rsidP="00303880">
      <w:pPr>
        <w:pStyle w:val="Balk11"/>
        <w:spacing w:before="462"/>
        <w:rPr>
          <w:rFonts w:ascii="Times New Roman" w:hAnsi="Times New Roman" w:cs="Times New Roman"/>
        </w:rPr>
      </w:pPr>
      <w:r w:rsidRPr="00742EA2">
        <w:rPr>
          <w:rFonts w:ascii="Times New Roman" w:hAnsi="Times New Roman" w:cs="Times New Roman"/>
          <w:color w:val="FFFFFF"/>
        </w:rPr>
        <w:t xml:space="preserve">GELECEĞE </w:t>
      </w:r>
      <w:r w:rsidR="00303880" w:rsidRPr="00742EA2">
        <w:rPr>
          <w:rFonts w:ascii="Times New Roman" w:hAnsi="Times New Roman" w:cs="Times New Roman"/>
          <w:color w:val="FFFFFF"/>
          <w:spacing w:val="-4"/>
        </w:rPr>
        <w:t>BAKIŞ</w:t>
      </w:r>
    </w:p>
    <w:p w:rsidR="00303880" w:rsidRPr="00742EA2" w:rsidRDefault="00303880" w:rsidP="00303880">
      <w:pPr>
        <w:jc w:val="center"/>
        <w:rPr>
          <w:sz w:val="20"/>
          <w:szCs w:val="20"/>
        </w:rPr>
      </w:pPr>
    </w:p>
    <w:p w:rsidR="00303880" w:rsidRPr="00742EA2" w:rsidRDefault="00303880" w:rsidP="00303880">
      <w:pPr>
        <w:jc w:val="center"/>
        <w:rPr>
          <w:sz w:val="20"/>
          <w:szCs w:val="20"/>
        </w:rPr>
      </w:pPr>
    </w:p>
    <w:p w:rsidR="00303880" w:rsidRPr="00742EA2" w:rsidRDefault="00303880" w:rsidP="00303880">
      <w:pPr>
        <w:rPr>
          <w:sz w:val="20"/>
          <w:szCs w:val="20"/>
        </w:rPr>
      </w:pPr>
    </w:p>
    <w:p w:rsidR="00303880" w:rsidRPr="00742EA2" w:rsidRDefault="00303880" w:rsidP="00866350">
      <w:pPr>
        <w:jc w:val="left"/>
        <w:rPr>
          <w:b/>
          <w:color w:val="FF0000"/>
        </w:rPr>
      </w:pPr>
      <w:r w:rsidRPr="00742EA2">
        <w:rPr>
          <w:b/>
          <w:color w:val="FF0000"/>
        </w:rPr>
        <w:t>3.Geleceğe Bakış</w:t>
      </w:r>
    </w:p>
    <w:p w:rsidR="00303880" w:rsidRPr="00742EA2" w:rsidRDefault="00303880" w:rsidP="00303880">
      <w:pPr>
        <w:autoSpaceDE w:val="0"/>
        <w:autoSpaceDN w:val="0"/>
        <w:adjustRightInd w:val="0"/>
        <w:spacing w:after="0" w:line="240" w:lineRule="auto"/>
        <w:ind w:firstLine="708"/>
      </w:pPr>
      <w:r w:rsidRPr="00742EA2">
        <w:t xml:space="preserve">Okul Müdürlüğümüzün Misyon, </w:t>
      </w:r>
      <w:proofErr w:type="gramStart"/>
      <w:r w:rsidRPr="00742EA2">
        <w:t>vizyon</w:t>
      </w:r>
      <w:proofErr w:type="gramEnd"/>
      <w:r w:rsidRPr="00742EA2">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303880" w:rsidRPr="00742EA2" w:rsidRDefault="00303880" w:rsidP="00866350">
      <w:pPr>
        <w:jc w:val="left"/>
        <w:rPr>
          <w:b/>
          <w:color w:val="FF0000"/>
        </w:rPr>
      </w:pPr>
    </w:p>
    <w:p w:rsidR="00303880" w:rsidRPr="00742EA2" w:rsidRDefault="00303880" w:rsidP="00866350">
      <w:pPr>
        <w:jc w:val="left"/>
        <w:rPr>
          <w:b/>
          <w:color w:val="FF0000"/>
        </w:rPr>
      </w:pPr>
      <w:r w:rsidRPr="00742EA2">
        <w:rPr>
          <w:noProof/>
          <w:sz w:val="20"/>
          <w:szCs w:val="20"/>
        </w:rPr>
        <w:drawing>
          <wp:anchor distT="0" distB="0" distL="0" distR="0" simplePos="0" relativeHeight="251700224" behindDoc="1" locked="0" layoutInCell="1" allowOverlap="1" wp14:anchorId="4D256D5D" wp14:editId="2FE15D61">
            <wp:simplePos x="0" y="0"/>
            <wp:positionH relativeFrom="page">
              <wp:posOffset>2162175</wp:posOffset>
            </wp:positionH>
            <wp:positionV relativeFrom="paragraph">
              <wp:posOffset>333375</wp:posOffset>
            </wp:positionV>
            <wp:extent cx="2297430" cy="1979295"/>
            <wp:effectExtent l="0" t="0" r="7620" b="1905"/>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6" cstate="print"/>
                    <a:stretch>
                      <a:fillRect/>
                    </a:stretch>
                  </pic:blipFill>
                  <pic:spPr>
                    <a:xfrm>
                      <a:off x="0" y="0"/>
                      <a:ext cx="2297430" cy="1979295"/>
                    </a:xfrm>
                    <a:prstGeom prst="rect">
                      <a:avLst/>
                    </a:prstGeom>
                  </pic:spPr>
                </pic:pic>
              </a:graphicData>
            </a:graphic>
            <wp14:sizeRelH relativeFrom="margin">
              <wp14:pctWidth>0</wp14:pctWidth>
            </wp14:sizeRelH>
            <wp14:sizeRelV relativeFrom="margin">
              <wp14:pctHeight>0</wp14:pctHeight>
            </wp14:sizeRelV>
          </wp:anchor>
        </w:drawing>
      </w:r>
      <w:r w:rsidRPr="00742EA2">
        <w:rPr>
          <w:b/>
          <w:color w:val="FF0000"/>
        </w:rPr>
        <w:t>3.1 Misyon</w:t>
      </w:r>
      <w:r w:rsidR="002504E6" w:rsidRPr="00742EA2">
        <w:rPr>
          <w:b/>
          <w:color w:val="FF0000"/>
        </w:rPr>
        <w:t>umuz</w:t>
      </w:r>
    </w:p>
    <w:p w:rsidR="002504E6" w:rsidRPr="00742EA2" w:rsidRDefault="002504E6" w:rsidP="002504E6">
      <w:pPr>
        <w:ind w:firstLine="708"/>
        <w:rPr>
          <w:lang w:eastAsia="en-US"/>
        </w:rPr>
      </w:pPr>
      <w:proofErr w:type="gramStart"/>
      <w:r w:rsidRPr="00742EA2">
        <w:rPr>
          <w:lang w:eastAsia="en-US"/>
        </w:rPr>
        <w:t>Okul olarak ülke kalkınmasında kaliteli bir eğitim için etkili yönetim tekniklerini kullanan, mevcut kaynakların eşitlik ve adalet anlayışı içinde dağıtımını ve kullanımı sağlayan, gerekli personel ve teknolojik donanımı temin eden, öğrencilerine Cumhuriyet ve Demokrasi bilincini aşılayan, milli ve manevi değerlerine sahip çıkan, yenilikçi, analitik düşünceyi teşvik eden, sanatsal, bilimsel ve teknolojik gelişmelere duyarlı, üretken, sorumluluk sahibi ve temsil edebilme yeteneğini kazanmış mutlu bireyler yetiştiren bir kurum olmaktır.</w:t>
      </w:r>
      <w:proofErr w:type="gramEnd"/>
    </w:p>
    <w:p w:rsidR="002504E6" w:rsidRPr="00742EA2" w:rsidRDefault="002504E6" w:rsidP="002504E6">
      <w:pPr>
        <w:rPr>
          <w:lang w:eastAsia="en-US"/>
        </w:rPr>
      </w:pPr>
    </w:p>
    <w:p w:rsidR="002504E6" w:rsidRPr="00742EA2" w:rsidRDefault="002504E6" w:rsidP="002504E6">
      <w:pPr>
        <w:rPr>
          <w:b/>
          <w:lang w:eastAsia="en-US"/>
        </w:rPr>
      </w:pPr>
      <w:r w:rsidRPr="00742EA2">
        <w:rPr>
          <w:b/>
          <w:noProof/>
          <w:sz w:val="20"/>
          <w:szCs w:val="20"/>
        </w:rPr>
        <w:lastRenderedPageBreak/>
        <w:drawing>
          <wp:anchor distT="0" distB="0" distL="0" distR="0" simplePos="0" relativeHeight="251712512" behindDoc="1" locked="0" layoutInCell="1" allowOverlap="1" wp14:anchorId="73C82ED9" wp14:editId="61BA2827">
            <wp:simplePos x="0" y="0"/>
            <wp:positionH relativeFrom="page">
              <wp:posOffset>1975485</wp:posOffset>
            </wp:positionH>
            <wp:positionV relativeFrom="paragraph">
              <wp:posOffset>365125</wp:posOffset>
            </wp:positionV>
            <wp:extent cx="2954655" cy="2091055"/>
            <wp:effectExtent l="0" t="0" r="0" b="4445"/>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7" cstate="print"/>
                    <a:stretch>
                      <a:fillRect/>
                    </a:stretch>
                  </pic:blipFill>
                  <pic:spPr>
                    <a:xfrm>
                      <a:off x="0" y="0"/>
                      <a:ext cx="2954655" cy="2091055"/>
                    </a:xfrm>
                    <a:prstGeom prst="rect">
                      <a:avLst/>
                    </a:prstGeom>
                  </pic:spPr>
                </pic:pic>
              </a:graphicData>
            </a:graphic>
          </wp:anchor>
        </w:drawing>
      </w:r>
      <w:r w:rsidRPr="00742EA2">
        <w:rPr>
          <w:b/>
          <w:lang w:eastAsia="en-US"/>
        </w:rPr>
        <w:t>3.2 Vizyonumuz</w:t>
      </w:r>
    </w:p>
    <w:p w:rsidR="002504E6" w:rsidRPr="00742EA2" w:rsidRDefault="002504E6" w:rsidP="002504E6">
      <w:pPr>
        <w:ind w:firstLine="708"/>
        <w:rPr>
          <w:lang w:eastAsia="en-US"/>
        </w:rPr>
      </w:pPr>
      <w:r w:rsidRPr="00742EA2">
        <w:rPr>
          <w:rFonts w:eastAsia="Calibri"/>
          <w:lang w:eastAsia="en-US"/>
        </w:rPr>
        <w:t>Milli kültür öğelerini içselleştirmiş, eğitim - öğretim, kurum kültürü ve kalitesi ile yenilikçi ve girişimci bir kurum olmak.</w:t>
      </w:r>
    </w:p>
    <w:p w:rsidR="00303880" w:rsidRPr="00742EA2" w:rsidRDefault="002504E6" w:rsidP="00866350">
      <w:pPr>
        <w:jc w:val="left"/>
        <w:rPr>
          <w:b/>
          <w:color w:val="FF0000"/>
        </w:rPr>
      </w:pPr>
      <w:r w:rsidRPr="00742EA2">
        <w:rPr>
          <w:b/>
          <w:color w:val="FF0000"/>
        </w:rPr>
        <w:t>3.3 Temel Değerlerimiz</w:t>
      </w:r>
    </w:p>
    <w:p w:rsidR="002504E6" w:rsidRPr="00742EA2" w:rsidRDefault="002504E6" w:rsidP="00866350">
      <w:pPr>
        <w:jc w:val="left"/>
        <w:rPr>
          <w:b/>
          <w:color w:val="FF0000"/>
        </w:rPr>
      </w:pPr>
      <w:r w:rsidRPr="00742EA2">
        <w:rPr>
          <w:noProof/>
        </w:rPr>
        <w:drawing>
          <wp:inline distT="0" distB="0" distL="0" distR="0" wp14:anchorId="3DA33A9B" wp14:editId="3A0C2F5D">
            <wp:extent cx="3943350" cy="2321784"/>
            <wp:effectExtent l="209550" t="209550" r="209550" b="212090"/>
            <wp:docPr id="40" name="Resim 40"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84933" cy="2346267"/>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146CD" w:rsidRPr="00742EA2" w:rsidRDefault="00BE4666" w:rsidP="00866350">
      <w:pPr>
        <w:jc w:val="left"/>
        <w:rPr>
          <w:b/>
          <w:color w:val="FF0000"/>
        </w:rPr>
      </w:pPr>
      <w:r w:rsidRPr="00742EA2">
        <w:rPr>
          <w:b/>
          <w:color w:val="FF0000"/>
        </w:rPr>
        <w:t xml:space="preserve">Şekil </w:t>
      </w:r>
      <w:proofErr w:type="gramStart"/>
      <w:r w:rsidRPr="00742EA2">
        <w:rPr>
          <w:b/>
          <w:color w:val="FF0000"/>
        </w:rPr>
        <w:t>4 : Temel</w:t>
      </w:r>
      <w:proofErr w:type="gramEnd"/>
      <w:r w:rsidRPr="00742EA2">
        <w:rPr>
          <w:b/>
          <w:color w:val="FF0000"/>
        </w:rPr>
        <w:t xml:space="preserve"> Değerlerimiz</w:t>
      </w:r>
    </w:p>
    <w:p w:rsidR="000146CD" w:rsidRPr="00742EA2" w:rsidRDefault="000146CD" w:rsidP="00866350">
      <w:pPr>
        <w:jc w:val="left"/>
        <w:rPr>
          <w:b/>
          <w:color w:val="FF0000"/>
        </w:rPr>
      </w:pPr>
    </w:p>
    <w:p w:rsidR="000146CD" w:rsidRPr="00742EA2" w:rsidRDefault="000146CD" w:rsidP="00866350">
      <w:pPr>
        <w:jc w:val="left"/>
        <w:rPr>
          <w:b/>
          <w:color w:val="FF0000"/>
        </w:rPr>
      </w:pPr>
    </w:p>
    <w:p w:rsidR="000146CD" w:rsidRPr="00742EA2" w:rsidRDefault="000146CD" w:rsidP="00866350">
      <w:pPr>
        <w:jc w:val="left"/>
        <w:rPr>
          <w:b/>
          <w:color w:val="FF0000"/>
        </w:rPr>
      </w:pPr>
    </w:p>
    <w:p w:rsidR="000146CD" w:rsidRPr="00742EA2" w:rsidRDefault="000146CD" w:rsidP="00866350">
      <w:pPr>
        <w:jc w:val="left"/>
        <w:rPr>
          <w:b/>
          <w:color w:val="FF0000"/>
        </w:rPr>
      </w:pPr>
    </w:p>
    <w:p w:rsidR="000146CD" w:rsidRPr="00742EA2" w:rsidRDefault="000146CD" w:rsidP="00866350">
      <w:pPr>
        <w:jc w:val="left"/>
        <w:rPr>
          <w:b/>
          <w:color w:val="FF0000"/>
        </w:rPr>
      </w:pPr>
    </w:p>
    <w:p w:rsidR="000146CD" w:rsidRPr="00742EA2" w:rsidRDefault="000146CD" w:rsidP="00866350">
      <w:pPr>
        <w:jc w:val="left"/>
        <w:rPr>
          <w:b/>
          <w:color w:val="FF0000"/>
        </w:rPr>
      </w:pPr>
    </w:p>
    <w:p w:rsidR="003F7346" w:rsidRPr="00742EA2" w:rsidRDefault="003F7346" w:rsidP="00866350">
      <w:pPr>
        <w:jc w:val="left"/>
        <w:rPr>
          <w:b/>
          <w:color w:val="FF0000"/>
        </w:rPr>
      </w:pPr>
    </w:p>
    <w:p w:rsidR="000146CD" w:rsidRPr="00742EA2" w:rsidRDefault="000146CD" w:rsidP="000146CD">
      <w:pPr>
        <w:pStyle w:val="Balk11"/>
        <w:spacing w:before="462"/>
        <w:jc w:val="left"/>
        <w:rPr>
          <w:rFonts w:ascii="Times New Roman" w:hAnsi="Times New Roman" w:cs="Times New Roman"/>
          <w:color w:val="FFFFFF"/>
          <w:spacing w:val="-2"/>
          <w:sz w:val="56"/>
          <w:szCs w:val="56"/>
          <w:shd w:val="clear" w:color="auto" w:fill="4476B1"/>
        </w:rPr>
      </w:pPr>
      <w:r w:rsidRPr="00742EA2">
        <w:rPr>
          <w:rFonts w:ascii="Times New Roman" w:hAnsi="Times New Roman" w:cs="Times New Roman"/>
          <w:color w:val="FFFFFF"/>
          <w:spacing w:val="-4"/>
          <w:sz w:val="56"/>
          <w:szCs w:val="56"/>
          <w:shd w:val="clear" w:color="auto" w:fill="4476B1"/>
        </w:rPr>
        <w:lastRenderedPageBreak/>
        <w:t>4.BÖLÜM</w:t>
      </w:r>
    </w:p>
    <w:p w:rsidR="000146CD" w:rsidRPr="00742EA2" w:rsidRDefault="000146CD" w:rsidP="00866350">
      <w:pPr>
        <w:jc w:val="left"/>
        <w:rPr>
          <w:b/>
          <w:color w:val="FF0000"/>
        </w:rPr>
      </w:pPr>
    </w:p>
    <w:p w:rsidR="000146CD" w:rsidRPr="00742EA2" w:rsidRDefault="000146CD" w:rsidP="000146CD">
      <w:pPr>
        <w:jc w:val="left"/>
        <w:rPr>
          <w:b/>
          <w:bCs/>
          <w:color w:val="FF0000"/>
        </w:rPr>
      </w:pPr>
      <w:r w:rsidRPr="00742EA2">
        <w:rPr>
          <w:b/>
          <w:bCs/>
          <w:color w:val="FF0000"/>
        </w:rPr>
        <w:t>AMAÇ,</w:t>
      </w:r>
      <w:r w:rsidR="003F7346" w:rsidRPr="00742EA2">
        <w:rPr>
          <w:b/>
          <w:bCs/>
          <w:color w:val="FF0000"/>
        </w:rPr>
        <w:t xml:space="preserve"> </w:t>
      </w:r>
      <w:r w:rsidRPr="00742EA2">
        <w:rPr>
          <w:b/>
          <w:bCs/>
          <w:color w:val="FF0000"/>
        </w:rPr>
        <w:t>HEDEF VE STRATEJİLERİN BELİRLENMESİ</w:t>
      </w:r>
    </w:p>
    <w:p w:rsidR="0024646E" w:rsidRPr="00742EA2" w:rsidRDefault="000146CD" w:rsidP="000146CD">
      <w:pPr>
        <w:jc w:val="center"/>
        <w:rPr>
          <w:b/>
          <w:color w:val="FF0000"/>
        </w:rPr>
      </w:pPr>
      <w:r w:rsidRPr="00742EA2">
        <w:rPr>
          <w:noProof/>
          <w:sz w:val="22"/>
          <w:szCs w:val="22"/>
        </w:rPr>
        <w:drawing>
          <wp:inline distT="0" distB="0" distL="0" distR="0" wp14:anchorId="0081E193" wp14:editId="11B76F44">
            <wp:extent cx="6019137" cy="7242941"/>
            <wp:effectExtent l="0" t="0" r="127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39" cstate="print"/>
                    <a:srcRect/>
                    <a:stretch>
                      <a:fillRect/>
                    </a:stretch>
                  </pic:blipFill>
                  <pic:spPr bwMode="auto">
                    <a:xfrm>
                      <a:off x="0" y="0"/>
                      <a:ext cx="6042260" cy="7270766"/>
                    </a:xfrm>
                    <a:prstGeom prst="rect">
                      <a:avLst/>
                    </a:prstGeom>
                    <a:noFill/>
                    <a:ln w="9525">
                      <a:noFill/>
                      <a:miter lim="800000"/>
                      <a:headEnd/>
                      <a:tailEnd/>
                    </a:ln>
                  </pic:spPr>
                </pic:pic>
              </a:graphicData>
            </a:graphic>
          </wp:inline>
        </w:drawing>
      </w:r>
    </w:p>
    <w:p w:rsidR="0024646E" w:rsidRPr="00742EA2" w:rsidRDefault="0024646E" w:rsidP="0024646E"/>
    <w:p w:rsidR="000146CD" w:rsidRPr="00742EA2" w:rsidRDefault="000146CD" w:rsidP="0024646E">
      <w:pPr>
        <w:ind w:firstLine="708"/>
      </w:pPr>
    </w:p>
    <w:p w:rsidR="0024646E" w:rsidRPr="00742EA2" w:rsidRDefault="0024646E" w:rsidP="0024646E">
      <w:pPr>
        <w:ind w:firstLine="708"/>
      </w:pPr>
    </w:p>
    <w:p w:rsidR="0024646E" w:rsidRPr="00742EA2" w:rsidRDefault="0024646E" w:rsidP="0024646E">
      <w:pPr>
        <w:ind w:firstLine="708"/>
      </w:pPr>
    </w:p>
    <w:p w:rsidR="0024646E" w:rsidRPr="00742EA2" w:rsidRDefault="0024646E" w:rsidP="0024646E">
      <w:pPr>
        <w:ind w:firstLine="708"/>
      </w:pPr>
    </w:p>
    <w:p w:rsidR="0024646E" w:rsidRPr="00742EA2" w:rsidRDefault="0024646E" w:rsidP="0024646E">
      <w:pPr>
        <w:ind w:firstLine="708"/>
        <w:jc w:val="center"/>
      </w:pPr>
      <w:r w:rsidRPr="00742EA2">
        <w:rPr>
          <w:noProof/>
        </w:rPr>
        <w:drawing>
          <wp:inline distT="0" distB="0" distL="0" distR="0" wp14:anchorId="45343349" wp14:editId="7EA0439B">
            <wp:extent cx="4179888" cy="2543175"/>
            <wp:effectExtent l="0" t="0" r="0" b="0"/>
            <wp:docPr id="2"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40"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24646E" w:rsidRPr="00742EA2" w:rsidRDefault="0024646E" w:rsidP="0024646E">
      <w:pPr>
        <w:ind w:firstLine="708"/>
      </w:pPr>
      <w:r w:rsidRPr="00742EA2">
        <w:rPr>
          <w:noProof/>
        </w:rPr>
        <mc:AlternateContent>
          <mc:Choice Requires="wps">
            <w:drawing>
              <wp:inline distT="0" distB="0" distL="0" distR="0" wp14:anchorId="654E8FDC" wp14:editId="11F1E32F">
                <wp:extent cx="3060700" cy="827088"/>
                <wp:effectExtent l="0" t="0" r="6350" b="0"/>
                <wp:docPr id="128"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C6231C" w:rsidRDefault="00C6231C" w:rsidP="0024646E">
                            <w:pPr>
                              <w:pStyle w:val="NormalWeb"/>
                              <w:spacing w:before="0" w:beforeAutospacing="0" w:after="0" w:afterAutospacing="0"/>
                              <w:jc w:val="center"/>
                            </w:pPr>
                            <w:r w:rsidRPr="0024646E">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id="Dikdörtgen 13" o:spid="_x0000_s1074"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" fillcolor="#1f497d [3215]" strokecolor="#243f60 [1604]" strokeweight="2pt">
                <v:textbox>
                  <w:txbxContent>
                    <w:p w:rsidR="00C6231C" w:rsidRDefault="00C6231C" w:rsidP="0024646E">
                      <w:pPr>
                        <w:pStyle w:val="NormalWeb"/>
                        <w:spacing w:before="0" w:beforeAutospacing="0" w:after="0" w:afterAutospacing="0"/>
                        <w:jc w:val="center"/>
                      </w:pPr>
                      <w:r w:rsidRPr="0024646E">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24646E" w:rsidRPr="00742EA2" w:rsidRDefault="0024646E" w:rsidP="0024646E">
      <w:pPr>
        <w:ind w:firstLine="708"/>
      </w:pPr>
      <w:r w:rsidRPr="00742EA2">
        <w:rPr>
          <w:noProof/>
        </w:rPr>
        <mc:AlternateContent>
          <mc:Choice Requires="wps">
            <w:drawing>
              <wp:anchor distT="0" distB="0" distL="114300" distR="114300" simplePos="0" relativeHeight="251737088" behindDoc="0" locked="0" layoutInCell="1" allowOverlap="1" wp14:anchorId="07A54A02" wp14:editId="6B14F096">
                <wp:simplePos x="0" y="0"/>
                <wp:positionH relativeFrom="column">
                  <wp:posOffset>454080</wp:posOffset>
                </wp:positionH>
                <wp:positionV relativeFrom="paragraph">
                  <wp:posOffset>906532</wp:posOffset>
                </wp:positionV>
                <wp:extent cx="3058795" cy="826770"/>
                <wp:effectExtent l="0" t="0" r="8255" b="0"/>
                <wp:wrapSquare wrapText="bothSides"/>
                <wp:docPr id="130" name="Dikdörtgen 15"/>
                <wp:cNvGraphicFramePr/>
                <a:graphic xmlns:a="http://schemas.openxmlformats.org/drawingml/2006/main">
                  <a:graphicData uri="http://schemas.microsoft.com/office/word/2010/wordprocessingShape">
                    <wps:wsp>
                      <wps:cNvSpPr/>
                      <wps:spPr>
                        <a:xfrm>
                          <a:off x="0" y="0"/>
                          <a:ext cx="305879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C6231C" w:rsidRDefault="00C6231C" w:rsidP="0024646E">
                            <w:pPr>
                              <w:pStyle w:val="NormalWeb"/>
                              <w:spacing w:before="0" w:beforeAutospacing="0" w:after="0" w:afterAutospacing="0"/>
                              <w:jc w:val="center"/>
                            </w:pPr>
                            <w:r w:rsidRPr="0024646E">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Dikdörtgen 15" o:spid="_x0000_s1075" style="position:absolute;left:0;text-align:left;margin-left:35.75pt;margin-top:71.4pt;width:240.85pt;height:65.1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" fillcolor="#1f497d [3215]" strokecolor="#243f60 [1604]" strokeweight="2pt">
                <v:textbox>
                  <w:txbxContent>
                    <w:p w:rsidR="00C6231C" w:rsidRDefault="00C6231C" w:rsidP="0024646E">
                      <w:pPr>
                        <w:pStyle w:val="NormalWeb"/>
                        <w:spacing w:before="0" w:beforeAutospacing="0" w:after="0" w:afterAutospacing="0"/>
                        <w:jc w:val="center"/>
                      </w:pPr>
                      <w:r w:rsidRPr="0024646E">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r w:rsidRPr="00742EA2">
        <w:rPr>
          <w:noProof/>
        </w:rPr>
        <mc:AlternateContent>
          <mc:Choice Requires="wps">
            <w:drawing>
              <wp:inline distT="0" distB="0" distL="0" distR="0" wp14:anchorId="1D5E9DBC" wp14:editId="51D5F6B5">
                <wp:extent cx="3059113" cy="828675"/>
                <wp:effectExtent l="0" t="0" r="8255" b="9525"/>
                <wp:docPr id="129"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C6231C" w:rsidRDefault="00C6231C" w:rsidP="0024646E">
                            <w:pPr>
                              <w:pStyle w:val="NormalWeb"/>
                              <w:spacing w:before="0" w:beforeAutospacing="0" w:after="0" w:afterAutospacing="0"/>
                              <w:jc w:val="center"/>
                            </w:pPr>
                            <w:r w:rsidRPr="0024646E">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id="Dikdörtgen 16" o:spid="_x0000_s1076"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" fillcolor="#1f497d [3215]" strokecolor="#243f60 [1604]" strokeweight="2pt">
                <v:textbox>
                  <w:txbxContent>
                    <w:p w:rsidR="00C6231C" w:rsidRDefault="00C6231C" w:rsidP="0024646E">
                      <w:pPr>
                        <w:pStyle w:val="NormalWeb"/>
                        <w:spacing w:before="0" w:beforeAutospacing="0" w:after="0" w:afterAutospacing="0"/>
                        <w:jc w:val="center"/>
                      </w:pPr>
                      <w:r w:rsidRPr="0024646E">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24646E" w:rsidRPr="00742EA2" w:rsidRDefault="0024646E" w:rsidP="0024646E"/>
    <w:p w:rsidR="0024646E" w:rsidRPr="00742EA2" w:rsidRDefault="0024646E" w:rsidP="0024646E"/>
    <w:p w:rsidR="0024646E" w:rsidRPr="00742EA2" w:rsidRDefault="0024646E" w:rsidP="0024646E"/>
    <w:p w:rsidR="0024646E" w:rsidRPr="00742EA2" w:rsidRDefault="0024646E" w:rsidP="0024646E">
      <w:r w:rsidRPr="00742EA2">
        <w:rPr>
          <w:noProof/>
        </w:rPr>
        <mc:AlternateContent>
          <mc:Choice Requires="wps">
            <w:drawing>
              <wp:anchor distT="0" distB="0" distL="114300" distR="114300" simplePos="0" relativeHeight="251724800" behindDoc="0" locked="0" layoutInCell="1" allowOverlap="1" wp14:anchorId="18666D8D" wp14:editId="2C856E00">
                <wp:simplePos x="0" y="0"/>
                <wp:positionH relativeFrom="column">
                  <wp:posOffset>451844</wp:posOffset>
                </wp:positionH>
                <wp:positionV relativeFrom="paragraph">
                  <wp:posOffset>79927</wp:posOffset>
                </wp:positionV>
                <wp:extent cx="3057525" cy="826770"/>
                <wp:effectExtent l="0" t="0" r="9525" b="0"/>
                <wp:wrapSquare wrapText="bothSides"/>
                <wp:docPr id="131" name="Dikdörtgen 8"/>
                <wp:cNvGraphicFramePr/>
                <a:graphic xmlns:a="http://schemas.openxmlformats.org/drawingml/2006/main">
                  <a:graphicData uri="http://schemas.microsoft.com/office/word/2010/wordprocessingShape">
                    <wps:wsp>
                      <wps:cNvSpPr/>
                      <wps:spPr>
                        <a:xfrm>
                          <a:off x="0" y="0"/>
                          <a:ext cx="30575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C6231C" w:rsidRDefault="00C6231C" w:rsidP="0024646E">
                            <w:pPr>
                              <w:pStyle w:val="NormalWeb"/>
                              <w:spacing w:before="0" w:beforeAutospacing="0" w:after="0" w:afterAutospacing="0"/>
                              <w:jc w:val="center"/>
                            </w:pPr>
                            <w:r w:rsidRPr="0024646E">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id="Dikdörtgen 8" o:spid="_x0000_s1077" style="position:absolute;left:0;text-align:left;margin-left:35.6pt;margin-top:6.3pt;width:240.75pt;height:65.1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" fillcolor="#1f497d [3215]" strokecolor="#243f60 [1604]" strokeweight="2pt">
                <v:textbox>
                  <w:txbxContent>
                    <w:p w:rsidR="00C6231C" w:rsidRDefault="00C6231C" w:rsidP="0024646E">
                      <w:pPr>
                        <w:pStyle w:val="NormalWeb"/>
                        <w:spacing w:before="0" w:beforeAutospacing="0" w:after="0" w:afterAutospacing="0"/>
                        <w:jc w:val="center"/>
                      </w:pPr>
                      <w:r w:rsidRPr="0024646E">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p>
    <w:p w:rsidR="0024646E" w:rsidRPr="00742EA2" w:rsidRDefault="0024646E" w:rsidP="0024646E"/>
    <w:p w:rsidR="0024646E" w:rsidRPr="00742EA2" w:rsidRDefault="0024646E" w:rsidP="0024646E"/>
    <w:p w:rsidR="0024646E" w:rsidRPr="00742EA2" w:rsidRDefault="0024646E" w:rsidP="0024646E"/>
    <w:p w:rsidR="0024646E" w:rsidRPr="00742EA2" w:rsidRDefault="0024646E" w:rsidP="0024646E"/>
    <w:p w:rsidR="0024646E" w:rsidRPr="00742EA2" w:rsidRDefault="0024646E" w:rsidP="0024646E">
      <w:pPr>
        <w:tabs>
          <w:tab w:val="left" w:pos="2504"/>
        </w:tabs>
      </w:pPr>
    </w:p>
    <w:p w:rsidR="0014494A" w:rsidRPr="00742EA2" w:rsidRDefault="0014494A" w:rsidP="0024646E">
      <w:pPr>
        <w:tabs>
          <w:tab w:val="left" w:pos="2504"/>
        </w:tabs>
        <w:sectPr w:rsidR="0014494A" w:rsidRPr="00742EA2" w:rsidSect="00303880">
          <w:pgSz w:w="11906" w:h="16838"/>
          <w:pgMar w:top="1417" w:right="1417" w:bottom="1417" w:left="1417" w:header="708" w:footer="708" w:gutter="0"/>
          <w:cols w:space="708"/>
          <w:docGrid w:linePitch="360"/>
        </w:sectPr>
      </w:pPr>
    </w:p>
    <w:p w:rsidR="0024646E" w:rsidRPr="00742EA2" w:rsidRDefault="0024646E" w:rsidP="0024646E">
      <w:pPr>
        <w:tabs>
          <w:tab w:val="left" w:pos="2504"/>
        </w:tabs>
      </w:pPr>
    </w:p>
    <w:p w:rsidR="007829F0" w:rsidRPr="00742EA2" w:rsidRDefault="0052248A" w:rsidP="0024646E">
      <w:pPr>
        <w:rPr>
          <w:b/>
          <w:color w:val="000000" w:themeColor="text1"/>
        </w:rPr>
      </w:pPr>
      <w:r w:rsidRPr="00742EA2">
        <w:rPr>
          <w:b/>
          <w:color w:val="000000" w:themeColor="text1"/>
        </w:rPr>
        <w:t>4</w:t>
      </w:r>
      <w:r w:rsidR="0024646E" w:rsidRPr="00742EA2">
        <w:rPr>
          <w:b/>
          <w:color w:val="000000" w:themeColor="text1"/>
        </w:rPr>
        <w:t>.</w:t>
      </w:r>
      <w:r w:rsidR="006924B3" w:rsidRPr="00742EA2">
        <w:rPr>
          <w:b/>
          <w:color w:val="000000" w:themeColor="text1"/>
        </w:rPr>
        <w:t xml:space="preserve">1 </w:t>
      </w:r>
      <w:r w:rsidR="0024646E" w:rsidRPr="00742EA2">
        <w:rPr>
          <w:b/>
          <w:color w:val="000000" w:themeColor="text1"/>
        </w:rPr>
        <w:t>Amaç ve Hedeflere İlişkin Mimari</w:t>
      </w: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7829F0" w:rsidRPr="00742EA2" w:rsidTr="007829F0">
        <w:trPr>
          <w:trHeight w:val="499"/>
        </w:trPr>
        <w:tc>
          <w:tcPr>
            <w:tcW w:w="2065" w:type="dxa"/>
            <w:tcBorders>
              <w:top w:val="single" w:sz="8" w:space="0" w:color="auto"/>
              <w:left w:val="single" w:sz="8" w:space="0" w:color="auto"/>
              <w:bottom w:val="single" w:sz="8" w:space="0" w:color="auto"/>
              <w:right w:val="single" w:sz="4" w:space="0" w:color="auto"/>
            </w:tcBorders>
            <w:shd w:val="clear" w:color="000000" w:fill="FBD4B4" w:themeFill="accent6" w:themeFillTint="66"/>
            <w:vAlign w:val="center"/>
          </w:tcPr>
          <w:p w:rsidR="007829F0" w:rsidRPr="00742EA2" w:rsidRDefault="007829F0" w:rsidP="00F02A00">
            <w:pPr>
              <w:spacing w:after="0" w:line="240" w:lineRule="auto"/>
              <w:rPr>
                <w:b/>
                <w:bCs/>
                <w:color w:val="000000"/>
                <w:sz w:val="18"/>
                <w:szCs w:val="18"/>
              </w:rPr>
            </w:pPr>
            <w:r w:rsidRPr="00742EA2">
              <w:rPr>
                <w:b/>
                <w:bCs/>
                <w:color w:val="000000"/>
                <w:sz w:val="18"/>
                <w:szCs w:val="18"/>
              </w:rPr>
              <w:t>TEMA</w:t>
            </w:r>
          </w:p>
        </w:tc>
        <w:tc>
          <w:tcPr>
            <w:tcW w:w="8329" w:type="dxa"/>
            <w:gridSpan w:val="2"/>
            <w:tcBorders>
              <w:top w:val="single" w:sz="8" w:space="0" w:color="auto"/>
              <w:left w:val="nil"/>
              <w:bottom w:val="single" w:sz="8" w:space="0" w:color="auto"/>
              <w:right w:val="single" w:sz="8" w:space="0" w:color="000000"/>
            </w:tcBorders>
            <w:shd w:val="clear" w:color="000000" w:fill="FBD4B4" w:themeFill="accent6" w:themeFillTint="66"/>
            <w:vAlign w:val="center"/>
          </w:tcPr>
          <w:p w:rsidR="007829F0" w:rsidRPr="00742EA2" w:rsidRDefault="00ED2073" w:rsidP="00F02A00">
            <w:pPr>
              <w:spacing w:after="0" w:line="240" w:lineRule="auto"/>
              <w:rPr>
                <w:b/>
                <w:bCs/>
                <w:color w:val="000000"/>
                <w:sz w:val="18"/>
                <w:szCs w:val="18"/>
              </w:rPr>
            </w:pPr>
            <w:r w:rsidRPr="00742EA2">
              <w:rPr>
                <w:rFonts w:eastAsia="Calibri"/>
                <w:b/>
                <w:sz w:val="22"/>
                <w:szCs w:val="22"/>
                <w:lang w:eastAsia="en-US"/>
              </w:rPr>
              <w:t>EĞİTİM</w:t>
            </w:r>
            <w:r w:rsidRPr="00742EA2">
              <w:rPr>
                <w:rFonts w:eastAsia="Calibri"/>
                <w:b/>
                <w:spacing w:val="-2"/>
                <w:sz w:val="22"/>
                <w:szCs w:val="22"/>
                <w:lang w:eastAsia="en-US"/>
              </w:rPr>
              <w:t xml:space="preserve"> </w:t>
            </w:r>
            <w:r w:rsidRPr="00742EA2">
              <w:rPr>
                <w:rFonts w:eastAsia="Calibri"/>
                <w:b/>
                <w:sz w:val="22"/>
                <w:szCs w:val="22"/>
                <w:lang w:eastAsia="en-US"/>
              </w:rPr>
              <w:t>VE</w:t>
            </w:r>
            <w:r w:rsidRPr="00742EA2">
              <w:rPr>
                <w:rFonts w:eastAsia="Calibri"/>
                <w:b/>
                <w:spacing w:val="-4"/>
                <w:sz w:val="22"/>
                <w:szCs w:val="22"/>
                <w:lang w:eastAsia="en-US"/>
              </w:rPr>
              <w:t xml:space="preserve"> </w:t>
            </w:r>
            <w:r w:rsidRPr="00742EA2">
              <w:rPr>
                <w:rFonts w:eastAsia="Calibri"/>
                <w:b/>
                <w:sz w:val="22"/>
                <w:szCs w:val="22"/>
                <w:lang w:eastAsia="en-US"/>
              </w:rPr>
              <w:t>ÖĞRETİME</w:t>
            </w:r>
            <w:r w:rsidRPr="00742EA2">
              <w:rPr>
                <w:rFonts w:eastAsia="Calibri"/>
                <w:b/>
                <w:spacing w:val="-1"/>
                <w:sz w:val="22"/>
                <w:szCs w:val="22"/>
                <w:lang w:eastAsia="en-US"/>
              </w:rPr>
              <w:t xml:space="preserve"> </w:t>
            </w:r>
            <w:r w:rsidRPr="00742EA2">
              <w:rPr>
                <w:rFonts w:eastAsia="Calibri"/>
                <w:b/>
                <w:sz w:val="22"/>
                <w:szCs w:val="22"/>
                <w:lang w:eastAsia="en-US"/>
              </w:rPr>
              <w:t>ERİŞİM</w:t>
            </w:r>
          </w:p>
        </w:tc>
      </w:tr>
      <w:tr w:rsidR="007829F0" w:rsidRPr="00742EA2" w:rsidTr="007829F0">
        <w:trPr>
          <w:trHeight w:val="499"/>
        </w:trPr>
        <w:tc>
          <w:tcPr>
            <w:tcW w:w="2065" w:type="dxa"/>
            <w:tcBorders>
              <w:top w:val="single" w:sz="8" w:space="0" w:color="auto"/>
              <w:left w:val="single" w:sz="8" w:space="0" w:color="auto"/>
              <w:bottom w:val="single" w:sz="8" w:space="0" w:color="auto"/>
              <w:right w:val="single" w:sz="4" w:space="0" w:color="auto"/>
            </w:tcBorders>
            <w:shd w:val="clear" w:color="000000" w:fill="76923C" w:themeFill="accent3" w:themeFillShade="BF"/>
            <w:vAlign w:val="center"/>
          </w:tcPr>
          <w:p w:rsidR="007829F0" w:rsidRPr="00742EA2" w:rsidRDefault="007829F0" w:rsidP="00F02A00">
            <w:pPr>
              <w:spacing w:after="0" w:line="240" w:lineRule="auto"/>
              <w:rPr>
                <w:bCs/>
                <w:color w:val="000000"/>
                <w:sz w:val="18"/>
                <w:szCs w:val="18"/>
              </w:rPr>
            </w:pPr>
            <w:r w:rsidRPr="00742EA2">
              <w:rPr>
                <w:bCs/>
                <w:color w:val="000000"/>
                <w:sz w:val="18"/>
                <w:szCs w:val="18"/>
              </w:rPr>
              <w:t>AMAÇ 1</w:t>
            </w:r>
          </w:p>
        </w:tc>
        <w:tc>
          <w:tcPr>
            <w:tcW w:w="8329" w:type="dxa"/>
            <w:gridSpan w:val="2"/>
            <w:tcBorders>
              <w:top w:val="single" w:sz="8" w:space="0" w:color="auto"/>
              <w:left w:val="nil"/>
              <w:bottom w:val="single" w:sz="8" w:space="0" w:color="auto"/>
              <w:right w:val="single" w:sz="8" w:space="0" w:color="000000"/>
            </w:tcBorders>
            <w:shd w:val="clear" w:color="000000" w:fill="FFFFFF" w:themeFill="background1"/>
            <w:vAlign w:val="center"/>
          </w:tcPr>
          <w:p w:rsidR="007829F0" w:rsidRPr="00742EA2" w:rsidRDefault="00ED2073" w:rsidP="00F02A00">
            <w:pPr>
              <w:spacing w:after="0" w:line="240" w:lineRule="auto"/>
              <w:rPr>
                <w:b/>
                <w:bCs/>
                <w:color w:val="000000"/>
                <w:sz w:val="18"/>
                <w:szCs w:val="18"/>
              </w:rPr>
            </w:pPr>
            <w:r w:rsidRPr="00742EA2">
              <w:rPr>
                <w:rFonts w:eastAsia="Calibri"/>
                <w:sz w:val="18"/>
                <w:szCs w:val="18"/>
                <w:lang w:eastAsia="en-US"/>
              </w:rPr>
              <w:t>Bütün</w:t>
            </w:r>
            <w:r w:rsidRPr="00742EA2">
              <w:rPr>
                <w:rFonts w:eastAsia="Calibri"/>
                <w:spacing w:val="-2"/>
                <w:sz w:val="18"/>
                <w:szCs w:val="18"/>
                <w:lang w:eastAsia="en-US"/>
              </w:rPr>
              <w:t xml:space="preserve"> </w:t>
            </w:r>
            <w:r w:rsidRPr="00742EA2">
              <w:rPr>
                <w:rFonts w:eastAsia="Calibri"/>
                <w:sz w:val="18"/>
                <w:szCs w:val="18"/>
                <w:lang w:eastAsia="en-US"/>
              </w:rPr>
              <w:t>bireylerin</w:t>
            </w:r>
            <w:r w:rsidRPr="00742EA2">
              <w:rPr>
                <w:rFonts w:eastAsia="Calibri"/>
                <w:spacing w:val="-5"/>
                <w:sz w:val="18"/>
                <w:szCs w:val="18"/>
                <w:lang w:eastAsia="en-US"/>
              </w:rPr>
              <w:t xml:space="preserve"> </w:t>
            </w:r>
            <w:r w:rsidRPr="00742EA2">
              <w:rPr>
                <w:rFonts w:eastAsia="Calibri"/>
                <w:sz w:val="18"/>
                <w:szCs w:val="18"/>
                <w:lang w:eastAsia="en-US"/>
              </w:rPr>
              <w:t>eğitim ve</w:t>
            </w:r>
            <w:r w:rsidRPr="00742EA2">
              <w:rPr>
                <w:rFonts w:eastAsia="Calibri"/>
                <w:spacing w:val="-3"/>
                <w:sz w:val="18"/>
                <w:szCs w:val="18"/>
                <w:lang w:eastAsia="en-US"/>
              </w:rPr>
              <w:t xml:space="preserve"> </w:t>
            </w:r>
            <w:r w:rsidRPr="00742EA2">
              <w:rPr>
                <w:rFonts w:eastAsia="Calibri"/>
                <w:sz w:val="18"/>
                <w:szCs w:val="18"/>
                <w:lang w:eastAsia="en-US"/>
              </w:rPr>
              <w:t>öğretime</w:t>
            </w:r>
            <w:r w:rsidRPr="00742EA2">
              <w:rPr>
                <w:rFonts w:eastAsia="Calibri"/>
                <w:spacing w:val="-4"/>
                <w:sz w:val="18"/>
                <w:szCs w:val="18"/>
                <w:lang w:eastAsia="en-US"/>
              </w:rPr>
              <w:t xml:space="preserve"> </w:t>
            </w:r>
            <w:r w:rsidRPr="00742EA2">
              <w:rPr>
                <w:rFonts w:eastAsia="Calibri"/>
                <w:sz w:val="18"/>
                <w:szCs w:val="18"/>
                <w:lang w:eastAsia="en-US"/>
              </w:rPr>
              <w:t>adil</w:t>
            </w:r>
            <w:r w:rsidRPr="00742EA2">
              <w:rPr>
                <w:rFonts w:eastAsia="Calibri"/>
                <w:spacing w:val="-2"/>
                <w:sz w:val="18"/>
                <w:szCs w:val="18"/>
                <w:lang w:eastAsia="en-US"/>
              </w:rPr>
              <w:t xml:space="preserve"> </w:t>
            </w:r>
            <w:r w:rsidRPr="00742EA2">
              <w:rPr>
                <w:rFonts w:eastAsia="Calibri"/>
                <w:sz w:val="18"/>
                <w:szCs w:val="18"/>
                <w:lang w:eastAsia="en-US"/>
              </w:rPr>
              <w:t>şartlar</w:t>
            </w:r>
            <w:r w:rsidRPr="00742EA2">
              <w:rPr>
                <w:rFonts w:eastAsia="Calibri"/>
                <w:spacing w:val="-1"/>
                <w:sz w:val="18"/>
                <w:szCs w:val="18"/>
                <w:lang w:eastAsia="en-US"/>
              </w:rPr>
              <w:t xml:space="preserve"> </w:t>
            </w:r>
            <w:r w:rsidRPr="00742EA2">
              <w:rPr>
                <w:rFonts w:eastAsia="Calibri"/>
                <w:sz w:val="18"/>
                <w:szCs w:val="18"/>
                <w:lang w:eastAsia="en-US"/>
              </w:rPr>
              <w:t>altında</w:t>
            </w:r>
            <w:r w:rsidRPr="00742EA2">
              <w:rPr>
                <w:rFonts w:eastAsia="Calibri"/>
                <w:spacing w:val="-3"/>
                <w:sz w:val="18"/>
                <w:szCs w:val="18"/>
                <w:lang w:eastAsia="en-US"/>
              </w:rPr>
              <w:t xml:space="preserve"> </w:t>
            </w:r>
            <w:r w:rsidRPr="00742EA2">
              <w:rPr>
                <w:rFonts w:eastAsia="Calibri"/>
                <w:sz w:val="18"/>
                <w:szCs w:val="18"/>
                <w:lang w:eastAsia="en-US"/>
              </w:rPr>
              <w:t>erişmesini</w:t>
            </w:r>
            <w:r w:rsidRPr="00742EA2">
              <w:rPr>
                <w:rFonts w:eastAsia="Calibri"/>
                <w:spacing w:val="-1"/>
                <w:sz w:val="18"/>
                <w:szCs w:val="18"/>
                <w:lang w:eastAsia="en-US"/>
              </w:rPr>
              <w:t xml:space="preserve"> </w:t>
            </w:r>
            <w:r w:rsidRPr="00742EA2">
              <w:rPr>
                <w:rFonts w:eastAsia="Calibri"/>
                <w:sz w:val="18"/>
                <w:szCs w:val="18"/>
                <w:lang w:eastAsia="en-US"/>
              </w:rPr>
              <w:t>sağlamak.</w:t>
            </w:r>
          </w:p>
        </w:tc>
      </w:tr>
      <w:tr w:rsidR="007829F0" w:rsidRPr="00742EA2" w:rsidTr="007829F0">
        <w:trPr>
          <w:trHeight w:val="499"/>
        </w:trPr>
        <w:tc>
          <w:tcPr>
            <w:tcW w:w="2065" w:type="dxa"/>
            <w:tcBorders>
              <w:top w:val="single" w:sz="8" w:space="0" w:color="auto"/>
              <w:left w:val="single" w:sz="8" w:space="0" w:color="auto"/>
              <w:bottom w:val="single" w:sz="8" w:space="0" w:color="auto"/>
              <w:right w:val="single" w:sz="4" w:space="0" w:color="auto"/>
            </w:tcBorders>
            <w:shd w:val="clear" w:color="000000" w:fill="D6E3BC" w:themeFill="accent3" w:themeFillTint="66"/>
            <w:vAlign w:val="center"/>
          </w:tcPr>
          <w:p w:rsidR="007829F0" w:rsidRPr="00742EA2" w:rsidRDefault="007829F0" w:rsidP="00F02A00">
            <w:pPr>
              <w:spacing w:after="0" w:line="240" w:lineRule="auto"/>
              <w:rPr>
                <w:bCs/>
                <w:color w:val="000000"/>
                <w:sz w:val="18"/>
                <w:szCs w:val="18"/>
              </w:rPr>
            </w:pPr>
            <w:r w:rsidRPr="00742EA2">
              <w:rPr>
                <w:bCs/>
                <w:color w:val="000000"/>
                <w:sz w:val="18"/>
                <w:szCs w:val="18"/>
              </w:rPr>
              <w:t xml:space="preserve">Hedef </w:t>
            </w:r>
            <w:proofErr w:type="gramStart"/>
            <w:r w:rsidRPr="00742EA2">
              <w:rPr>
                <w:bCs/>
                <w:color w:val="000000"/>
                <w:sz w:val="18"/>
                <w:szCs w:val="18"/>
              </w:rPr>
              <w:t>1.1</w:t>
            </w:r>
            <w:proofErr w:type="gramEnd"/>
          </w:p>
        </w:tc>
        <w:tc>
          <w:tcPr>
            <w:tcW w:w="8329" w:type="dxa"/>
            <w:gridSpan w:val="2"/>
            <w:tcBorders>
              <w:top w:val="single" w:sz="8" w:space="0" w:color="auto"/>
              <w:left w:val="nil"/>
              <w:bottom w:val="single" w:sz="8" w:space="0" w:color="auto"/>
              <w:right w:val="single" w:sz="8" w:space="0" w:color="000000"/>
            </w:tcBorders>
            <w:shd w:val="clear" w:color="000000" w:fill="FFFFFF" w:themeFill="background1"/>
            <w:vAlign w:val="center"/>
          </w:tcPr>
          <w:p w:rsidR="007829F0" w:rsidRPr="00742EA2" w:rsidRDefault="00ED2073" w:rsidP="00F02A00">
            <w:pPr>
              <w:spacing w:after="0" w:line="240" w:lineRule="auto"/>
              <w:rPr>
                <w:b/>
                <w:bCs/>
                <w:color w:val="000000"/>
                <w:sz w:val="18"/>
                <w:szCs w:val="18"/>
              </w:rPr>
            </w:pPr>
            <w:r w:rsidRPr="00742EA2">
              <w:rPr>
                <w:rFonts w:eastAsia="Calibri"/>
                <w:sz w:val="18"/>
                <w:szCs w:val="18"/>
                <w:lang w:eastAsia="en-US"/>
              </w:rPr>
              <w:t>Plan</w:t>
            </w:r>
            <w:r w:rsidRPr="00742EA2">
              <w:rPr>
                <w:rFonts w:eastAsia="Calibri"/>
                <w:spacing w:val="6"/>
                <w:sz w:val="18"/>
                <w:szCs w:val="18"/>
                <w:lang w:eastAsia="en-US"/>
              </w:rPr>
              <w:t xml:space="preserve"> </w:t>
            </w:r>
            <w:r w:rsidRPr="00742EA2">
              <w:rPr>
                <w:rFonts w:eastAsia="Calibri"/>
                <w:sz w:val="18"/>
                <w:szCs w:val="18"/>
                <w:lang w:eastAsia="en-US"/>
              </w:rPr>
              <w:t>dönemi</w:t>
            </w:r>
            <w:r w:rsidRPr="00742EA2">
              <w:rPr>
                <w:rFonts w:eastAsia="Calibri"/>
                <w:spacing w:val="7"/>
                <w:sz w:val="18"/>
                <w:szCs w:val="18"/>
                <w:lang w:eastAsia="en-US"/>
              </w:rPr>
              <w:t xml:space="preserve"> </w:t>
            </w:r>
            <w:r w:rsidRPr="00742EA2">
              <w:rPr>
                <w:rFonts w:eastAsia="Calibri"/>
                <w:sz w:val="18"/>
                <w:szCs w:val="18"/>
                <w:lang w:eastAsia="en-US"/>
              </w:rPr>
              <w:t>sonuna</w:t>
            </w:r>
            <w:r w:rsidRPr="00742EA2">
              <w:rPr>
                <w:rFonts w:eastAsia="Calibri"/>
                <w:spacing w:val="8"/>
                <w:sz w:val="18"/>
                <w:szCs w:val="18"/>
                <w:lang w:eastAsia="en-US"/>
              </w:rPr>
              <w:t xml:space="preserve"> </w:t>
            </w:r>
            <w:r w:rsidRPr="00742EA2">
              <w:rPr>
                <w:rFonts w:eastAsia="Calibri"/>
                <w:sz w:val="18"/>
                <w:szCs w:val="18"/>
                <w:lang w:eastAsia="en-US"/>
              </w:rPr>
              <w:t>kadar</w:t>
            </w:r>
            <w:r w:rsidRPr="00742EA2">
              <w:rPr>
                <w:rFonts w:eastAsia="Calibri"/>
                <w:spacing w:val="10"/>
                <w:sz w:val="18"/>
                <w:szCs w:val="18"/>
                <w:lang w:eastAsia="en-US"/>
              </w:rPr>
              <w:t xml:space="preserve"> </w:t>
            </w:r>
            <w:r w:rsidRPr="00742EA2">
              <w:rPr>
                <w:rFonts w:eastAsia="Calibri"/>
                <w:sz w:val="18"/>
                <w:szCs w:val="18"/>
                <w:lang w:eastAsia="en-US"/>
              </w:rPr>
              <w:t>dezavantajlı</w:t>
            </w:r>
            <w:r w:rsidRPr="00742EA2">
              <w:rPr>
                <w:rFonts w:eastAsia="Calibri"/>
                <w:spacing w:val="9"/>
                <w:sz w:val="18"/>
                <w:szCs w:val="18"/>
                <w:lang w:eastAsia="en-US"/>
              </w:rPr>
              <w:t xml:space="preserve"> </w:t>
            </w:r>
            <w:r w:rsidRPr="00742EA2">
              <w:rPr>
                <w:rFonts w:eastAsia="Calibri"/>
                <w:sz w:val="18"/>
                <w:szCs w:val="18"/>
                <w:lang w:eastAsia="en-US"/>
              </w:rPr>
              <w:t>gruplar</w:t>
            </w:r>
            <w:r w:rsidRPr="00742EA2">
              <w:rPr>
                <w:rFonts w:eastAsia="Calibri"/>
                <w:spacing w:val="9"/>
                <w:sz w:val="18"/>
                <w:szCs w:val="18"/>
                <w:lang w:eastAsia="en-US"/>
              </w:rPr>
              <w:t xml:space="preserve"> </w:t>
            </w:r>
            <w:r w:rsidRPr="00742EA2">
              <w:rPr>
                <w:rFonts w:eastAsia="Calibri"/>
                <w:sz w:val="18"/>
                <w:szCs w:val="18"/>
                <w:lang w:eastAsia="en-US"/>
              </w:rPr>
              <w:t>başta</w:t>
            </w:r>
            <w:r w:rsidRPr="00742EA2">
              <w:rPr>
                <w:rFonts w:eastAsia="Calibri"/>
                <w:spacing w:val="7"/>
                <w:sz w:val="18"/>
                <w:szCs w:val="18"/>
                <w:lang w:eastAsia="en-US"/>
              </w:rPr>
              <w:t xml:space="preserve"> </w:t>
            </w:r>
            <w:r w:rsidRPr="00742EA2">
              <w:rPr>
                <w:rFonts w:eastAsia="Calibri"/>
                <w:sz w:val="18"/>
                <w:szCs w:val="18"/>
                <w:lang w:eastAsia="en-US"/>
              </w:rPr>
              <w:t>olmak</w:t>
            </w:r>
            <w:r w:rsidRPr="00742EA2">
              <w:rPr>
                <w:rFonts w:eastAsia="Calibri"/>
                <w:spacing w:val="9"/>
                <w:sz w:val="18"/>
                <w:szCs w:val="18"/>
                <w:lang w:eastAsia="en-US"/>
              </w:rPr>
              <w:t xml:space="preserve"> </w:t>
            </w:r>
            <w:r w:rsidRPr="00742EA2">
              <w:rPr>
                <w:rFonts w:eastAsia="Calibri"/>
                <w:sz w:val="18"/>
                <w:szCs w:val="18"/>
                <w:lang w:eastAsia="en-US"/>
              </w:rPr>
              <w:t>üzere,</w:t>
            </w:r>
            <w:r w:rsidRPr="00742EA2">
              <w:rPr>
                <w:rFonts w:eastAsia="Calibri"/>
                <w:spacing w:val="10"/>
                <w:sz w:val="18"/>
                <w:szCs w:val="18"/>
                <w:lang w:eastAsia="en-US"/>
              </w:rPr>
              <w:t xml:space="preserve"> </w:t>
            </w:r>
            <w:r w:rsidRPr="00742EA2">
              <w:rPr>
                <w:rFonts w:eastAsia="Calibri"/>
                <w:sz w:val="18"/>
                <w:szCs w:val="18"/>
                <w:lang w:eastAsia="en-US"/>
              </w:rPr>
              <w:t>eğitim</w:t>
            </w:r>
            <w:r w:rsidRPr="00742EA2">
              <w:rPr>
                <w:rFonts w:eastAsia="Calibri"/>
                <w:spacing w:val="8"/>
                <w:sz w:val="18"/>
                <w:szCs w:val="18"/>
                <w:lang w:eastAsia="en-US"/>
              </w:rPr>
              <w:t xml:space="preserve"> </w:t>
            </w:r>
            <w:r w:rsidRPr="00742EA2">
              <w:rPr>
                <w:rFonts w:eastAsia="Calibri"/>
                <w:sz w:val="18"/>
                <w:szCs w:val="18"/>
                <w:lang w:eastAsia="en-US"/>
              </w:rPr>
              <w:t>ve</w:t>
            </w:r>
            <w:r w:rsidRPr="00742EA2">
              <w:rPr>
                <w:rFonts w:eastAsia="Calibri"/>
                <w:spacing w:val="8"/>
                <w:sz w:val="18"/>
                <w:szCs w:val="18"/>
                <w:lang w:eastAsia="en-US"/>
              </w:rPr>
              <w:t xml:space="preserve"> </w:t>
            </w:r>
            <w:r w:rsidRPr="00742EA2">
              <w:rPr>
                <w:rFonts w:eastAsia="Calibri"/>
                <w:sz w:val="18"/>
                <w:szCs w:val="18"/>
                <w:lang w:eastAsia="en-US"/>
              </w:rPr>
              <w:t>öğretimin</w:t>
            </w:r>
            <w:r w:rsidRPr="00742EA2">
              <w:rPr>
                <w:rFonts w:eastAsia="Calibri"/>
                <w:spacing w:val="9"/>
                <w:sz w:val="18"/>
                <w:szCs w:val="18"/>
                <w:lang w:eastAsia="en-US"/>
              </w:rPr>
              <w:t xml:space="preserve"> </w:t>
            </w:r>
            <w:r w:rsidRPr="00742EA2">
              <w:rPr>
                <w:rFonts w:eastAsia="Calibri"/>
                <w:sz w:val="18"/>
                <w:szCs w:val="18"/>
                <w:lang w:eastAsia="en-US"/>
              </w:rPr>
              <w:t>her</w:t>
            </w:r>
            <w:r w:rsidRPr="00742EA2">
              <w:rPr>
                <w:rFonts w:eastAsia="Calibri"/>
                <w:spacing w:val="9"/>
                <w:sz w:val="18"/>
                <w:szCs w:val="18"/>
                <w:lang w:eastAsia="en-US"/>
              </w:rPr>
              <w:t xml:space="preserve"> </w:t>
            </w:r>
            <w:r w:rsidRPr="00742EA2">
              <w:rPr>
                <w:rFonts w:eastAsia="Calibri"/>
                <w:sz w:val="18"/>
                <w:szCs w:val="18"/>
                <w:lang w:eastAsia="en-US"/>
              </w:rPr>
              <w:t>tür</w:t>
            </w:r>
            <w:r w:rsidRPr="00742EA2">
              <w:rPr>
                <w:rFonts w:eastAsia="Calibri"/>
                <w:spacing w:val="9"/>
                <w:sz w:val="18"/>
                <w:szCs w:val="18"/>
                <w:lang w:eastAsia="en-US"/>
              </w:rPr>
              <w:t xml:space="preserve"> </w:t>
            </w:r>
            <w:r w:rsidRPr="00742EA2">
              <w:rPr>
                <w:rFonts w:eastAsia="Calibri"/>
                <w:sz w:val="18"/>
                <w:szCs w:val="18"/>
                <w:lang w:eastAsia="en-US"/>
              </w:rPr>
              <w:t>ve</w:t>
            </w:r>
            <w:r w:rsidRPr="00742EA2">
              <w:rPr>
                <w:rFonts w:eastAsia="Calibri"/>
                <w:spacing w:val="8"/>
                <w:sz w:val="18"/>
                <w:szCs w:val="18"/>
                <w:lang w:eastAsia="en-US"/>
              </w:rPr>
              <w:t xml:space="preserve"> </w:t>
            </w:r>
            <w:r w:rsidRPr="00742EA2">
              <w:rPr>
                <w:rFonts w:eastAsia="Calibri"/>
                <w:sz w:val="18"/>
                <w:szCs w:val="18"/>
                <w:lang w:eastAsia="en-US"/>
              </w:rPr>
              <w:t>kademesinde</w:t>
            </w:r>
            <w:r w:rsidRPr="00742EA2">
              <w:rPr>
                <w:rFonts w:eastAsia="Calibri"/>
                <w:spacing w:val="8"/>
                <w:sz w:val="18"/>
                <w:szCs w:val="18"/>
                <w:lang w:eastAsia="en-US"/>
              </w:rPr>
              <w:t xml:space="preserve"> </w:t>
            </w:r>
            <w:r w:rsidRPr="00742EA2">
              <w:rPr>
                <w:rFonts w:eastAsia="Calibri"/>
                <w:sz w:val="18"/>
                <w:szCs w:val="18"/>
                <w:lang w:eastAsia="en-US"/>
              </w:rPr>
              <w:t>katılım</w:t>
            </w:r>
            <w:r w:rsidRPr="00742EA2">
              <w:rPr>
                <w:rFonts w:eastAsia="Calibri"/>
                <w:spacing w:val="7"/>
                <w:sz w:val="18"/>
                <w:szCs w:val="18"/>
                <w:lang w:eastAsia="en-US"/>
              </w:rPr>
              <w:t xml:space="preserve"> </w:t>
            </w:r>
            <w:r w:rsidRPr="00742EA2">
              <w:rPr>
                <w:rFonts w:eastAsia="Calibri"/>
                <w:sz w:val="18"/>
                <w:szCs w:val="18"/>
                <w:lang w:eastAsia="en-US"/>
              </w:rPr>
              <w:t>ve</w:t>
            </w:r>
            <w:r w:rsidRPr="00742EA2">
              <w:rPr>
                <w:rFonts w:eastAsia="Calibri"/>
                <w:spacing w:val="8"/>
                <w:sz w:val="18"/>
                <w:szCs w:val="18"/>
                <w:lang w:eastAsia="en-US"/>
              </w:rPr>
              <w:t xml:space="preserve"> </w:t>
            </w:r>
            <w:proofErr w:type="gramStart"/>
            <w:r w:rsidRPr="00742EA2">
              <w:rPr>
                <w:rFonts w:eastAsia="Calibri"/>
                <w:sz w:val="18"/>
                <w:szCs w:val="18"/>
                <w:lang w:eastAsia="en-US"/>
              </w:rPr>
              <w:t xml:space="preserve">tamamlama </w:t>
            </w:r>
            <w:r w:rsidRPr="00742EA2">
              <w:rPr>
                <w:rFonts w:eastAsia="Calibri"/>
                <w:spacing w:val="-47"/>
                <w:sz w:val="18"/>
                <w:szCs w:val="18"/>
                <w:lang w:eastAsia="en-US"/>
              </w:rPr>
              <w:t xml:space="preserve"> </w:t>
            </w:r>
            <w:r w:rsidRPr="00742EA2">
              <w:rPr>
                <w:rFonts w:eastAsia="Calibri"/>
                <w:sz w:val="18"/>
                <w:szCs w:val="18"/>
                <w:lang w:eastAsia="en-US"/>
              </w:rPr>
              <w:t>oranlarını</w:t>
            </w:r>
            <w:proofErr w:type="gramEnd"/>
            <w:r w:rsidRPr="00742EA2">
              <w:rPr>
                <w:rFonts w:eastAsia="Calibri"/>
                <w:sz w:val="18"/>
                <w:szCs w:val="18"/>
                <w:lang w:eastAsia="en-US"/>
              </w:rPr>
              <w:t xml:space="preserve"> artırmak</w:t>
            </w:r>
          </w:p>
        </w:tc>
      </w:tr>
      <w:tr w:rsidR="007829F0" w:rsidRPr="00742EA2" w:rsidTr="007829F0">
        <w:trPr>
          <w:trHeight w:val="499"/>
        </w:trPr>
        <w:tc>
          <w:tcPr>
            <w:tcW w:w="2065" w:type="dxa"/>
            <w:tcBorders>
              <w:top w:val="single" w:sz="4" w:space="0" w:color="auto"/>
              <w:left w:val="single" w:sz="8" w:space="0" w:color="auto"/>
              <w:bottom w:val="single" w:sz="8" w:space="0" w:color="auto"/>
              <w:right w:val="single" w:sz="4" w:space="0" w:color="auto"/>
            </w:tcBorders>
            <w:shd w:val="clear" w:color="000000" w:fill="D6E3BC" w:themeFill="accent3" w:themeFillTint="66"/>
            <w:vAlign w:val="center"/>
            <w:hideMark/>
          </w:tcPr>
          <w:p w:rsidR="007829F0" w:rsidRPr="00742EA2" w:rsidRDefault="007829F0" w:rsidP="00ED2073">
            <w:pPr>
              <w:spacing w:after="0" w:line="240" w:lineRule="auto"/>
              <w:rPr>
                <w:color w:val="000000"/>
                <w:sz w:val="18"/>
                <w:szCs w:val="18"/>
              </w:rPr>
            </w:pPr>
            <w:r w:rsidRPr="00742EA2">
              <w:rPr>
                <w:color w:val="000000"/>
                <w:sz w:val="18"/>
                <w:szCs w:val="18"/>
              </w:rPr>
              <w:t xml:space="preserve">Hedef </w:t>
            </w:r>
            <w:proofErr w:type="gramStart"/>
            <w:r w:rsidRPr="00742EA2">
              <w:rPr>
                <w:color w:val="000000"/>
                <w:sz w:val="18"/>
                <w:szCs w:val="18"/>
              </w:rPr>
              <w:t>1.</w:t>
            </w:r>
            <w:r w:rsidR="00ED2073" w:rsidRPr="00742EA2">
              <w:rPr>
                <w:color w:val="000000"/>
                <w:sz w:val="18"/>
                <w:szCs w:val="18"/>
              </w:rPr>
              <w:t>2</w:t>
            </w:r>
            <w:proofErr w:type="gramEnd"/>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7829F0" w:rsidRPr="00742EA2" w:rsidRDefault="007829F0" w:rsidP="00F02A00">
            <w:pPr>
              <w:spacing w:after="0" w:line="240" w:lineRule="auto"/>
              <w:rPr>
                <w:color w:val="000000"/>
                <w:sz w:val="18"/>
                <w:szCs w:val="18"/>
              </w:rPr>
            </w:pPr>
            <w:r w:rsidRPr="00742EA2">
              <w:rPr>
                <w:color w:val="000000"/>
                <w:sz w:val="18"/>
                <w:szCs w:val="18"/>
              </w:rPr>
              <w:t>Öğrenme kayıpları önleyici çalışmalar yapılarak azaltılacaktır.</w:t>
            </w:r>
          </w:p>
        </w:tc>
      </w:tr>
      <w:tr w:rsidR="00167EF7" w:rsidRPr="00742EA2" w:rsidTr="007829F0">
        <w:trPr>
          <w:trHeight w:val="499"/>
        </w:trPr>
        <w:tc>
          <w:tcPr>
            <w:tcW w:w="2065" w:type="dxa"/>
            <w:tcBorders>
              <w:top w:val="single" w:sz="4" w:space="0" w:color="auto"/>
              <w:left w:val="single" w:sz="8" w:space="0" w:color="auto"/>
              <w:bottom w:val="single" w:sz="8" w:space="0" w:color="auto"/>
              <w:right w:val="single" w:sz="4" w:space="0" w:color="auto"/>
            </w:tcBorders>
            <w:shd w:val="clear" w:color="000000" w:fill="D6E3BC" w:themeFill="accent3" w:themeFillTint="66"/>
            <w:vAlign w:val="center"/>
          </w:tcPr>
          <w:p w:rsidR="00167EF7" w:rsidRPr="00742EA2" w:rsidRDefault="00167EF7" w:rsidP="00ED2073">
            <w:pPr>
              <w:spacing w:after="0" w:line="240" w:lineRule="auto"/>
              <w:rPr>
                <w:color w:val="000000"/>
                <w:sz w:val="18"/>
                <w:szCs w:val="18"/>
              </w:rPr>
            </w:pPr>
            <w:r w:rsidRPr="00742EA2">
              <w:rPr>
                <w:color w:val="000000"/>
                <w:sz w:val="18"/>
                <w:szCs w:val="18"/>
              </w:rPr>
              <w:t xml:space="preserve">Hedef </w:t>
            </w:r>
            <w:proofErr w:type="gramStart"/>
            <w:r w:rsidRPr="00742EA2">
              <w:rPr>
                <w:color w:val="000000"/>
                <w:sz w:val="18"/>
                <w:szCs w:val="18"/>
              </w:rPr>
              <w:t>1.3</w:t>
            </w:r>
            <w:proofErr w:type="gramEnd"/>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rsidR="00167EF7" w:rsidRPr="00742EA2" w:rsidRDefault="00167EF7" w:rsidP="00F02A00">
            <w:pPr>
              <w:spacing w:after="0" w:line="240" w:lineRule="auto"/>
              <w:rPr>
                <w:color w:val="000000"/>
                <w:sz w:val="18"/>
                <w:szCs w:val="18"/>
              </w:rPr>
            </w:pPr>
            <w:r w:rsidRPr="00742EA2">
              <w:rPr>
                <w:sz w:val="18"/>
                <w:szCs w:val="18"/>
              </w:rPr>
              <w:t>Özel eğitim ihtiyacı olan öğrencilerimizin akranlarıyla sosyal ve akademik olarak eş değer hale gelebilmeleri için gerekli etkinlikler yapmak.</w:t>
            </w:r>
          </w:p>
        </w:tc>
      </w:tr>
      <w:tr w:rsidR="007829F0" w:rsidRPr="00742EA2" w:rsidTr="007829F0">
        <w:trPr>
          <w:trHeight w:val="135"/>
        </w:trPr>
        <w:tc>
          <w:tcPr>
            <w:tcW w:w="2065" w:type="dxa"/>
            <w:tcBorders>
              <w:top w:val="nil"/>
              <w:left w:val="nil"/>
              <w:bottom w:val="single" w:sz="8" w:space="0" w:color="auto"/>
              <w:right w:val="nil"/>
            </w:tcBorders>
            <w:shd w:val="clear" w:color="auto" w:fill="auto"/>
            <w:vAlign w:val="center"/>
            <w:hideMark/>
          </w:tcPr>
          <w:p w:rsidR="007829F0" w:rsidRPr="00742EA2" w:rsidRDefault="007829F0" w:rsidP="00F02A00">
            <w:pPr>
              <w:spacing w:after="0" w:line="240" w:lineRule="auto"/>
              <w:rPr>
                <w:color w:val="000000"/>
                <w:sz w:val="18"/>
                <w:szCs w:val="18"/>
              </w:rPr>
            </w:pPr>
          </w:p>
        </w:tc>
        <w:tc>
          <w:tcPr>
            <w:tcW w:w="4042" w:type="dxa"/>
            <w:tcBorders>
              <w:top w:val="nil"/>
              <w:left w:val="nil"/>
              <w:bottom w:val="single" w:sz="8" w:space="0" w:color="auto"/>
              <w:right w:val="nil"/>
            </w:tcBorders>
            <w:shd w:val="clear" w:color="auto" w:fill="auto"/>
            <w:vAlign w:val="center"/>
            <w:hideMark/>
          </w:tcPr>
          <w:p w:rsidR="007829F0" w:rsidRPr="00742EA2" w:rsidRDefault="007829F0" w:rsidP="00F02A00">
            <w:pPr>
              <w:spacing w:after="0" w:line="240" w:lineRule="auto"/>
              <w:rPr>
                <w:color w:val="000000"/>
                <w:sz w:val="18"/>
                <w:szCs w:val="18"/>
              </w:rPr>
            </w:pPr>
          </w:p>
        </w:tc>
        <w:tc>
          <w:tcPr>
            <w:tcW w:w="4287" w:type="dxa"/>
            <w:tcBorders>
              <w:top w:val="nil"/>
              <w:left w:val="nil"/>
              <w:bottom w:val="single" w:sz="8" w:space="0" w:color="auto"/>
              <w:right w:val="nil"/>
            </w:tcBorders>
            <w:shd w:val="clear" w:color="auto" w:fill="auto"/>
            <w:vAlign w:val="center"/>
            <w:hideMark/>
          </w:tcPr>
          <w:p w:rsidR="007829F0" w:rsidRPr="00742EA2" w:rsidRDefault="007829F0" w:rsidP="00F02A00">
            <w:pPr>
              <w:spacing w:after="0" w:line="240" w:lineRule="auto"/>
              <w:rPr>
                <w:color w:val="000000"/>
                <w:sz w:val="18"/>
                <w:szCs w:val="18"/>
              </w:rPr>
            </w:pPr>
          </w:p>
        </w:tc>
      </w:tr>
      <w:tr w:rsidR="007829F0" w:rsidRPr="00742EA2" w:rsidTr="007829F0">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8DB3E2" w:themeFill="text2" w:themeFillTint="66"/>
            <w:vAlign w:val="center"/>
            <w:hideMark/>
          </w:tcPr>
          <w:p w:rsidR="007829F0" w:rsidRPr="00742EA2" w:rsidRDefault="007829F0" w:rsidP="00F02A00">
            <w:pPr>
              <w:spacing w:after="0" w:line="240" w:lineRule="auto"/>
              <w:rPr>
                <w:b/>
                <w:bCs/>
                <w:color w:val="000000"/>
                <w:sz w:val="18"/>
                <w:szCs w:val="18"/>
              </w:rPr>
            </w:pPr>
            <w:r w:rsidRPr="00742EA2">
              <w:rPr>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8DB3E2" w:themeFill="text2" w:themeFillTint="66"/>
            <w:vAlign w:val="center"/>
            <w:hideMark/>
          </w:tcPr>
          <w:p w:rsidR="007829F0" w:rsidRPr="00742EA2" w:rsidRDefault="00C91539" w:rsidP="00F02A00">
            <w:pPr>
              <w:spacing w:after="0" w:line="240" w:lineRule="auto"/>
              <w:rPr>
                <w:b/>
                <w:bCs/>
                <w:color w:val="000000"/>
                <w:sz w:val="18"/>
                <w:szCs w:val="18"/>
              </w:rPr>
            </w:pPr>
            <w:r w:rsidRPr="00742EA2">
              <w:rPr>
                <w:b/>
              </w:rPr>
              <w:t>EĞİTİM VE ÖĞRETİMDE KALİTENİN ARTIRILMASI</w:t>
            </w:r>
          </w:p>
        </w:tc>
      </w:tr>
      <w:tr w:rsidR="007829F0" w:rsidRPr="00742EA2" w:rsidTr="007829F0">
        <w:trPr>
          <w:trHeight w:val="499"/>
        </w:trPr>
        <w:tc>
          <w:tcPr>
            <w:tcW w:w="2065" w:type="dxa"/>
            <w:tcBorders>
              <w:top w:val="single" w:sz="4" w:space="0" w:color="auto"/>
              <w:left w:val="single" w:sz="8" w:space="0" w:color="auto"/>
              <w:bottom w:val="single" w:sz="4" w:space="0" w:color="auto"/>
              <w:right w:val="single" w:sz="4" w:space="0" w:color="auto"/>
            </w:tcBorders>
            <w:shd w:val="clear" w:color="000000" w:fill="76923C" w:themeFill="accent3" w:themeFillShade="BF"/>
            <w:vAlign w:val="center"/>
            <w:hideMark/>
          </w:tcPr>
          <w:p w:rsidR="007829F0" w:rsidRPr="00742EA2" w:rsidRDefault="00C91539" w:rsidP="00F02A00">
            <w:pPr>
              <w:spacing w:after="0" w:line="240" w:lineRule="auto"/>
              <w:rPr>
                <w:color w:val="000000"/>
                <w:sz w:val="18"/>
                <w:szCs w:val="18"/>
              </w:rPr>
            </w:pPr>
            <w:r w:rsidRPr="00742EA2">
              <w:rPr>
                <w:color w:val="000000"/>
                <w:sz w:val="18"/>
                <w:szCs w:val="18"/>
              </w:rPr>
              <w:t>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7829F0" w:rsidRPr="00742EA2" w:rsidRDefault="007829F0" w:rsidP="00F02A00">
            <w:pPr>
              <w:spacing w:after="0" w:line="240" w:lineRule="auto"/>
              <w:rPr>
                <w:color w:val="000000"/>
                <w:sz w:val="18"/>
                <w:szCs w:val="18"/>
              </w:rPr>
            </w:pPr>
            <w:r w:rsidRPr="00742EA2">
              <w:rPr>
                <w:color w:val="000000"/>
                <w:sz w:val="18"/>
                <w:szCs w:val="18"/>
              </w:rPr>
              <w:t xml:space="preserve"> Öğrencilere medeniyetimizin ve insanlığın ortak değerleriyle çağın gereklerine uygun bilgi, beceri, tutum ve davranışlar kazandırılacaktır.</w:t>
            </w:r>
          </w:p>
        </w:tc>
      </w:tr>
      <w:tr w:rsidR="007829F0" w:rsidRPr="00742EA2" w:rsidTr="00CB65F0">
        <w:trPr>
          <w:trHeight w:val="499"/>
        </w:trPr>
        <w:tc>
          <w:tcPr>
            <w:tcW w:w="2065" w:type="dxa"/>
            <w:tcBorders>
              <w:top w:val="single" w:sz="4" w:space="0" w:color="auto"/>
              <w:left w:val="single" w:sz="8" w:space="0" w:color="auto"/>
              <w:bottom w:val="single" w:sz="8" w:space="0" w:color="auto"/>
              <w:right w:val="single" w:sz="4" w:space="0" w:color="auto"/>
            </w:tcBorders>
            <w:shd w:val="clear" w:color="000000" w:fill="D6E3BC" w:themeFill="accent3" w:themeFillTint="66"/>
            <w:vAlign w:val="center"/>
            <w:hideMark/>
          </w:tcPr>
          <w:p w:rsidR="007829F0" w:rsidRPr="00742EA2" w:rsidRDefault="007829F0" w:rsidP="00F02A00">
            <w:pPr>
              <w:spacing w:after="0" w:line="240" w:lineRule="auto"/>
              <w:rPr>
                <w:color w:val="000000"/>
                <w:sz w:val="18"/>
                <w:szCs w:val="18"/>
              </w:rPr>
            </w:pPr>
            <w:r w:rsidRPr="00742EA2">
              <w:rPr>
                <w:color w:val="000000"/>
                <w:sz w:val="18"/>
                <w:szCs w:val="18"/>
              </w:rPr>
              <w:t xml:space="preserve">Hedef </w:t>
            </w:r>
            <w:proofErr w:type="gramStart"/>
            <w:r w:rsidRPr="00742EA2">
              <w:rPr>
                <w:color w:val="000000"/>
                <w:sz w:val="18"/>
                <w:szCs w:val="18"/>
              </w:rPr>
              <w:t>2.1</w:t>
            </w:r>
            <w:proofErr w:type="gramEnd"/>
            <w:r w:rsidRPr="00742EA2">
              <w:rPr>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7829F0" w:rsidRPr="00742EA2" w:rsidRDefault="007829F0" w:rsidP="00F02A00">
            <w:pPr>
              <w:spacing w:after="0" w:line="240" w:lineRule="auto"/>
              <w:rPr>
                <w:color w:val="000000"/>
                <w:sz w:val="18"/>
                <w:szCs w:val="18"/>
              </w:rPr>
            </w:pPr>
            <w:r w:rsidRPr="00742EA2">
              <w:rPr>
                <w:color w:val="000000"/>
                <w:sz w:val="18"/>
                <w:szCs w:val="18"/>
              </w:rPr>
              <w:t xml:space="preserve"> Öğrencilere evrensel değerler, sağlıklı yaşam ve çevre bilinci duyarlılığı kazandırılacaktır.</w:t>
            </w:r>
          </w:p>
        </w:tc>
      </w:tr>
      <w:tr w:rsidR="00CB65F0" w:rsidRPr="00742EA2" w:rsidTr="00CB65F0">
        <w:trPr>
          <w:trHeight w:val="499"/>
        </w:trPr>
        <w:tc>
          <w:tcPr>
            <w:tcW w:w="2065" w:type="dxa"/>
            <w:tcBorders>
              <w:top w:val="single" w:sz="8" w:space="0" w:color="auto"/>
              <w:left w:val="single" w:sz="8" w:space="0" w:color="auto"/>
              <w:bottom w:val="single" w:sz="8" w:space="0" w:color="auto"/>
              <w:right w:val="single" w:sz="4" w:space="0" w:color="auto"/>
            </w:tcBorders>
            <w:shd w:val="clear" w:color="000000" w:fill="76923C" w:themeFill="accent3" w:themeFillShade="BF"/>
            <w:vAlign w:val="center"/>
          </w:tcPr>
          <w:p w:rsidR="00CB65F0" w:rsidRPr="00742EA2" w:rsidRDefault="00CB65F0" w:rsidP="00CB65F0">
            <w:pPr>
              <w:spacing w:after="0" w:line="240" w:lineRule="auto"/>
              <w:rPr>
                <w:color w:val="000000"/>
                <w:sz w:val="18"/>
                <w:szCs w:val="18"/>
              </w:rPr>
            </w:pPr>
            <w:r w:rsidRPr="00742EA2">
              <w:rPr>
                <w:color w:val="000000"/>
                <w:sz w:val="18"/>
                <w:szCs w:val="18"/>
              </w:rPr>
              <w:t>AMAÇ 3</w:t>
            </w:r>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rsidR="00CB65F0" w:rsidRPr="00742EA2" w:rsidRDefault="00CB65F0" w:rsidP="00CB65F0">
            <w:pPr>
              <w:spacing w:after="0" w:line="240" w:lineRule="auto"/>
              <w:rPr>
                <w:color w:val="000000"/>
                <w:sz w:val="18"/>
                <w:szCs w:val="18"/>
              </w:rPr>
            </w:pPr>
            <w:r w:rsidRPr="00742EA2">
              <w:rPr>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CB65F0" w:rsidRPr="00742EA2" w:rsidTr="007829F0">
        <w:trPr>
          <w:trHeight w:val="499"/>
        </w:trPr>
        <w:tc>
          <w:tcPr>
            <w:tcW w:w="2065" w:type="dxa"/>
            <w:tcBorders>
              <w:top w:val="single" w:sz="4" w:space="0" w:color="auto"/>
              <w:left w:val="single" w:sz="8" w:space="0" w:color="auto"/>
              <w:bottom w:val="single" w:sz="8" w:space="0" w:color="auto"/>
              <w:right w:val="single" w:sz="4" w:space="0" w:color="auto"/>
            </w:tcBorders>
            <w:shd w:val="clear" w:color="000000" w:fill="D6E3BC" w:themeFill="accent3" w:themeFillTint="66"/>
            <w:vAlign w:val="center"/>
          </w:tcPr>
          <w:p w:rsidR="00CB65F0" w:rsidRPr="00742EA2" w:rsidRDefault="00CB65F0" w:rsidP="00CB65F0">
            <w:pPr>
              <w:spacing w:after="0" w:line="240" w:lineRule="auto"/>
              <w:rPr>
                <w:color w:val="000000"/>
                <w:sz w:val="18"/>
                <w:szCs w:val="18"/>
              </w:rPr>
            </w:pPr>
            <w:r w:rsidRPr="00742EA2">
              <w:rPr>
                <w:color w:val="000000"/>
                <w:sz w:val="18"/>
                <w:szCs w:val="18"/>
              </w:rPr>
              <w:t xml:space="preserve">Hedef </w:t>
            </w:r>
            <w:proofErr w:type="gramStart"/>
            <w:r w:rsidRPr="00742EA2">
              <w:rPr>
                <w:color w:val="000000"/>
                <w:sz w:val="18"/>
                <w:szCs w:val="18"/>
              </w:rPr>
              <w:t>3.1</w:t>
            </w:r>
            <w:proofErr w:type="gramEnd"/>
            <w:r w:rsidRPr="00742EA2">
              <w:rPr>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rsidR="00CB65F0" w:rsidRPr="00742EA2" w:rsidRDefault="00CB65F0" w:rsidP="00CB65F0">
            <w:pPr>
              <w:spacing w:after="0" w:line="240" w:lineRule="auto"/>
              <w:rPr>
                <w:color w:val="000000"/>
                <w:sz w:val="18"/>
                <w:szCs w:val="18"/>
              </w:rPr>
            </w:pPr>
            <w:r w:rsidRPr="00742EA2">
              <w:rPr>
                <w:color w:val="000000"/>
                <w:sz w:val="18"/>
                <w:szCs w:val="18"/>
              </w:rPr>
              <w:t>Öğrencilerin bilimsel, kültürel, sanatsal, sportif ve toplum hizmeti alanlarında ders dışı etkinliklere katılım oranı artırılacaktır.</w:t>
            </w:r>
          </w:p>
        </w:tc>
      </w:tr>
      <w:tr w:rsidR="00F02A00" w:rsidRPr="00742EA2" w:rsidTr="007829F0">
        <w:trPr>
          <w:trHeight w:val="499"/>
        </w:trPr>
        <w:tc>
          <w:tcPr>
            <w:tcW w:w="2065" w:type="dxa"/>
            <w:tcBorders>
              <w:top w:val="single" w:sz="4" w:space="0" w:color="auto"/>
              <w:left w:val="single" w:sz="8" w:space="0" w:color="auto"/>
              <w:bottom w:val="single" w:sz="8" w:space="0" w:color="auto"/>
              <w:right w:val="single" w:sz="4" w:space="0" w:color="auto"/>
            </w:tcBorders>
            <w:shd w:val="clear" w:color="000000" w:fill="D6E3BC" w:themeFill="accent3" w:themeFillTint="66"/>
            <w:vAlign w:val="center"/>
          </w:tcPr>
          <w:p w:rsidR="00F02A00" w:rsidRPr="00742EA2" w:rsidRDefault="00F02A00" w:rsidP="00CB65F0">
            <w:pPr>
              <w:spacing w:after="0" w:line="240" w:lineRule="auto"/>
              <w:rPr>
                <w:color w:val="000000"/>
                <w:sz w:val="18"/>
                <w:szCs w:val="18"/>
              </w:rPr>
            </w:pPr>
            <w:r w:rsidRPr="00742EA2">
              <w:rPr>
                <w:color w:val="000000"/>
                <w:sz w:val="18"/>
                <w:szCs w:val="18"/>
              </w:rPr>
              <w:t xml:space="preserve">Hedef </w:t>
            </w:r>
            <w:proofErr w:type="gramStart"/>
            <w:r w:rsidRPr="00742EA2">
              <w:rPr>
                <w:color w:val="000000"/>
                <w:sz w:val="18"/>
                <w:szCs w:val="18"/>
              </w:rPr>
              <w:t>3.2</w:t>
            </w:r>
            <w:proofErr w:type="gramEnd"/>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rsidR="00F02A00" w:rsidRPr="00742EA2" w:rsidRDefault="00F02A00" w:rsidP="00CB65F0">
            <w:pPr>
              <w:spacing w:after="0" w:line="240" w:lineRule="auto"/>
              <w:rPr>
                <w:color w:val="000000"/>
                <w:sz w:val="20"/>
                <w:szCs w:val="20"/>
              </w:rPr>
            </w:pPr>
            <w:r w:rsidRPr="00742EA2">
              <w:rPr>
                <w:color w:val="000000"/>
                <w:sz w:val="20"/>
                <w:szCs w:val="20"/>
              </w:rPr>
              <w:t>2028 yılına kadar her öğrencimizin yerel, ulusal ve uluslararası düzeyde proje tabanlı bilimsel(TÜBİTAK), teknolojik çalışmalardan en az 1’ine aktif katılımını sağlamak</w:t>
            </w:r>
          </w:p>
        </w:tc>
      </w:tr>
      <w:tr w:rsidR="00CB65F0" w:rsidRPr="00742EA2" w:rsidTr="007829F0">
        <w:trPr>
          <w:trHeight w:val="135"/>
        </w:trPr>
        <w:tc>
          <w:tcPr>
            <w:tcW w:w="2065" w:type="dxa"/>
            <w:tcBorders>
              <w:top w:val="nil"/>
              <w:left w:val="nil"/>
              <w:bottom w:val="single" w:sz="8" w:space="0" w:color="auto"/>
              <w:right w:val="nil"/>
            </w:tcBorders>
            <w:shd w:val="clear" w:color="auto" w:fill="auto"/>
            <w:vAlign w:val="center"/>
            <w:hideMark/>
          </w:tcPr>
          <w:p w:rsidR="00CB65F0" w:rsidRPr="00742EA2" w:rsidRDefault="00CB65F0" w:rsidP="00CB65F0">
            <w:pPr>
              <w:spacing w:after="0" w:line="240" w:lineRule="auto"/>
              <w:rPr>
                <w:color w:val="000000"/>
                <w:sz w:val="18"/>
                <w:szCs w:val="18"/>
              </w:rPr>
            </w:pPr>
          </w:p>
        </w:tc>
        <w:tc>
          <w:tcPr>
            <w:tcW w:w="4042" w:type="dxa"/>
            <w:tcBorders>
              <w:top w:val="nil"/>
              <w:left w:val="nil"/>
              <w:bottom w:val="single" w:sz="8" w:space="0" w:color="auto"/>
              <w:right w:val="nil"/>
            </w:tcBorders>
            <w:shd w:val="clear" w:color="auto" w:fill="auto"/>
            <w:vAlign w:val="center"/>
            <w:hideMark/>
          </w:tcPr>
          <w:p w:rsidR="00CB65F0" w:rsidRPr="00742EA2" w:rsidRDefault="00CB65F0" w:rsidP="00CB65F0">
            <w:pPr>
              <w:spacing w:after="0" w:line="240" w:lineRule="auto"/>
              <w:rPr>
                <w:color w:val="000000"/>
                <w:sz w:val="18"/>
                <w:szCs w:val="18"/>
              </w:rPr>
            </w:pPr>
          </w:p>
        </w:tc>
        <w:tc>
          <w:tcPr>
            <w:tcW w:w="4287" w:type="dxa"/>
            <w:tcBorders>
              <w:top w:val="nil"/>
              <w:left w:val="nil"/>
              <w:bottom w:val="single" w:sz="8" w:space="0" w:color="auto"/>
              <w:right w:val="nil"/>
            </w:tcBorders>
            <w:shd w:val="clear" w:color="auto" w:fill="auto"/>
            <w:vAlign w:val="center"/>
            <w:hideMark/>
          </w:tcPr>
          <w:p w:rsidR="00CB65F0" w:rsidRPr="00742EA2" w:rsidRDefault="00CB65F0" w:rsidP="00CB65F0">
            <w:pPr>
              <w:spacing w:after="0" w:line="240" w:lineRule="auto"/>
              <w:rPr>
                <w:color w:val="000000"/>
                <w:sz w:val="18"/>
                <w:szCs w:val="18"/>
              </w:rPr>
            </w:pPr>
          </w:p>
        </w:tc>
      </w:tr>
      <w:tr w:rsidR="00CB65F0" w:rsidRPr="00742EA2" w:rsidTr="007829F0">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5B8B7" w:themeFill="accent2" w:themeFillTint="66"/>
            <w:vAlign w:val="center"/>
            <w:hideMark/>
          </w:tcPr>
          <w:p w:rsidR="00CB65F0" w:rsidRPr="00742EA2" w:rsidRDefault="00CB65F0" w:rsidP="00CB65F0">
            <w:pPr>
              <w:spacing w:after="0" w:line="240" w:lineRule="auto"/>
              <w:rPr>
                <w:b/>
                <w:bCs/>
                <w:color w:val="000000"/>
                <w:sz w:val="18"/>
                <w:szCs w:val="18"/>
              </w:rPr>
            </w:pPr>
            <w:r w:rsidRPr="00742EA2">
              <w:rPr>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5B8B7" w:themeFill="accent2" w:themeFillTint="66"/>
            <w:vAlign w:val="center"/>
            <w:hideMark/>
          </w:tcPr>
          <w:p w:rsidR="00CB65F0" w:rsidRPr="00742EA2" w:rsidRDefault="002D3B80" w:rsidP="00CB65F0">
            <w:pPr>
              <w:spacing w:after="0" w:line="240" w:lineRule="auto"/>
              <w:rPr>
                <w:b/>
                <w:bCs/>
                <w:color w:val="000000"/>
                <w:sz w:val="18"/>
                <w:szCs w:val="18"/>
              </w:rPr>
            </w:pPr>
            <w:r w:rsidRPr="00742EA2">
              <w:rPr>
                <w:b/>
                <w:color w:val="000000"/>
              </w:rPr>
              <w:t>KURUMSAL KAPASİTE</w:t>
            </w:r>
          </w:p>
        </w:tc>
      </w:tr>
      <w:tr w:rsidR="00CB65F0" w:rsidRPr="00742EA2" w:rsidTr="007829F0">
        <w:trPr>
          <w:trHeight w:val="499"/>
        </w:trPr>
        <w:tc>
          <w:tcPr>
            <w:tcW w:w="2065" w:type="dxa"/>
            <w:tcBorders>
              <w:top w:val="single" w:sz="4" w:space="0" w:color="auto"/>
              <w:left w:val="single" w:sz="8" w:space="0" w:color="auto"/>
              <w:bottom w:val="single" w:sz="4" w:space="0" w:color="auto"/>
              <w:right w:val="single" w:sz="4" w:space="0" w:color="auto"/>
            </w:tcBorders>
            <w:shd w:val="clear" w:color="000000" w:fill="76923C" w:themeFill="accent3" w:themeFillShade="BF"/>
            <w:vAlign w:val="center"/>
            <w:hideMark/>
          </w:tcPr>
          <w:p w:rsidR="00CB65F0" w:rsidRPr="00742EA2" w:rsidRDefault="00CB65F0" w:rsidP="00CB65F0">
            <w:pPr>
              <w:spacing w:after="0" w:line="240" w:lineRule="auto"/>
              <w:rPr>
                <w:color w:val="000000"/>
                <w:sz w:val="18"/>
                <w:szCs w:val="18"/>
              </w:rPr>
            </w:pPr>
            <w:r w:rsidRPr="00742EA2">
              <w:rPr>
                <w:color w:val="000000"/>
                <w:sz w:val="18"/>
                <w:szCs w:val="18"/>
              </w:rPr>
              <w:t>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CB65F0" w:rsidRPr="00742EA2" w:rsidRDefault="00CB65F0" w:rsidP="00CB65F0">
            <w:pPr>
              <w:spacing w:after="0" w:line="240" w:lineRule="auto"/>
              <w:rPr>
                <w:color w:val="000000"/>
                <w:sz w:val="18"/>
                <w:szCs w:val="18"/>
              </w:rPr>
            </w:pPr>
            <w:r w:rsidRPr="00742EA2">
              <w:rPr>
                <w:color w:val="000000"/>
                <w:sz w:val="18"/>
                <w:szCs w:val="18"/>
              </w:rPr>
              <w:t>Eğitim ortamlarının fiziki imkânları geliştirilecektir.</w:t>
            </w:r>
          </w:p>
        </w:tc>
      </w:tr>
      <w:tr w:rsidR="00CB65F0" w:rsidRPr="00742EA2" w:rsidTr="002D3B80">
        <w:trPr>
          <w:trHeight w:val="499"/>
        </w:trPr>
        <w:tc>
          <w:tcPr>
            <w:tcW w:w="2065" w:type="dxa"/>
            <w:tcBorders>
              <w:top w:val="single" w:sz="4" w:space="0" w:color="auto"/>
              <w:left w:val="single" w:sz="8" w:space="0" w:color="auto"/>
              <w:bottom w:val="single" w:sz="8" w:space="0" w:color="auto"/>
              <w:right w:val="single" w:sz="4" w:space="0" w:color="auto"/>
            </w:tcBorders>
            <w:shd w:val="clear" w:color="000000" w:fill="D6E3BC" w:themeFill="accent3" w:themeFillTint="66"/>
            <w:vAlign w:val="center"/>
            <w:hideMark/>
          </w:tcPr>
          <w:p w:rsidR="00CB65F0" w:rsidRPr="00742EA2" w:rsidRDefault="00CB65F0" w:rsidP="00CB65F0">
            <w:pPr>
              <w:spacing w:after="0" w:line="240" w:lineRule="auto"/>
              <w:rPr>
                <w:color w:val="000000"/>
                <w:sz w:val="18"/>
                <w:szCs w:val="18"/>
              </w:rPr>
            </w:pPr>
            <w:r w:rsidRPr="00742EA2">
              <w:rPr>
                <w:color w:val="000000"/>
                <w:sz w:val="18"/>
                <w:szCs w:val="18"/>
              </w:rPr>
              <w:t xml:space="preserve">Hedef </w:t>
            </w:r>
            <w:proofErr w:type="gramStart"/>
            <w:r w:rsidRPr="00742EA2">
              <w:rPr>
                <w:color w:val="000000"/>
                <w:sz w:val="18"/>
                <w:szCs w:val="18"/>
              </w:rPr>
              <w:t>4.1</w:t>
            </w:r>
            <w:proofErr w:type="gramEnd"/>
            <w:r w:rsidRPr="00742EA2">
              <w:rPr>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CB65F0" w:rsidRPr="00742EA2" w:rsidRDefault="00CB65F0" w:rsidP="00CB65F0">
            <w:pPr>
              <w:spacing w:after="0" w:line="240" w:lineRule="auto"/>
              <w:rPr>
                <w:color w:val="000000"/>
                <w:sz w:val="18"/>
                <w:szCs w:val="18"/>
              </w:rPr>
            </w:pPr>
            <w:r w:rsidRPr="00742EA2">
              <w:rPr>
                <w:color w:val="000000"/>
                <w:sz w:val="18"/>
                <w:szCs w:val="18"/>
              </w:rPr>
              <w:t>Temel eğitimde okulların niteliğini arttıracak uygulama ve çalışmalara yer verilecektir.</w:t>
            </w:r>
          </w:p>
        </w:tc>
      </w:tr>
      <w:tr w:rsidR="002154D0" w:rsidRPr="00742EA2" w:rsidTr="002D3B80">
        <w:trPr>
          <w:trHeight w:val="499"/>
        </w:trPr>
        <w:tc>
          <w:tcPr>
            <w:tcW w:w="2065" w:type="dxa"/>
            <w:tcBorders>
              <w:top w:val="single" w:sz="8" w:space="0" w:color="auto"/>
              <w:left w:val="single" w:sz="8" w:space="0" w:color="auto"/>
              <w:bottom w:val="single" w:sz="8" w:space="0" w:color="auto"/>
              <w:right w:val="single" w:sz="4" w:space="0" w:color="auto"/>
            </w:tcBorders>
            <w:shd w:val="clear" w:color="000000" w:fill="76923C" w:themeFill="accent3" w:themeFillShade="BF"/>
            <w:vAlign w:val="center"/>
          </w:tcPr>
          <w:p w:rsidR="002154D0" w:rsidRPr="00742EA2" w:rsidRDefault="002154D0" w:rsidP="00CB65F0">
            <w:pPr>
              <w:spacing w:after="0" w:line="240" w:lineRule="auto"/>
              <w:rPr>
                <w:color w:val="000000"/>
                <w:sz w:val="18"/>
                <w:szCs w:val="18"/>
              </w:rPr>
            </w:pPr>
            <w:r w:rsidRPr="00742EA2">
              <w:rPr>
                <w:color w:val="000000"/>
                <w:sz w:val="18"/>
                <w:szCs w:val="18"/>
              </w:rPr>
              <w:t>Amaç 5</w:t>
            </w:r>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rsidR="002154D0" w:rsidRPr="00742EA2" w:rsidRDefault="002154D0" w:rsidP="00CB65F0">
            <w:pPr>
              <w:spacing w:after="0" w:line="240" w:lineRule="auto"/>
              <w:rPr>
                <w:color w:val="000000"/>
                <w:sz w:val="18"/>
                <w:szCs w:val="18"/>
              </w:rPr>
            </w:pPr>
            <w:r w:rsidRPr="00742EA2">
              <w:rPr>
                <w:sz w:val="18"/>
                <w:szCs w:val="18"/>
              </w:rPr>
              <w:t>Okulumuzun beşeri, mali, fiziki ve teknolojik unsurları ile yönetim ve organizasyonu, eğitim ve öğretimin niteliğini ve eğitime erişimi yükseltecek biçimde geliştirilecektir.</w:t>
            </w:r>
          </w:p>
        </w:tc>
      </w:tr>
      <w:tr w:rsidR="002154D0" w:rsidRPr="00742EA2" w:rsidTr="007829F0">
        <w:trPr>
          <w:trHeight w:val="499"/>
        </w:trPr>
        <w:tc>
          <w:tcPr>
            <w:tcW w:w="2065" w:type="dxa"/>
            <w:tcBorders>
              <w:top w:val="single" w:sz="4" w:space="0" w:color="auto"/>
              <w:left w:val="single" w:sz="8" w:space="0" w:color="auto"/>
              <w:bottom w:val="single" w:sz="8" w:space="0" w:color="auto"/>
              <w:right w:val="single" w:sz="4" w:space="0" w:color="auto"/>
            </w:tcBorders>
            <w:shd w:val="clear" w:color="000000" w:fill="D6E3BC" w:themeFill="accent3" w:themeFillTint="66"/>
            <w:vAlign w:val="center"/>
          </w:tcPr>
          <w:p w:rsidR="002154D0" w:rsidRPr="00742EA2" w:rsidRDefault="002154D0" w:rsidP="00CB65F0">
            <w:pPr>
              <w:spacing w:after="0" w:line="240" w:lineRule="auto"/>
              <w:rPr>
                <w:color w:val="000000"/>
                <w:sz w:val="18"/>
                <w:szCs w:val="18"/>
              </w:rPr>
            </w:pPr>
            <w:r w:rsidRPr="00742EA2">
              <w:rPr>
                <w:color w:val="000000"/>
                <w:sz w:val="18"/>
                <w:szCs w:val="18"/>
              </w:rPr>
              <w:t xml:space="preserve">Hedef </w:t>
            </w:r>
            <w:proofErr w:type="gramStart"/>
            <w:r w:rsidRPr="00742EA2">
              <w:rPr>
                <w:color w:val="000000"/>
                <w:sz w:val="18"/>
                <w:szCs w:val="18"/>
              </w:rPr>
              <w:t>5.1</w:t>
            </w:r>
            <w:proofErr w:type="gramEnd"/>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rsidR="002154D0" w:rsidRPr="00742EA2" w:rsidRDefault="002154D0" w:rsidP="00CB65F0">
            <w:pPr>
              <w:spacing w:after="0" w:line="240" w:lineRule="auto"/>
              <w:rPr>
                <w:color w:val="000000"/>
                <w:sz w:val="18"/>
                <w:szCs w:val="18"/>
              </w:rPr>
            </w:pPr>
            <w:r w:rsidRPr="00742EA2">
              <w:rPr>
                <w:sz w:val="18"/>
                <w:szCs w:val="18"/>
              </w:rPr>
              <w:t xml:space="preserve">Okulumuz personelinin mesleki yeterlilikleri ile iş doyumu ve </w:t>
            </w:r>
            <w:proofErr w:type="gramStart"/>
            <w:r w:rsidRPr="00742EA2">
              <w:rPr>
                <w:sz w:val="18"/>
                <w:szCs w:val="18"/>
              </w:rPr>
              <w:t>motivasyonları</w:t>
            </w:r>
            <w:proofErr w:type="gramEnd"/>
            <w:r w:rsidRPr="00742EA2">
              <w:rPr>
                <w:sz w:val="18"/>
                <w:szCs w:val="18"/>
              </w:rPr>
              <w:t xml:space="preserve"> artırılacaktır.</w:t>
            </w:r>
          </w:p>
        </w:tc>
      </w:tr>
      <w:tr w:rsidR="00CB65F0" w:rsidRPr="00742EA2" w:rsidTr="007829F0">
        <w:trPr>
          <w:trHeight w:val="135"/>
        </w:trPr>
        <w:tc>
          <w:tcPr>
            <w:tcW w:w="2065" w:type="dxa"/>
            <w:tcBorders>
              <w:top w:val="nil"/>
              <w:left w:val="nil"/>
              <w:bottom w:val="single" w:sz="8" w:space="0" w:color="auto"/>
              <w:right w:val="nil"/>
            </w:tcBorders>
            <w:shd w:val="clear" w:color="auto" w:fill="auto"/>
            <w:vAlign w:val="center"/>
            <w:hideMark/>
          </w:tcPr>
          <w:p w:rsidR="00CB65F0" w:rsidRPr="00742EA2" w:rsidRDefault="00CB65F0" w:rsidP="00CB65F0">
            <w:pPr>
              <w:spacing w:after="0" w:line="240" w:lineRule="auto"/>
              <w:rPr>
                <w:color w:val="000000"/>
                <w:sz w:val="18"/>
                <w:szCs w:val="18"/>
              </w:rPr>
            </w:pPr>
          </w:p>
        </w:tc>
        <w:tc>
          <w:tcPr>
            <w:tcW w:w="4042" w:type="dxa"/>
            <w:tcBorders>
              <w:top w:val="nil"/>
              <w:left w:val="nil"/>
              <w:bottom w:val="single" w:sz="8" w:space="0" w:color="auto"/>
              <w:right w:val="nil"/>
            </w:tcBorders>
            <w:shd w:val="clear" w:color="auto" w:fill="auto"/>
            <w:vAlign w:val="center"/>
            <w:hideMark/>
          </w:tcPr>
          <w:p w:rsidR="00CB65F0" w:rsidRPr="00742EA2" w:rsidRDefault="00CB65F0" w:rsidP="00CB65F0">
            <w:pPr>
              <w:spacing w:after="0" w:line="240" w:lineRule="auto"/>
              <w:rPr>
                <w:color w:val="000000"/>
                <w:sz w:val="18"/>
                <w:szCs w:val="18"/>
              </w:rPr>
            </w:pPr>
          </w:p>
        </w:tc>
        <w:tc>
          <w:tcPr>
            <w:tcW w:w="4287" w:type="dxa"/>
            <w:tcBorders>
              <w:top w:val="nil"/>
              <w:left w:val="nil"/>
              <w:bottom w:val="single" w:sz="8" w:space="0" w:color="auto"/>
              <w:right w:val="nil"/>
            </w:tcBorders>
            <w:shd w:val="clear" w:color="auto" w:fill="auto"/>
            <w:vAlign w:val="center"/>
            <w:hideMark/>
          </w:tcPr>
          <w:p w:rsidR="00CB65F0" w:rsidRPr="00742EA2" w:rsidRDefault="00CB65F0" w:rsidP="00CB65F0">
            <w:pPr>
              <w:spacing w:after="0" w:line="240" w:lineRule="auto"/>
              <w:rPr>
                <w:color w:val="000000"/>
                <w:sz w:val="18"/>
                <w:szCs w:val="18"/>
              </w:rPr>
            </w:pPr>
          </w:p>
        </w:tc>
      </w:tr>
      <w:tr w:rsidR="00CB65F0" w:rsidRPr="00742EA2" w:rsidTr="00F02A00">
        <w:trPr>
          <w:trHeight w:val="135"/>
        </w:trPr>
        <w:tc>
          <w:tcPr>
            <w:tcW w:w="2065" w:type="dxa"/>
            <w:tcBorders>
              <w:top w:val="nil"/>
              <w:left w:val="nil"/>
              <w:bottom w:val="nil"/>
              <w:right w:val="nil"/>
            </w:tcBorders>
            <w:shd w:val="clear" w:color="auto" w:fill="auto"/>
            <w:noWrap/>
            <w:vAlign w:val="center"/>
            <w:hideMark/>
          </w:tcPr>
          <w:p w:rsidR="00CB65F0" w:rsidRPr="00742EA2" w:rsidRDefault="00CB65F0" w:rsidP="00CB65F0">
            <w:pPr>
              <w:spacing w:after="0" w:line="240" w:lineRule="auto"/>
              <w:rPr>
                <w:color w:val="000000"/>
                <w:sz w:val="18"/>
                <w:szCs w:val="18"/>
              </w:rPr>
            </w:pPr>
          </w:p>
        </w:tc>
        <w:tc>
          <w:tcPr>
            <w:tcW w:w="4042" w:type="dxa"/>
            <w:tcBorders>
              <w:top w:val="nil"/>
              <w:left w:val="nil"/>
              <w:bottom w:val="nil"/>
              <w:right w:val="nil"/>
            </w:tcBorders>
            <w:shd w:val="clear" w:color="auto" w:fill="auto"/>
            <w:noWrap/>
            <w:vAlign w:val="center"/>
            <w:hideMark/>
          </w:tcPr>
          <w:p w:rsidR="00CB65F0" w:rsidRPr="00742EA2" w:rsidRDefault="00CB65F0" w:rsidP="00CB65F0">
            <w:pPr>
              <w:spacing w:after="0" w:line="240" w:lineRule="auto"/>
              <w:rPr>
                <w:color w:val="000000"/>
                <w:sz w:val="18"/>
                <w:szCs w:val="18"/>
              </w:rPr>
            </w:pPr>
          </w:p>
        </w:tc>
        <w:tc>
          <w:tcPr>
            <w:tcW w:w="4287" w:type="dxa"/>
            <w:tcBorders>
              <w:top w:val="nil"/>
              <w:left w:val="nil"/>
              <w:bottom w:val="nil"/>
              <w:right w:val="nil"/>
            </w:tcBorders>
            <w:shd w:val="clear" w:color="auto" w:fill="auto"/>
            <w:noWrap/>
            <w:vAlign w:val="center"/>
            <w:hideMark/>
          </w:tcPr>
          <w:p w:rsidR="00CB65F0" w:rsidRPr="00742EA2" w:rsidRDefault="00CB65F0" w:rsidP="00CB65F0">
            <w:pPr>
              <w:spacing w:after="0" w:line="240" w:lineRule="auto"/>
              <w:rPr>
                <w:color w:val="000000"/>
                <w:sz w:val="18"/>
                <w:szCs w:val="18"/>
              </w:rPr>
            </w:pPr>
          </w:p>
        </w:tc>
      </w:tr>
    </w:tbl>
    <w:p w:rsidR="008D43E5" w:rsidRPr="00742EA2" w:rsidRDefault="008D43E5" w:rsidP="008D43E5">
      <w:pPr>
        <w:widowControl w:val="0"/>
        <w:autoSpaceDE w:val="0"/>
        <w:autoSpaceDN w:val="0"/>
        <w:spacing w:after="0" w:line="240" w:lineRule="auto"/>
        <w:rPr>
          <w:rFonts w:eastAsia="Calibri"/>
          <w:sz w:val="22"/>
          <w:szCs w:val="22"/>
          <w:lang w:eastAsia="en-US"/>
        </w:rPr>
      </w:pPr>
    </w:p>
    <w:p w:rsidR="00ED2073" w:rsidRPr="00742EA2" w:rsidRDefault="00ED2073" w:rsidP="008D43E5">
      <w:pPr>
        <w:widowControl w:val="0"/>
        <w:autoSpaceDE w:val="0"/>
        <w:autoSpaceDN w:val="0"/>
        <w:spacing w:after="0" w:line="240" w:lineRule="auto"/>
        <w:rPr>
          <w:rFonts w:eastAsia="Calibri"/>
          <w:sz w:val="22"/>
          <w:szCs w:val="22"/>
          <w:lang w:eastAsia="en-US"/>
        </w:rPr>
      </w:pPr>
    </w:p>
    <w:p w:rsidR="00ED2073" w:rsidRPr="00742EA2" w:rsidRDefault="00ED2073" w:rsidP="008D43E5">
      <w:pPr>
        <w:widowControl w:val="0"/>
        <w:autoSpaceDE w:val="0"/>
        <w:autoSpaceDN w:val="0"/>
        <w:spacing w:after="0" w:line="240" w:lineRule="auto"/>
        <w:rPr>
          <w:rFonts w:eastAsia="Calibri"/>
          <w:sz w:val="22"/>
          <w:szCs w:val="22"/>
          <w:lang w:eastAsia="en-US"/>
        </w:rPr>
      </w:pPr>
    </w:p>
    <w:p w:rsidR="00ED2073" w:rsidRPr="00742EA2" w:rsidRDefault="00ED2073" w:rsidP="008D43E5">
      <w:pPr>
        <w:widowControl w:val="0"/>
        <w:autoSpaceDE w:val="0"/>
        <w:autoSpaceDN w:val="0"/>
        <w:spacing w:after="0" w:line="240" w:lineRule="auto"/>
        <w:rPr>
          <w:rFonts w:eastAsia="Calibri"/>
          <w:sz w:val="22"/>
          <w:szCs w:val="22"/>
          <w:lang w:eastAsia="en-US"/>
        </w:rPr>
      </w:pPr>
    </w:p>
    <w:p w:rsidR="00ED2073" w:rsidRPr="00742EA2" w:rsidRDefault="00ED2073" w:rsidP="008D43E5">
      <w:pPr>
        <w:widowControl w:val="0"/>
        <w:autoSpaceDE w:val="0"/>
        <w:autoSpaceDN w:val="0"/>
        <w:spacing w:after="0" w:line="240" w:lineRule="auto"/>
        <w:rPr>
          <w:rFonts w:eastAsia="Calibri"/>
          <w:sz w:val="22"/>
          <w:szCs w:val="22"/>
          <w:lang w:eastAsia="en-US"/>
        </w:rPr>
      </w:pPr>
    </w:p>
    <w:p w:rsidR="00ED2073" w:rsidRPr="00742EA2" w:rsidRDefault="00ED2073" w:rsidP="008D43E5">
      <w:pPr>
        <w:widowControl w:val="0"/>
        <w:autoSpaceDE w:val="0"/>
        <w:autoSpaceDN w:val="0"/>
        <w:spacing w:after="0" w:line="240" w:lineRule="auto"/>
        <w:rPr>
          <w:rFonts w:eastAsia="Calibri"/>
          <w:sz w:val="22"/>
          <w:szCs w:val="22"/>
          <w:lang w:eastAsia="en-US"/>
        </w:rPr>
      </w:pPr>
    </w:p>
    <w:p w:rsidR="00ED2073" w:rsidRPr="00742EA2" w:rsidRDefault="00ED2073" w:rsidP="008D43E5">
      <w:pPr>
        <w:widowControl w:val="0"/>
        <w:autoSpaceDE w:val="0"/>
        <w:autoSpaceDN w:val="0"/>
        <w:spacing w:after="0" w:line="240" w:lineRule="auto"/>
        <w:rPr>
          <w:rFonts w:eastAsia="Calibri"/>
          <w:sz w:val="22"/>
          <w:szCs w:val="22"/>
          <w:lang w:eastAsia="en-US"/>
        </w:rPr>
      </w:pPr>
    </w:p>
    <w:p w:rsidR="00ED2073" w:rsidRPr="00742EA2" w:rsidRDefault="00ED2073" w:rsidP="008D43E5">
      <w:pPr>
        <w:widowControl w:val="0"/>
        <w:autoSpaceDE w:val="0"/>
        <w:autoSpaceDN w:val="0"/>
        <w:spacing w:after="0" w:line="240" w:lineRule="auto"/>
        <w:rPr>
          <w:rFonts w:eastAsia="Calibri"/>
          <w:sz w:val="22"/>
          <w:szCs w:val="22"/>
          <w:lang w:eastAsia="en-US"/>
        </w:rPr>
      </w:pPr>
    </w:p>
    <w:p w:rsidR="00ED2073" w:rsidRPr="00742EA2" w:rsidRDefault="00ED2073" w:rsidP="008D43E5">
      <w:pPr>
        <w:widowControl w:val="0"/>
        <w:autoSpaceDE w:val="0"/>
        <w:autoSpaceDN w:val="0"/>
        <w:spacing w:after="0" w:line="240" w:lineRule="auto"/>
        <w:rPr>
          <w:rFonts w:eastAsia="Calibri"/>
          <w:sz w:val="22"/>
          <w:szCs w:val="22"/>
          <w:lang w:eastAsia="en-US"/>
        </w:rPr>
      </w:pPr>
    </w:p>
    <w:p w:rsidR="00ED2073" w:rsidRPr="00742EA2" w:rsidRDefault="00ED2073" w:rsidP="00ED2073">
      <w:pPr>
        <w:spacing w:before="68"/>
        <w:ind w:left="1396"/>
        <w:rPr>
          <w:rFonts w:eastAsia="Calibri"/>
          <w:sz w:val="22"/>
          <w:szCs w:val="22"/>
          <w:lang w:eastAsia="en-US"/>
        </w:rPr>
      </w:pPr>
    </w:p>
    <w:p w:rsidR="00ED2073" w:rsidRPr="00742EA2" w:rsidRDefault="00ED2073" w:rsidP="00ED2073">
      <w:pPr>
        <w:spacing w:before="68"/>
        <w:ind w:left="1396"/>
        <w:rPr>
          <w:b/>
          <w:color w:val="C00000"/>
        </w:rPr>
      </w:pPr>
    </w:p>
    <w:p w:rsidR="00ED2073" w:rsidRPr="00742EA2" w:rsidRDefault="00ED2073" w:rsidP="00ED2073">
      <w:pPr>
        <w:spacing w:before="68"/>
        <w:ind w:left="1396"/>
        <w:rPr>
          <w:b/>
          <w:color w:val="C00000"/>
        </w:rPr>
      </w:pPr>
    </w:p>
    <w:p w:rsidR="00ED2073" w:rsidRPr="00742EA2" w:rsidRDefault="00ED2073" w:rsidP="00ED2073">
      <w:pPr>
        <w:spacing w:before="68"/>
        <w:ind w:left="1396"/>
        <w:rPr>
          <w:b/>
          <w:color w:val="C00000"/>
        </w:rPr>
      </w:pPr>
    </w:p>
    <w:p w:rsidR="00ED2073" w:rsidRPr="00742EA2" w:rsidRDefault="00ED2073" w:rsidP="00ED2073">
      <w:pPr>
        <w:spacing w:before="68"/>
        <w:ind w:left="1396"/>
        <w:rPr>
          <w:b/>
          <w:color w:val="C00000"/>
          <w:spacing w:val="-2"/>
        </w:rPr>
      </w:pPr>
      <w:r w:rsidRPr="00742EA2">
        <w:rPr>
          <w:b/>
          <w:color w:val="C00000"/>
        </w:rPr>
        <w:lastRenderedPageBreak/>
        <w:t>Tablo</w:t>
      </w:r>
      <w:r w:rsidRPr="00742EA2">
        <w:rPr>
          <w:b/>
          <w:color w:val="C00000"/>
          <w:spacing w:val="-16"/>
        </w:rPr>
        <w:t xml:space="preserve"> </w:t>
      </w:r>
      <w:r w:rsidR="00BE4666" w:rsidRPr="00742EA2">
        <w:rPr>
          <w:b/>
          <w:color w:val="C00000"/>
        </w:rPr>
        <w:t>3</w:t>
      </w:r>
      <w:r w:rsidR="00690788">
        <w:rPr>
          <w:b/>
          <w:color w:val="C00000"/>
        </w:rPr>
        <w:t>7</w:t>
      </w:r>
      <w:r w:rsidRPr="00742EA2">
        <w:rPr>
          <w:b/>
          <w:color w:val="C00000"/>
        </w:rPr>
        <w:t>:</w:t>
      </w:r>
      <w:r w:rsidRPr="00742EA2">
        <w:rPr>
          <w:b/>
          <w:color w:val="C00000"/>
          <w:spacing w:val="-6"/>
        </w:rPr>
        <w:t xml:space="preserve"> </w:t>
      </w:r>
      <w:r w:rsidRPr="00742EA2">
        <w:rPr>
          <w:b/>
          <w:color w:val="C00000"/>
        </w:rPr>
        <w:t>Amaç,</w:t>
      </w:r>
      <w:r w:rsidRPr="00742EA2">
        <w:rPr>
          <w:b/>
          <w:color w:val="C00000"/>
          <w:spacing w:val="-14"/>
        </w:rPr>
        <w:t xml:space="preserve"> </w:t>
      </w:r>
      <w:r w:rsidRPr="00742EA2">
        <w:rPr>
          <w:b/>
          <w:color w:val="C00000"/>
        </w:rPr>
        <w:t>Hedef,</w:t>
      </w:r>
      <w:r w:rsidRPr="00742EA2">
        <w:rPr>
          <w:b/>
          <w:color w:val="C00000"/>
          <w:spacing w:val="-10"/>
        </w:rPr>
        <w:t xml:space="preserve"> </w:t>
      </w:r>
      <w:r w:rsidRPr="00742EA2">
        <w:rPr>
          <w:b/>
          <w:color w:val="C00000"/>
        </w:rPr>
        <w:t>Gösterge</w:t>
      </w:r>
      <w:r w:rsidRPr="00742EA2">
        <w:rPr>
          <w:b/>
          <w:color w:val="C00000"/>
          <w:spacing w:val="-13"/>
        </w:rPr>
        <w:t xml:space="preserve"> </w:t>
      </w:r>
      <w:r w:rsidRPr="00742EA2">
        <w:rPr>
          <w:b/>
          <w:color w:val="C00000"/>
        </w:rPr>
        <w:t>ve</w:t>
      </w:r>
      <w:r w:rsidRPr="00742EA2">
        <w:rPr>
          <w:b/>
          <w:color w:val="C00000"/>
          <w:spacing w:val="-12"/>
        </w:rPr>
        <w:t xml:space="preserve"> </w:t>
      </w:r>
      <w:r w:rsidRPr="00742EA2">
        <w:rPr>
          <w:b/>
          <w:color w:val="C00000"/>
        </w:rPr>
        <w:t>Stratejilere</w:t>
      </w:r>
      <w:r w:rsidRPr="00742EA2">
        <w:rPr>
          <w:b/>
          <w:color w:val="C00000"/>
          <w:spacing w:val="-13"/>
        </w:rPr>
        <w:t xml:space="preserve"> </w:t>
      </w:r>
      <w:r w:rsidRPr="00742EA2">
        <w:rPr>
          <w:b/>
          <w:color w:val="C00000"/>
        </w:rPr>
        <w:t>İlişkin</w:t>
      </w:r>
      <w:r w:rsidRPr="00742EA2">
        <w:rPr>
          <w:b/>
          <w:color w:val="C00000"/>
          <w:spacing w:val="-12"/>
        </w:rPr>
        <w:t xml:space="preserve"> </w:t>
      </w:r>
      <w:r w:rsidRPr="00742EA2">
        <w:rPr>
          <w:b/>
          <w:color w:val="C00000"/>
          <w:spacing w:val="-2"/>
        </w:rPr>
        <w:t>Kartlar</w:t>
      </w:r>
    </w:p>
    <w:tbl>
      <w:tblPr>
        <w:tblW w:w="10080" w:type="dxa"/>
        <w:jc w:val="center"/>
        <w:tblLook w:val="04A0" w:firstRow="1" w:lastRow="0" w:firstColumn="1" w:lastColumn="0" w:noHBand="0" w:noVBand="1"/>
      </w:tblPr>
      <w:tblGrid>
        <w:gridCol w:w="1390"/>
        <w:gridCol w:w="3389"/>
        <w:gridCol w:w="920"/>
        <w:gridCol w:w="886"/>
        <w:gridCol w:w="699"/>
        <w:gridCol w:w="699"/>
        <w:gridCol w:w="699"/>
        <w:gridCol w:w="699"/>
        <w:gridCol w:w="699"/>
      </w:tblGrid>
      <w:tr w:rsidR="00ED2073" w:rsidRPr="00742EA2" w:rsidTr="00ED2073">
        <w:trPr>
          <w:trHeight w:val="499"/>
          <w:jc w:val="center"/>
        </w:trPr>
        <w:tc>
          <w:tcPr>
            <w:tcW w:w="1390" w:type="dxa"/>
            <w:tcBorders>
              <w:top w:val="single" w:sz="8" w:space="0" w:color="auto"/>
              <w:left w:val="single" w:sz="8" w:space="0" w:color="auto"/>
              <w:bottom w:val="single" w:sz="4" w:space="0" w:color="auto"/>
              <w:right w:val="single" w:sz="4" w:space="0" w:color="auto"/>
            </w:tcBorders>
            <w:shd w:val="clear" w:color="000000" w:fill="FBD4B4" w:themeFill="accent6" w:themeFillTint="66"/>
            <w:vAlign w:val="center"/>
            <w:hideMark/>
          </w:tcPr>
          <w:p w:rsidR="00ED2073" w:rsidRPr="00742EA2" w:rsidRDefault="00ED2073" w:rsidP="00F02A00">
            <w:pPr>
              <w:spacing w:after="0" w:line="240" w:lineRule="auto"/>
              <w:jc w:val="left"/>
              <w:rPr>
                <w:b/>
                <w:bCs/>
                <w:color w:val="000000"/>
                <w:sz w:val="16"/>
                <w:szCs w:val="16"/>
                <w:lang w:val="en-US" w:eastAsia="en-US"/>
              </w:rPr>
            </w:pPr>
            <w:r w:rsidRPr="00742EA2">
              <w:rPr>
                <w:b/>
                <w:bCs/>
                <w:color w:val="000000"/>
                <w:sz w:val="16"/>
                <w:szCs w:val="16"/>
                <w:lang w:val="en-US" w:eastAsia="en-US"/>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BD4B4" w:themeFill="accent6" w:themeFillTint="66"/>
            <w:vAlign w:val="center"/>
            <w:hideMark/>
          </w:tcPr>
          <w:p w:rsidR="00ED2073" w:rsidRPr="00742EA2" w:rsidRDefault="00ED2073" w:rsidP="00F02A00">
            <w:pPr>
              <w:spacing w:after="0" w:line="240" w:lineRule="auto"/>
              <w:jc w:val="left"/>
              <w:rPr>
                <w:color w:val="000000"/>
                <w:sz w:val="16"/>
                <w:szCs w:val="16"/>
                <w:lang w:val="en-US" w:eastAsia="en-US"/>
              </w:rPr>
            </w:pPr>
            <w:r w:rsidRPr="00742EA2">
              <w:rPr>
                <w:rFonts w:eastAsia="Calibri"/>
                <w:sz w:val="22"/>
                <w:szCs w:val="22"/>
                <w:lang w:eastAsia="en-US"/>
              </w:rPr>
              <w:t>EĞİTİM</w:t>
            </w:r>
            <w:r w:rsidRPr="00742EA2">
              <w:rPr>
                <w:rFonts w:eastAsia="Calibri"/>
                <w:spacing w:val="-2"/>
                <w:sz w:val="22"/>
                <w:szCs w:val="22"/>
                <w:lang w:eastAsia="en-US"/>
              </w:rPr>
              <w:t xml:space="preserve"> </w:t>
            </w:r>
            <w:r w:rsidRPr="00742EA2">
              <w:rPr>
                <w:rFonts w:eastAsia="Calibri"/>
                <w:sz w:val="22"/>
                <w:szCs w:val="22"/>
                <w:lang w:eastAsia="en-US"/>
              </w:rPr>
              <w:t>VE</w:t>
            </w:r>
            <w:r w:rsidRPr="00742EA2">
              <w:rPr>
                <w:rFonts w:eastAsia="Calibri"/>
                <w:spacing w:val="-4"/>
                <w:sz w:val="22"/>
                <w:szCs w:val="22"/>
                <w:lang w:eastAsia="en-US"/>
              </w:rPr>
              <w:t xml:space="preserve"> </w:t>
            </w:r>
            <w:r w:rsidRPr="00742EA2">
              <w:rPr>
                <w:rFonts w:eastAsia="Calibri"/>
                <w:sz w:val="22"/>
                <w:szCs w:val="22"/>
                <w:lang w:eastAsia="en-US"/>
              </w:rPr>
              <w:t>ÖĞRETİME</w:t>
            </w:r>
            <w:r w:rsidRPr="00742EA2">
              <w:rPr>
                <w:rFonts w:eastAsia="Calibri"/>
                <w:spacing w:val="-1"/>
                <w:sz w:val="22"/>
                <w:szCs w:val="22"/>
                <w:lang w:eastAsia="en-US"/>
              </w:rPr>
              <w:t xml:space="preserve"> </w:t>
            </w:r>
            <w:r w:rsidRPr="00742EA2">
              <w:rPr>
                <w:rFonts w:eastAsia="Calibri"/>
                <w:sz w:val="22"/>
                <w:szCs w:val="22"/>
                <w:lang w:eastAsia="en-US"/>
              </w:rPr>
              <w:t>ERİŞİM</w:t>
            </w:r>
          </w:p>
        </w:tc>
      </w:tr>
      <w:tr w:rsidR="00ED2073" w:rsidRPr="00742EA2" w:rsidTr="00ED2073">
        <w:trPr>
          <w:trHeight w:val="499"/>
          <w:jc w:val="center"/>
        </w:trPr>
        <w:tc>
          <w:tcPr>
            <w:tcW w:w="1390" w:type="dxa"/>
            <w:tcBorders>
              <w:top w:val="single" w:sz="4" w:space="0" w:color="auto"/>
              <w:left w:val="single" w:sz="8" w:space="0" w:color="auto"/>
              <w:bottom w:val="single" w:sz="4" w:space="0" w:color="auto"/>
              <w:right w:val="single" w:sz="4" w:space="0" w:color="auto"/>
            </w:tcBorders>
            <w:shd w:val="clear" w:color="000000" w:fill="FBD4B4" w:themeFill="accent6" w:themeFillTint="66"/>
            <w:vAlign w:val="center"/>
            <w:hideMark/>
          </w:tcPr>
          <w:p w:rsidR="00ED2073" w:rsidRPr="00742EA2" w:rsidRDefault="00ED2073" w:rsidP="00F02A00">
            <w:pPr>
              <w:spacing w:after="0" w:line="240" w:lineRule="auto"/>
              <w:jc w:val="left"/>
              <w:rPr>
                <w:b/>
                <w:bCs/>
                <w:color w:val="000000"/>
                <w:sz w:val="16"/>
                <w:szCs w:val="16"/>
                <w:lang w:val="en-US" w:eastAsia="en-US"/>
              </w:rPr>
            </w:pPr>
            <w:r w:rsidRPr="00742EA2">
              <w:rPr>
                <w:b/>
                <w:bCs/>
                <w:color w:val="000000"/>
                <w:sz w:val="16"/>
                <w:szCs w:val="16"/>
                <w:lang w:val="en-US" w:eastAsia="en-US"/>
              </w:rPr>
              <w:t>AMAÇ 1</w:t>
            </w:r>
          </w:p>
        </w:tc>
        <w:tc>
          <w:tcPr>
            <w:tcW w:w="8690" w:type="dxa"/>
            <w:gridSpan w:val="8"/>
            <w:tcBorders>
              <w:top w:val="single" w:sz="4" w:space="0" w:color="auto"/>
              <w:left w:val="nil"/>
              <w:bottom w:val="single" w:sz="4" w:space="0" w:color="auto"/>
              <w:right w:val="single" w:sz="8" w:space="0" w:color="000000"/>
            </w:tcBorders>
            <w:shd w:val="clear" w:color="000000" w:fill="FBD4B4" w:themeFill="accent6" w:themeFillTint="66"/>
            <w:vAlign w:val="center"/>
            <w:hideMark/>
          </w:tcPr>
          <w:p w:rsidR="00ED2073" w:rsidRPr="00742EA2" w:rsidRDefault="00ED2073" w:rsidP="00F02A00">
            <w:pPr>
              <w:spacing w:after="0" w:line="240" w:lineRule="auto"/>
              <w:jc w:val="left"/>
              <w:rPr>
                <w:color w:val="000000"/>
                <w:sz w:val="16"/>
                <w:szCs w:val="16"/>
                <w:lang w:val="en-US" w:eastAsia="en-US"/>
              </w:rPr>
            </w:pPr>
            <w:r w:rsidRPr="00742EA2">
              <w:rPr>
                <w:rFonts w:eastAsia="Calibri"/>
                <w:sz w:val="22"/>
                <w:szCs w:val="22"/>
                <w:lang w:eastAsia="en-US"/>
              </w:rPr>
              <w:t>Bütün</w:t>
            </w:r>
            <w:r w:rsidRPr="00742EA2">
              <w:rPr>
                <w:rFonts w:eastAsia="Calibri"/>
                <w:spacing w:val="-2"/>
                <w:sz w:val="22"/>
                <w:szCs w:val="22"/>
                <w:lang w:eastAsia="en-US"/>
              </w:rPr>
              <w:t xml:space="preserve"> </w:t>
            </w:r>
            <w:r w:rsidRPr="00742EA2">
              <w:rPr>
                <w:rFonts w:eastAsia="Calibri"/>
                <w:sz w:val="22"/>
                <w:szCs w:val="22"/>
                <w:lang w:eastAsia="en-US"/>
              </w:rPr>
              <w:t>bireylerin</w:t>
            </w:r>
            <w:r w:rsidRPr="00742EA2">
              <w:rPr>
                <w:rFonts w:eastAsia="Calibri"/>
                <w:spacing w:val="-5"/>
                <w:sz w:val="22"/>
                <w:szCs w:val="22"/>
                <w:lang w:eastAsia="en-US"/>
              </w:rPr>
              <w:t xml:space="preserve"> </w:t>
            </w:r>
            <w:r w:rsidRPr="00742EA2">
              <w:rPr>
                <w:rFonts w:eastAsia="Calibri"/>
                <w:sz w:val="22"/>
                <w:szCs w:val="22"/>
                <w:lang w:eastAsia="en-US"/>
              </w:rPr>
              <w:t>eğitim ve</w:t>
            </w:r>
            <w:r w:rsidRPr="00742EA2">
              <w:rPr>
                <w:rFonts w:eastAsia="Calibri"/>
                <w:spacing w:val="-3"/>
                <w:sz w:val="22"/>
                <w:szCs w:val="22"/>
                <w:lang w:eastAsia="en-US"/>
              </w:rPr>
              <w:t xml:space="preserve"> </w:t>
            </w:r>
            <w:r w:rsidRPr="00742EA2">
              <w:rPr>
                <w:rFonts w:eastAsia="Calibri"/>
                <w:sz w:val="22"/>
                <w:szCs w:val="22"/>
                <w:lang w:eastAsia="en-US"/>
              </w:rPr>
              <w:t>öğretime</w:t>
            </w:r>
            <w:r w:rsidRPr="00742EA2">
              <w:rPr>
                <w:rFonts w:eastAsia="Calibri"/>
                <w:spacing w:val="-4"/>
                <w:sz w:val="22"/>
                <w:szCs w:val="22"/>
                <w:lang w:eastAsia="en-US"/>
              </w:rPr>
              <w:t xml:space="preserve"> </w:t>
            </w:r>
            <w:r w:rsidRPr="00742EA2">
              <w:rPr>
                <w:rFonts w:eastAsia="Calibri"/>
                <w:sz w:val="22"/>
                <w:szCs w:val="22"/>
                <w:lang w:eastAsia="en-US"/>
              </w:rPr>
              <w:t>adil</w:t>
            </w:r>
            <w:r w:rsidRPr="00742EA2">
              <w:rPr>
                <w:rFonts w:eastAsia="Calibri"/>
                <w:spacing w:val="-2"/>
                <w:sz w:val="22"/>
                <w:szCs w:val="22"/>
                <w:lang w:eastAsia="en-US"/>
              </w:rPr>
              <w:t xml:space="preserve"> </w:t>
            </w:r>
            <w:r w:rsidRPr="00742EA2">
              <w:rPr>
                <w:rFonts w:eastAsia="Calibri"/>
                <w:sz w:val="22"/>
                <w:szCs w:val="22"/>
                <w:lang w:eastAsia="en-US"/>
              </w:rPr>
              <w:t>şartlar</w:t>
            </w:r>
            <w:r w:rsidRPr="00742EA2">
              <w:rPr>
                <w:rFonts w:eastAsia="Calibri"/>
                <w:spacing w:val="-1"/>
                <w:sz w:val="22"/>
                <w:szCs w:val="22"/>
                <w:lang w:eastAsia="en-US"/>
              </w:rPr>
              <w:t xml:space="preserve"> </w:t>
            </w:r>
            <w:r w:rsidRPr="00742EA2">
              <w:rPr>
                <w:rFonts w:eastAsia="Calibri"/>
                <w:sz w:val="22"/>
                <w:szCs w:val="22"/>
                <w:lang w:eastAsia="en-US"/>
              </w:rPr>
              <w:t>altında</w:t>
            </w:r>
            <w:r w:rsidRPr="00742EA2">
              <w:rPr>
                <w:rFonts w:eastAsia="Calibri"/>
                <w:spacing w:val="-3"/>
                <w:sz w:val="22"/>
                <w:szCs w:val="22"/>
                <w:lang w:eastAsia="en-US"/>
              </w:rPr>
              <w:t xml:space="preserve"> </w:t>
            </w:r>
            <w:r w:rsidRPr="00742EA2">
              <w:rPr>
                <w:rFonts w:eastAsia="Calibri"/>
                <w:sz w:val="22"/>
                <w:szCs w:val="22"/>
                <w:lang w:eastAsia="en-US"/>
              </w:rPr>
              <w:t>erişmesini</w:t>
            </w:r>
            <w:r w:rsidRPr="00742EA2">
              <w:rPr>
                <w:rFonts w:eastAsia="Calibri"/>
                <w:spacing w:val="-1"/>
                <w:sz w:val="22"/>
                <w:szCs w:val="22"/>
                <w:lang w:eastAsia="en-US"/>
              </w:rPr>
              <w:t xml:space="preserve"> </w:t>
            </w:r>
            <w:r w:rsidRPr="00742EA2">
              <w:rPr>
                <w:rFonts w:eastAsia="Calibri"/>
                <w:sz w:val="22"/>
                <w:szCs w:val="22"/>
                <w:lang w:eastAsia="en-US"/>
              </w:rPr>
              <w:t>sağlamak.</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ED2073" w:rsidRPr="00742EA2" w:rsidRDefault="00D91202" w:rsidP="00F02A00">
            <w:pPr>
              <w:spacing w:after="0" w:line="240" w:lineRule="auto"/>
              <w:jc w:val="left"/>
              <w:rPr>
                <w:b/>
                <w:bCs/>
                <w:color w:val="000000"/>
                <w:sz w:val="16"/>
                <w:szCs w:val="16"/>
                <w:lang w:val="en-US" w:eastAsia="en-US"/>
              </w:rPr>
            </w:pPr>
            <w:r w:rsidRPr="00742EA2">
              <w:rPr>
                <w:b/>
                <w:bCs/>
                <w:color w:val="000000"/>
                <w:sz w:val="16"/>
                <w:szCs w:val="16"/>
                <w:lang w:val="en-US" w:eastAsia="en-US"/>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ED2073" w:rsidRPr="00742EA2" w:rsidRDefault="00ED2073" w:rsidP="00F02A00">
            <w:pPr>
              <w:spacing w:after="0" w:line="240" w:lineRule="auto"/>
              <w:jc w:val="left"/>
              <w:rPr>
                <w:color w:val="000000"/>
                <w:sz w:val="16"/>
                <w:szCs w:val="16"/>
                <w:lang w:val="en-US" w:eastAsia="en-US"/>
              </w:rPr>
            </w:pPr>
            <w:r w:rsidRPr="00742EA2">
              <w:rPr>
                <w:rFonts w:eastAsia="Calibri"/>
                <w:sz w:val="22"/>
                <w:szCs w:val="22"/>
                <w:lang w:eastAsia="en-US"/>
              </w:rPr>
              <w:t>Plan</w:t>
            </w:r>
            <w:r w:rsidRPr="00742EA2">
              <w:rPr>
                <w:rFonts w:eastAsia="Calibri"/>
                <w:spacing w:val="6"/>
                <w:sz w:val="22"/>
                <w:szCs w:val="22"/>
                <w:lang w:eastAsia="en-US"/>
              </w:rPr>
              <w:t xml:space="preserve"> </w:t>
            </w:r>
            <w:r w:rsidRPr="00742EA2">
              <w:rPr>
                <w:rFonts w:eastAsia="Calibri"/>
                <w:sz w:val="22"/>
                <w:szCs w:val="22"/>
                <w:lang w:eastAsia="en-US"/>
              </w:rPr>
              <w:t>dönemi</w:t>
            </w:r>
            <w:r w:rsidRPr="00742EA2">
              <w:rPr>
                <w:rFonts w:eastAsia="Calibri"/>
                <w:spacing w:val="7"/>
                <w:sz w:val="22"/>
                <w:szCs w:val="22"/>
                <w:lang w:eastAsia="en-US"/>
              </w:rPr>
              <w:t xml:space="preserve"> </w:t>
            </w:r>
            <w:r w:rsidRPr="00742EA2">
              <w:rPr>
                <w:rFonts w:eastAsia="Calibri"/>
                <w:sz w:val="22"/>
                <w:szCs w:val="22"/>
                <w:lang w:eastAsia="en-US"/>
              </w:rPr>
              <w:t>sonuna</w:t>
            </w:r>
            <w:r w:rsidRPr="00742EA2">
              <w:rPr>
                <w:rFonts w:eastAsia="Calibri"/>
                <w:spacing w:val="8"/>
                <w:sz w:val="22"/>
                <w:szCs w:val="22"/>
                <w:lang w:eastAsia="en-US"/>
              </w:rPr>
              <w:t xml:space="preserve"> </w:t>
            </w:r>
            <w:r w:rsidRPr="00742EA2">
              <w:rPr>
                <w:rFonts w:eastAsia="Calibri"/>
                <w:sz w:val="22"/>
                <w:szCs w:val="22"/>
                <w:lang w:eastAsia="en-US"/>
              </w:rPr>
              <w:t>kadar</w:t>
            </w:r>
            <w:r w:rsidRPr="00742EA2">
              <w:rPr>
                <w:rFonts w:eastAsia="Calibri"/>
                <w:spacing w:val="10"/>
                <w:sz w:val="22"/>
                <w:szCs w:val="22"/>
                <w:lang w:eastAsia="en-US"/>
              </w:rPr>
              <w:t xml:space="preserve"> </w:t>
            </w:r>
            <w:r w:rsidRPr="00742EA2">
              <w:rPr>
                <w:rFonts w:eastAsia="Calibri"/>
                <w:sz w:val="22"/>
                <w:szCs w:val="22"/>
                <w:lang w:eastAsia="en-US"/>
              </w:rPr>
              <w:t>dezavantajlı</w:t>
            </w:r>
            <w:r w:rsidRPr="00742EA2">
              <w:rPr>
                <w:rFonts w:eastAsia="Calibri"/>
                <w:spacing w:val="9"/>
                <w:sz w:val="22"/>
                <w:szCs w:val="22"/>
                <w:lang w:eastAsia="en-US"/>
              </w:rPr>
              <w:t xml:space="preserve"> </w:t>
            </w:r>
            <w:r w:rsidRPr="00742EA2">
              <w:rPr>
                <w:rFonts w:eastAsia="Calibri"/>
                <w:sz w:val="22"/>
                <w:szCs w:val="22"/>
                <w:lang w:eastAsia="en-US"/>
              </w:rPr>
              <w:t>gruplar</w:t>
            </w:r>
            <w:r w:rsidRPr="00742EA2">
              <w:rPr>
                <w:rFonts w:eastAsia="Calibri"/>
                <w:spacing w:val="9"/>
                <w:sz w:val="22"/>
                <w:szCs w:val="22"/>
                <w:lang w:eastAsia="en-US"/>
              </w:rPr>
              <w:t xml:space="preserve"> </w:t>
            </w:r>
            <w:r w:rsidRPr="00742EA2">
              <w:rPr>
                <w:rFonts w:eastAsia="Calibri"/>
                <w:sz w:val="22"/>
                <w:szCs w:val="22"/>
                <w:lang w:eastAsia="en-US"/>
              </w:rPr>
              <w:t>başta</w:t>
            </w:r>
            <w:r w:rsidRPr="00742EA2">
              <w:rPr>
                <w:rFonts w:eastAsia="Calibri"/>
                <w:spacing w:val="7"/>
                <w:sz w:val="22"/>
                <w:szCs w:val="22"/>
                <w:lang w:eastAsia="en-US"/>
              </w:rPr>
              <w:t xml:space="preserve"> </w:t>
            </w:r>
            <w:r w:rsidRPr="00742EA2">
              <w:rPr>
                <w:rFonts w:eastAsia="Calibri"/>
                <w:sz w:val="22"/>
                <w:szCs w:val="22"/>
                <w:lang w:eastAsia="en-US"/>
              </w:rPr>
              <w:t>olmak</w:t>
            </w:r>
            <w:r w:rsidRPr="00742EA2">
              <w:rPr>
                <w:rFonts w:eastAsia="Calibri"/>
                <w:spacing w:val="9"/>
                <w:sz w:val="22"/>
                <w:szCs w:val="22"/>
                <w:lang w:eastAsia="en-US"/>
              </w:rPr>
              <w:t xml:space="preserve"> </w:t>
            </w:r>
            <w:r w:rsidRPr="00742EA2">
              <w:rPr>
                <w:rFonts w:eastAsia="Calibri"/>
                <w:sz w:val="22"/>
                <w:szCs w:val="22"/>
                <w:lang w:eastAsia="en-US"/>
              </w:rPr>
              <w:t>üzere,</w:t>
            </w:r>
            <w:r w:rsidRPr="00742EA2">
              <w:rPr>
                <w:rFonts w:eastAsia="Calibri"/>
                <w:spacing w:val="10"/>
                <w:sz w:val="22"/>
                <w:szCs w:val="22"/>
                <w:lang w:eastAsia="en-US"/>
              </w:rPr>
              <w:t xml:space="preserve"> </w:t>
            </w:r>
            <w:r w:rsidRPr="00742EA2">
              <w:rPr>
                <w:rFonts w:eastAsia="Calibri"/>
                <w:sz w:val="22"/>
                <w:szCs w:val="22"/>
                <w:lang w:eastAsia="en-US"/>
              </w:rPr>
              <w:t>eğitim</w:t>
            </w:r>
            <w:r w:rsidRPr="00742EA2">
              <w:rPr>
                <w:rFonts w:eastAsia="Calibri"/>
                <w:spacing w:val="8"/>
                <w:sz w:val="22"/>
                <w:szCs w:val="22"/>
                <w:lang w:eastAsia="en-US"/>
              </w:rPr>
              <w:t xml:space="preserve"> </w:t>
            </w:r>
            <w:r w:rsidRPr="00742EA2">
              <w:rPr>
                <w:rFonts w:eastAsia="Calibri"/>
                <w:sz w:val="22"/>
                <w:szCs w:val="22"/>
                <w:lang w:eastAsia="en-US"/>
              </w:rPr>
              <w:t>ve</w:t>
            </w:r>
            <w:r w:rsidRPr="00742EA2">
              <w:rPr>
                <w:rFonts w:eastAsia="Calibri"/>
                <w:spacing w:val="8"/>
                <w:sz w:val="22"/>
                <w:szCs w:val="22"/>
                <w:lang w:eastAsia="en-US"/>
              </w:rPr>
              <w:t xml:space="preserve"> </w:t>
            </w:r>
            <w:r w:rsidRPr="00742EA2">
              <w:rPr>
                <w:rFonts w:eastAsia="Calibri"/>
                <w:sz w:val="22"/>
                <w:szCs w:val="22"/>
                <w:lang w:eastAsia="en-US"/>
              </w:rPr>
              <w:t>öğretimin</w:t>
            </w:r>
            <w:r w:rsidRPr="00742EA2">
              <w:rPr>
                <w:rFonts w:eastAsia="Calibri"/>
                <w:spacing w:val="9"/>
                <w:sz w:val="22"/>
                <w:szCs w:val="22"/>
                <w:lang w:eastAsia="en-US"/>
              </w:rPr>
              <w:t xml:space="preserve"> </w:t>
            </w:r>
            <w:r w:rsidRPr="00742EA2">
              <w:rPr>
                <w:rFonts w:eastAsia="Calibri"/>
                <w:sz w:val="22"/>
                <w:szCs w:val="22"/>
                <w:lang w:eastAsia="en-US"/>
              </w:rPr>
              <w:t>her</w:t>
            </w:r>
            <w:r w:rsidRPr="00742EA2">
              <w:rPr>
                <w:rFonts w:eastAsia="Calibri"/>
                <w:spacing w:val="9"/>
                <w:sz w:val="22"/>
                <w:szCs w:val="22"/>
                <w:lang w:eastAsia="en-US"/>
              </w:rPr>
              <w:t xml:space="preserve"> </w:t>
            </w:r>
            <w:r w:rsidRPr="00742EA2">
              <w:rPr>
                <w:rFonts w:eastAsia="Calibri"/>
                <w:sz w:val="22"/>
                <w:szCs w:val="22"/>
                <w:lang w:eastAsia="en-US"/>
              </w:rPr>
              <w:t>tür</w:t>
            </w:r>
            <w:r w:rsidRPr="00742EA2">
              <w:rPr>
                <w:rFonts w:eastAsia="Calibri"/>
                <w:spacing w:val="9"/>
                <w:sz w:val="22"/>
                <w:szCs w:val="22"/>
                <w:lang w:eastAsia="en-US"/>
              </w:rPr>
              <w:t xml:space="preserve"> </w:t>
            </w:r>
            <w:r w:rsidRPr="00742EA2">
              <w:rPr>
                <w:rFonts w:eastAsia="Calibri"/>
                <w:sz w:val="22"/>
                <w:szCs w:val="22"/>
                <w:lang w:eastAsia="en-US"/>
              </w:rPr>
              <w:t>ve</w:t>
            </w:r>
            <w:r w:rsidRPr="00742EA2">
              <w:rPr>
                <w:rFonts w:eastAsia="Calibri"/>
                <w:spacing w:val="8"/>
                <w:sz w:val="22"/>
                <w:szCs w:val="22"/>
                <w:lang w:eastAsia="en-US"/>
              </w:rPr>
              <w:t xml:space="preserve"> </w:t>
            </w:r>
            <w:r w:rsidRPr="00742EA2">
              <w:rPr>
                <w:rFonts w:eastAsia="Calibri"/>
                <w:sz w:val="22"/>
                <w:szCs w:val="22"/>
                <w:lang w:eastAsia="en-US"/>
              </w:rPr>
              <w:t>kademesinde</w:t>
            </w:r>
            <w:r w:rsidRPr="00742EA2">
              <w:rPr>
                <w:rFonts w:eastAsia="Calibri"/>
                <w:spacing w:val="8"/>
                <w:sz w:val="22"/>
                <w:szCs w:val="22"/>
                <w:lang w:eastAsia="en-US"/>
              </w:rPr>
              <w:t xml:space="preserve"> </w:t>
            </w:r>
            <w:r w:rsidRPr="00742EA2">
              <w:rPr>
                <w:rFonts w:eastAsia="Calibri"/>
                <w:sz w:val="22"/>
                <w:szCs w:val="22"/>
                <w:lang w:eastAsia="en-US"/>
              </w:rPr>
              <w:t>katılım</w:t>
            </w:r>
            <w:r w:rsidRPr="00742EA2">
              <w:rPr>
                <w:rFonts w:eastAsia="Calibri"/>
                <w:spacing w:val="7"/>
                <w:sz w:val="22"/>
                <w:szCs w:val="22"/>
                <w:lang w:eastAsia="en-US"/>
              </w:rPr>
              <w:t xml:space="preserve"> </w:t>
            </w:r>
            <w:r w:rsidRPr="00742EA2">
              <w:rPr>
                <w:rFonts w:eastAsia="Calibri"/>
                <w:sz w:val="22"/>
                <w:szCs w:val="22"/>
                <w:lang w:eastAsia="en-US"/>
              </w:rPr>
              <w:t>ve</w:t>
            </w:r>
            <w:r w:rsidRPr="00742EA2">
              <w:rPr>
                <w:rFonts w:eastAsia="Calibri"/>
                <w:spacing w:val="8"/>
                <w:sz w:val="22"/>
                <w:szCs w:val="22"/>
                <w:lang w:eastAsia="en-US"/>
              </w:rPr>
              <w:t xml:space="preserve"> </w:t>
            </w:r>
            <w:proofErr w:type="gramStart"/>
            <w:r w:rsidRPr="00742EA2">
              <w:rPr>
                <w:rFonts w:eastAsia="Calibri"/>
                <w:sz w:val="22"/>
                <w:szCs w:val="22"/>
                <w:lang w:eastAsia="en-US"/>
              </w:rPr>
              <w:t>tamamlama</w:t>
            </w:r>
            <w:r w:rsidRPr="00742EA2">
              <w:rPr>
                <w:rFonts w:eastAsia="Calibri"/>
                <w:spacing w:val="-47"/>
                <w:sz w:val="22"/>
                <w:szCs w:val="22"/>
                <w:lang w:eastAsia="en-US"/>
              </w:rPr>
              <w:t xml:space="preserve"> </w:t>
            </w:r>
            <w:r w:rsidR="00167EF7" w:rsidRPr="00742EA2">
              <w:rPr>
                <w:rFonts w:eastAsia="Calibri"/>
                <w:spacing w:val="-47"/>
                <w:sz w:val="22"/>
                <w:szCs w:val="22"/>
                <w:lang w:eastAsia="en-US"/>
              </w:rPr>
              <w:t xml:space="preserve">  </w:t>
            </w:r>
            <w:r w:rsidRPr="00742EA2">
              <w:rPr>
                <w:rFonts w:eastAsia="Calibri"/>
                <w:sz w:val="22"/>
                <w:szCs w:val="22"/>
                <w:lang w:eastAsia="en-US"/>
              </w:rPr>
              <w:t>oranlarını</w:t>
            </w:r>
            <w:proofErr w:type="gramEnd"/>
            <w:r w:rsidRPr="00742EA2">
              <w:rPr>
                <w:rFonts w:eastAsia="Calibri"/>
                <w:sz w:val="22"/>
                <w:szCs w:val="22"/>
                <w:lang w:eastAsia="en-US"/>
              </w:rPr>
              <w:t xml:space="preserve"> artırmak</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ED2073" w:rsidRPr="00742EA2" w:rsidRDefault="00ED2073" w:rsidP="00F02A00">
            <w:pPr>
              <w:spacing w:after="0" w:line="240" w:lineRule="auto"/>
              <w:jc w:val="left"/>
              <w:rPr>
                <w:b/>
                <w:bCs/>
                <w:color w:val="000000"/>
                <w:sz w:val="16"/>
                <w:szCs w:val="16"/>
                <w:lang w:val="en-US" w:eastAsia="en-US"/>
              </w:rPr>
            </w:pPr>
            <w:r w:rsidRPr="00742EA2">
              <w:rPr>
                <w:b/>
                <w:bCs/>
                <w:color w:val="000000"/>
                <w:sz w:val="16"/>
                <w:szCs w:val="16"/>
                <w:lang w:val="en-US" w:eastAsia="en-US"/>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ED2073" w:rsidRPr="00742EA2" w:rsidRDefault="00ED2073" w:rsidP="00F02A00">
            <w:pPr>
              <w:spacing w:after="0" w:line="240" w:lineRule="auto"/>
              <w:jc w:val="left"/>
              <w:rPr>
                <w:b/>
                <w:bCs/>
                <w:color w:val="000000"/>
                <w:sz w:val="16"/>
                <w:szCs w:val="16"/>
                <w:lang w:val="en-US" w:eastAsia="en-US"/>
              </w:rPr>
            </w:pPr>
            <w:r w:rsidRPr="00742EA2">
              <w:rPr>
                <w:b/>
                <w:bCs/>
                <w:color w:val="000000"/>
                <w:sz w:val="16"/>
                <w:szCs w:val="16"/>
                <w:lang w:val="en-US" w:eastAsia="en-US"/>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D2073" w:rsidRPr="00742EA2" w:rsidRDefault="00ED2073" w:rsidP="00F02A00">
            <w:pPr>
              <w:spacing w:after="0" w:line="240" w:lineRule="auto"/>
              <w:jc w:val="center"/>
              <w:rPr>
                <w:b/>
                <w:bCs/>
                <w:color w:val="000000"/>
                <w:sz w:val="16"/>
                <w:szCs w:val="16"/>
                <w:lang w:val="en-US" w:eastAsia="en-US"/>
              </w:rPr>
            </w:pPr>
            <w:r w:rsidRPr="00742EA2">
              <w:rPr>
                <w:b/>
                <w:bCs/>
                <w:color w:val="000000"/>
                <w:sz w:val="16"/>
                <w:szCs w:val="16"/>
                <w:lang w:val="en-US" w:eastAsia="en-US"/>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ED2073" w:rsidRPr="00742EA2" w:rsidRDefault="00ED2073" w:rsidP="00F02A00">
            <w:pPr>
              <w:spacing w:after="0" w:line="240" w:lineRule="auto"/>
              <w:jc w:val="center"/>
              <w:rPr>
                <w:b/>
                <w:bCs/>
                <w:color w:val="000000"/>
                <w:sz w:val="16"/>
                <w:szCs w:val="16"/>
                <w:lang w:val="en-US" w:eastAsia="en-US"/>
              </w:rPr>
            </w:pPr>
            <w:r w:rsidRPr="00742EA2">
              <w:rPr>
                <w:b/>
                <w:bCs/>
                <w:color w:val="000000"/>
                <w:sz w:val="16"/>
                <w:szCs w:val="16"/>
                <w:lang w:val="en-US" w:eastAsia="en-US"/>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ED2073" w:rsidRPr="00742EA2" w:rsidRDefault="00ED2073" w:rsidP="00F02A00">
            <w:pPr>
              <w:spacing w:after="0" w:line="240" w:lineRule="auto"/>
              <w:jc w:val="center"/>
              <w:rPr>
                <w:b/>
                <w:bCs/>
                <w:color w:val="000000"/>
                <w:sz w:val="16"/>
                <w:szCs w:val="16"/>
                <w:lang w:val="en-US" w:eastAsia="en-US"/>
              </w:rPr>
            </w:pPr>
            <w:r w:rsidRPr="00742EA2">
              <w:rPr>
                <w:b/>
                <w:bCs/>
                <w:color w:val="000000"/>
                <w:sz w:val="16"/>
                <w:szCs w:val="16"/>
                <w:lang w:val="en-US" w:eastAsia="en-US"/>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ED2073" w:rsidRPr="00742EA2" w:rsidRDefault="00ED2073" w:rsidP="00F02A00">
            <w:pPr>
              <w:spacing w:after="0" w:line="240" w:lineRule="auto"/>
              <w:jc w:val="center"/>
              <w:rPr>
                <w:b/>
                <w:bCs/>
                <w:color w:val="000000"/>
                <w:sz w:val="16"/>
                <w:szCs w:val="16"/>
                <w:lang w:val="en-US" w:eastAsia="en-US"/>
              </w:rPr>
            </w:pPr>
            <w:r w:rsidRPr="00742EA2">
              <w:rPr>
                <w:b/>
                <w:bCs/>
                <w:color w:val="000000"/>
                <w:sz w:val="16"/>
                <w:szCs w:val="16"/>
                <w:lang w:val="en-US" w:eastAsia="en-US"/>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ED2073" w:rsidRPr="00742EA2" w:rsidRDefault="00ED2073" w:rsidP="00F02A00">
            <w:pPr>
              <w:spacing w:after="0" w:line="240" w:lineRule="auto"/>
              <w:jc w:val="center"/>
              <w:rPr>
                <w:b/>
                <w:bCs/>
                <w:color w:val="000000"/>
                <w:sz w:val="16"/>
                <w:szCs w:val="16"/>
                <w:lang w:val="en-US" w:eastAsia="en-US"/>
              </w:rPr>
            </w:pPr>
            <w:r w:rsidRPr="00742EA2">
              <w:rPr>
                <w:b/>
                <w:bCs/>
                <w:color w:val="000000"/>
                <w:sz w:val="16"/>
                <w:szCs w:val="16"/>
                <w:lang w:val="en-US" w:eastAsia="en-US"/>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ED2073" w:rsidRPr="00742EA2" w:rsidRDefault="00ED2073" w:rsidP="00F02A00">
            <w:pPr>
              <w:spacing w:after="0" w:line="240" w:lineRule="auto"/>
              <w:jc w:val="center"/>
              <w:rPr>
                <w:b/>
                <w:bCs/>
                <w:color w:val="000000"/>
                <w:sz w:val="16"/>
                <w:szCs w:val="16"/>
                <w:lang w:val="en-US" w:eastAsia="en-US"/>
              </w:rPr>
            </w:pPr>
            <w:r w:rsidRPr="00742EA2">
              <w:rPr>
                <w:b/>
                <w:bCs/>
                <w:color w:val="000000"/>
                <w:sz w:val="16"/>
                <w:szCs w:val="16"/>
                <w:lang w:val="en-US" w:eastAsia="en-US"/>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ED2073" w:rsidRPr="00742EA2" w:rsidRDefault="00ED2073" w:rsidP="00F02A00">
            <w:pPr>
              <w:spacing w:after="0" w:line="240" w:lineRule="auto"/>
              <w:jc w:val="center"/>
              <w:rPr>
                <w:b/>
                <w:bCs/>
                <w:color w:val="000000"/>
                <w:sz w:val="16"/>
                <w:szCs w:val="16"/>
                <w:lang w:val="en-US" w:eastAsia="en-US"/>
              </w:rPr>
            </w:pPr>
            <w:r w:rsidRPr="00742EA2">
              <w:rPr>
                <w:b/>
                <w:bCs/>
                <w:color w:val="000000"/>
                <w:sz w:val="16"/>
                <w:szCs w:val="16"/>
                <w:lang w:val="en-US" w:eastAsia="en-US"/>
              </w:rPr>
              <w:t>2028 Hedef</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D2073" w:rsidRPr="00742EA2" w:rsidRDefault="002A6E6F" w:rsidP="00F02A00">
            <w:pPr>
              <w:spacing w:after="0" w:line="240" w:lineRule="auto"/>
              <w:jc w:val="left"/>
              <w:rPr>
                <w:b/>
                <w:bCs/>
                <w:color w:val="000000"/>
                <w:sz w:val="16"/>
                <w:szCs w:val="16"/>
                <w:lang w:val="en-US" w:eastAsia="en-US"/>
              </w:rPr>
            </w:pPr>
            <w:r w:rsidRPr="00742EA2">
              <w:rPr>
                <w:b/>
                <w:bCs/>
                <w:color w:val="000000"/>
                <w:sz w:val="16"/>
                <w:szCs w:val="16"/>
                <w:lang w:val="en-US" w:eastAsia="en-US"/>
              </w:rPr>
              <w:t>PG 1.1.1</w:t>
            </w:r>
          </w:p>
        </w:tc>
        <w:tc>
          <w:tcPr>
            <w:tcW w:w="3389" w:type="dxa"/>
            <w:tcBorders>
              <w:top w:val="single" w:sz="4" w:space="0" w:color="auto"/>
              <w:left w:val="nil"/>
              <w:bottom w:val="single" w:sz="4" w:space="0" w:color="auto"/>
              <w:right w:val="single" w:sz="4" w:space="0" w:color="000000"/>
            </w:tcBorders>
            <w:shd w:val="clear" w:color="auto" w:fill="auto"/>
            <w:hideMark/>
          </w:tcPr>
          <w:p w:rsidR="00ED2073" w:rsidRPr="00742EA2" w:rsidRDefault="00ED2073" w:rsidP="00F02A00">
            <w:pPr>
              <w:spacing w:before="8" w:after="0" w:line="264" w:lineRule="exact"/>
              <w:ind w:left="107"/>
              <w:jc w:val="left"/>
              <w:rPr>
                <w:rFonts w:eastAsia="Calibri"/>
                <w:sz w:val="16"/>
                <w:szCs w:val="16"/>
                <w:lang w:eastAsia="en-US"/>
              </w:rPr>
            </w:pPr>
            <w:r w:rsidRPr="00742EA2">
              <w:rPr>
                <w:rFonts w:eastAsia="Calibri"/>
                <w:sz w:val="16"/>
                <w:szCs w:val="16"/>
                <w:lang w:eastAsia="en-US"/>
              </w:rPr>
              <w:t>Kayıt</w:t>
            </w:r>
            <w:r w:rsidRPr="00742EA2">
              <w:rPr>
                <w:rFonts w:eastAsia="Calibri"/>
                <w:spacing w:val="-1"/>
                <w:sz w:val="16"/>
                <w:szCs w:val="16"/>
                <w:lang w:eastAsia="en-US"/>
              </w:rPr>
              <w:t xml:space="preserve"> </w:t>
            </w:r>
            <w:r w:rsidRPr="00742EA2">
              <w:rPr>
                <w:rFonts w:eastAsia="Calibri"/>
                <w:sz w:val="16"/>
                <w:szCs w:val="16"/>
                <w:lang w:eastAsia="en-US"/>
              </w:rPr>
              <w:t>bölgesindeki</w:t>
            </w:r>
            <w:r w:rsidRPr="00742EA2">
              <w:rPr>
                <w:rFonts w:eastAsia="Calibri"/>
                <w:spacing w:val="-3"/>
                <w:sz w:val="16"/>
                <w:szCs w:val="16"/>
                <w:lang w:eastAsia="en-US"/>
              </w:rPr>
              <w:t xml:space="preserve"> </w:t>
            </w:r>
            <w:r w:rsidRPr="00742EA2">
              <w:rPr>
                <w:rFonts w:eastAsia="Calibri"/>
                <w:sz w:val="16"/>
                <w:szCs w:val="16"/>
                <w:lang w:eastAsia="en-US"/>
              </w:rPr>
              <w:t>öğrencilerden</w:t>
            </w:r>
            <w:r w:rsidRPr="00742EA2">
              <w:rPr>
                <w:rFonts w:eastAsia="Calibri"/>
                <w:spacing w:val="-2"/>
                <w:sz w:val="16"/>
                <w:szCs w:val="16"/>
                <w:lang w:eastAsia="en-US"/>
              </w:rPr>
              <w:t xml:space="preserve"> </w:t>
            </w:r>
            <w:r w:rsidRPr="00742EA2">
              <w:rPr>
                <w:rFonts w:eastAsia="Calibri"/>
                <w:sz w:val="16"/>
                <w:szCs w:val="16"/>
                <w:lang w:eastAsia="en-US"/>
              </w:rPr>
              <w:t>okula</w:t>
            </w:r>
            <w:r w:rsidRPr="00742EA2">
              <w:rPr>
                <w:rFonts w:eastAsia="Calibri"/>
                <w:spacing w:val="-1"/>
                <w:sz w:val="16"/>
                <w:szCs w:val="16"/>
                <w:lang w:eastAsia="en-US"/>
              </w:rPr>
              <w:t xml:space="preserve"> </w:t>
            </w:r>
            <w:r w:rsidRPr="00742EA2">
              <w:rPr>
                <w:rFonts w:eastAsia="Calibri"/>
                <w:sz w:val="16"/>
                <w:szCs w:val="16"/>
                <w:lang w:eastAsia="en-US"/>
              </w:rPr>
              <w:t>kayıt</w:t>
            </w:r>
            <w:r w:rsidRPr="00742EA2">
              <w:rPr>
                <w:rFonts w:eastAsia="Calibri"/>
                <w:spacing w:val="-2"/>
                <w:sz w:val="16"/>
                <w:szCs w:val="16"/>
                <w:lang w:eastAsia="en-US"/>
              </w:rPr>
              <w:t xml:space="preserve"> </w:t>
            </w:r>
            <w:r w:rsidRPr="00742EA2">
              <w:rPr>
                <w:rFonts w:eastAsia="Calibri"/>
                <w:sz w:val="16"/>
                <w:szCs w:val="16"/>
                <w:lang w:eastAsia="en-US"/>
              </w:rPr>
              <w:t>yaptıranların</w:t>
            </w:r>
            <w:r w:rsidRPr="00742EA2">
              <w:rPr>
                <w:rFonts w:eastAsia="Calibri"/>
                <w:spacing w:val="-2"/>
                <w:sz w:val="16"/>
                <w:szCs w:val="16"/>
                <w:lang w:eastAsia="en-US"/>
              </w:rPr>
              <w:t xml:space="preserve"> </w:t>
            </w:r>
            <w:r w:rsidRPr="00742EA2">
              <w:rPr>
                <w:rFonts w:eastAsia="Calibri"/>
                <w:sz w:val="16"/>
                <w:szCs w:val="16"/>
                <w:lang w:eastAsia="en-US"/>
              </w:rPr>
              <w:t>oranı</w:t>
            </w:r>
            <w:r w:rsidRPr="00742EA2">
              <w:rPr>
                <w:rFonts w:eastAsia="Calibri"/>
                <w:spacing w:val="-1"/>
                <w:sz w:val="16"/>
                <w:szCs w:val="16"/>
                <w:lang w:eastAsia="en-US"/>
              </w:rPr>
              <w:t xml:space="preserve"> </w:t>
            </w:r>
            <w:r w:rsidRPr="00742EA2">
              <w:rPr>
                <w:rFonts w:eastAsia="Calibri"/>
                <w:sz w:val="16"/>
                <w:szCs w:val="16"/>
                <w:lang w:eastAsia="en-US"/>
              </w:rPr>
              <w:t>(%)</w:t>
            </w:r>
          </w:p>
        </w:tc>
        <w:tc>
          <w:tcPr>
            <w:tcW w:w="920" w:type="dxa"/>
            <w:tcBorders>
              <w:top w:val="nil"/>
              <w:left w:val="nil"/>
              <w:bottom w:val="single" w:sz="4" w:space="0" w:color="auto"/>
              <w:right w:val="single" w:sz="4" w:space="0" w:color="auto"/>
            </w:tcBorders>
            <w:shd w:val="clear" w:color="auto" w:fill="auto"/>
            <w:noWrap/>
            <w:vAlign w:val="center"/>
            <w:hideMark/>
          </w:tcPr>
          <w:p w:rsidR="00ED2073" w:rsidRPr="00742EA2" w:rsidRDefault="00ED2073" w:rsidP="00F02A00">
            <w:pPr>
              <w:spacing w:after="0" w:line="240" w:lineRule="auto"/>
              <w:jc w:val="center"/>
              <w:rPr>
                <w:color w:val="333333"/>
                <w:sz w:val="16"/>
                <w:szCs w:val="16"/>
                <w:lang w:val="en-US" w:eastAsia="en-US"/>
              </w:rPr>
            </w:pPr>
            <w:r w:rsidRPr="00742EA2">
              <w:rPr>
                <w:color w:val="333333"/>
                <w:sz w:val="16"/>
                <w:szCs w:val="16"/>
                <w:lang w:val="en-US" w:eastAsia="en-US"/>
              </w:rPr>
              <w:t>20</w:t>
            </w:r>
          </w:p>
        </w:tc>
        <w:tc>
          <w:tcPr>
            <w:tcW w:w="886" w:type="dxa"/>
            <w:tcBorders>
              <w:top w:val="nil"/>
              <w:left w:val="nil"/>
              <w:bottom w:val="single" w:sz="4" w:space="0" w:color="auto"/>
              <w:right w:val="single" w:sz="4" w:space="0" w:color="auto"/>
            </w:tcBorders>
            <w:shd w:val="clear" w:color="auto" w:fill="auto"/>
            <w:hideMark/>
          </w:tcPr>
          <w:p w:rsidR="00ED2073" w:rsidRPr="00742EA2" w:rsidRDefault="00ED2073" w:rsidP="00F02A00">
            <w:pPr>
              <w:spacing w:before="8" w:after="0" w:line="264" w:lineRule="exact"/>
              <w:ind w:left="110"/>
              <w:jc w:val="left"/>
              <w:rPr>
                <w:rFonts w:eastAsia="Calibri"/>
                <w:sz w:val="22"/>
                <w:szCs w:val="22"/>
                <w:lang w:eastAsia="en-US"/>
              </w:rPr>
            </w:pPr>
            <w:r w:rsidRPr="00742EA2">
              <w:rPr>
                <w:rFonts w:eastAsia="Calibri"/>
                <w:sz w:val="22"/>
                <w:szCs w:val="22"/>
                <w:lang w:eastAsia="en-US"/>
              </w:rPr>
              <w:t>90</w:t>
            </w:r>
          </w:p>
        </w:tc>
        <w:tc>
          <w:tcPr>
            <w:tcW w:w="699" w:type="dxa"/>
            <w:tcBorders>
              <w:top w:val="nil"/>
              <w:left w:val="nil"/>
              <w:bottom w:val="single" w:sz="4" w:space="0" w:color="auto"/>
              <w:right w:val="single" w:sz="4" w:space="0" w:color="auto"/>
            </w:tcBorders>
            <w:shd w:val="clear" w:color="auto" w:fill="auto"/>
            <w:hideMark/>
          </w:tcPr>
          <w:p w:rsidR="00ED2073" w:rsidRPr="00742EA2" w:rsidRDefault="00ED2073" w:rsidP="00F02A00">
            <w:pPr>
              <w:spacing w:before="8" w:after="0" w:line="264" w:lineRule="exact"/>
              <w:ind w:left="110"/>
              <w:jc w:val="left"/>
              <w:rPr>
                <w:rFonts w:eastAsia="Calibri"/>
                <w:sz w:val="22"/>
                <w:szCs w:val="22"/>
                <w:lang w:eastAsia="en-US"/>
              </w:rPr>
            </w:pPr>
            <w:r w:rsidRPr="00742EA2">
              <w:rPr>
                <w:rFonts w:eastAsia="Calibri"/>
                <w:sz w:val="22"/>
                <w:szCs w:val="22"/>
                <w:lang w:eastAsia="en-US"/>
              </w:rPr>
              <w:t>95</w:t>
            </w:r>
          </w:p>
        </w:tc>
        <w:tc>
          <w:tcPr>
            <w:tcW w:w="699" w:type="dxa"/>
            <w:tcBorders>
              <w:top w:val="nil"/>
              <w:left w:val="nil"/>
              <w:bottom w:val="single" w:sz="4" w:space="0" w:color="auto"/>
              <w:right w:val="single" w:sz="4" w:space="0" w:color="auto"/>
            </w:tcBorders>
            <w:shd w:val="clear" w:color="auto" w:fill="auto"/>
            <w:hideMark/>
          </w:tcPr>
          <w:p w:rsidR="00ED2073" w:rsidRPr="00742EA2" w:rsidRDefault="00ED2073" w:rsidP="00F02A00">
            <w:pPr>
              <w:spacing w:before="8" w:after="0" w:line="264" w:lineRule="exact"/>
              <w:ind w:left="107"/>
              <w:jc w:val="left"/>
              <w:rPr>
                <w:rFonts w:eastAsia="Calibri"/>
                <w:sz w:val="22"/>
                <w:szCs w:val="22"/>
                <w:lang w:eastAsia="en-US"/>
              </w:rPr>
            </w:pPr>
            <w:r w:rsidRPr="00742EA2">
              <w:rPr>
                <w:rFonts w:eastAsia="Calibri"/>
                <w:sz w:val="22"/>
                <w:szCs w:val="22"/>
                <w:lang w:eastAsia="en-US"/>
              </w:rPr>
              <w:t>95</w:t>
            </w:r>
          </w:p>
        </w:tc>
        <w:tc>
          <w:tcPr>
            <w:tcW w:w="699" w:type="dxa"/>
            <w:tcBorders>
              <w:top w:val="nil"/>
              <w:left w:val="nil"/>
              <w:bottom w:val="single" w:sz="4" w:space="0" w:color="auto"/>
              <w:right w:val="single" w:sz="4" w:space="0" w:color="auto"/>
            </w:tcBorders>
            <w:shd w:val="clear" w:color="auto" w:fill="auto"/>
            <w:hideMark/>
          </w:tcPr>
          <w:p w:rsidR="00ED2073" w:rsidRPr="00742EA2" w:rsidRDefault="00ED2073" w:rsidP="00F02A00">
            <w:pPr>
              <w:spacing w:before="8" w:after="0" w:line="264" w:lineRule="exact"/>
              <w:ind w:left="107"/>
              <w:jc w:val="left"/>
              <w:rPr>
                <w:rFonts w:eastAsia="Calibri"/>
                <w:sz w:val="22"/>
                <w:szCs w:val="22"/>
                <w:lang w:eastAsia="en-US"/>
              </w:rPr>
            </w:pPr>
            <w:r w:rsidRPr="00742EA2">
              <w:rPr>
                <w:rFonts w:eastAsia="Calibri"/>
                <w:sz w:val="22"/>
                <w:szCs w:val="22"/>
                <w:lang w:eastAsia="en-US"/>
              </w:rPr>
              <w:t>100</w:t>
            </w:r>
          </w:p>
        </w:tc>
        <w:tc>
          <w:tcPr>
            <w:tcW w:w="699" w:type="dxa"/>
            <w:tcBorders>
              <w:top w:val="nil"/>
              <w:left w:val="nil"/>
              <w:bottom w:val="single" w:sz="4" w:space="0" w:color="auto"/>
              <w:right w:val="single" w:sz="4" w:space="0" w:color="auto"/>
            </w:tcBorders>
            <w:shd w:val="clear" w:color="auto" w:fill="auto"/>
            <w:hideMark/>
          </w:tcPr>
          <w:p w:rsidR="00ED2073" w:rsidRPr="00742EA2" w:rsidRDefault="00ED2073" w:rsidP="00F02A00">
            <w:pPr>
              <w:spacing w:before="8" w:after="0" w:line="264" w:lineRule="exact"/>
              <w:ind w:left="107"/>
              <w:jc w:val="left"/>
              <w:rPr>
                <w:rFonts w:eastAsia="Calibri"/>
                <w:sz w:val="22"/>
                <w:szCs w:val="22"/>
                <w:lang w:eastAsia="en-US"/>
              </w:rPr>
            </w:pPr>
            <w:r w:rsidRPr="00742EA2">
              <w:rPr>
                <w:rFonts w:eastAsia="Calibri"/>
                <w:sz w:val="22"/>
                <w:szCs w:val="22"/>
                <w:lang w:eastAsia="en-US"/>
              </w:rPr>
              <w:t>100</w:t>
            </w:r>
          </w:p>
        </w:tc>
        <w:tc>
          <w:tcPr>
            <w:tcW w:w="699" w:type="dxa"/>
            <w:tcBorders>
              <w:top w:val="nil"/>
              <w:left w:val="nil"/>
              <w:bottom w:val="single" w:sz="4" w:space="0" w:color="auto"/>
              <w:right w:val="single" w:sz="8" w:space="0" w:color="auto"/>
            </w:tcBorders>
            <w:shd w:val="clear" w:color="auto" w:fill="auto"/>
            <w:hideMark/>
          </w:tcPr>
          <w:p w:rsidR="00ED2073" w:rsidRPr="00742EA2" w:rsidRDefault="00ED2073" w:rsidP="00F02A00">
            <w:pPr>
              <w:spacing w:before="8" w:after="0" w:line="264" w:lineRule="exact"/>
              <w:ind w:left="107"/>
              <w:jc w:val="left"/>
              <w:rPr>
                <w:rFonts w:eastAsia="Calibri"/>
                <w:sz w:val="22"/>
                <w:szCs w:val="22"/>
                <w:lang w:eastAsia="en-US"/>
              </w:rPr>
            </w:pPr>
            <w:r w:rsidRPr="00742EA2">
              <w:rPr>
                <w:rFonts w:eastAsia="Calibri"/>
                <w:sz w:val="22"/>
                <w:szCs w:val="22"/>
                <w:lang w:eastAsia="en-US"/>
              </w:rPr>
              <w:t>100</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D2073" w:rsidRPr="00742EA2" w:rsidRDefault="00ED2073" w:rsidP="00F02A00">
            <w:pPr>
              <w:spacing w:after="0" w:line="240" w:lineRule="auto"/>
              <w:jc w:val="left"/>
              <w:rPr>
                <w:b/>
                <w:bCs/>
                <w:color w:val="000000"/>
                <w:sz w:val="16"/>
                <w:szCs w:val="16"/>
                <w:lang w:val="en-US" w:eastAsia="en-US"/>
              </w:rPr>
            </w:pPr>
            <w:r w:rsidRPr="00742EA2">
              <w:rPr>
                <w:b/>
                <w:bCs/>
                <w:color w:val="000000"/>
                <w:sz w:val="16"/>
                <w:szCs w:val="16"/>
                <w:lang w:val="en-US" w:eastAsia="en-US"/>
              </w:rPr>
              <w:t>PG 1.</w:t>
            </w:r>
            <w:r w:rsidR="002A6E6F" w:rsidRPr="00742EA2">
              <w:rPr>
                <w:b/>
                <w:bCs/>
                <w:color w:val="000000"/>
                <w:sz w:val="16"/>
                <w:szCs w:val="16"/>
                <w:lang w:val="en-US" w:eastAsia="en-US"/>
              </w:rPr>
              <w:t>1.</w:t>
            </w:r>
            <w:r w:rsidRPr="00742EA2">
              <w:rPr>
                <w:b/>
                <w:bCs/>
                <w:color w:val="000000"/>
                <w:sz w:val="16"/>
                <w:szCs w:val="16"/>
                <w:lang w:val="en-US" w:eastAsia="en-US"/>
              </w:rPr>
              <w:t>2</w:t>
            </w:r>
          </w:p>
        </w:tc>
        <w:tc>
          <w:tcPr>
            <w:tcW w:w="3389" w:type="dxa"/>
            <w:tcBorders>
              <w:top w:val="single" w:sz="4" w:space="0" w:color="auto"/>
              <w:left w:val="nil"/>
              <w:bottom w:val="single" w:sz="4" w:space="0" w:color="auto"/>
              <w:right w:val="single" w:sz="4" w:space="0" w:color="000000"/>
            </w:tcBorders>
            <w:shd w:val="clear" w:color="auto" w:fill="auto"/>
            <w:hideMark/>
          </w:tcPr>
          <w:p w:rsidR="00ED2073" w:rsidRPr="00742EA2" w:rsidRDefault="00ED2073" w:rsidP="00F02A00">
            <w:pPr>
              <w:spacing w:after="0" w:line="265" w:lineRule="exact"/>
              <w:ind w:left="107"/>
              <w:jc w:val="left"/>
              <w:rPr>
                <w:rFonts w:eastAsia="Calibri"/>
                <w:sz w:val="16"/>
                <w:szCs w:val="16"/>
                <w:lang w:eastAsia="en-US"/>
              </w:rPr>
            </w:pPr>
            <w:r w:rsidRPr="00742EA2">
              <w:rPr>
                <w:rFonts w:eastAsia="Calibri"/>
                <w:sz w:val="16"/>
                <w:szCs w:val="16"/>
                <w:lang w:eastAsia="en-US"/>
              </w:rPr>
              <w:t>İlkokul</w:t>
            </w:r>
            <w:r w:rsidRPr="00742EA2">
              <w:rPr>
                <w:rFonts w:eastAsia="Calibri"/>
                <w:spacing w:val="30"/>
                <w:sz w:val="16"/>
                <w:szCs w:val="16"/>
                <w:lang w:eastAsia="en-US"/>
              </w:rPr>
              <w:t xml:space="preserve"> </w:t>
            </w:r>
            <w:r w:rsidRPr="00742EA2">
              <w:rPr>
                <w:rFonts w:eastAsia="Calibri"/>
                <w:sz w:val="16"/>
                <w:szCs w:val="16"/>
                <w:lang w:eastAsia="en-US"/>
              </w:rPr>
              <w:t>birinci</w:t>
            </w:r>
            <w:r w:rsidRPr="00742EA2">
              <w:rPr>
                <w:rFonts w:eastAsia="Calibri"/>
                <w:spacing w:val="29"/>
                <w:sz w:val="16"/>
                <w:szCs w:val="16"/>
                <w:lang w:eastAsia="en-US"/>
              </w:rPr>
              <w:t xml:space="preserve"> </w:t>
            </w:r>
            <w:r w:rsidRPr="00742EA2">
              <w:rPr>
                <w:rFonts w:eastAsia="Calibri"/>
                <w:sz w:val="16"/>
                <w:szCs w:val="16"/>
                <w:lang w:eastAsia="en-US"/>
              </w:rPr>
              <w:t>sınıf</w:t>
            </w:r>
            <w:r w:rsidRPr="00742EA2">
              <w:rPr>
                <w:rFonts w:eastAsia="Calibri"/>
                <w:spacing w:val="28"/>
                <w:sz w:val="16"/>
                <w:szCs w:val="16"/>
                <w:lang w:eastAsia="en-US"/>
              </w:rPr>
              <w:t xml:space="preserve"> </w:t>
            </w:r>
            <w:r w:rsidRPr="00742EA2">
              <w:rPr>
                <w:rFonts w:eastAsia="Calibri"/>
                <w:sz w:val="16"/>
                <w:szCs w:val="16"/>
                <w:lang w:eastAsia="en-US"/>
              </w:rPr>
              <w:t>öğrencilerinden</w:t>
            </w:r>
            <w:r w:rsidRPr="00742EA2">
              <w:rPr>
                <w:rFonts w:eastAsia="Calibri"/>
                <w:spacing w:val="31"/>
                <w:sz w:val="16"/>
                <w:szCs w:val="16"/>
                <w:lang w:eastAsia="en-US"/>
              </w:rPr>
              <w:t xml:space="preserve"> </w:t>
            </w:r>
            <w:r w:rsidRPr="00742EA2">
              <w:rPr>
                <w:rFonts w:eastAsia="Calibri"/>
                <w:sz w:val="16"/>
                <w:szCs w:val="16"/>
                <w:lang w:eastAsia="en-US"/>
              </w:rPr>
              <w:t>en</w:t>
            </w:r>
            <w:r w:rsidRPr="00742EA2">
              <w:rPr>
                <w:rFonts w:eastAsia="Calibri"/>
                <w:spacing w:val="30"/>
                <w:sz w:val="16"/>
                <w:szCs w:val="16"/>
                <w:lang w:eastAsia="en-US"/>
              </w:rPr>
              <w:t xml:space="preserve"> </w:t>
            </w:r>
            <w:r w:rsidRPr="00742EA2">
              <w:rPr>
                <w:rFonts w:eastAsia="Calibri"/>
                <w:sz w:val="16"/>
                <w:szCs w:val="16"/>
                <w:lang w:eastAsia="en-US"/>
              </w:rPr>
              <w:t>az</w:t>
            </w:r>
            <w:r w:rsidRPr="00742EA2">
              <w:rPr>
                <w:rFonts w:eastAsia="Calibri"/>
                <w:spacing w:val="31"/>
                <w:sz w:val="16"/>
                <w:szCs w:val="16"/>
                <w:lang w:eastAsia="en-US"/>
              </w:rPr>
              <w:t xml:space="preserve"> </w:t>
            </w:r>
            <w:r w:rsidRPr="00742EA2">
              <w:rPr>
                <w:rFonts w:eastAsia="Calibri"/>
                <w:sz w:val="16"/>
                <w:szCs w:val="16"/>
                <w:lang w:eastAsia="en-US"/>
              </w:rPr>
              <w:t>bir</w:t>
            </w:r>
            <w:r w:rsidRPr="00742EA2">
              <w:rPr>
                <w:rFonts w:eastAsia="Calibri"/>
                <w:spacing w:val="29"/>
                <w:sz w:val="16"/>
                <w:szCs w:val="16"/>
                <w:lang w:eastAsia="en-US"/>
              </w:rPr>
              <w:t xml:space="preserve"> </w:t>
            </w:r>
            <w:r w:rsidRPr="00742EA2">
              <w:rPr>
                <w:rFonts w:eastAsia="Calibri"/>
                <w:sz w:val="16"/>
                <w:szCs w:val="16"/>
                <w:lang w:eastAsia="en-US"/>
              </w:rPr>
              <w:t>yıl</w:t>
            </w:r>
            <w:r w:rsidRPr="00742EA2">
              <w:rPr>
                <w:rFonts w:eastAsia="Calibri"/>
                <w:spacing w:val="28"/>
                <w:sz w:val="16"/>
                <w:szCs w:val="16"/>
                <w:lang w:eastAsia="en-US"/>
              </w:rPr>
              <w:t xml:space="preserve"> </w:t>
            </w:r>
            <w:r w:rsidRPr="00742EA2">
              <w:rPr>
                <w:rFonts w:eastAsia="Calibri"/>
                <w:sz w:val="16"/>
                <w:szCs w:val="16"/>
                <w:lang w:eastAsia="en-US"/>
              </w:rPr>
              <w:t>okul</w:t>
            </w:r>
            <w:r w:rsidRPr="00742EA2">
              <w:rPr>
                <w:rFonts w:eastAsia="Calibri"/>
                <w:spacing w:val="29"/>
                <w:sz w:val="16"/>
                <w:szCs w:val="16"/>
                <w:lang w:eastAsia="en-US"/>
              </w:rPr>
              <w:t xml:space="preserve"> </w:t>
            </w:r>
            <w:r w:rsidRPr="00742EA2">
              <w:rPr>
                <w:rFonts w:eastAsia="Calibri"/>
                <w:sz w:val="16"/>
                <w:szCs w:val="16"/>
                <w:lang w:eastAsia="en-US"/>
              </w:rPr>
              <w:t>öncesi</w:t>
            </w:r>
            <w:r w:rsidRPr="00742EA2">
              <w:rPr>
                <w:rFonts w:eastAsia="Calibri"/>
                <w:spacing w:val="30"/>
                <w:sz w:val="16"/>
                <w:szCs w:val="16"/>
                <w:lang w:eastAsia="en-US"/>
              </w:rPr>
              <w:t xml:space="preserve"> </w:t>
            </w:r>
            <w:r w:rsidRPr="00742EA2">
              <w:rPr>
                <w:rFonts w:eastAsia="Calibri"/>
                <w:sz w:val="16"/>
                <w:szCs w:val="16"/>
                <w:lang w:eastAsia="en-US"/>
              </w:rPr>
              <w:t>eğitim almış</w:t>
            </w:r>
            <w:r w:rsidRPr="00742EA2">
              <w:rPr>
                <w:rFonts w:eastAsia="Calibri"/>
                <w:spacing w:val="-3"/>
                <w:sz w:val="16"/>
                <w:szCs w:val="16"/>
                <w:lang w:eastAsia="en-US"/>
              </w:rPr>
              <w:t xml:space="preserve"> </w:t>
            </w:r>
            <w:r w:rsidRPr="00742EA2">
              <w:rPr>
                <w:rFonts w:eastAsia="Calibri"/>
                <w:sz w:val="16"/>
                <w:szCs w:val="16"/>
                <w:lang w:eastAsia="en-US"/>
              </w:rPr>
              <w:t>olanların</w:t>
            </w:r>
            <w:r w:rsidRPr="00742EA2">
              <w:rPr>
                <w:rFonts w:eastAsia="Calibri"/>
                <w:spacing w:val="-4"/>
                <w:sz w:val="16"/>
                <w:szCs w:val="16"/>
                <w:lang w:eastAsia="en-US"/>
              </w:rPr>
              <w:t xml:space="preserve"> </w:t>
            </w:r>
            <w:r w:rsidRPr="00742EA2">
              <w:rPr>
                <w:rFonts w:eastAsia="Calibri"/>
                <w:sz w:val="16"/>
                <w:szCs w:val="16"/>
                <w:lang w:eastAsia="en-US"/>
              </w:rPr>
              <w:t>oranı</w:t>
            </w:r>
            <w:r w:rsidRPr="00742EA2">
              <w:rPr>
                <w:rFonts w:eastAsia="Calibri"/>
                <w:spacing w:val="-1"/>
                <w:sz w:val="16"/>
                <w:szCs w:val="16"/>
                <w:lang w:eastAsia="en-US"/>
              </w:rPr>
              <w:t xml:space="preserve"> </w:t>
            </w:r>
            <w:r w:rsidRPr="00742EA2">
              <w:rPr>
                <w:rFonts w:eastAsia="Calibri"/>
                <w:sz w:val="16"/>
                <w:szCs w:val="16"/>
                <w:lang w:eastAsia="en-US"/>
              </w:rPr>
              <w:t>(%)(ilkokul)</w:t>
            </w:r>
          </w:p>
        </w:tc>
        <w:tc>
          <w:tcPr>
            <w:tcW w:w="920" w:type="dxa"/>
            <w:tcBorders>
              <w:top w:val="nil"/>
              <w:left w:val="nil"/>
              <w:bottom w:val="single" w:sz="4" w:space="0" w:color="auto"/>
              <w:right w:val="single" w:sz="4" w:space="0" w:color="auto"/>
            </w:tcBorders>
            <w:shd w:val="clear" w:color="auto" w:fill="auto"/>
            <w:noWrap/>
            <w:vAlign w:val="center"/>
            <w:hideMark/>
          </w:tcPr>
          <w:p w:rsidR="00ED2073" w:rsidRPr="00742EA2" w:rsidRDefault="00ED2073" w:rsidP="00F02A00">
            <w:pPr>
              <w:spacing w:after="0" w:line="240" w:lineRule="auto"/>
              <w:jc w:val="center"/>
              <w:rPr>
                <w:color w:val="333333"/>
                <w:sz w:val="16"/>
                <w:szCs w:val="16"/>
                <w:lang w:val="en-US" w:eastAsia="en-US"/>
              </w:rPr>
            </w:pPr>
            <w:r w:rsidRPr="00742EA2">
              <w:rPr>
                <w:color w:val="333333"/>
                <w:sz w:val="16"/>
                <w:szCs w:val="16"/>
                <w:lang w:val="en-US" w:eastAsia="en-US"/>
              </w:rPr>
              <w:t>20</w:t>
            </w:r>
          </w:p>
        </w:tc>
        <w:tc>
          <w:tcPr>
            <w:tcW w:w="886" w:type="dxa"/>
            <w:tcBorders>
              <w:top w:val="nil"/>
              <w:left w:val="nil"/>
              <w:bottom w:val="single" w:sz="4" w:space="0" w:color="auto"/>
              <w:right w:val="single" w:sz="4" w:space="0" w:color="auto"/>
            </w:tcBorders>
            <w:shd w:val="clear" w:color="auto" w:fill="auto"/>
            <w:hideMark/>
          </w:tcPr>
          <w:p w:rsidR="00ED2073" w:rsidRPr="00742EA2" w:rsidRDefault="00ED2073" w:rsidP="00F02A00">
            <w:pPr>
              <w:spacing w:before="131" w:after="0" w:line="240" w:lineRule="auto"/>
              <w:ind w:left="110"/>
              <w:jc w:val="left"/>
              <w:rPr>
                <w:rFonts w:eastAsia="Calibri"/>
                <w:sz w:val="22"/>
                <w:szCs w:val="22"/>
                <w:lang w:eastAsia="en-US"/>
              </w:rPr>
            </w:pPr>
            <w:r w:rsidRPr="00742EA2">
              <w:rPr>
                <w:rFonts w:eastAsia="Calibri"/>
                <w:sz w:val="22"/>
                <w:szCs w:val="22"/>
                <w:lang w:eastAsia="en-US"/>
              </w:rPr>
              <w:t>70</w:t>
            </w:r>
          </w:p>
        </w:tc>
        <w:tc>
          <w:tcPr>
            <w:tcW w:w="699" w:type="dxa"/>
            <w:tcBorders>
              <w:top w:val="nil"/>
              <w:left w:val="nil"/>
              <w:bottom w:val="single" w:sz="4" w:space="0" w:color="auto"/>
              <w:right w:val="single" w:sz="4" w:space="0" w:color="auto"/>
            </w:tcBorders>
            <w:shd w:val="clear" w:color="auto" w:fill="auto"/>
            <w:hideMark/>
          </w:tcPr>
          <w:p w:rsidR="00ED2073" w:rsidRPr="00742EA2" w:rsidRDefault="00ED2073" w:rsidP="00F02A00">
            <w:pPr>
              <w:spacing w:before="131" w:after="0" w:line="240" w:lineRule="auto"/>
              <w:ind w:left="110"/>
              <w:jc w:val="left"/>
              <w:rPr>
                <w:rFonts w:eastAsia="Calibri"/>
                <w:sz w:val="22"/>
                <w:szCs w:val="22"/>
                <w:lang w:eastAsia="en-US"/>
              </w:rPr>
            </w:pPr>
            <w:r w:rsidRPr="00742EA2">
              <w:rPr>
                <w:rFonts w:eastAsia="Calibri"/>
                <w:sz w:val="22"/>
                <w:szCs w:val="22"/>
                <w:lang w:eastAsia="en-US"/>
              </w:rPr>
              <w:t>85</w:t>
            </w:r>
          </w:p>
        </w:tc>
        <w:tc>
          <w:tcPr>
            <w:tcW w:w="699" w:type="dxa"/>
            <w:tcBorders>
              <w:top w:val="nil"/>
              <w:left w:val="nil"/>
              <w:bottom w:val="single" w:sz="4" w:space="0" w:color="auto"/>
              <w:right w:val="single" w:sz="4" w:space="0" w:color="auto"/>
            </w:tcBorders>
            <w:shd w:val="clear" w:color="auto" w:fill="auto"/>
            <w:hideMark/>
          </w:tcPr>
          <w:p w:rsidR="00ED2073" w:rsidRPr="00742EA2" w:rsidRDefault="00ED2073"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90</w:t>
            </w:r>
          </w:p>
        </w:tc>
        <w:tc>
          <w:tcPr>
            <w:tcW w:w="699" w:type="dxa"/>
            <w:tcBorders>
              <w:top w:val="nil"/>
              <w:left w:val="nil"/>
              <w:bottom w:val="single" w:sz="4" w:space="0" w:color="auto"/>
              <w:right w:val="single" w:sz="4" w:space="0" w:color="auto"/>
            </w:tcBorders>
            <w:shd w:val="clear" w:color="auto" w:fill="auto"/>
            <w:hideMark/>
          </w:tcPr>
          <w:p w:rsidR="00ED2073" w:rsidRPr="00742EA2" w:rsidRDefault="00ED2073"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95</w:t>
            </w:r>
          </w:p>
        </w:tc>
        <w:tc>
          <w:tcPr>
            <w:tcW w:w="699" w:type="dxa"/>
            <w:tcBorders>
              <w:top w:val="nil"/>
              <w:left w:val="nil"/>
              <w:bottom w:val="single" w:sz="4" w:space="0" w:color="auto"/>
              <w:right w:val="single" w:sz="4" w:space="0" w:color="auto"/>
            </w:tcBorders>
            <w:shd w:val="clear" w:color="auto" w:fill="auto"/>
            <w:hideMark/>
          </w:tcPr>
          <w:p w:rsidR="00ED2073" w:rsidRPr="00742EA2" w:rsidRDefault="00ED2073"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100</w:t>
            </w:r>
          </w:p>
        </w:tc>
        <w:tc>
          <w:tcPr>
            <w:tcW w:w="699" w:type="dxa"/>
            <w:tcBorders>
              <w:top w:val="nil"/>
              <w:left w:val="nil"/>
              <w:bottom w:val="single" w:sz="4" w:space="0" w:color="auto"/>
              <w:right w:val="single" w:sz="8" w:space="0" w:color="auto"/>
            </w:tcBorders>
            <w:shd w:val="clear" w:color="auto" w:fill="auto"/>
            <w:hideMark/>
          </w:tcPr>
          <w:p w:rsidR="00ED2073" w:rsidRPr="00742EA2" w:rsidRDefault="00ED2073"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100</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D2073" w:rsidRPr="00742EA2" w:rsidRDefault="00ED2073" w:rsidP="00F02A00">
            <w:pPr>
              <w:spacing w:after="0" w:line="240" w:lineRule="auto"/>
              <w:jc w:val="left"/>
              <w:rPr>
                <w:b/>
                <w:bCs/>
                <w:color w:val="000000"/>
                <w:sz w:val="16"/>
                <w:szCs w:val="16"/>
                <w:lang w:val="en-US" w:eastAsia="en-US"/>
              </w:rPr>
            </w:pPr>
            <w:r w:rsidRPr="00742EA2">
              <w:rPr>
                <w:b/>
                <w:bCs/>
                <w:color w:val="000000"/>
                <w:sz w:val="16"/>
                <w:szCs w:val="16"/>
                <w:lang w:val="en-US" w:eastAsia="en-US"/>
              </w:rPr>
              <w:t>PG 1.</w:t>
            </w:r>
            <w:r w:rsidR="002A6E6F" w:rsidRPr="00742EA2">
              <w:rPr>
                <w:b/>
                <w:bCs/>
                <w:color w:val="000000"/>
                <w:sz w:val="16"/>
                <w:szCs w:val="16"/>
                <w:lang w:val="en-US" w:eastAsia="en-US"/>
              </w:rPr>
              <w:t>1.</w:t>
            </w:r>
            <w:r w:rsidRPr="00742EA2">
              <w:rPr>
                <w:b/>
                <w:bCs/>
                <w:color w:val="000000"/>
                <w:sz w:val="16"/>
                <w:szCs w:val="16"/>
                <w:lang w:val="en-US" w:eastAsia="en-US"/>
              </w:rPr>
              <w:t>3</w:t>
            </w:r>
          </w:p>
        </w:tc>
        <w:tc>
          <w:tcPr>
            <w:tcW w:w="3389" w:type="dxa"/>
            <w:tcBorders>
              <w:top w:val="single" w:sz="4" w:space="0" w:color="auto"/>
              <w:left w:val="nil"/>
              <w:bottom w:val="single" w:sz="4" w:space="0" w:color="auto"/>
              <w:right w:val="single" w:sz="4" w:space="0" w:color="000000"/>
            </w:tcBorders>
            <w:shd w:val="clear" w:color="auto" w:fill="auto"/>
            <w:hideMark/>
          </w:tcPr>
          <w:p w:rsidR="00ED2073" w:rsidRPr="00742EA2" w:rsidRDefault="00ED2073" w:rsidP="00F02A00">
            <w:pPr>
              <w:tabs>
                <w:tab w:val="left" w:pos="873"/>
                <w:tab w:val="left" w:pos="1496"/>
                <w:tab w:val="left" w:pos="2524"/>
                <w:tab w:val="left" w:pos="4015"/>
                <w:tab w:val="left" w:pos="5370"/>
              </w:tabs>
              <w:spacing w:after="0" w:line="265" w:lineRule="exact"/>
              <w:ind w:left="107"/>
              <w:jc w:val="left"/>
              <w:rPr>
                <w:rFonts w:eastAsia="Calibri"/>
                <w:sz w:val="16"/>
                <w:szCs w:val="16"/>
                <w:lang w:eastAsia="en-US"/>
              </w:rPr>
            </w:pPr>
            <w:r w:rsidRPr="00742EA2">
              <w:rPr>
                <w:rFonts w:eastAsia="Calibri"/>
                <w:sz w:val="16"/>
                <w:szCs w:val="16"/>
                <w:lang w:eastAsia="en-US"/>
              </w:rPr>
              <w:t>Okula</w:t>
            </w:r>
            <w:r w:rsidRPr="00742EA2">
              <w:rPr>
                <w:rFonts w:eastAsia="Calibri"/>
                <w:sz w:val="16"/>
                <w:szCs w:val="16"/>
                <w:lang w:eastAsia="en-US"/>
              </w:rPr>
              <w:tab/>
              <w:t>yeni</w:t>
            </w:r>
            <w:r w:rsidRPr="00742EA2">
              <w:rPr>
                <w:rFonts w:eastAsia="Calibri"/>
                <w:sz w:val="16"/>
                <w:szCs w:val="16"/>
                <w:lang w:eastAsia="en-US"/>
              </w:rPr>
              <w:tab/>
              <w:t>başlayan öğrencilerden</w:t>
            </w:r>
            <w:r w:rsidRPr="00742EA2">
              <w:rPr>
                <w:rFonts w:eastAsia="Calibri"/>
                <w:sz w:val="16"/>
                <w:szCs w:val="16"/>
                <w:lang w:eastAsia="en-US"/>
              </w:rPr>
              <w:tab/>
            </w:r>
            <w:proofErr w:type="gramStart"/>
            <w:r w:rsidRPr="00742EA2">
              <w:rPr>
                <w:rFonts w:eastAsia="Calibri"/>
                <w:sz w:val="16"/>
                <w:szCs w:val="16"/>
                <w:lang w:eastAsia="en-US"/>
              </w:rPr>
              <w:t>oryantasyon</w:t>
            </w:r>
            <w:proofErr w:type="gramEnd"/>
            <w:r w:rsidRPr="00742EA2">
              <w:rPr>
                <w:rFonts w:eastAsia="Calibri"/>
                <w:sz w:val="16"/>
                <w:szCs w:val="16"/>
                <w:lang w:eastAsia="en-US"/>
              </w:rPr>
              <w:tab/>
              <w:t>eğitimine</w:t>
            </w:r>
          </w:p>
          <w:p w:rsidR="00ED2073" w:rsidRPr="00742EA2" w:rsidRDefault="00ED2073" w:rsidP="00F02A00">
            <w:pPr>
              <w:spacing w:after="0" w:line="252" w:lineRule="exact"/>
              <w:ind w:left="107"/>
              <w:jc w:val="left"/>
              <w:rPr>
                <w:rFonts w:eastAsia="Calibri"/>
                <w:sz w:val="16"/>
                <w:szCs w:val="16"/>
                <w:lang w:eastAsia="en-US"/>
              </w:rPr>
            </w:pPr>
            <w:proofErr w:type="gramStart"/>
            <w:r w:rsidRPr="00742EA2">
              <w:rPr>
                <w:rFonts w:eastAsia="Calibri"/>
                <w:sz w:val="16"/>
                <w:szCs w:val="16"/>
                <w:lang w:eastAsia="en-US"/>
              </w:rPr>
              <w:t>katılanların</w:t>
            </w:r>
            <w:proofErr w:type="gramEnd"/>
            <w:r w:rsidRPr="00742EA2">
              <w:rPr>
                <w:rFonts w:eastAsia="Calibri"/>
                <w:spacing w:val="-1"/>
                <w:sz w:val="16"/>
                <w:szCs w:val="16"/>
                <w:lang w:eastAsia="en-US"/>
              </w:rPr>
              <w:t xml:space="preserve"> </w:t>
            </w:r>
            <w:r w:rsidRPr="00742EA2">
              <w:rPr>
                <w:rFonts w:eastAsia="Calibri"/>
                <w:sz w:val="16"/>
                <w:szCs w:val="16"/>
                <w:lang w:eastAsia="en-US"/>
              </w:rPr>
              <w:t>oranı</w:t>
            </w:r>
            <w:r w:rsidRPr="00742EA2">
              <w:rPr>
                <w:rFonts w:eastAsia="Calibri"/>
                <w:spacing w:val="-2"/>
                <w:sz w:val="16"/>
                <w:szCs w:val="16"/>
                <w:lang w:eastAsia="en-US"/>
              </w:rPr>
              <w:t xml:space="preserve"> </w:t>
            </w:r>
            <w:r w:rsidRPr="00742EA2">
              <w:rPr>
                <w:rFonts w:eastAsia="Calibri"/>
                <w:sz w:val="16"/>
                <w:szCs w:val="16"/>
                <w:lang w:eastAsia="en-US"/>
              </w:rPr>
              <w:t>(%)</w:t>
            </w:r>
          </w:p>
        </w:tc>
        <w:tc>
          <w:tcPr>
            <w:tcW w:w="920" w:type="dxa"/>
            <w:tcBorders>
              <w:top w:val="nil"/>
              <w:left w:val="nil"/>
              <w:bottom w:val="single" w:sz="4" w:space="0" w:color="auto"/>
              <w:right w:val="single" w:sz="4" w:space="0" w:color="auto"/>
            </w:tcBorders>
            <w:shd w:val="clear" w:color="auto" w:fill="auto"/>
            <w:noWrap/>
            <w:vAlign w:val="center"/>
            <w:hideMark/>
          </w:tcPr>
          <w:p w:rsidR="00ED2073" w:rsidRPr="00742EA2" w:rsidRDefault="00ED2073" w:rsidP="00F02A00">
            <w:pPr>
              <w:spacing w:after="0" w:line="240" w:lineRule="auto"/>
              <w:jc w:val="center"/>
              <w:rPr>
                <w:color w:val="000000"/>
                <w:sz w:val="16"/>
                <w:szCs w:val="16"/>
                <w:lang w:val="en-US" w:eastAsia="en-US"/>
              </w:rPr>
            </w:pPr>
            <w:r w:rsidRPr="00742EA2">
              <w:rPr>
                <w:color w:val="000000"/>
                <w:sz w:val="16"/>
                <w:szCs w:val="16"/>
                <w:lang w:val="en-US" w:eastAsia="en-US"/>
              </w:rPr>
              <w:t>15</w:t>
            </w:r>
          </w:p>
        </w:tc>
        <w:tc>
          <w:tcPr>
            <w:tcW w:w="886" w:type="dxa"/>
            <w:tcBorders>
              <w:top w:val="nil"/>
              <w:left w:val="nil"/>
              <w:bottom w:val="single" w:sz="4" w:space="0" w:color="auto"/>
              <w:right w:val="single" w:sz="4" w:space="0" w:color="auto"/>
            </w:tcBorders>
            <w:shd w:val="clear" w:color="auto" w:fill="auto"/>
            <w:hideMark/>
          </w:tcPr>
          <w:p w:rsidR="00ED2073" w:rsidRPr="00742EA2" w:rsidRDefault="00ED2073" w:rsidP="00F02A00">
            <w:pPr>
              <w:spacing w:before="131" w:after="0" w:line="240" w:lineRule="auto"/>
              <w:ind w:left="110"/>
              <w:jc w:val="left"/>
              <w:rPr>
                <w:rFonts w:eastAsia="Calibri"/>
                <w:sz w:val="22"/>
                <w:szCs w:val="22"/>
                <w:lang w:eastAsia="en-US"/>
              </w:rPr>
            </w:pPr>
            <w:r w:rsidRPr="00742EA2">
              <w:rPr>
                <w:rFonts w:eastAsia="Calibri"/>
                <w:sz w:val="22"/>
                <w:szCs w:val="22"/>
                <w:lang w:eastAsia="en-US"/>
              </w:rPr>
              <w:t>35</w:t>
            </w:r>
          </w:p>
        </w:tc>
        <w:tc>
          <w:tcPr>
            <w:tcW w:w="699" w:type="dxa"/>
            <w:tcBorders>
              <w:top w:val="nil"/>
              <w:left w:val="nil"/>
              <w:bottom w:val="single" w:sz="4" w:space="0" w:color="auto"/>
              <w:right w:val="single" w:sz="4" w:space="0" w:color="auto"/>
            </w:tcBorders>
            <w:shd w:val="clear" w:color="auto" w:fill="auto"/>
            <w:hideMark/>
          </w:tcPr>
          <w:p w:rsidR="00ED2073" w:rsidRPr="00742EA2" w:rsidRDefault="00ED2073" w:rsidP="00F02A00">
            <w:pPr>
              <w:spacing w:before="131" w:after="0" w:line="240" w:lineRule="auto"/>
              <w:ind w:left="110"/>
              <w:jc w:val="left"/>
              <w:rPr>
                <w:rFonts w:eastAsia="Calibri"/>
                <w:sz w:val="22"/>
                <w:szCs w:val="22"/>
                <w:lang w:eastAsia="en-US"/>
              </w:rPr>
            </w:pPr>
            <w:r w:rsidRPr="00742EA2">
              <w:rPr>
                <w:rFonts w:eastAsia="Calibri"/>
                <w:sz w:val="22"/>
                <w:szCs w:val="22"/>
                <w:lang w:eastAsia="en-US"/>
              </w:rPr>
              <w:t>50</w:t>
            </w:r>
          </w:p>
        </w:tc>
        <w:tc>
          <w:tcPr>
            <w:tcW w:w="699" w:type="dxa"/>
            <w:tcBorders>
              <w:top w:val="nil"/>
              <w:left w:val="nil"/>
              <w:bottom w:val="single" w:sz="4" w:space="0" w:color="auto"/>
              <w:right w:val="single" w:sz="4" w:space="0" w:color="auto"/>
            </w:tcBorders>
            <w:shd w:val="clear" w:color="auto" w:fill="auto"/>
            <w:hideMark/>
          </w:tcPr>
          <w:p w:rsidR="00ED2073" w:rsidRPr="00742EA2" w:rsidRDefault="00ED2073"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75</w:t>
            </w:r>
          </w:p>
        </w:tc>
        <w:tc>
          <w:tcPr>
            <w:tcW w:w="699" w:type="dxa"/>
            <w:tcBorders>
              <w:top w:val="nil"/>
              <w:left w:val="nil"/>
              <w:bottom w:val="single" w:sz="4" w:space="0" w:color="auto"/>
              <w:right w:val="single" w:sz="4" w:space="0" w:color="auto"/>
            </w:tcBorders>
            <w:shd w:val="clear" w:color="auto" w:fill="auto"/>
            <w:hideMark/>
          </w:tcPr>
          <w:p w:rsidR="00ED2073" w:rsidRPr="00742EA2" w:rsidRDefault="00ED2073"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90</w:t>
            </w:r>
          </w:p>
        </w:tc>
        <w:tc>
          <w:tcPr>
            <w:tcW w:w="699" w:type="dxa"/>
            <w:tcBorders>
              <w:top w:val="nil"/>
              <w:left w:val="nil"/>
              <w:bottom w:val="single" w:sz="4" w:space="0" w:color="auto"/>
              <w:right w:val="single" w:sz="4" w:space="0" w:color="auto"/>
            </w:tcBorders>
            <w:shd w:val="clear" w:color="auto" w:fill="auto"/>
            <w:hideMark/>
          </w:tcPr>
          <w:p w:rsidR="00ED2073" w:rsidRPr="00742EA2" w:rsidRDefault="00ED2073"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100</w:t>
            </w:r>
          </w:p>
        </w:tc>
        <w:tc>
          <w:tcPr>
            <w:tcW w:w="699" w:type="dxa"/>
            <w:tcBorders>
              <w:top w:val="nil"/>
              <w:left w:val="nil"/>
              <w:bottom w:val="single" w:sz="4" w:space="0" w:color="auto"/>
              <w:right w:val="single" w:sz="8" w:space="0" w:color="auto"/>
            </w:tcBorders>
            <w:shd w:val="clear" w:color="auto" w:fill="auto"/>
            <w:hideMark/>
          </w:tcPr>
          <w:p w:rsidR="00ED2073" w:rsidRPr="00742EA2" w:rsidRDefault="00ED2073"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100</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D2073" w:rsidRPr="00742EA2" w:rsidRDefault="00ED2073" w:rsidP="00F02A00">
            <w:pPr>
              <w:spacing w:after="0" w:line="240" w:lineRule="auto"/>
              <w:jc w:val="left"/>
              <w:rPr>
                <w:b/>
                <w:bCs/>
                <w:color w:val="000000"/>
                <w:sz w:val="16"/>
                <w:szCs w:val="16"/>
                <w:lang w:val="en-US" w:eastAsia="en-US"/>
              </w:rPr>
            </w:pPr>
            <w:r w:rsidRPr="00742EA2">
              <w:rPr>
                <w:b/>
                <w:bCs/>
                <w:color w:val="000000"/>
                <w:sz w:val="16"/>
                <w:szCs w:val="16"/>
                <w:lang w:val="en-US" w:eastAsia="en-US"/>
              </w:rPr>
              <w:t>PG 1.</w:t>
            </w:r>
            <w:r w:rsidR="002A6E6F" w:rsidRPr="00742EA2">
              <w:rPr>
                <w:b/>
                <w:bCs/>
                <w:color w:val="000000"/>
                <w:sz w:val="16"/>
                <w:szCs w:val="16"/>
                <w:lang w:val="en-US" w:eastAsia="en-US"/>
              </w:rPr>
              <w:t>1.</w:t>
            </w:r>
            <w:r w:rsidRPr="00742EA2">
              <w:rPr>
                <w:b/>
                <w:bCs/>
                <w:color w:val="000000"/>
                <w:sz w:val="16"/>
                <w:szCs w:val="16"/>
                <w:lang w:val="en-US" w:eastAsia="en-US"/>
              </w:rPr>
              <w:t>4</w:t>
            </w:r>
          </w:p>
        </w:tc>
        <w:tc>
          <w:tcPr>
            <w:tcW w:w="3389" w:type="dxa"/>
            <w:tcBorders>
              <w:top w:val="single" w:sz="4" w:space="0" w:color="auto"/>
              <w:left w:val="nil"/>
              <w:bottom w:val="single" w:sz="4" w:space="0" w:color="auto"/>
              <w:right w:val="single" w:sz="4" w:space="0" w:color="000000"/>
            </w:tcBorders>
            <w:shd w:val="clear" w:color="auto" w:fill="auto"/>
            <w:hideMark/>
          </w:tcPr>
          <w:p w:rsidR="00ED2073" w:rsidRPr="00742EA2" w:rsidRDefault="00ED2073" w:rsidP="00F02A00">
            <w:pPr>
              <w:spacing w:after="0" w:line="265" w:lineRule="exact"/>
              <w:ind w:left="107"/>
              <w:jc w:val="left"/>
              <w:rPr>
                <w:rFonts w:eastAsia="Calibri"/>
                <w:sz w:val="16"/>
                <w:szCs w:val="16"/>
                <w:lang w:eastAsia="en-US"/>
              </w:rPr>
            </w:pPr>
            <w:r w:rsidRPr="00742EA2">
              <w:rPr>
                <w:rFonts w:eastAsia="Calibri"/>
                <w:sz w:val="16"/>
                <w:szCs w:val="16"/>
                <w:lang w:eastAsia="en-US"/>
              </w:rPr>
              <w:t>Bir</w:t>
            </w:r>
            <w:r w:rsidRPr="00742EA2">
              <w:rPr>
                <w:rFonts w:eastAsia="Calibri"/>
                <w:spacing w:val="6"/>
                <w:sz w:val="16"/>
                <w:szCs w:val="16"/>
                <w:lang w:eastAsia="en-US"/>
              </w:rPr>
              <w:t xml:space="preserve"> </w:t>
            </w:r>
            <w:r w:rsidRPr="00742EA2">
              <w:rPr>
                <w:rFonts w:eastAsia="Calibri"/>
                <w:sz w:val="16"/>
                <w:szCs w:val="16"/>
                <w:lang w:eastAsia="en-US"/>
              </w:rPr>
              <w:t>eğitim</w:t>
            </w:r>
            <w:r w:rsidRPr="00742EA2">
              <w:rPr>
                <w:rFonts w:eastAsia="Calibri"/>
                <w:spacing w:val="5"/>
                <w:sz w:val="16"/>
                <w:szCs w:val="16"/>
                <w:lang w:eastAsia="en-US"/>
              </w:rPr>
              <w:t xml:space="preserve"> </w:t>
            </w:r>
            <w:r w:rsidRPr="00742EA2">
              <w:rPr>
                <w:rFonts w:eastAsia="Calibri"/>
                <w:sz w:val="16"/>
                <w:szCs w:val="16"/>
                <w:lang w:eastAsia="en-US"/>
              </w:rPr>
              <w:t>ve</w:t>
            </w:r>
            <w:r w:rsidRPr="00742EA2">
              <w:rPr>
                <w:rFonts w:eastAsia="Calibri"/>
                <w:spacing w:val="4"/>
                <w:sz w:val="16"/>
                <w:szCs w:val="16"/>
                <w:lang w:eastAsia="en-US"/>
              </w:rPr>
              <w:t xml:space="preserve"> </w:t>
            </w:r>
            <w:r w:rsidRPr="00742EA2">
              <w:rPr>
                <w:rFonts w:eastAsia="Calibri"/>
                <w:sz w:val="16"/>
                <w:szCs w:val="16"/>
                <w:lang w:eastAsia="en-US"/>
              </w:rPr>
              <w:t>öğretim</w:t>
            </w:r>
            <w:r w:rsidRPr="00742EA2">
              <w:rPr>
                <w:rFonts w:eastAsia="Calibri"/>
                <w:spacing w:val="7"/>
                <w:sz w:val="16"/>
                <w:szCs w:val="16"/>
                <w:lang w:eastAsia="en-US"/>
              </w:rPr>
              <w:t xml:space="preserve"> </w:t>
            </w:r>
            <w:r w:rsidRPr="00742EA2">
              <w:rPr>
                <w:rFonts w:eastAsia="Calibri"/>
                <w:sz w:val="16"/>
                <w:szCs w:val="16"/>
                <w:lang w:eastAsia="en-US"/>
              </w:rPr>
              <w:t>döneminde</w:t>
            </w:r>
            <w:r w:rsidRPr="00742EA2">
              <w:rPr>
                <w:rFonts w:eastAsia="Calibri"/>
                <w:spacing w:val="7"/>
                <w:sz w:val="16"/>
                <w:szCs w:val="16"/>
                <w:lang w:eastAsia="en-US"/>
              </w:rPr>
              <w:t xml:space="preserve"> </w:t>
            </w:r>
            <w:r w:rsidRPr="00742EA2">
              <w:rPr>
                <w:rFonts w:eastAsia="Calibri"/>
                <w:sz w:val="16"/>
                <w:szCs w:val="16"/>
                <w:lang w:eastAsia="en-US"/>
              </w:rPr>
              <w:t>20</w:t>
            </w:r>
            <w:r w:rsidRPr="00742EA2">
              <w:rPr>
                <w:rFonts w:eastAsia="Calibri"/>
                <w:spacing w:val="7"/>
                <w:sz w:val="16"/>
                <w:szCs w:val="16"/>
                <w:lang w:eastAsia="en-US"/>
              </w:rPr>
              <w:t xml:space="preserve"> </w:t>
            </w:r>
            <w:r w:rsidRPr="00742EA2">
              <w:rPr>
                <w:rFonts w:eastAsia="Calibri"/>
                <w:sz w:val="16"/>
                <w:szCs w:val="16"/>
                <w:lang w:eastAsia="en-US"/>
              </w:rPr>
              <w:t>gün</w:t>
            </w:r>
            <w:r w:rsidRPr="00742EA2">
              <w:rPr>
                <w:rFonts w:eastAsia="Calibri"/>
                <w:spacing w:val="5"/>
                <w:sz w:val="16"/>
                <w:szCs w:val="16"/>
                <w:lang w:eastAsia="en-US"/>
              </w:rPr>
              <w:t xml:space="preserve"> </w:t>
            </w:r>
            <w:r w:rsidRPr="00742EA2">
              <w:rPr>
                <w:rFonts w:eastAsia="Calibri"/>
                <w:sz w:val="16"/>
                <w:szCs w:val="16"/>
                <w:lang w:eastAsia="en-US"/>
              </w:rPr>
              <w:t>ve</w:t>
            </w:r>
            <w:r w:rsidRPr="00742EA2">
              <w:rPr>
                <w:rFonts w:eastAsia="Calibri"/>
                <w:spacing w:val="7"/>
                <w:sz w:val="16"/>
                <w:szCs w:val="16"/>
                <w:lang w:eastAsia="en-US"/>
              </w:rPr>
              <w:t xml:space="preserve"> </w:t>
            </w:r>
            <w:r w:rsidRPr="00742EA2">
              <w:rPr>
                <w:rFonts w:eastAsia="Calibri"/>
                <w:sz w:val="16"/>
                <w:szCs w:val="16"/>
                <w:lang w:eastAsia="en-US"/>
              </w:rPr>
              <w:t>üzeri</w:t>
            </w:r>
            <w:r w:rsidRPr="00742EA2">
              <w:rPr>
                <w:rFonts w:eastAsia="Calibri"/>
                <w:spacing w:val="6"/>
                <w:sz w:val="16"/>
                <w:szCs w:val="16"/>
                <w:lang w:eastAsia="en-US"/>
              </w:rPr>
              <w:t xml:space="preserve"> </w:t>
            </w:r>
            <w:r w:rsidRPr="00742EA2">
              <w:rPr>
                <w:rFonts w:eastAsia="Calibri"/>
                <w:sz w:val="16"/>
                <w:szCs w:val="16"/>
                <w:lang w:eastAsia="en-US"/>
              </w:rPr>
              <w:t>devamsızlık</w:t>
            </w:r>
            <w:r w:rsidRPr="00742EA2">
              <w:rPr>
                <w:rFonts w:eastAsia="Calibri"/>
                <w:spacing w:val="7"/>
                <w:sz w:val="16"/>
                <w:szCs w:val="16"/>
                <w:lang w:eastAsia="en-US"/>
              </w:rPr>
              <w:t xml:space="preserve"> </w:t>
            </w:r>
            <w:r w:rsidRPr="00742EA2">
              <w:rPr>
                <w:rFonts w:eastAsia="Calibri"/>
                <w:sz w:val="16"/>
                <w:szCs w:val="16"/>
                <w:lang w:eastAsia="en-US"/>
              </w:rPr>
              <w:t>yapan öğrenci</w:t>
            </w:r>
            <w:r w:rsidRPr="00742EA2">
              <w:rPr>
                <w:rFonts w:eastAsia="Calibri"/>
                <w:spacing w:val="-3"/>
                <w:sz w:val="16"/>
                <w:szCs w:val="16"/>
                <w:lang w:eastAsia="en-US"/>
              </w:rPr>
              <w:t xml:space="preserve"> </w:t>
            </w:r>
            <w:r w:rsidRPr="00742EA2">
              <w:rPr>
                <w:rFonts w:eastAsia="Calibri"/>
                <w:sz w:val="16"/>
                <w:szCs w:val="16"/>
                <w:lang w:eastAsia="en-US"/>
              </w:rPr>
              <w:t>oranı (%)</w:t>
            </w:r>
          </w:p>
        </w:tc>
        <w:tc>
          <w:tcPr>
            <w:tcW w:w="920" w:type="dxa"/>
            <w:tcBorders>
              <w:top w:val="nil"/>
              <w:left w:val="nil"/>
              <w:bottom w:val="single" w:sz="4" w:space="0" w:color="auto"/>
              <w:right w:val="single" w:sz="4" w:space="0" w:color="auto"/>
            </w:tcBorders>
            <w:shd w:val="clear" w:color="auto" w:fill="auto"/>
            <w:noWrap/>
            <w:vAlign w:val="center"/>
            <w:hideMark/>
          </w:tcPr>
          <w:p w:rsidR="00ED2073" w:rsidRPr="00742EA2" w:rsidRDefault="00ED2073" w:rsidP="00F02A00">
            <w:pPr>
              <w:spacing w:after="0" w:line="240" w:lineRule="auto"/>
              <w:jc w:val="center"/>
              <w:rPr>
                <w:color w:val="000000"/>
                <w:sz w:val="16"/>
                <w:szCs w:val="16"/>
                <w:lang w:val="en-US" w:eastAsia="en-US"/>
              </w:rPr>
            </w:pPr>
            <w:r w:rsidRPr="00742EA2">
              <w:rPr>
                <w:color w:val="000000"/>
                <w:sz w:val="16"/>
                <w:szCs w:val="16"/>
                <w:lang w:val="en-US" w:eastAsia="en-US"/>
              </w:rPr>
              <w:t>15</w:t>
            </w:r>
          </w:p>
        </w:tc>
        <w:tc>
          <w:tcPr>
            <w:tcW w:w="886" w:type="dxa"/>
            <w:tcBorders>
              <w:top w:val="nil"/>
              <w:left w:val="nil"/>
              <w:bottom w:val="single" w:sz="4" w:space="0" w:color="auto"/>
              <w:right w:val="single" w:sz="4" w:space="0" w:color="auto"/>
            </w:tcBorders>
            <w:shd w:val="clear" w:color="auto" w:fill="auto"/>
            <w:hideMark/>
          </w:tcPr>
          <w:p w:rsidR="00ED2073" w:rsidRPr="00742EA2" w:rsidRDefault="00ED2073" w:rsidP="00F02A00">
            <w:pPr>
              <w:spacing w:before="131" w:after="0" w:line="240" w:lineRule="auto"/>
              <w:ind w:left="110"/>
              <w:jc w:val="left"/>
              <w:rPr>
                <w:rFonts w:eastAsia="Calibri"/>
                <w:sz w:val="22"/>
                <w:szCs w:val="22"/>
                <w:lang w:eastAsia="en-US"/>
              </w:rPr>
            </w:pPr>
            <w:r w:rsidRPr="00742EA2">
              <w:rPr>
                <w:rFonts w:eastAsia="Calibri"/>
                <w:sz w:val="22"/>
                <w:szCs w:val="22"/>
                <w:lang w:eastAsia="en-US"/>
              </w:rPr>
              <w:t>10</w:t>
            </w:r>
          </w:p>
        </w:tc>
        <w:tc>
          <w:tcPr>
            <w:tcW w:w="699" w:type="dxa"/>
            <w:tcBorders>
              <w:top w:val="nil"/>
              <w:left w:val="nil"/>
              <w:bottom w:val="single" w:sz="4" w:space="0" w:color="auto"/>
              <w:right w:val="single" w:sz="4" w:space="0" w:color="auto"/>
            </w:tcBorders>
            <w:shd w:val="clear" w:color="auto" w:fill="auto"/>
            <w:hideMark/>
          </w:tcPr>
          <w:p w:rsidR="00ED2073" w:rsidRPr="00742EA2" w:rsidRDefault="00ED2073" w:rsidP="00F02A00">
            <w:pPr>
              <w:spacing w:before="131" w:after="0" w:line="240" w:lineRule="auto"/>
              <w:ind w:left="110"/>
              <w:jc w:val="left"/>
              <w:rPr>
                <w:rFonts w:eastAsia="Calibri"/>
                <w:sz w:val="22"/>
                <w:szCs w:val="22"/>
                <w:lang w:eastAsia="en-US"/>
              </w:rPr>
            </w:pPr>
            <w:r w:rsidRPr="00742EA2">
              <w:rPr>
                <w:rFonts w:eastAsia="Calibri"/>
                <w:sz w:val="22"/>
                <w:szCs w:val="22"/>
                <w:lang w:eastAsia="en-US"/>
              </w:rPr>
              <w:t>7</w:t>
            </w:r>
          </w:p>
        </w:tc>
        <w:tc>
          <w:tcPr>
            <w:tcW w:w="699" w:type="dxa"/>
            <w:tcBorders>
              <w:top w:val="nil"/>
              <w:left w:val="nil"/>
              <w:bottom w:val="single" w:sz="4" w:space="0" w:color="auto"/>
              <w:right w:val="single" w:sz="4" w:space="0" w:color="auto"/>
            </w:tcBorders>
            <w:shd w:val="clear" w:color="auto" w:fill="auto"/>
            <w:hideMark/>
          </w:tcPr>
          <w:p w:rsidR="00ED2073" w:rsidRPr="00742EA2" w:rsidRDefault="00ED2073"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5</w:t>
            </w:r>
          </w:p>
        </w:tc>
        <w:tc>
          <w:tcPr>
            <w:tcW w:w="699" w:type="dxa"/>
            <w:tcBorders>
              <w:top w:val="nil"/>
              <w:left w:val="nil"/>
              <w:bottom w:val="single" w:sz="4" w:space="0" w:color="auto"/>
              <w:right w:val="single" w:sz="4" w:space="0" w:color="auto"/>
            </w:tcBorders>
            <w:shd w:val="clear" w:color="auto" w:fill="auto"/>
            <w:hideMark/>
          </w:tcPr>
          <w:p w:rsidR="00ED2073" w:rsidRPr="00742EA2" w:rsidRDefault="00ED2073"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1</w:t>
            </w:r>
          </w:p>
        </w:tc>
        <w:tc>
          <w:tcPr>
            <w:tcW w:w="699" w:type="dxa"/>
            <w:tcBorders>
              <w:top w:val="nil"/>
              <w:left w:val="nil"/>
              <w:bottom w:val="single" w:sz="4" w:space="0" w:color="auto"/>
              <w:right w:val="single" w:sz="4" w:space="0" w:color="auto"/>
            </w:tcBorders>
            <w:shd w:val="clear" w:color="auto" w:fill="auto"/>
            <w:hideMark/>
          </w:tcPr>
          <w:p w:rsidR="00ED2073" w:rsidRPr="00742EA2" w:rsidRDefault="00ED2073"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0</w:t>
            </w:r>
          </w:p>
        </w:tc>
        <w:tc>
          <w:tcPr>
            <w:tcW w:w="699" w:type="dxa"/>
            <w:tcBorders>
              <w:top w:val="nil"/>
              <w:left w:val="nil"/>
              <w:bottom w:val="single" w:sz="4" w:space="0" w:color="auto"/>
              <w:right w:val="single" w:sz="8" w:space="0" w:color="auto"/>
            </w:tcBorders>
            <w:shd w:val="clear" w:color="auto" w:fill="auto"/>
            <w:hideMark/>
          </w:tcPr>
          <w:p w:rsidR="00ED2073" w:rsidRPr="00742EA2" w:rsidRDefault="00ED2073"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0</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E799"/>
            <w:vAlign w:val="center"/>
          </w:tcPr>
          <w:p w:rsidR="00ED2073" w:rsidRPr="00742EA2" w:rsidRDefault="00ED2073" w:rsidP="00F02A00">
            <w:pPr>
              <w:spacing w:after="0" w:line="240" w:lineRule="auto"/>
              <w:jc w:val="left"/>
              <w:rPr>
                <w:b/>
                <w:bCs/>
                <w:color w:val="000000"/>
                <w:sz w:val="16"/>
                <w:szCs w:val="16"/>
                <w:lang w:val="en-US" w:eastAsia="en-US"/>
              </w:rPr>
            </w:pPr>
            <w:r w:rsidRPr="00742EA2">
              <w:rPr>
                <w:b/>
                <w:bCs/>
                <w:color w:val="000000"/>
                <w:sz w:val="16"/>
                <w:szCs w:val="16"/>
                <w:lang w:val="en-US" w:eastAsia="en-US"/>
              </w:rPr>
              <w:t>PG 1.</w:t>
            </w:r>
            <w:r w:rsidR="002A6E6F" w:rsidRPr="00742EA2">
              <w:rPr>
                <w:b/>
                <w:bCs/>
                <w:color w:val="000000"/>
                <w:sz w:val="16"/>
                <w:szCs w:val="16"/>
                <w:lang w:val="en-US" w:eastAsia="en-US"/>
              </w:rPr>
              <w:t>1.</w:t>
            </w:r>
            <w:r w:rsidRPr="00742EA2">
              <w:rPr>
                <w:b/>
                <w:bCs/>
                <w:color w:val="000000"/>
                <w:sz w:val="16"/>
                <w:szCs w:val="16"/>
                <w:lang w:val="en-US" w:eastAsia="en-US"/>
              </w:rPr>
              <w:t>5</w:t>
            </w:r>
          </w:p>
        </w:tc>
        <w:tc>
          <w:tcPr>
            <w:tcW w:w="3389" w:type="dxa"/>
            <w:tcBorders>
              <w:top w:val="single" w:sz="4" w:space="0" w:color="auto"/>
              <w:left w:val="nil"/>
              <w:bottom w:val="single" w:sz="4" w:space="0" w:color="auto"/>
              <w:right w:val="single" w:sz="4" w:space="0" w:color="000000"/>
            </w:tcBorders>
            <w:shd w:val="clear" w:color="auto" w:fill="auto"/>
          </w:tcPr>
          <w:p w:rsidR="00ED2073" w:rsidRPr="00742EA2" w:rsidRDefault="00ED2073" w:rsidP="00F02A00">
            <w:pPr>
              <w:spacing w:after="0" w:line="265" w:lineRule="exact"/>
              <w:ind w:left="107"/>
              <w:jc w:val="left"/>
              <w:rPr>
                <w:rFonts w:eastAsia="Calibri"/>
                <w:sz w:val="16"/>
                <w:szCs w:val="16"/>
                <w:lang w:eastAsia="en-US"/>
              </w:rPr>
            </w:pPr>
            <w:r w:rsidRPr="00742EA2">
              <w:rPr>
                <w:rFonts w:eastAsia="Calibri"/>
                <w:sz w:val="16"/>
                <w:szCs w:val="16"/>
                <w:lang w:eastAsia="en-US"/>
              </w:rPr>
              <w:t>Bir</w:t>
            </w:r>
            <w:r w:rsidRPr="00742EA2">
              <w:rPr>
                <w:rFonts w:eastAsia="Calibri"/>
                <w:spacing w:val="6"/>
                <w:sz w:val="16"/>
                <w:szCs w:val="16"/>
                <w:lang w:eastAsia="en-US"/>
              </w:rPr>
              <w:t xml:space="preserve"> </w:t>
            </w:r>
            <w:r w:rsidRPr="00742EA2">
              <w:rPr>
                <w:rFonts w:eastAsia="Calibri"/>
                <w:sz w:val="16"/>
                <w:szCs w:val="16"/>
                <w:lang w:eastAsia="en-US"/>
              </w:rPr>
              <w:t>eğitim</w:t>
            </w:r>
            <w:r w:rsidRPr="00742EA2">
              <w:rPr>
                <w:rFonts w:eastAsia="Calibri"/>
                <w:spacing w:val="6"/>
                <w:sz w:val="16"/>
                <w:szCs w:val="16"/>
                <w:lang w:eastAsia="en-US"/>
              </w:rPr>
              <w:t xml:space="preserve"> </w:t>
            </w:r>
            <w:r w:rsidRPr="00742EA2">
              <w:rPr>
                <w:rFonts w:eastAsia="Calibri"/>
                <w:sz w:val="16"/>
                <w:szCs w:val="16"/>
                <w:lang w:eastAsia="en-US"/>
              </w:rPr>
              <w:t>ve</w:t>
            </w:r>
            <w:r w:rsidRPr="00742EA2">
              <w:rPr>
                <w:rFonts w:eastAsia="Calibri"/>
                <w:spacing w:val="4"/>
                <w:sz w:val="16"/>
                <w:szCs w:val="16"/>
                <w:lang w:eastAsia="en-US"/>
              </w:rPr>
              <w:t xml:space="preserve"> </w:t>
            </w:r>
            <w:r w:rsidRPr="00742EA2">
              <w:rPr>
                <w:rFonts w:eastAsia="Calibri"/>
                <w:sz w:val="16"/>
                <w:szCs w:val="16"/>
                <w:lang w:eastAsia="en-US"/>
              </w:rPr>
              <w:t>öğretim</w:t>
            </w:r>
            <w:r w:rsidRPr="00742EA2">
              <w:rPr>
                <w:rFonts w:eastAsia="Calibri"/>
                <w:spacing w:val="8"/>
                <w:sz w:val="16"/>
                <w:szCs w:val="16"/>
                <w:lang w:eastAsia="en-US"/>
              </w:rPr>
              <w:t xml:space="preserve"> </w:t>
            </w:r>
            <w:r w:rsidRPr="00742EA2">
              <w:rPr>
                <w:rFonts w:eastAsia="Calibri"/>
                <w:sz w:val="16"/>
                <w:szCs w:val="16"/>
                <w:lang w:eastAsia="en-US"/>
              </w:rPr>
              <w:t>döneminde</w:t>
            </w:r>
            <w:r w:rsidRPr="00742EA2">
              <w:rPr>
                <w:rFonts w:eastAsia="Calibri"/>
                <w:spacing w:val="7"/>
                <w:sz w:val="16"/>
                <w:szCs w:val="16"/>
                <w:lang w:eastAsia="en-US"/>
              </w:rPr>
              <w:t xml:space="preserve"> </w:t>
            </w:r>
            <w:r w:rsidRPr="00742EA2">
              <w:rPr>
                <w:rFonts w:eastAsia="Calibri"/>
                <w:sz w:val="16"/>
                <w:szCs w:val="16"/>
                <w:lang w:eastAsia="en-US"/>
              </w:rPr>
              <w:t>20</w:t>
            </w:r>
            <w:r w:rsidRPr="00742EA2">
              <w:rPr>
                <w:rFonts w:eastAsia="Calibri"/>
                <w:spacing w:val="8"/>
                <w:sz w:val="16"/>
                <w:szCs w:val="16"/>
                <w:lang w:eastAsia="en-US"/>
              </w:rPr>
              <w:t xml:space="preserve"> </w:t>
            </w:r>
            <w:r w:rsidRPr="00742EA2">
              <w:rPr>
                <w:rFonts w:eastAsia="Calibri"/>
                <w:sz w:val="16"/>
                <w:szCs w:val="16"/>
                <w:lang w:eastAsia="en-US"/>
              </w:rPr>
              <w:t>gün</w:t>
            </w:r>
            <w:r w:rsidRPr="00742EA2">
              <w:rPr>
                <w:rFonts w:eastAsia="Calibri"/>
                <w:spacing w:val="5"/>
                <w:sz w:val="16"/>
                <w:szCs w:val="16"/>
                <w:lang w:eastAsia="en-US"/>
              </w:rPr>
              <w:t xml:space="preserve"> </w:t>
            </w:r>
            <w:r w:rsidRPr="00742EA2">
              <w:rPr>
                <w:rFonts w:eastAsia="Calibri"/>
                <w:sz w:val="16"/>
                <w:szCs w:val="16"/>
                <w:lang w:eastAsia="en-US"/>
              </w:rPr>
              <w:t>ve</w:t>
            </w:r>
            <w:r w:rsidRPr="00742EA2">
              <w:rPr>
                <w:rFonts w:eastAsia="Calibri"/>
                <w:spacing w:val="8"/>
                <w:sz w:val="16"/>
                <w:szCs w:val="16"/>
                <w:lang w:eastAsia="en-US"/>
              </w:rPr>
              <w:t xml:space="preserve"> </w:t>
            </w:r>
            <w:r w:rsidRPr="00742EA2">
              <w:rPr>
                <w:rFonts w:eastAsia="Calibri"/>
                <w:sz w:val="16"/>
                <w:szCs w:val="16"/>
                <w:lang w:eastAsia="en-US"/>
              </w:rPr>
              <w:t>üzeri</w:t>
            </w:r>
            <w:r w:rsidRPr="00742EA2">
              <w:rPr>
                <w:rFonts w:eastAsia="Calibri"/>
                <w:spacing w:val="7"/>
                <w:sz w:val="16"/>
                <w:szCs w:val="16"/>
                <w:lang w:eastAsia="en-US"/>
              </w:rPr>
              <w:t xml:space="preserve"> </w:t>
            </w:r>
            <w:r w:rsidRPr="00742EA2">
              <w:rPr>
                <w:rFonts w:eastAsia="Calibri"/>
                <w:sz w:val="16"/>
                <w:szCs w:val="16"/>
                <w:lang w:eastAsia="en-US"/>
              </w:rPr>
              <w:t>devamsızlık</w:t>
            </w:r>
            <w:r w:rsidRPr="00742EA2">
              <w:rPr>
                <w:rFonts w:eastAsia="Calibri"/>
                <w:spacing w:val="7"/>
                <w:sz w:val="16"/>
                <w:szCs w:val="16"/>
                <w:lang w:eastAsia="en-US"/>
              </w:rPr>
              <w:t xml:space="preserve"> </w:t>
            </w:r>
            <w:r w:rsidRPr="00742EA2">
              <w:rPr>
                <w:rFonts w:eastAsia="Calibri"/>
                <w:sz w:val="16"/>
                <w:szCs w:val="16"/>
                <w:lang w:eastAsia="en-US"/>
              </w:rPr>
              <w:t>yapan yabancı</w:t>
            </w:r>
            <w:r w:rsidRPr="00742EA2">
              <w:rPr>
                <w:rFonts w:eastAsia="Calibri"/>
                <w:spacing w:val="-1"/>
                <w:sz w:val="16"/>
                <w:szCs w:val="16"/>
                <w:lang w:eastAsia="en-US"/>
              </w:rPr>
              <w:t xml:space="preserve"> </w:t>
            </w:r>
            <w:r w:rsidRPr="00742EA2">
              <w:rPr>
                <w:rFonts w:eastAsia="Calibri"/>
                <w:sz w:val="16"/>
                <w:szCs w:val="16"/>
                <w:lang w:eastAsia="en-US"/>
              </w:rPr>
              <w:t>öğrenci</w:t>
            </w:r>
            <w:r w:rsidRPr="00742EA2">
              <w:rPr>
                <w:rFonts w:eastAsia="Calibri"/>
                <w:spacing w:val="-3"/>
                <w:sz w:val="16"/>
                <w:szCs w:val="16"/>
                <w:lang w:eastAsia="en-US"/>
              </w:rPr>
              <w:t xml:space="preserve"> </w:t>
            </w:r>
            <w:r w:rsidRPr="00742EA2">
              <w:rPr>
                <w:rFonts w:eastAsia="Calibri"/>
                <w:sz w:val="16"/>
                <w:szCs w:val="16"/>
                <w:lang w:eastAsia="en-US"/>
              </w:rPr>
              <w:t>oranı (%)</w:t>
            </w:r>
          </w:p>
        </w:tc>
        <w:tc>
          <w:tcPr>
            <w:tcW w:w="920" w:type="dxa"/>
            <w:tcBorders>
              <w:top w:val="nil"/>
              <w:left w:val="nil"/>
              <w:bottom w:val="single" w:sz="4" w:space="0" w:color="auto"/>
              <w:right w:val="single" w:sz="4" w:space="0" w:color="auto"/>
            </w:tcBorders>
            <w:shd w:val="clear" w:color="auto" w:fill="auto"/>
            <w:noWrap/>
            <w:vAlign w:val="center"/>
          </w:tcPr>
          <w:p w:rsidR="00ED2073" w:rsidRPr="00742EA2" w:rsidRDefault="00ED2073" w:rsidP="00F02A00">
            <w:pPr>
              <w:spacing w:after="0" w:line="240" w:lineRule="auto"/>
              <w:jc w:val="center"/>
              <w:rPr>
                <w:color w:val="000000"/>
                <w:sz w:val="16"/>
                <w:szCs w:val="16"/>
                <w:lang w:val="en-US" w:eastAsia="en-US"/>
              </w:rPr>
            </w:pPr>
            <w:r w:rsidRPr="00742EA2">
              <w:rPr>
                <w:color w:val="000000"/>
                <w:sz w:val="16"/>
                <w:szCs w:val="16"/>
                <w:lang w:val="en-US" w:eastAsia="en-US"/>
              </w:rPr>
              <w:t>15</w:t>
            </w:r>
          </w:p>
        </w:tc>
        <w:tc>
          <w:tcPr>
            <w:tcW w:w="886" w:type="dxa"/>
            <w:tcBorders>
              <w:top w:val="nil"/>
              <w:left w:val="nil"/>
              <w:bottom w:val="single" w:sz="4" w:space="0" w:color="auto"/>
              <w:right w:val="single" w:sz="4" w:space="0" w:color="auto"/>
            </w:tcBorders>
            <w:shd w:val="clear" w:color="auto" w:fill="auto"/>
          </w:tcPr>
          <w:p w:rsidR="00ED2073" w:rsidRPr="00742EA2" w:rsidRDefault="00ED2073" w:rsidP="00F02A00">
            <w:pPr>
              <w:spacing w:before="131" w:after="0" w:line="240" w:lineRule="auto"/>
              <w:ind w:left="110"/>
              <w:jc w:val="left"/>
              <w:rPr>
                <w:rFonts w:eastAsia="Calibri"/>
                <w:sz w:val="22"/>
                <w:szCs w:val="22"/>
                <w:lang w:eastAsia="en-US"/>
              </w:rPr>
            </w:pPr>
            <w:r w:rsidRPr="00742EA2">
              <w:rPr>
                <w:rFonts w:eastAsia="Calibri"/>
                <w:sz w:val="22"/>
                <w:szCs w:val="22"/>
                <w:lang w:eastAsia="en-US"/>
              </w:rPr>
              <w:t>80</w:t>
            </w:r>
          </w:p>
        </w:tc>
        <w:tc>
          <w:tcPr>
            <w:tcW w:w="699" w:type="dxa"/>
            <w:tcBorders>
              <w:top w:val="nil"/>
              <w:left w:val="nil"/>
              <w:bottom w:val="single" w:sz="4" w:space="0" w:color="auto"/>
              <w:right w:val="single" w:sz="4" w:space="0" w:color="auto"/>
            </w:tcBorders>
            <w:shd w:val="clear" w:color="auto" w:fill="auto"/>
          </w:tcPr>
          <w:p w:rsidR="00ED2073" w:rsidRPr="00742EA2" w:rsidRDefault="00ED2073" w:rsidP="00F02A00">
            <w:pPr>
              <w:spacing w:before="131" w:after="0" w:line="240" w:lineRule="auto"/>
              <w:ind w:left="110"/>
              <w:jc w:val="left"/>
              <w:rPr>
                <w:rFonts w:eastAsia="Calibri"/>
                <w:sz w:val="22"/>
                <w:szCs w:val="22"/>
                <w:lang w:eastAsia="en-US"/>
              </w:rPr>
            </w:pPr>
            <w:r w:rsidRPr="00742EA2">
              <w:rPr>
                <w:rFonts w:eastAsia="Calibri"/>
                <w:sz w:val="22"/>
                <w:szCs w:val="22"/>
                <w:lang w:eastAsia="en-US"/>
              </w:rPr>
              <w:t>75</w:t>
            </w:r>
          </w:p>
        </w:tc>
        <w:tc>
          <w:tcPr>
            <w:tcW w:w="699" w:type="dxa"/>
            <w:tcBorders>
              <w:top w:val="nil"/>
              <w:left w:val="nil"/>
              <w:bottom w:val="single" w:sz="4" w:space="0" w:color="auto"/>
              <w:right w:val="single" w:sz="4" w:space="0" w:color="auto"/>
            </w:tcBorders>
            <w:shd w:val="clear" w:color="auto" w:fill="auto"/>
          </w:tcPr>
          <w:p w:rsidR="00ED2073" w:rsidRPr="00742EA2" w:rsidRDefault="00ED2073"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50</w:t>
            </w:r>
          </w:p>
        </w:tc>
        <w:tc>
          <w:tcPr>
            <w:tcW w:w="699" w:type="dxa"/>
            <w:tcBorders>
              <w:top w:val="nil"/>
              <w:left w:val="nil"/>
              <w:bottom w:val="single" w:sz="4" w:space="0" w:color="auto"/>
              <w:right w:val="single" w:sz="4" w:space="0" w:color="auto"/>
            </w:tcBorders>
            <w:shd w:val="clear" w:color="auto" w:fill="auto"/>
          </w:tcPr>
          <w:p w:rsidR="00ED2073" w:rsidRPr="00742EA2" w:rsidRDefault="00ED2073"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20</w:t>
            </w:r>
          </w:p>
        </w:tc>
        <w:tc>
          <w:tcPr>
            <w:tcW w:w="699" w:type="dxa"/>
            <w:tcBorders>
              <w:top w:val="nil"/>
              <w:left w:val="nil"/>
              <w:bottom w:val="single" w:sz="4" w:space="0" w:color="auto"/>
              <w:right w:val="single" w:sz="4" w:space="0" w:color="auto"/>
            </w:tcBorders>
            <w:shd w:val="clear" w:color="auto" w:fill="auto"/>
          </w:tcPr>
          <w:p w:rsidR="00ED2073" w:rsidRPr="00742EA2" w:rsidRDefault="00ED2073"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10</w:t>
            </w:r>
          </w:p>
        </w:tc>
        <w:tc>
          <w:tcPr>
            <w:tcW w:w="699" w:type="dxa"/>
            <w:tcBorders>
              <w:top w:val="nil"/>
              <w:left w:val="nil"/>
              <w:bottom w:val="single" w:sz="4" w:space="0" w:color="auto"/>
              <w:right w:val="single" w:sz="8" w:space="0" w:color="auto"/>
            </w:tcBorders>
            <w:shd w:val="clear" w:color="auto" w:fill="auto"/>
          </w:tcPr>
          <w:p w:rsidR="00ED2073" w:rsidRPr="00742EA2" w:rsidRDefault="00ED2073"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0</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E799"/>
            <w:vAlign w:val="center"/>
          </w:tcPr>
          <w:p w:rsidR="00ED2073" w:rsidRPr="00742EA2" w:rsidRDefault="00ED2073" w:rsidP="00F02A00">
            <w:pPr>
              <w:spacing w:after="0" w:line="240" w:lineRule="auto"/>
              <w:jc w:val="left"/>
              <w:rPr>
                <w:b/>
                <w:bCs/>
                <w:color w:val="000000"/>
                <w:sz w:val="16"/>
                <w:szCs w:val="16"/>
                <w:lang w:val="en-US" w:eastAsia="en-US"/>
              </w:rPr>
            </w:pPr>
            <w:r w:rsidRPr="00742EA2">
              <w:rPr>
                <w:b/>
                <w:bCs/>
                <w:color w:val="000000"/>
                <w:sz w:val="16"/>
                <w:szCs w:val="16"/>
                <w:lang w:val="en-US" w:eastAsia="en-US"/>
              </w:rPr>
              <w:t>PG 1.</w:t>
            </w:r>
            <w:r w:rsidR="002A6E6F" w:rsidRPr="00742EA2">
              <w:rPr>
                <w:b/>
                <w:bCs/>
                <w:color w:val="000000"/>
                <w:sz w:val="16"/>
                <w:szCs w:val="16"/>
                <w:lang w:val="en-US" w:eastAsia="en-US"/>
              </w:rPr>
              <w:t>1.</w:t>
            </w:r>
            <w:r w:rsidRPr="00742EA2">
              <w:rPr>
                <w:b/>
                <w:bCs/>
                <w:color w:val="000000"/>
                <w:sz w:val="16"/>
                <w:szCs w:val="16"/>
                <w:lang w:val="en-US" w:eastAsia="en-US"/>
              </w:rPr>
              <w:t>6</w:t>
            </w:r>
          </w:p>
        </w:tc>
        <w:tc>
          <w:tcPr>
            <w:tcW w:w="3389" w:type="dxa"/>
            <w:tcBorders>
              <w:top w:val="single" w:sz="4" w:space="0" w:color="auto"/>
              <w:left w:val="nil"/>
              <w:bottom w:val="single" w:sz="4" w:space="0" w:color="auto"/>
              <w:right w:val="single" w:sz="4" w:space="0" w:color="000000"/>
            </w:tcBorders>
            <w:shd w:val="clear" w:color="auto" w:fill="auto"/>
          </w:tcPr>
          <w:p w:rsidR="00ED2073" w:rsidRPr="00742EA2" w:rsidRDefault="00ED2073" w:rsidP="00F02A00">
            <w:pPr>
              <w:spacing w:after="0" w:line="265" w:lineRule="exact"/>
              <w:ind w:left="107"/>
              <w:jc w:val="left"/>
              <w:rPr>
                <w:rFonts w:eastAsia="Calibri"/>
                <w:sz w:val="16"/>
                <w:szCs w:val="16"/>
                <w:lang w:eastAsia="en-US"/>
              </w:rPr>
            </w:pPr>
            <w:r w:rsidRPr="00742EA2">
              <w:rPr>
                <w:rFonts w:eastAsia="Calibri"/>
                <w:sz w:val="16"/>
                <w:szCs w:val="16"/>
                <w:lang w:eastAsia="en-US"/>
              </w:rPr>
              <w:t>Okulun</w:t>
            </w:r>
            <w:r w:rsidRPr="00742EA2">
              <w:rPr>
                <w:rFonts w:eastAsia="Calibri"/>
                <w:spacing w:val="12"/>
                <w:sz w:val="16"/>
                <w:szCs w:val="16"/>
                <w:lang w:eastAsia="en-US"/>
              </w:rPr>
              <w:t xml:space="preserve"> </w:t>
            </w:r>
            <w:r w:rsidRPr="00742EA2">
              <w:rPr>
                <w:rFonts w:eastAsia="Calibri"/>
                <w:sz w:val="16"/>
                <w:szCs w:val="16"/>
                <w:lang w:eastAsia="en-US"/>
              </w:rPr>
              <w:t>özel</w:t>
            </w:r>
            <w:r w:rsidRPr="00742EA2">
              <w:rPr>
                <w:rFonts w:eastAsia="Calibri"/>
                <w:spacing w:val="14"/>
                <w:sz w:val="16"/>
                <w:szCs w:val="16"/>
                <w:lang w:eastAsia="en-US"/>
              </w:rPr>
              <w:t xml:space="preserve"> </w:t>
            </w:r>
            <w:r w:rsidRPr="00742EA2">
              <w:rPr>
                <w:rFonts w:eastAsia="Calibri"/>
                <w:sz w:val="16"/>
                <w:szCs w:val="16"/>
                <w:lang w:eastAsia="en-US"/>
              </w:rPr>
              <w:t>eğitime</w:t>
            </w:r>
            <w:r w:rsidRPr="00742EA2">
              <w:rPr>
                <w:rFonts w:eastAsia="Calibri"/>
                <w:spacing w:val="14"/>
                <w:sz w:val="16"/>
                <w:szCs w:val="16"/>
                <w:lang w:eastAsia="en-US"/>
              </w:rPr>
              <w:t xml:space="preserve"> </w:t>
            </w:r>
            <w:r w:rsidRPr="00742EA2">
              <w:rPr>
                <w:rFonts w:eastAsia="Calibri"/>
                <w:sz w:val="16"/>
                <w:szCs w:val="16"/>
                <w:lang w:eastAsia="en-US"/>
              </w:rPr>
              <w:t>ihtiyaç</w:t>
            </w:r>
            <w:r w:rsidRPr="00742EA2">
              <w:rPr>
                <w:rFonts w:eastAsia="Calibri"/>
                <w:spacing w:val="14"/>
                <w:sz w:val="16"/>
                <w:szCs w:val="16"/>
                <w:lang w:eastAsia="en-US"/>
              </w:rPr>
              <w:t xml:space="preserve"> </w:t>
            </w:r>
            <w:r w:rsidRPr="00742EA2">
              <w:rPr>
                <w:rFonts w:eastAsia="Calibri"/>
                <w:sz w:val="16"/>
                <w:szCs w:val="16"/>
                <w:lang w:eastAsia="en-US"/>
              </w:rPr>
              <w:t>duyan</w:t>
            </w:r>
            <w:r w:rsidRPr="00742EA2">
              <w:rPr>
                <w:rFonts w:eastAsia="Calibri"/>
                <w:spacing w:val="13"/>
                <w:sz w:val="16"/>
                <w:szCs w:val="16"/>
                <w:lang w:eastAsia="en-US"/>
              </w:rPr>
              <w:t xml:space="preserve"> </w:t>
            </w:r>
            <w:r w:rsidRPr="00742EA2">
              <w:rPr>
                <w:rFonts w:eastAsia="Calibri"/>
                <w:sz w:val="16"/>
                <w:szCs w:val="16"/>
                <w:lang w:eastAsia="en-US"/>
              </w:rPr>
              <w:t>bireylerin</w:t>
            </w:r>
            <w:r w:rsidRPr="00742EA2">
              <w:rPr>
                <w:rFonts w:eastAsia="Calibri"/>
                <w:spacing w:val="13"/>
                <w:sz w:val="16"/>
                <w:szCs w:val="16"/>
                <w:lang w:eastAsia="en-US"/>
              </w:rPr>
              <w:t xml:space="preserve"> </w:t>
            </w:r>
            <w:r w:rsidRPr="00742EA2">
              <w:rPr>
                <w:rFonts w:eastAsia="Calibri"/>
                <w:sz w:val="16"/>
                <w:szCs w:val="16"/>
                <w:lang w:eastAsia="en-US"/>
              </w:rPr>
              <w:t>kullanımına</w:t>
            </w:r>
            <w:r w:rsidRPr="00742EA2">
              <w:rPr>
                <w:rFonts w:eastAsia="Calibri"/>
                <w:spacing w:val="13"/>
                <w:sz w:val="16"/>
                <w:szCs w:val="16"/>
                <w:lang w:eastAsia="en-US"/>
              </w:rPr>
              <w:t xml:space="preserve"> </w:t>
            </w:r>
            <w:r w:rsidRPr="00742EA2">
              <w:rPr>
                <w:rFonts w:eastAsia="Calibri"/>
                <w:sz w:val="16"/>
                <w:szCs w:val="16"/>
                <w:lang w:eastAsia="en-US"/>
              </w:rPr>
              <w:t>uygunluğu(0-1)</w:t>
            </w:r>
          </w:p>
        </w:tc>
        <w:tc>
          <w:tcPr>
            <w:tcW w:w="920" w:type="dxa"/>
            <w:tcBorders>
              <w:top w:val="nil"/>
              <w:left w:val="nil"/>
              <w:bottom w:val="single" w:sz="4" w:space="0" w:color="auto"/>
              <w:right w:val="single" w:sz="4" w:space="0" w:color="auto"/>
            </w:tcBorders>
            <w:shd w:val="clear" w:color="auto" w:fill="auto"/>
            <w:noWrap/>
            <w:vAlign w:val="center"/>
          </w:tcPr>
          <w:p w:rsidR="00ED2073" w:rsidRPr="00742EA2" w:rsidRDefault="00ED2073" w:rsidP="00F02A00">
            <w:pPr>
              <w:spacing w:after="0" w:line="240" w:lineRule="auto"/>
              <w:jc w:val="center"/>
              <w:rPr>
                <w:color w:val="000000"/>
                <w:sz w:val="16"/>
                <w:szCs w:val="16"/>
                <w:lang w:val="en-US" w:eastAsia="en-US"/>
              </w:rPr>
            </w:pPr>
            <w:r w:rsidRPr="00742EA2">
              <w:rPr>
                <w:color w:val="000000"/>
                <w:sz w:val="16"/>
                <w:szCs w:val="16"/>
                <w:lang w:val="en-US" w:eastAsia="en-US"/>
              </w:rPr>
              <w:t>15</w:t>
            </w:r>
          </w:p>
        </w:tc>
        <w:tc>
          <w:tcPr>
            <w:tcW w:w="886" w:type="dxa"/>
            <w:tcBorders>
              <w:top w:val="nil"/>
              <w:left w:val="nil"/>
              <w:bottom w:val="single" w:sz="4" w:space="0" w:color="auto"/>
              <w:right w:val="single" w:sz="4" w:space="0" w:color="auto"/>
            </w:tcBorders>
            <w:shd w:val="clear" w:color="auto" w:fill="auto"/>
          </w:tcPr>
          <w:p w:rsidR="00ED2073" w:rsidRPr="00742EA2" w:rsidRDefault="00ED2073" w:rsidP="00F02A00">
            <w:pPr>
              <w:spacing w:before="131" w:after="0" w:line="240" w:lineRule="auto"/>
              <w:ind w:left="110"/>
              <w:jc w:val="left"/>
              <w:rPr>
                <w:rFonts w:eastAsia="Calibri"/>
                <w:sz w:val="22"/>
                <w:szCs w:val="22"/>
                <w:lang w:eastAsia="en-US"/>
              </w:rPr>
            </w:pPr>
            <w:r w:rsidRPr="00742EA2">
              <w:rPr>
                <w:rFonts w:eastAsia="Calibri"/>
                <w:sz w:val="22"/>
                <w:szCs w:val="22"/>
                <w:lang w:eastAsia="en-US"/>
              </w:rPr>
              <w:t>0</w:t>
            </w:r>
          </w:p>
        </w:tc>
        <w:tc>
          <w:tcPr>
            <w:tcW w:w="699" w:type="dxa"/>
            <w:tcBorders>
              <w:top w:val="nil"/>
              <w:left w:val="nil"/>
              <w:bottom w:val="single" w:sz="4" w:space="0" w:color="auto"/>
              <w:right w:val="single" w:sz="4" w:space="0" w:color="auto"/>
            </w:tcBorders>
            <w:shd w:val="clear" w:color="auto" w:fill="auto"/>
          </w:tcPr>
          <w:p w:rsidR="00ED2073" w:rsidRPr="00742EA2" w:rsidRDefault="00ED2073" w:rsidP="00F02A00">
            <w:pPr>
              <w:spacing w:before="131" w:after="0" w:line="240" w:lineRule="auto"/>
              <w:ind w:left="110"/>
              <w:jc w:val="left"/>
              <w:rPr>
                <w:rFonts w:eastAsia="Calibri"/>
                <w:sz w:val="22"/>
                <w:szCs w:val="22"/>
                <w:lang w:eastAsia="en-US"/>
              </w:rPr>
            </w:pPr>
            <w:r w:rsidRPr="00742EA2">
              <w:rPr>
                <w:rFonts w:eastAsia="Calibri"/>
                <w:sz w:val="22"/>
                <w:szCs w:val="22"/>
                <w:lang w:eastAsia="en-US"/>
              </w:rPr>
              <w:t>0</w:t>
            </w:r>
          </w:p>
        </w:tc>
        <w:tc>
          <w:tcPr>
            <w:tcW w:w="699" w:type="dxa"/>
            <w:tcBorders>
              <w:top w:val="nil"/>
              <w:left w:val="nil"/>
              <w:bottom w:val="single" w:sz="4" w:space="0" w:color="auto"/>
              <w:right w:val="single" w:sz="4" w:space="0" w:color="auto"/>
            </w:tcBorders>
            <w:shd w:val="clear" w:color="auto" w:fill="auto"/>
          </w:tcPr>
          <w:p w:rsidR="00ED2073" w:rsidRPr="00742EA2" w:rsidRDefault="00ED2073"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0</w:t>
            </w:r>
          </w:p>
        </w:tc>
        <w:tc>
          <w:tcPr>
            <w:tcW w:w="699" w:type="dxa"/>
            <w:tcBorders>
              <w:top w:val="nil"/>
              <w:left w:val="nil"/>
              <w:bottom w:val="single" w:sz="4" w:space="0" w:color="auto"/>
              <w:right w:val="single" w:sz="4" w:space="0" w:color="auto"/>
            </w:tcBorders>
            <w:shd w:val="clear" w:color="auto" w:fill="auto"/>
          </w:tcPr>
          <w:p w:rsidR="00ED2073" w:rsidRPr="00742EA2" w:rsidRDefault="00ED2073"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1</w:t>
            </w:r>
          </w:p>
        </w:tc>
        <w:tc>
          <w:tcPr>
            <w:tcW w:w="699" w:type="dxa"/>
            <w:tcBorders>
              <w:top w:val="nil"/>
              <w:left w:val="nil"/>
              <w:bottom w:val="single" w:sz="4" w:space="0" w:color="auto"/>
              <w:right w:val="single" w:sz="4" w:space="0" w:color="auto"/>
            </w:tcBorders>
            <w:shd w:val="clear" w:color="auto" w:fill="auto"/>
          </w:tcPr>
          <w:p w:rsidR="00ED2073" w:rsidRPr="00742EA2" w:rsidRDefault="00ED2073"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1</w:t>
            </w:r>
          </w:p>
        </w:tc>
        <w:tc>
          <w:tcPr>
            <w:tcW w:w="699" w:type="dxa"/>
            <w:tcBorders>
              <w:top w:val="nil"/>
              <w:left w:val="nil"/>
              <w:bottom w:val="single" w:sz="4" w:space="0" w:color="auto"/>
              <w:right w:val="single" w:sz="8" w:space="0" w:color="auto"/>
            </w:tcBorders>
            <w:shd w:val="clear" w:color="auto" w:fill="auto"/>
          </w:tcPr>
          <w:p w:rsidR="00ED2073" w:rsidRPr="00742EA2" w:rsidRDefault="00ED2073"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1</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D2073" w:rsidRPr="00742EA2" w:rsidRDefault="00ED2073" w:rsidP="00F02A00">
            <w:pPr>
              <w:spacing w:after="0" w:line="240" w:lineRule="auto"/>
              <w:jc w:val="left"/>
              <w:rPr>
                <w:b/>
                <w:bCs/>
                <w:color w:val="000000"/>
                <w:sz w:val="16"/>
                <w:szCs w:val="16"/>
                <w:lang w:val="en-US" w:eastAsia="en-US"/>
              </w:rPr>
            </w:pPr>
            <w:r w:rsidRPr="00742EA2">
              <w:rPr>
                <w:b/>
                <w:bCs/>
                <w:color w:val="000000"/>
                <w:sz w:val="16"/>
                <w:szCs w:val="16"/>
                <w:lang w:val="en-US" w:eastAsia="en-US"/>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D2073" w:rsidRPr="00742EA2" w:rsidRDefault="00ED2073" w:rsidP="00F02A00">
            <w:pPr>
              <w:spacing w:after="0" w:line="240" w:lineRule="auto"/>
              <w:jc w:val="left"/>
              <w:rPr>
                <w:color w:val="000000"/>
                <w:sz w:val="16"/>
                <w:szCs w:val="16"/>
                <w:lang w:val="en-US" w:eastAsia="en-US"/>
              </w:rPr>
            </w:pPr>
            <w:r w:rsidRPr="00742EA2">
              <w:rPr>
                <w:color w:val="000000"/>
                <w:sz w:val="16"/>
                <w:szCs w:val="16"/>
                <w:lang w:val="en-US" w:eastAsia="en-US"/>
              </w:rPr>
              <w:t>Okul Müdürü, Müdür Yardımcıları</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D2073" w:rsidRPr="00742EA2" w:rsidRDefault="00ED2073" w:rsidP="00F02A00">
            <w:pPr>
              <w:spacing w:after="0" w:line="240" w:lineRule="auto"/>
              <w:jc w:val="left"/>
              <w:rPr>
                <w:b/>
                <w:bCs/>
                <w:color w:val="000000"/>
                <w:sz w:val="16"/>
                <w:szCs w:val="16"/>
                <w:lang w:val="en-US" w:eastAsia="en-US"/>
              </w:rPr>
            </w:pPr>
            <w:r w:rsidRPr="00742EA2">
              <w:rPr>
                <w:b/>
                <w:bCs/>
                <w:color w:val="000000"/>
                <w:sz w:val="16"/>
                <w:szCs w:val="16"/>
                <w:lang w:val="en-US" w:eastAsia="en-US"/>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D2073" w:rsidRPr="00742EA2" w:rsidRDefault="00ED2073" w:rsidP="00F02A00">
            <w:pPr>
              <w:spacing w:after="0" w:line="240" w:lineRule="auto"/>
              <w:jc w:val="left"/>
              <w:rPr>
                <w:color w:val="000000"/>
                <w:sz w:val="16"/>
                <w:szCs w:val="16"/>
                <w:lang w:val="en-US" w:eastAsia="en-US"/>
              </w:rPr>
            </w:pPr>
            <w:r w:rsidRPr="00742EA2">
              <w:rPr>
                <w:color w:val="000000"/>
                <w:sz w:val="16"/>
                <w:szCs w:val="16"/>
                <w:lang w:val="en-US" w:eastAsia="en-US"/>
              </w:rPr>
              <w:t>Sını fÖğretmeni, Veli, Rehber öğretmenler , Mahalle Muhtarı, İlçe Emniyet Müdürlüğü, RAM, MEM</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D2073" w:rsidRPr="00742EA2" w:rsidRDefault="00ED2073" w:rsidP="00F02A00">
            <w:pPr>
              <w:spacing w:after="0" w:line="240" w:lineRule="auto"/>
              <w:jc w:val="left"/>
              <w:rPr>
                <w:b/>
                <w:bCs/>
                <w:color w:val="000000"/>
                <w:sz w:val="16"/>
                <w:szCs w:val="16"/>
                <w:lang w:val="en-US" w:eastAsia="en-US"/>
              </w:rPr>
            </w:pPr>
            <w:r w:rsidRPr="00742EA2">
              <w:rPr>
                <w:b/>
                <w:bCs/>
                <w:color w:val="000000"/>
                <w:sz w:val="16"/>
                <w:szCs w:val="16"/>
                <w:lang w:val="en-US" w:eastAsia="en-US"/>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D2073" w:rsidRPr="00742EA2" w:rsidRDefault="00ED2073" w:rsidP="00F02A00">
            <w:pPr>
              <w:spacing w:after="0" w:line="240" w:lineRule="auto"/>
              <w:jc w:val="left"/>
              <w:rPr>
                <w:color w:val="000000"/>
                <w:sz w:val="20"/>
                <w:szCs w:val="20"/>
              </w:rPr>
            </w:pPr>
            <w:r w:rsidRPr="00742EA2">
              <w:rPr>
                <w:color w:val="000000"/>
                <w:sz w:val="16"/>
                <w:szCs w:val="16"/>
                <w:lang w:val="en-US" w:eastAsia="en-US"/>
              </w:rPr>
              <w:t> </w:t>
            </w:r>
            <w:r w:rsidRPr="00742EA2">
              <w:rPr>
                <w:color w:val="000000"/>
                <w:sz w:val="20"/>
                <w:szCs w:val="20"/>
              </w:rPr>
              <w:t>Veli iletişim ve adres bilgilerine ulaşılamaması</w:t>
            </w:r>
          </w:p>
        </w:tc>
      </w:tr>
      <w:tr w:rsidR="00ED2073" w:rsidRPr="00742EA2" w:rsidTr="00F02A00">
        <w:trPr>
          <w:trHeight w:val="1665"/>
          <w:jc w:val="center"/>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ED2073" w:rsidRPr="00742EA2" w:rsidRDefault="00ED2073" w:rsidP="00F02A00">
            <w:pPr>
              <w:spacing w:after="0" w:line="240" w:lineRule="auto"/>
              <w:jc w:val="left"/>
              <w:rPr>
                <w:b/>
                <w:bCs/>
                <w:color w:val="000000"/>
                <w:sz w:val="16"/>
                <w:szCs w:val="16"/>
                <w:lang w:val="en-US" w:eastAsia="en-US"/>
              </w:rPr>
            </w:pPr>
            <w:r w:rsidRPr="00742EA2">
              <w:rPr>
                <w:b/>
                <w:bCs/>
                <w:color w:val="000000"/>
                <w:sz w:val="16"/>
                <w:szCs w:val="16"/>
                <w:lang w:val="en-US" w:eastAsia="en-US"/>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ED2073" w:rsidRPr="00742EA2" w:rsidRDefault="00ED2073" w:rsidP="00F02A00">
            <w:pPr>
              <w:pStyle w:val="ListeParagraf"/>
              <w:numPr>
                <w:ilvl w:val="0"/>
                <w:numId w:val="99"/>
              </w:numPr>
              <w:spacing w:after="0" w:line="240" w:lineRule="auto"/>
              <w:jc w:val="left"/>
              <w:rPr>
                <w:rFonts w:ascii="Times New Roman" w:hAnsi="Times New Roman" w:cs="Times New Roman"/>
                <w:color w:val="000000"/>
                <w:sz w:val="16"/>
                <w:szCs w:val="16"/>
                <w:lang w:val="en-US"/>
              </w:rPr>
            </w:pPr>
            <w:r w:rsidRPr="00742EA2">
              <w:rPr>
                <w:rFonts w:ascii="Times New Roman" w:hAnsi="Times New Roman" w:cs="Times New Roman"/>
                <w:color w:val="000000"/>
                <w:sz w:val="16"/>
                <w:szCs w:val="16"/>
                <w:lang w:val="en-US"/>
              </w:rPr>
              <w:t xml:space="preserve">Kayıt bölgesinde yer </w:t>
            </w:r>
            <w:proofErr w:type="gramStart"/>
            <w:r w:rsidRPr="00742EA2">
              <w:rPr>
                <w:rFonts w:ascii="Times New Roman" w:hAnsi="Times New Roman" w:cs="Times New Roman"/>
                <w:color w:val="000000"/>
                <w:sz w:val="16"/>
                <w:szCs w:val="16"/>
                <w:lang w:val="en-US"/>
              </w:rPr>
              <w:t>alan</w:t>
            </w:r>
            <w:proofErr w:type="gramEnd"/>
            <w:r w:rsidRPr="00742EA2">
              <w:rPr>
                <w:rFonts w:ascii="Times New Roman" w:hAnsi="Times New Roman" w:cs="Times New Roman"/>
                <w:color w:val="000000"/>
                <w:sz w:val="16"/>
                <w:szCs w:val="16"/>
                <w:lang w:val="en-US"/>
              </w:rPr>
              <w:t xml:space="preserve"> öğrencilerin tespiti çalışması yapılacaktır.</w:t>
            </w:r>
          </w:p>
          <w:p w:rsidR="00ED2073" w:rsidRPr="00742EA2" w:rsidRDefault="00ED2073" w:rsidP="00F02A00">
            <w:pPr>
              <w:pStyle w:val="ListeParagraf"/>
              <w:numPr>
                <w:ilvl w:val="0"/>
                <w:numId w:val="99"/>
              </w:numPr>
              <w:spacing w:after="0" w:line="240" w:lineRule="auto"/>
              <w:jc w:val="left"/>
              <w:rPr>
                <w:rFonts w:ascii="Times New Roman" w:hAnsi="Times New Roman" w:cs="Times New Roman"/>
                <w:color w:val="000000"/>
                <w:sz w:val="16"/>
                <w:szCs w:val="16"/>
                <w:lang w:val="en-US"/>
              </w:rPr>
            </w:pPr>
            <w:r w:rsidRPr="00742EA2">
              <w:rPr>
                <w:rFonts w:ascii="Times New Roman" w:hAnsi="Times New Roman" w:cs="Times New Roman"/>
                <w:color w:val="000000"/>
                <w:sz w:val="16"/>
                <w:szCs w:val="16"/>
                <w:lang w:val="en-US"/>
              </w:rPr>
              <w:t>Devamsızlık yapan öğrencilerin tespiti ve erken uyarı sistemi için çalışmalar yapılacaktır.</w:t>
            </w:r>
          </w:p>
          <w:p w:rsidR="00ED2073" w:rsidRPr="00742EA2" w:rsidRDefault="00ED2073" w:rsidP="00F02A00">
            <w:pPr>
              <w:pStyle w:val="ListeParagraf"/>
              <w:numPr>
                <w:ilvl w:val="0"/>
                <w:numId w:val="99"/>
              </w:numPr>
              <w:spacing w:after="0" w:line="240" w:lineRule="auto"/>
              <w:jc w:val="left"/>
              <w:rPr>
                <w:rFonts w:ascii="Times New Roman" w:hAnsi="Times New Roman" w:cs="Times New Roman"/>
                <w:color w:val="000000"/>
                <w:sz w:val="16"/>
                <w:szCs w:val="16"/>
                <w:lang w:val="en-US"/>
              </w:rPr>
            </w:pPr>
            <w:r w:rsidRPr="00742EA2">
              <w:rPr>
                <w:rFonts w:ascii="Times New Roman" w:hAnsi="Times New Roman" w:cs="Times New Roman"/>
                <w:color w:val="000000"/>
                <w:sz w:val="16"/>
                <w:szCs w:val="16"/>
                <w:lang w:val="en-US"/>
              </w:rPr>
              <w:t>Devamsızlık yapan öğrencilerin velileri ile özel aylık</w:t>
            </w:r>
            <w:r w:rsidRPr="00742EA2">
              <w:rPr>
                <w:rFonts w:ascii="Times New Roman" w:hAnsi="Times New Roman" w:cs="Times New Roman"/>
                <w:color w:val="000000"/>
                <w:sz w:val="16"/>
                <w:szCs w:val="16"/>
                <w:lang w:val="en-US"/>
              </w:rPr>
              <w:tab/>
              <w:t>toplantı ve görüşmeler yapılacaktır.</w:t>
            </w:r>
          </w:p>
          <w:p w:rsidR="00ED2073" w:rsidRPr="00742EA2" w:rsidRDefault="00ED2073" w:rsidP="00F02A00">
            <w:pPr>
              <w:pStyle w:val="ListeParagraf"/>
              <w:numPr>
                <w:ilvl w:val="0"/>
                <w:numId w:val="99"/>
              </w:numPr>
              <w:spacing w:after="0" w:line="240" w:lineRule="auto"/>
              <w:jc w:val="left"/>
              <w:rPr>
                <w:rFonts w:ascii="Times New Roman" w:hAnsi="Times New Roman" w:cs="Times New Roman"/>
                <w:color w:val="000000"/>
                <w:sz w:val="16"/>
                <w:szCs w:val="16"/>
                <w:lang w:val="en-US"/>
              </w:rPr>
            </w:pPr>
            <w:r w:rsidRPr="00742EA2">
              <w:rPr>
                <w:rFonts w:ascii="Times New Roman" w:hAnsi="Times New Roman" w:cs="Times New Roman"/>
                <w:color w:val="000000"/>
                <w:sz w:val="16"/>
                <w:szCs w:val="16"/>
                <w:lang w:val="en-US"/>
              </w:rPr>
              <w:t>Okulun</w:t>
            </w:r>
            <w:r w:rsidRPr="00742EA2">
              <w:rPr>
                <w:rFonts w:ascii="Times New Roman" w:hAnsi="Times New Roman" w:cs="Times New Roman"/>
                <w:color w:val="000000"/>
                <w:sz w:val="16"/>
                <w:szCs w:val="16"/>
                <w:lang w:val="en-US"/>
              </w:rPr>
              <w:tab/>
              <w:t>özel</w:t>
            </w:r>
            <w:r w:rsidRPr="00742EA2">
              <w:rPr>
                <w:rFonts w:ascii="Times New Roman" w:hAnsi="Times New Roman" w:cs="Times New Roman"/>
                <w:color w:val="000000"/>
                <w:sz w:val="16"/>
                <w:szCs w:val="16"/>
                <w:lang w:val="en-US"/>
              </w:rPr>
              <w:tab/>
              <w:t>eğitime</w:t>
            </w:r>
            <w:r w:rsidRPr="00742EA2">
              <w:rPr>
                <w:rFonts w:ascii="Times New Roman" w:hAnsi="Times New Roman" w:cs="Times New Roman"/>
                <w:color w:val="000000"/>
                <w:sz w:val="16"/>
                <w:szCs w:val="16"/>
                <w:lang w:val="en-US"/>
              </w:rPr>
              <w:tab/>
              <w:t>ihtiyaç</w:t>
            </w:r>
            <w:r w:rsidRPr="00742EA2">
              <w:rPr>
                <w:rFonts w:ascii="Times New Roman" w:hAnsi="Times New Roman" w:cs="Times New Roman"/>
                <w:color w:val="000000"/>
                <w:sz w:val="16"/>
                <w:szCs w:val="16"/>
                <w:lang w:val="en-US"/>
              </w:rPr>
              <w:tab/>
              <w:t>duyan</w:t>
            </w:r>
            <w:r w:rsidRPr="00742EA2">
              <w:rPr>
                <w:rFonts w:ascii="Times New Roman" w:hAnsi="Times New Roman" w:cs="Times New Roman"/>
                <w:color w:val="000000"/>
                <w:sz w:val="16"/>
                <w:szCs w:val="16"/>
                <w:lang w:val="en-US"/>
              </w:rPr>
              <w:tab/>
              <w:t>bireylerin</w:t>
            </w:r>
            <w:r w:rsidRPr="00742EA2">
              <w:rPr>
                <w:rFonts w:ascii="Times New Roman" w:hAnsi="Times New Roman" w:cs="Times New Roman"/>
                <w:color w:val="000000"/>
                <w:sz w:val="16"/>
                <w:szCs w:val="16"/>
                <w:lang w:val="en-US"/>
              </w:rPr>
              <w:tab/>
              <w:t>kullanımının kolaylaştırılması için rampa eksiğinin tamamlanması için gerekli desteğin sağlanması.</w:t>
            </w:r>
          </w:p>
          <w:p w:rsidR="00ED2073" w:rsidRPr="00742EA2" w:rsidRDefault="00ED2073" w:rsidP="00F02A00">
            <w:pPr>
              <w:pStyle w:val="ListeParagraf"/>
              <w:numPr>
                <w:ilvl w:val="0"/>
                <w:numId w:val="99"/>
              </w:numPr>
              <w:spacing w:after="0" w:line="240" w:lineRule="auto"/>
              <w:jc w:val="left"/>
              <w:rPr>
                <w:rFonts w:ascii="Times New Roman" w:hAnsi="Times New Roman" w:cs="Times New Roman"/>
                <w:color w:val="000000"/>
                <w:sz w:val="16"/>
                <w:szCs w:val="16"/>
                <w:lang w:val="en-US"/>
              </w:rPr>
            </w:pPr>
            <w:r w:rsidRPr="00742EA2">
              <w:rPr>
                <w:rFonts w:ascii="Times New Roman" w:hAnsi="Times New Roman" w:cs="Times New Roman"/>
                <w:color w:val="000000"/>
                <w:sz w:val="16"/>
                <w:szCs w:val="16"/>
                <w:lang w:val="en-US"/>
              </w:rPr>
              <w:t>İlkokula yeni başlayan çocukların okul öncesi eğitim almaları için gerekli çalışmalar yapılacaktır.</w:t>
            </w:r>
          </w:p>
          <w:p w:rsidR="00ED2073" w:rsidRPr="00742EA2" w:rsidRDefault="00ED2073" w:rsidP="00F02A00">
            <w:pPr>
              <w:pStyle w:val="ListeParagraf"/>
              <w:numPr>
                <w:ilvl w:val="0"/>
                <w:numId w:val="99"/>
              </w:numPr>
              <w:spacing w:after="0" w:line="240" w:lineRule="auto"/>
              <w:jc w:val="left"/>
              <w:rPr>
                <w:rFonts w:ascii="Times New Roman" w:hAnsi="Times New Roman" w:cs="Times New Roman"/>
                <w:color w:val="000000"/>
                <w:sz w:val="16"/>
                <w:szCs w:val="16"/>
                <w:lang w:val="en-US"/>
              </w:rPr>
            </w:pPr>
            <w:r w:rsidRPr="00742EA2">
              <w:rPr>
                <w:rFonts w:ascii="Times New Roman" w:hAnsi="Times New Roman" w:cs="Times New Roman"/>
                <w:color w:val="000000"/>
                <w:sz w:val="16"/>
                <w:szCs w:val="16"/>
                <w:lang w:val="en-US"/>
              </w:rPr>
              <w:t>Bütün okul tür ve kademelerinde devamsızlık, sınıf tekrarı ve okuldan erken ayrılma nedenlerinin tespiti için araştırmalar yapılarak gerekli önlemler alınacaktır.</w:t>
            </w:r>
          </w:p>
        </w:tc>
      </w:tr>
      <w:tr w:rsidR="00ED2073" w:rsidRPr="00742EA2" w:rsidTr="00F02A00">
        <w:trPr>
          <w:trHeight w:val="300"/>
          <w:jc w:val="center"/>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D2073" w:rsidRPr="00742EA2" w:rsidRDefault="00ED2073" w:rsidP="00F02A00">
            <w:pPr>
              <w:spacing w:after="0" w:line="240" w:lineRule="auto"/>
              <w:jc w:val="left"/>
              <w:rPr>
                <w:b/>
                <w:bCs/>
                <w:color w:val="000000"/>
                <w:sz w:val="16"/>
                <w:szCs w:val="16"/>
                <w:lang w:val="en-US" w:eastAsia="en-US"/>
              </w:rPr>
            </w:pPr>
            <w:r w:rsidRPr="00742EA2">
              <w:rPr>
                <w:b/>
                <w:bCs/>
                <w:color w:val="000000"/>
                <w:sz w:val="16"/>
                <w:szCs w:val="16"/>
                <w:lang w:val="en-US" w:eastAsia="en-US"/>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D2073" w:rsidRPr="00742EA2" w:rsidRDefault="00ED2073" w:rsidP="002A6E6F">
            <w:pPr>
              <w:spacing w:after="0" w:line="240" w:lineRule="auto"/>
              <w:jc w:val="left"/>
              <w:rPr>
                <w:color w:val="000000"/>
                <w:sz w:val="16"/>
                <w:szCs w:val="16"/>
                <w:lang w:val="en-US" w:eastAsia="en-US"/>
              </w:rPr>
            </w:pPr>
            <w:r w:rsidRPr="00742EA2">
              <w:rPr>
                <w:color w:val="000000"/>
                <w:sz w:val="16"/>
                <w:szCs w:val="16"/>
                <w:lang w:val="en-US" w:eastAsia="en-US"/>
              </w:rPr>
              <w:t> </w:t>
            </w:r>
            <w:r w:rsidR="002A6E6F" w:rsidRPr="00742EA2">
              <w:rPr>
                <w:color w:val="000000"/>
                <w:sz w:val="16"/>
                <w:szCs w:val="16"/>
                <w:lang w:val="en-US" w:eastAsia="en-US"/>
              </w:rPr>
              <w:t>25000</w:t>
            </w:r>
          </w:p>
        </w:tc>
      </w:tr>
      <w:tr w:rsidR="00ED2073" w:rsidRPr="00742EA2" w:rsidTr="00F02A00">
        <w:trPr>
          <w:trHeight w:val="300"/>
          <w:jc w:val="center"/>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D2073" w:rsidRPr="00742EA2" w:rsidRDefault="00ED2073" w:rsidP="00F02A00">
            <w:pPr>
              <w:spacing w:after="0" w:line="240" w:lineRule="auto"/>
              <w:jc w:val="left"/>
              <w:rPr>
                <w:b/>
                <w:bCs/>
                <w:color w:val="000000"/>
                <w:sz w:val="16"/>
                <w:szCs w:val="16"/>
                <w:lang w:val="en-US" w:eastAsia="en-US"/>
              </w:rPr>
            </w:pPr>
            <w:r w:rsidRPr="00742EA2">
              <w:rPr>
                <w:b/>
                <w:bCs/>
                <w:color w:val="000000"/>
                <w:sz w:val="16"/>
                <w:szCs w:val="16"/>
                <w:lang w:val="en-US" w:eastAsia="en-US"/>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D2073" w:rsidRPr="00742EA2" w:rsidRDefault="00ED2073" w:rsidP="00F02A00">
            <w:pPr>
              <w:spacing w:after="0" w:line="240" w:lineRule="auto"/>
              <w:jc w:val="left"/>
              <w:rPr>
                <w:color w:val="000000"/>
                <w:sz w:val="18"/>
                <w:szCs w:val="18"/>
                <w:lang w:val="en-US" w:eastAsia="en-US"/>
              </w:rPr>
            </w:pPr>
            <w:r w:rsidRPr="00742EA2">
              <w:rPr>
                <w:color w:val="000000"/>
                <w:sz w:val="18"/>
                <w:szCs w:val="18"/>
              </w:rPr>
              <w:t>Velilerin eğitim-öğretimin gerekliliği konusunda bilinçsiz olmaları, öğrencisi devamsızlık yapan aileler hakkında yeteri yaptırım olmaması, kayıt zamanı öğrenci bilgileri e-okul sistemine otomatik düştüğü gibi veli iletişim bilgileri de sisteme otomatik düşmeli. Devamsızlık mektuplarının iadeli taahhütlü gönderilmesi okullar için fazladan gider demek, bu konuda kolaylık sağlanması</w:t>
            </w:r>
          </w:p>
        </w:tc>
      </w:tr>
      <w:tr w:rsidR="00ED2073" w:rsidRPr="00742EA2" w:rsidTr="00F02A00">
        <w:trPr>
          <w:trHeight w:val="315"/>
          <w:jc w:val="center"/>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ED2073" w:rsidRPr="00742EA2" w:rsidRDefault="00ED2073" w:rsidP="00F02A00">
            <w:pPr>
              <w:spacing w:after="0" w:line="240" w:lineRule="auto"/>
              <w:jc w:val="left"/>
              <w:rPr>
                <w:b/>
                <w:bCs/>
                <w:color w:val="000000"/>
                <w:sz w:val="16"/>
                <w:szCs w:val="16"/>
                <w:lang w:val="en-US" w:eastAsia="en-US"/>
              </w:rPr>
            </w:pPr>
            <w:r w:rsidRPr="00742EA2">
              <w:rPr>
                <w:b/>
                <w:bCs/>
                <w:color w:val="000000"/>
                <w:sz w:val="16"/>
                <w:szCs w:val="16"/>
                <w:lang w:val="en-US" w:eastAsia="en-US"/>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ED2073" w:rsidRPr="00742EA2" w:rsidRDefault="00ED2073" w:rsidP="00F02A00">
            <w:pPr>
              <w:spacing w:after="0" w:line="240" w:lineRule="auto"/>
              <w:jc w:val="left"/>
              <w:rPr>
                <w:color w:val="000000"/>
                <w:sz w:val="16"/>
                <w:szCs w:val="16"/>
                <w:lang w:val="en-US" w:eastAsia="en-US"/>
              </w:rPr>
            </w:pPr>
            <w:r w:rsidRPr="00742EA2">
              <w:rPr>
                <w:color w:val="000000"/>
                <w:sz w:val="16"/>
                <w:szCs w:val="16"/>
                <w:lang w:val="en-US" w:eastAsia="en-US"/>
              </w:rPr>
              <w:t> Veli bilgilendirme toplantıları, caydırıcı cezalar, iletişim yollarının daha aktif olması. İadeli taahütlü devamsızlık mektubu gönderimi için okullara posta pulu desteği sağlanması</w:t>
            </w:r>
          </w:p>
        </w:tc>
      </w:tr>
    </w:tbl>
    <w:p w:rsidR="00ED2073" w:rsidRPr="00742EA2" w:rsidRDefault="00ED2073" w:rsidP="00ED2073">
      <w:pPr>
        <w:spacing w:before="68"/>
        <w:ind w:left="1396"/>
        <w:rPr>
          <w:b/>
        </w:rPr>
      </w:pPr>
    </w:p>
    <w:p w:rsidR="00ED2073" w:rsidRPr="00742EA2" w:rsidRDefault="00ED2073" w:rsidP="00ED2073">
      <w:pPr>
        <w:spacing w:before="68"/>
        <w:ind w:left="1396"/>
        <w:rPr>
          <w:b/>
        </w:rPr>
      </w:pPr>
    </w:p>
    <w:p w:rsidR="00ED2073" w:rsidRPr="00742EA2" w:rsidRDefault="00ED2073" w:rsidP="00ED2073">
      <w:pPr>
        <w:spacing w:before="68"/>
        <w:ind w:left="1396"/>
        <w:rPr>
          <w:b/>
        </w:rPr>
      </w:pPr>
    </w:p>
    <w:p w:rsidR="00ED2073" w:rsidRPr="00742EA2" w:rsidRDefault="00ED2073" w:rsidP="00ED2073">
      <w:pPr>
        <w:spacing w:before="68"/>
        <w:ind w:left="1396"/>
        <w:rPr>
          <w:b/>
        </w:rPr>
      </w:pPr>
    </w:p>
    <w:p w:rsidR="00ED2073" w:rsidRPr="00742EA2" w:rsidRDefault="00ED2073" w:rsidP="00ED2073">
      <w:pPr>
        <w:spacing w:before="68"/>
        <w:ind w:left="1396"/>
        <w:rPr>
          <w:b/>
        </w:rPr>
      </w:pPr>
    </w:p>
    <w:p w:rsidR="00ED2073" w:rsidRPr="00742EA2" w:rsidRDefault="00ED2073" w:rsidP="00ED2073">
      <w:pPr>
        <w:spacing w:before="68"/>
        <w:ind w:left="1396"/>
        <w:rPr>
          <w:b/>
        </w:rPr>
      </w:pPr>
    </w:p>
    <w:tbl>
      <w:tblPr>
        <w:tblW w:w="10080" w:type="dxa"/>
        <w:jc w:val="center"/>
        <w:tblLook w:val="04A0" w:firstRow="1" w:lastRow="0" w:firstColumn="1" w:lastColumn="0" w:noHBand="0" w:noVBand="1"/>
      </w:tblPr>
      <w:tblGrid>
        <w:gridCol w:w="1390"/>
        <w:gridCol w:w="3389"/>
        <w:gridCol w:w="920"/>
        <w:gridCol w:w="886"/>
        <w:gridCol w:w="699"/>
        <w:gridCol w:w="699"/>
        <w:gridCol w:w="699"/>
        <w:gridCol w:w="699"/>
        <w:gridCol w:w="699"/>
      </w:tblGrid>
      <w:tr w:rsidR="00ED2073" w:rsidRPr="00742EA2" w:rsidTr="00F02A00">
        <w:trPr>
          <w:trHeight w:val="499"/>
          <w:jc w:val="center"/>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D2073" w:rsidRPr="00742EA2" w:rsidRDefault="00ED2073" w:rsidP="00F02A00">
            <w:pPr>
              <w:spacing w:after="0" w:line="240" w:lineRule="auto"/>
              <w:rPr>
                <w:b/>
                <w:bCs/>
                <w:color w:val="000000"/>
                <w:sz w:val="16"/>
                <w:szCs w:val="16"/>
              </w:rPr>
            </w:pPr>
            <w:r w:rsidRPr="00742EA2">
              <w:rPr>
                <w:b/>
                <w:bCs/>
                <w:color w:val="000000"/>
                <w:sz w:val="16"/>
                <w:szCs w:val="16"/>
              </w:rPr>
              <w:lastRenderedPageBreak/>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ED2073" w:rsidRPr="00742EA2" w:rsidRDefault="00ED2073" w:rsidP="00F02A00">
            <w:pPr>
              <w:spacing w:after="0" w:line="240" w:lineRule="auto"/>
              <w:rPr>
                <w:color w:val="000000"/>
                <w:sz w:val="16"/>
                <w:szCs w:val="16"/>
              </w:rPr>
            </w:pPr>
            <w:r w:rsidRPr="00742EA2">
              <w:rPr>
                <w:rFonts w:eastAsia="Calibri"/>
                <w:sz w:val="22"/>
                <w:szCs w:val="22"/>
                <w:lang w:eastAsia="en-US"/>
              </w:rPr>
              <w:t>EĞİTİM</w:t>
            </w:r>
            <w:r w:rsidRPr="00742EA2">
              <w:rPr>
                <w:rFonts w:eastAsia="Calibri"/>
                <w:spacing w:val="-2"/>
                <w:sz w:val="22"/>
                <w:szCs w:val="22"/>
                <w:lang w:eastAsia="en-US"/>
              </w:rPr>
              <w:t xml:space="preserve"> </w:t>
            </w:r>
            <w:r w:rsidRPr="00742EA2">
              <w:rPr>
                <w:rFonts w:eastAsia="Calibri"/>
                <w:sz w:val="22"/>
                <w:szCs w:val="22"/>
                <w:lang w:eastAsia="en-US"/>
              </w:rPr>
              <w:t>VE</w:t>
            </w:r>
            <w:r w:rsidRPr="00742EA2">
              <w:rPr>
                <w:rFonts w:eastAsia="Calibri"/>
                <w:spacing w:val="-4"/>
                <w:sz w:val="22"/>
                <w:szCs w:val="22"/>
                <w:lang w:eastAsia="en-US"/>
              </w:rPr>
              <w:t xml:space="preserve"> </w:t>
            </w:r>
            <w:r w:rsidRPr="00742EA2">
              <w:rPr>
                <w:rFonts w:eastAsia="Calibri"/>
                <w:sz w:val="22"/>
                <w:szCs w:val="22"/>
                <w:lang w:eastAsia="en-US"/>
              </w:rPr>
              <w:t>ÖĞRETİME</w:t>
            </w:r>
            <w:r w:rsidRPr="00742EA2">
              <w:rPr>
                <w:rFonts w:eastAsia="Calibri"/>
                <w:spacing w:val="-1"/>
                <w:sz w:val="22"/>
                <w:szCs w:val="22"/>
                <w:lang w:eastAsia="en-US"/>
              </w:rPr>
              <w:t xml:space="preserve"> </w:t>
            </w:r>
            <w:r w:rsidRPr="00742EA2">
              <w:rPr>
                <w:rFonts w:eastAsia="Calibri"/>
                <w:sz w:val="22"/>
                <w:szCs w:val="22"/>
                <w:lang w:eastAsia="en-US"/>
              </w:rPr>
              <w:t>ERİŞİM</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ED2073" w:rsidRPr="00742EA2" w:rsidRDefault="00ED2073" w:rsidP="00ED2073">
            <w:pPr>
              <w:spacing w:after="0" w:line="240" w:lineRule="auto"/>
              <w:rPr>
                <w:b/>
                <w:bCs/>
                <w:color w:val="000000"/>
                <w:sz w:val="16"/>
                <w:szCs w:val="16"/>
              </w:rPr>
            </w:pPr>
            <w:r w:rsidRPr="00742EA2">
              <w:rPr>
                <w:b/>
                <w:bCs/>
                <w:color w:val="000000"/>
                <w:sz w:val="16"/>
                <w:szCs w:val="16"/>
              </w:rPr>
              <w:t xml:space="preserve">AMAÇ </w:t>
            </w:r>
            <w:r w:rsidR="00D91202" w:rsidRPr="00742EA2">
              <w:rPr>
                <w:b/>
                <w:bCs/>
                <w:color w:val="000000"/>
                <w:sz w:val="16"/>
                <w:szCs w:val="16"/>
              </w:rPr>
              <w:t>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ED2073" w:rsidRPr="00742EA2" w:rsidRDefault="00ED2073" w:rsidP="00F02A00">
            <w:pPr>
              <w:spacing w:after="0" w:line="240" w:lineRule="auto"/>
              <w:rPr>
                <w:color w:val="000000"/>
                <w:sz w:val="16"/>
                <w:szCs w:val="16"/>
              </w:rPr>
            </w:pPr>
            <w:r w:rsidRPr="00742EA2">
              <w:rPr>
                <w:rFonts w:eastAsia="Calibri"/>
                <w:sz w:val="22"/>
                <w:szCs w:val="22"/>
                <w:lang w:eastAsia="en-US"/>
              </w:rPr>
              <w:t>Bütün</w:t>
            </w:r>
            <w:r w:rsidRPr="00742EA2">
              <w:rPr>
                <w:rFonts w:eastAsia="Calibri"/>
                <w:spacing w:val="-2"/>
                <w:sz w:val="22"/>
                <w:szCs w:val="22"/>
                <w:lang w:eastAsia="en-US"/>
              </w:rPr>
              <w:t xml:space="preserve"> </w:t>
            </w:r>
            <w:r w:rsidRPr="00742EA2">
              <w:rPr>
                <w:rFonts w:eastAsia="Calibri"/>
                <w:sz w:val="22"/>
                <w:szCs w:val="22"/>
                <w:lang w:eastAsia="en-US"/>
              </w:rPr>
              <w:t>bireylerin</w:t>
            </w:r>
            <w:r w:rsidRPr="00742EA2">
              <w:rPr>
                <w:rFonts w:eastAsia="Calibri"/>
                <w:spacing w:val="-5"/>
                <w:sz w:val="22"/>
                <w:szCs w:val="22"/>
                <w:lang w:eastAsia="en-US"/>
              </w:rPr>
              <w:t xml:space="preserve"> </w:t>
            </w:r>
            <w:r w:rsidRPr="00742EA2">
              <w:rPr>
                <w:rFonts w:eastAsia="Calibri"/>
                <w:sz w:val="22"/>
                <w:szCs w:val="22"/>
                <w:lang w:eastAsia="en-US"/>
              </w:rPr>
              <w:t>eğitim ve</w:t>
            </w:r>
            <w:r w:rsidRPr="00742EA2">
              <w:rPr>
                <w:rFonts w:eastAsia="Calibri"/>
                <w:spacing w:val="-3"/>
                <w:sz w:val="22"/>
                <w:szCs w:val="22"/>
                <w:lang w:eastAsia="en-US"/>
              </w:rPr>
              <w:t xml:space="preserve"> </w:t>
            </w:r>
            <w:r w:rsidRPr="00742EA2">
              <w:rPr>
                <w:rFonts w:eastAsia="Calibri"/>
                <w:sz w:val="22"/>
                <w:szCs w:val="22"/>
                <w:lang w:eastAsia="en-US"/>
              </w:rPr>
              <w:t>öğretime</w:t>
            </w:r>
            <w:r w:rsidRPr="00742EA2">
              <w:rPr>
                <w:rFonts w:eastAsia="Calibri"/>
                <w:spacing w:val="-4"/>
                <w:sz w:val="22"/>
                <w:szCs w:val="22"/>
                <w:lang w:eastAsia="en-US"/>
              </w:rPr>
              <w:t xml:space="preserve"> </w:t>
            </w:r>
            <w:r w:rsidRPr="00742EA2">
              <w:rPr>
                <w:rFonts w:eastAsia="Calibri"/>
                <w:sz w:val="22"/>
                <w:szCs w:val="22"/>
                <w:lang w:eastAsia="en-US"/>
              </w:rPr>
              <w:t>adil</w:t>
            </w:r>
            <w:r w:rsidRPr="00742EA2">
              <w:rPr>
                <w:rFonts w:eastAsia="Calibri"/>
                <w:spacing w:val="-2"/>
                <w:sz w:val="22"/>
                <w:szCs w:val="22"/>
                <w:lang w:eastAsia="en-US"/>
              </w:rPr>
              <w:t xml:space="preserve"> </w:t>
            </w:r>
            <w:r w:rsidRPr="00742EA2">
              <w:rPr>
                <w:rFonts w:eastAsia="Calibri"/>
                <w:sz w:val="22"/>
                <w:szCs w:val="22"/>
                <w:lang w:eastAsia="en-US"/>
              </w:rPr>
              <w:t>şartlar</w:t>
            </w:r>
            <w:r w:rsidRPr="00742EA2">
              <w:rPr>
                <w:rFonts w:eastAsia="Calibri"/>
                <w:spacing w:val="-1"/>
                <w:sz w:val="22"/>
                <w:szCs w:val="22"/>
                <w:lang w:eastAsia="en-US"/>
              </w:rPr>
              <w:t xml:space="preserve"> </w:t>
            </w:r>
            <w:r w:rsidRPr="00742EA2">
              <w:rPr>
                <w:rFonts w:eastAsia="Calibri"/>
                <w:sz w:val="22"/>
                <w:szCs w:val="22"/>
                <w:lang w:eastAsia="en-US"/>
              </w:rPr>
              <w:t>altında</w:t>
            </w:r>
            <w:r w:rsidRPr="00742EA2">
              <w:rPr>
                <w:rFonts w:eastAsia="Calibri"/>
                <w:spacing w:val="-3"/>
                <w:sz w:val="22"/>
                <w:szCs w:val="22"/>
                <w:lang w:eastAsia="en-US"/>
              </w:rPr>
              <w:t xml:space="preserve"> </w:t>
            </w:r>
            <w:r w:rsidRPr="00742EA2">
              <w:rPr>
                <w:rFonts w:eastAsia="Calibri"/>
                <w:sz w:val="22"/>
                <w:szCs w:val="22"/>
                <w:lang w:eastAsia="en-US"/>
              </w:rPr>
              <w:t>erişmesini</w:t>
            </w:r>
            <w:r w:rsidRPr="00742EA2">
              <w:rPr>
                <w:rFonts w:eastAsia="Calibri"/>
                <w:spacing w:val="-1"/>
                <w:sz w:val="22"/>
                <w:szCs w:val="22"/>
                <w:lang w:eastAsia="en-US"/>
              </w:rPr>
              <w:t xml:space="preserve"> </w:t>
            </w:r>
            <w:r w:rsidRPr="00742EA2">
              <w:rPr>
                <w:rFonts w:eastAsia="Calibri"/>
                <w:sz w:val="22"/>
                <w:szCs w:val="22"/>
                <w:lang w:eastAsia="en-US"/>
              </w:rPr>
              <w:t>sağlamak.</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ED2073" w:rsidRPr="00742EA2" w:rsidRDefault="00ED2073" w:rsidP="00DF37B8">
            <w:pPr>
              <w:spacing w:after="0" w:line="240" w:lineRule="auto"/>
              <w:rPr>
                <w:b/>
                <w:bCs/>
                <w:color w:val="000000"/>
                <w:sz w:val="16"/>
                <w:szCs w:val="16"/>
              </w:rPr>
            </w:pPr>
            <w:r w:rsidRPr="00742EA2">
              <w:rPr>
                <w:b/>
                <w:bCs/>
                <w:color w:val="000000"/>
                <w:sz w:val="16"/>
                <w:szCs w:val="16"/>
              </w:rPr>
              <w:t xml:space="preserve">Hedef </w:t>
            </w:r>
            <w:r w:rsidR="00DF37B8" w:rsidRPr="00742EA2">
              <w:rPr>
                <w:b/>
                <w:bCs/>
                <w:color w:val="000000"/>
                <w:sz w:val="16"/>
                <w:szCs w:val="16"/>
              </w:rPr>
              <w:t>2</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ED2073" w:rsidRPr="00742EA2" w:rsidRDefault="00ED2073" w:rsidP="00F02A00">
            <w:pPr>
              <w:spacing w:after="0" w:line="240" w:lineRule="auto"/>
              <w:rPr>
                <w:color w:val="000000"/>
                <w:sz w:val="16"/>
                <w:szCs w:val="16"/>
              </w:rPr>
            </w:pPr>
            <w:r w:rsidRPr="00742EA2">
              <w:rPr>
                <w:color w:val="000000"/>
                <w:sz w:val="16"/>
                <w:szCs w:val="16"/>
              </w:rPr>
              <w:t>Öğrenme kayıpları önleyici çalışmalar yapılarak azaltılacaktır.</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ED2073" w:rsidRPr="00742EA2" w:rsidRDefault="00ED2073" w:rsidP="00F02A00">
            <w:pPr>
              <w:spacing w:after="0" w:line="240" w:lineRule="auto"/>
              <w:rPr>
                <w:b/>
                <w:bCs/>
                <w:color w:val="000000"/>
                <w:sz w:val="16"/>
                <w:szCs w:val="16"/>
              </w:rPr>
            </w:pPr>
            <w:r w:rsidRPr="00742EA2">
              <w:rPr>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ED2073" w:rsidRPr="00742EA2" w:rsidRDefault="00ED2073" w:rsidP="00F02A00">
            <w:pPr>
              <w:spacing w:after="0" w:line="240" w:lineRule="auto"/>
              <w:rPr>
                <w:b/>
                <w:bCs/>
                <w:color w:val="000000"/>
                <w:sz w:val="16"/>
                <w:szCs w:val="16"/>
              </w:rPr>
            </w:pPr>
            <w:r w:rsidRPr="00742EA2">
              <w:rPr>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2028 Hedef</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D2073" w:rsidRPr="00742EA2" w:rsidRDefault="00ED2073" w:rsidP="00DF37B8">
            <w:pPr>
              <w:spacing w:after="0" w:line="240" w:lineRule="auto"/>
              <w:rPr>
                <w:b/>
                <w:bCs/>
                <w:color w:val="000000"/>
                <w:sz w:val="16"/>
                <w:szCs w:val="16"/>
              </w:rPr>
            </w:pPr>
            <w:r w:rsidRPr="00742EA2">
              <w:rPr>
                <w:b/>
                <w:bCs/>
                <w:color w:val="000000"/>
                <w:sz w:val="16"/>
                <w:szCs w:val="16"/>
              </w:rPr>
              <w:t>PG 1.</w:t>
            </w:r>
            <w:r w:rsidR="00DF37B8" w:rsidRPr="00742EA2">
              <w:rPr>
                <w:b/>
                <w:bCs/>
                <w:color w:val="000000"/>
                <w:sz w:val="16"/>
                <w:szCs w:val="16"/>
              </w:rPr>
              <w:t>2.1</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D2073" w:rsidRPr="00742EA2" w:rsidRDefault="00ED2073" w:rsidP="00F02A00">
            <w:pPr>
              <w:spacing w:after="0" w:line="240" w:lineRule="auto"/>
              <w:rPr>
                <w:color w:val="000000"/>
                <w:sz w:val="16"/>
                <w:szCs w:val="16"/>
              </w:rPr>
            </w:pPr>
            <w:r w:rsidRPr="00742EA2">
              <w:rPr>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ED2073" w:rsidRPr="00742EA2" w:rsidRDefault="00690788" w:rsidP="00F02A00">
            <w:pPr>
              <w:spacing w:after="0" w:line="240" w:lineRule="auto"/>
              <w:jc w:val="center"/>
              <w:rPr>
                <w:color w:val="333333"/>
                <w:sz w:val="16"/>
                <w:szCs w:val="16"/>
              </w:rPr>
            </w:pPr>
            <w:r>
              <w:rPr>
                <w:color w:val="333333"/>
                <w:sz w:val="16"/>
                <w:szCs w:val="16"/>
              </w:rPr>
              <w:t>35</w:t>
            </w:r>
          </w:p>
        </w:tc>
        <w:tc>
          <w:tcPr>
            <w:tcW w:w="886"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%80 </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D2073" w:rsidRPr="00742EA2" w:rsidRDefault="00ED2073" w:rsidP="00F02A00">
            <w:pPr>
              <w:spacing w:after="0" w:line="240" w:lineRule="auto"/>
              <w:rPr>
                <w:b/>
                <w:bCs/>
                <w:color w:val="000000"/>
                <w:sz w:val="16"/>
                <w:szCs w:val="16"/>
              </w:rPr>
            </w:pPr>
            <w:r w:rsidRPr="00742EA2">
              <w:rPr>
                <w:b/>
                <w:bCs/>
                <w:color w:val="000000"/>
                <w:sz w:val="16"/>
                <w:szCs w:val="16"/>
              </w:rPr>
              <w:t>PG 1.2</w:t>
            </w:r>
            <w:r w:rsidR="00DF37B8" w:rsidRPr="00742EA2">
              <w:rPr>
                <w:b/>
                <w:bCs/>
                <w:color w:val="000000"/>
                <w:sz w:val="16"/>
                <w:szCs w:val="16"/>
              </w:rPr>
              <w:t>.2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D2073" w:rsidRPr="00742EA2" w:rsidRDefault="00ED2073" w:rsidP="00F02A00">
            <w:pPr>
              <w:spacing w:after="0" w:line="240" w:lineRule="auto"/>
              <w:rPr>
                <w:color w:val="000000"/>
                <w:sz w:val="16"/>
                <w:szCs w:val="16"/>
              </w:rPr>
            </w:pPr>
            <w:r w:rsidRPr="00742EA2">
              <w:rPr>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ED2073" w:rsidRPr="00742EA2" w:rsidRDefault="00690788" w:rsidP="00F02A00">
            <w:pPr>
              <w:spacing w:after="0" w:line="240" w:lineRule="auto"/>
              <w:jc w:val="center"/>
              <w:rPr>
                <w:color w:val="333333"/>
                <w:sz w:val="16"/>
                <w:szCs w:val="16"/>
              </w:rPr>
            </w:pPr>
            <w:r>
              <w:rPr>
                <w:color w:val="333333"/>
                <w:sz w:val="16"/>
                <w:szCs w:val="16"/>
              </w:rPr>
              <w:t>25</w:t>
            </w:r>
          </w:p>
        </w:tc>
        <w:tc>
          <w:tcPr>
            <w:tcW w:w="886"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%80 </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D2073" w:rsidRPr="00742EA2" w:rsidRDefault="00ED2073" w:rsidP="00DF37B8">
            <w:pPr>
              <w:spacing w:after="0" w:line="240" w:lineRule="auto"/>
              <w:rPr>
                <w:b/>
                <w:bCs/>
                <w:color w:val="000000"/>
                <w:sz w:val="16"/>
                <w:szCs w:val="16"/>
              </w:rPr>
            </w:pPr>
            <w:r w:rsidRPr="00742EA2">
              <w:rPr>
                <w:b/>
                <w:bCs/>
                <w:color w:val="000000"/>
                <w:sz w:val="16"/>
                <w:szCs w:val="16"/>
              </w:rPr>
              <w:t>PG 1.</w:t>
            </w:r>
            <w:r w:rsidR="00DF37B8" w:rsidRPr="00742EA2">
              <w:rPr>
                <w:b/>
                <w:bCs/>
                <w:color w:val="000000"/>
                <w:sz w:val="16"/>
                <w:szCs w:val="16"/>
              </w:rPr>
              <w:t>2.3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D2073" w:rsidRPr="00742EA2" w:rsidRDefault="00ED2073" w:rsidP="00F02A00">
            <w:pPr>
              <w:spacing w:after="0" w:line="240" w:lineRule="auto"/>
              <w:rPr>
                <w:color w:val="000000"/>
                <w:sz w:val="16"/>
                <w:szCs w:val="16"/>
              </w:rPr>
            </w:pPr>
            <w:r w:rsidRPr="00742EA2">
              <w:rPr>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ED2073" w:rsidRPr="00742EA2" w:rsidRDefault="00D91202" w:rsidP="00F02A00">
            <w:pPr>
              <w:spacing w:after="0" w:line="240" w:lineRule="auto"/>
              <w:jc w:val="center"/>
              <w:rPr>
                <w:color w:val="000000"/>
                <w:sz w:val="16"/>
                <w:szCs w:val="16"/>
              </w:rPr>
            </w:pPr>
            <w:r w:rsidRPr="00742EA2">
              <w:rPr>
                <w:color w:val="000000"/>
                <w:sz w:val="16"/>
                <w:szCs w:val="16"/>
              </w:rPr>
              <w:t>15</w:t>
            </w:r>
          </w:p>
        </w:tc>
        <w:tc>
          <w:tcPr>
            <w:tcW w:w="886"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D91202">
            <w:pPr>
              <w:spacing w:after="0" w:line="240" w:lineRule="auto"/>
              <w:jc w:val="center"/>
              <w:rPr>
                <w:b/>
                <w:bCs/>
                <w:color w:val="000000"/>
                <w:sz w:val="16"/>
                <w:szCs w:val="16"/>
              </w:rPr>
            </w:pPr>
            <w:r w:rsidRPr="00742EA2">
              <w:rPr>
                <w:b/>
                <w:bCs/>
                <w:color w:val="000000"/>
                <w:sz w:val="16"/>
                <w:szCs w:val="16"/>
              </w:rPr>
              <w:t>%</w:t>
            </w:r>
            <w:r w:rsidR="00D91202" w:rsidRPr="00742EA2">
              <w:rPr>
                <w:b/>
                <w:bCs/>
                <w:color w:val="000000"/>
                <w:sz w:val="16"/>
                <w:szCs w:val="16"/>
              </w:rPr>
              <w:t>10</w:t>
            </w:r>
          </w:p>
        </w:tc>
        <w:tc>
          <w:tcPr>
            <w:tcW w:w="699"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D91202">
            <w:pPr>
              <w:spacing w:after="0" w:line="240" w:lineRule="auto"/>
              <w:jc w:val="center"/>
              <w:rPr>
                <w:b/>
                <w:bCs/>
                <w:color w:val="000000"/>
                <w:sz w:val="16"/>
                <w:szCs w:val="16"/>
              </w:rPr>
            </w:pPr>
            <w:r w:rsidRPr="00742EA2">
              <w:rPr>
                <w:b/>
                <w:bCs/>
                <w:color w:val="000000"/>
                <w:sz w:val="16"/>
                <w:szCs w:val="16"/>
              </w:rPr>
              <w:t>%</w:t>
            </w:r>
            <w:r w:rsidR="00D91202" w:rsidRPr="00742EA2">
              <w:rPr>
                <w:b/>
                <w:bCs/>
                <w:color w:val="000000"/>
                <w:sz w:val="16"/>
                <w:szCs w:val="16"/>
              </w:rPr>
              <w:t>7</w:t>
            </w:r>
          </w:p>
        </w:tc>
        <w:tc>
          <w:tcPr>
            <w:tcW w:w="699"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D91202">
            <w:pPr>
              <w:spacing w:after="0" w:line="240" w:lineRule="auto"/>
              <w:jc w:val="center"/>
              <w:rPr>
                <w:b/>
                <w:bCs/>
                <w:color w:val="000000"/>
                <w:sz w:val="16"/>
                <w:szCs w:val="16"/>
              </w:rPr>
            </w:pPr>
            <w:r w:rsidRPr="00742EA2">
              <w:rPr>
                <w:b/>
                <w:bCs/>
                <w:color w:val="000000"/>
                <w:sz w:val="16"/>
                <w:szCs w:val="16"/>
              </w:rPr>
              <w:t>%</w:t>
            </w:r>
            <w:r w:rsidR="00D91202" w:rsidRPr="00742EA2">
              <w:rPr>
                <w:b/>
                <w:bCs/>
                <w:color w:val="000000"/>
                <w:sz w:val="16"/>
                <w:szCs w:val="16"/>
              </w:rPr>
              <w:t>5</w:t>
            </w:r>
            <w:r w:rsidRPr="00742EA2">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D91202">
            <w:pPr>
              <w:spacing w:after="0" w:line="240" w:lineRule="auto"/>
              <w:jc w:val="center"/>
              <w:rPr>
                <w:b/>
                <w:bCs/>
                <w:color w:val="000000"/>
                <w:sz w:val="16"/>
                <w:szCs w:val="16"/>
              </w:rPr>
            </w:pPr>
            <w:r w:rsidRPr="00742EA2">
              <w:rPr>
                <w:b/>
                <w:bCs/>
                <w:color w:val="000000"/>
                <w:sz w:val="16"/>
                <w:szCs w:val="16"/>
              </w:rPr>
              <w:t>%</w:t>
            </w:r>
            <w:r w:rsidR="00D91202" w:rsidRPr="00742EA2">
              <w:rPr>
                <w:b/>
                <w:bCs/>
                <w:color w:val="000000"/>
                <w:sz w:val="16"/>
                <w:szCs w:val="16"/>
              </w:rPr>
              <w:t>4</w:t>
            </w:r>
            <w:r w:rsidRPr="00742EA2">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D91202">
            <w:pPr>
              <w:spacing w:after="0" w:line="240" w:lineRule="auto"/>
              <w:jc w:val="center"/>
              <w:rPr>
                <w:b/>
                <w:bCs/>
                <w:color w:val="000000"/>
                <w:sz w:val="16"/>
                <w:szCs w:val="16"/>
              </w:rPr>
            </w:pPr>
            <w:r w:rsidRPr="00742EA2">
              <w:rPr>
                <w:b/>
                <w:bCs/>
                <w:color w:val="000000"/>
                <w:sz w:val="16"/>
                <w:szCs w:val="16"/>
              </w:rPr>
              <w:t> %</w:t>
            </w:r>
            <w:r w:rsidR="00D91202" w:rsidRPr="00742EA2">
              <w:rPr>
                <w:b/>
                <w:bCs/>
                <w:color w:val="000000"/>
                <w:sz w:val="16"/>
                <w:szCs w:val="16"/>
              </w:rPr>
              <w:t>3</w:t>
            </w:r>
          </w:p>
        </w:tc>
        <w:tc>
          <w:tcPr>
            <w:tcW w:w="699" w:type="dxa"/>
            <w:tcBorders>
              <w:top w:val="nil"/>
              <w:left w:val="nil"/>
              <w:bottom w:val="single" w:sz="4" w:space="0" w:color="auto"/>
              <w:right w:val="single" w:sz="8" w:space="0" w:color="auto"/>
            </w:tcBorders>
            <w:shd w:val="clear" w:color="auto" w:fill="auto"/>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%1 </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D2073" w:rsidRPr="00742EA2" w:rsidRDefault="00ED2073" w:rsidP="00DF37B8">
            <w:pPr>
              <w:spacing w:after="0" w:line="240" w:lineRule="auto"/>
              <w:rPr>
                <w:b/>
                <w:bCs/>
                <w:color w:val="000000"/>
                <w:sz w:val="16"/>
                <w:szCs w:val="16"/>
              </w:rPr>
            </w:pPr>
            <w:r w:rsidRPr="00742EA2">
              <w:rPr>
                <w:b/>
                <w:bCs/>
                <w:color w:val="000000"/>
                <w:sz w:val="16"/>
                <w:szCs w:val="16"/>
              </w:rPr>
              <w:t>PG 1.</w:t>
            </w:r>
            <w:r w:rsidR="00DF37B8" w:rsidRPr="00742EA2">
              <w:rPr>
                <w:b/>
                <w:bCs/>
                <w:color w:val="000000"/>
                <w:sz w:val="16"/>
                <w:szCs w:val="16"/>
              </w:rPr>
              <w:t>2.4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D2073" w:rsidRPr="00742EA2" w:rsidRDefault="00ED2073" w:rsidP="00F02A00">
            <w:pPr>
              <w:spacing w:after="0" w:line="240" w:lineRule="auto"/>
              <w:rPr>
                <w:color w:val="000000"/>
                <w:sz w:val="16"/>
                <w:szCs w:val="16"/>
              </w:rPr>
            </w:pPr>
            <w:r w:rsidRPr="00742EA2">
              <w:rPr>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D2073" w:rsidRPr="00742EA2" w:rsidRDefault="00D91202" w:rsidP="00690788">
            <w:pPr>
              <w:spacing w:after="0" w:line="240" w:lineRule="auto"/>
              <w:jc w:val="center"/>
              <w:rPr>
                <w:color w:val="000000"/>
                <w:sz w:val="16"/>
                <w:szCs w:val="16"/>
              </w:rPr>
            </w:pPr>
            <w:r w:rsidRPr="00742EA2">
              <w:rPr>
                <w:color w:val="000000"/>
                <w:sz w:val="16"/>
                <w:szCs w:val="16"/>
              </w:rPr>
              <w:t>1</w:t>
            </w:r>
            <w:r w:rsidR="00690788">
              <w:rPr>
                <w:color w:val="000000"/>
                <w:sz w:val="16"/>
                <w:szCs w:val="16"/>
              </w:rPr>
              <w:t>0</w:t>
            </w:r>
          </w:p>
        </w:tc>
        <w:tc>
          <w:tcPr>
            <w:tcW w:w="886"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%6 </w:t>
            </w:r>
          </w:p>
        </w:tc>
        <w:tc>
          <w:tcPr>
            <w:tcW w:w="699"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%5 </w:t>
            </w:r>
          </w:p>
        </w:tc>
        <w:tc>
          <w:tcPr>
            <w:tcW w:w="699"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%2 </w:t>
            </w:r>
          </w:p>
        </w:tc>
        <w:tc>
          <w:tcPr>
            <w:tcW w:w="699" w:type="dxa"/>
            <w:tcBorders>
              <w:top w:val="nil"/>
              <w:left w:val="nil"/>
              <w:bottom w:val="single" w:sz="4" w:space="0" w:color="auto"/>
              <w:right w:val="single" w:sz="8" w:space="0" w:color="auto"/>
            </w:tcBorders>
            <w:shd w:val="clear" w:color="auto" w:fill="auto"/>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%1 </w:t>
            </w:r>
          </w:p>
        </w:tc>
      </w:tr>
      <w:tr w:rsidR="00D91202"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E799"/>
            <w:vAlign w:val="center"/>
          </w:tcPr>
          <w:p w:rsidR="00D91202" w:rsidRPr="00742EA2" w:rsidRDefault="00D91202" w:rsidP="00DF37B8">
            <w:pPr>
              <w:spacing w:after="0" w:line="240" w:lineRule="auto"/>
              <w:rPr>
                <w:b/>
                <w:bCs/>
                <w:color w:val="000000"/>
                <w:sz w:val="16"/>
                <w:szCs w:val="16"/>
              </w:rPr>
            </w:pPr>
            <w:r w:rsidRPr="00742EA2">
              <w:rPr>
                <w:b/>
                <w:bCs/>
                <w:color w:val="000000"/>
                <w:sz w:val="16"/>
                <w:szCs w:val="16"/>
              </w:rPr>
              <w:t>PG 1.</w:t>
            </w:r>
            <w:r w:rsidR="00DF37B8" w:rsidRPr="00742EA2">
              <w:rPr>
                <w:b/>
                <w:bCs/>
                <w:color w:val="000000"/>
                <w:sz w:val="16"/>
                <w:szCs w:val="16"/>
              </w:rPr>
              <w:t>2.5</w:t>
            </w:r>
          </w:p>
        </w:tc>
        <w:tc>
          <w:tcPr>
            <w:tcW w:w="3389" w:type="dxa"/>
            <w:tcBorders>
              <w:top w:val="single" w:sz="4" w:space="0" w:color="auto"/>
              <w:left w:val="nil"/>
              <w:bottom w:val="single" w:sz="4" w:space="0" w:color="auto"/>
              <w:right w:val="single" w:sz="4" w:space="0" w:color="000000"/>
            </w:tcBorders>
            <w:shd w:val="clear" w:color="auto" w:fill="auto"/>
            <w:vAlign w:val="center"/>
          </w:tcPr>
          <w:p w:rsidR="00D91202" w:rsidRPr="00742EA2" w:rsidRDefault="00D91202" w:rsidP="00F02A00">
            <w:pPr>
              <w:spacing w:after="0" w:line="240" w:lineRule="auto"/>
              <w:rPr>
                <w:color w:val="000000"/>
                <w:sz w:val="16"/>
                <w:szCs w:val="16"/>
              </w:rPr>
            </w:pPr>
            <w:r w:rsidRPr="00742EA2">
              <w:rPr>
                <w:sz w:val="16"/>
                <w:szCs w:val="16"/>
              </w:rPr>
              <w:t>Velileriyle gerçekleştirilen toplantı sayısı</w:t>
            </w:r>
          </w:p>
        </w:tc>
        <w:tc>
          <w:tcPr>
            <w:tcW w:w="920" w:type="dxa"/>
            <w:tcBorders>
              <w:top w:val="nil"/>
              <w:left w:val="nil"/>
              <w:bottom w:val="single" w:sz="4" w:space="0" w:color="auto"/>
              <w:right w:val="single" w:sz="4" w:space="0" w:color="auto"/>
            </w:tcBorders>
            <w:shd w:val="clear" w:color="auto" w:fill="auto"/>
            <w:noWrap/>
            <w:vAlign w:val="center"/>
          </w:tcPr>
          <w:p w:rsidR="00D91202" w:rsidRPr="00742EA2" w:rsidRDefault="00D91202" w:rsidP="00F02A00">
            <w:pPr>
              <w:spacing w:after="0" w:line="240" w:lineRule="auto"/>
              <w:jc w:val="center"/>
              <w:rPr>
                <w:color w:val="000000"/>
                <w:sz w:val="16"/>
                <w:szCs w:val="16"/>
              </w:rPr>
            </w:pPr>
            <w:r w:rsidRPr="00742EA2">
              <w:rPr>
                <w:color w:val="000000"/>
                <w:sz w:val="16"/>
                <w:szCs w:val="16"/>
              </w:rPr>
              <w:t>15</w:t>
            </w:r>
          </w:p>
        </w:tc>
        <w:tc>
          <w:tcPr>
            <w:tcW w:w="886" w:type="dxa"/>
            <w:tcBorders>
              <w:top w:val="nil"/>
              <w:left w:val="nil"/>
              <w:bottom w:val="single" w:sz="4" w:space="0" w:color="auto"/>
              <w:right w:val="single" w:sz="4" w:space="0" w:color="auto"/>
            </w:tcBorders>
            <w:shd w:val="clear" w:color="auto" w:fill="auto"/>
            <w:vAlign w:val="center"/>
          </w:tcPr>
          <w:p w:rsidR="00D91202" w:rsidRPr="00742EA2" w:rsidRDefault="00D91202" w:rsidP="00F02A00">
            <w:pPr>
              <w:spacing w:after="0" w:line="240" w:lineRule="auto"/>
              <w:jc w:val="center"/>
              <w:rPr>
                <w:b/>
                <w:bCs/>
                <w:color w:val="000000"/>
                <w:sz w:val="16"/>
                <w:szCs w:val="16"/>
              </w:rPr>
            </w:pPr>
            <w:r w:rsidRPr="00742EA2">
              <w:rPr>
                <w:b/>
                <w:bCs/>
                <w:color w:val="000000"/>
                <w:sz w:val="16"/>
                <w:szCs w:val="16"/>
              </w:rPr>
              <w:t>2</w:t>
            </w:r>
          </w:p>
        </w:tc>
        <w:tc>
          <w:tcPr>
            <w:tcW w:w="699" w:type="dxa"/>
            <w:tcBorders>
              <w:top w:val="nil"/>
              <w:left w:val="nil"/>
              <w:bottom w:val="single" w:sz="4" w:space="0" w:color="auto"/>
              <w:right w:val="single" w:sz="4" w:space="0" w:color="auto"/>
            </w:tcBorders>
            <w:shd w:val="clear" w:color="auto" w:fill="auto"/>
            <w:vAlign w:val="center"/>
          </w:tcPr>
          <w:p w:rsidR="00D91202" w:rsidRPr="00742EA2" w:rsidRDefault="00D91202" w:rsidP="00F02A00">
            <w:pPr>
              <w:spacing w:after="0" w:line="240" w:lineRule="auto"/>
              <w:jc w:val="center"/>
              <w:rPr>
                <w:b/>
                <w:bCs/>
                <w:color w:val="000000"/>
                <w:sz w:val="16"/>
                <w:szCs w:val="16"/>
              </w:rPr>
            </w:pPr>
            <w:r w:rsidRPr="00742EA2">
              <w:rPr>
                <w:b/>
                <w:bCs/>
                <w:color w:val="000000"/>
                <w:sz w:val="16"/>
                <w:szCs w:val="16"/>
              </w:rPr>
              <w:t>3</w:t>
            </w:r>
          </w:p>
        </w:tc>
        <w:tc>
          <w:tcPr>
            <w:tcW w:w="699" w:type="dxa"/>
            <w:tcBorders>
              <w:top w:val="nil"/>
              <w:left w:val="nil"/>
              <w:bottom w:val="single" w:sz="4" w:space="0" w:color="auto"/>
              <w:right w:val="single" w:sz="4" w:space="0" w:color="auto"/>
            </w:tcBorders>
            <w:shd w:val="clear" w:color="auto" w:fill="auto"/>
            <w:vAlign w:val="center"/>
          </w:tcPr>
          <w:p w:rsidR="00D91202" w:rsidRPr="00742EA2" w:rsidRDefault="00D91202" w:rsidP="00F02A00">
            <w:pPr>
              <w:spacing w:after="0" w:line="240" w:lineRule="auto"/>
              <w:jc w:val="center"/>
              <w:rPr>
                <w:b/>
                <w:bCs/>
                <w:color w:val="000000"/>
                <w:sz w:val="16"/>
                <w:szCs w:val="16"/>
              </w:rPr>
            </w:pPr>
            <w:r w:rsidRPr="00742EA2">
              <w:rPr>
                <w:b/>
                <w:bCs/>
                <w:color w:val="000000"/>
                <w:sz w:val="16"/>
                <w:szCs w:val="16"/>
              </w:rPr>
              <w:t>4</w:t>
            </w:r>
          </w:p>
        </w:tc>
        <w:tc>
          <w:tcPr>
            <w:tcW w:w="699" w:type="dxa"/>
            <w:tcBorders>
              <w:top w:val="nil"/>
              <w:left w:val="nil"/>
              <w:bottom w:val="single" w:sz="4" w:space="0" w:color="auto"/>
              <w:right w:val="single" w:sz="4" w:space="0" w:color="auto"/>
            </w:tcBorders>
            <w:shd w:val="clear" w:color="auto" w:fill="auto"/>
            <w:vAlign w:val="center"/>
          </w:tcPr>
          <w:p w:rsidR="00D91202" w:rsidRPr="00742EA2" w:rsidRDefault="00D91202" w:rsidP="00F02A00">
            <w:pPr>
              <w:spacing w:after="0" w:line="240" w:lineRule="auto"/>
              <w:jc w:val="center"/>
              <w:rPr>
                <w:b/>
                <w:bCs/>
                <w:color w:val="000000"/>
                <w:sz w:val="16"/>
                <w:szCs w:val="16"/>
              </w:rPr>
            </w:pPr>
            <w:r w:rsidRPr="00742EA2">
              <w:rPr>
                <w:b/>
                <w:bCs/>
                <w:color w:val="000000"/>
                <w:sz w:val="16"/>
                <w:szCs w:val="16"/>
              </w:rPr>
              <w:t>5</w:t>
            </w:r>
          </w:p>
        </w:tc>
        <w:tc>
          <w:tcPr>
            <w:tcW w:w="699" w:type="dxa"/>
            <w:tcBorders>
              <w:top w:val="nil"/>
              <w:left w:val="nil"/>
              <w:bottom w:val="single" w:sz="4" w:space="0" w:color="auto"/>
              <w:right w:val="single" w:sz="4" w:space="0" w:color="auto"/>
            </w:tcBorders>
            <w:shd w:val="clear" w:color="auto" w:fill="auto"/>
            <w:vAlign w:val="center"/>
          </w:tcPr>
          <w:p w:rsidR="00D91202" w:rsidRPr="00742EA2" w:rsidRDefault="00D91202" w:rsidP="00F02A00">
            <w:pPr>
              <w:spacing w:after="0" w:line="240" w:lineRule="auto"/>
              <w:jc w:val="center"/>
              <w:rPr>
                <w:b/>
                <w:bCs/>
                <w:color w:val="000000"/>
                <w:sz w:val="16"/>
                <w:szCs w:val="16"/>
              </w:rPr>
            </w:pPr>
            <w:r w:rsidRPr="00742EA2">
              <w:rPr>
                <w:b/>
                <w:bCs/>
                <w:color w:val="000000"/>
                <w:sz w:val="16"/>
                <w:szCs w:val="16"/>
              </w:rPr>
              <w:t>5</w:t>
            </w:r>
          </w:p>
        </w:tc>
        <w:tc>
          <w:tcPr>
            <w:tcW w:w="699" w:type="dxa"/>
            <w:tcBorders>
              <w:top w:val="nil"/>
              <w:left w:val="nil"/>
              <w:bottom w:val="single" w:sz="4" w:space="0" w:color="auto"/>
              <w:right w:val="single" w:sz="8" w:space="0" w:color="auto"/>
            </w:tcBorders>
            <w:shd w:val="clear" w:color="auto" w:fill="auto"/>
            <w:vAlign w:val="center"/>
          </w:tcPr>
          <w:p w:rsidR="00D91202" w:rsidRPr="00742EA2" w:rsidRDefault="00D91202" w:rsidP="00F02A00">
            <w:pPr>
              <w:spacing w:after="0" w:line="240" w:lineRule="auto"/>
              <w:jc w:val="center"/>
              <w:rPr>
                <w:b/>
                <w:bCs/>
                <w:color w:val="000000"/>
                <w:sz w:val="16"/>
                <w:szCs w:val="16"/>
              </w:rPr>
            </w:pPr>
            <w:r w:rsidRPr="00742EA2">
              <w:rPr>
                <w:b/>
                <w:bCs/>
                <w:color w:val="000000"/>
                <w:sz w:val="16"/>
                <w:szCs w:val="16"/>
              </w:rPr>
              <w:t>5</w:t>
            </w:r>
          </w:p>
        </w:tc>
      </w:tr>
      <w:tr w:rsidR="00D91202"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D91202" w:rsidRPr="00742EA2" w:rsidRDefault="00D91202" w:rsidP="00F02A00">
            <w:pPr>
              <w:spacing w:after="0" w:line="240" w:lineRule="auto"/>
              <w:rPr>
                <w:b/>
                <w:bCs/>
                <w:color w:val="000000"/>
                <w:sz w:val="16"/>
                <w:szCs w:val="16"/>
              </w:rPr>
            </w:pPr>
            <w:r w:rsidRPr="00742EA2">
              <w:rPr>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D91202" w:rsidRPr="00742EA2" w:rsidRDefault="00D91202" w:rsidP="00F02A00">
            <w:pPr>
              <w:spacing w:after="0" w:line="240" w:lineRule="auto"/>
              <w:rPr>
                <w:color w:val="000000"/>
                <w:sz w:val="16"/>
                <w:szCs w:val="16"/>
              </w:rPr>
            </w:pPr>
            <w:r w:rsidRPr="00742EA2">
              <w:rPr>
                <w:color w:val="000000"/>
                <w:sz w:val="16"/>
                <w:szCs w:val="16"/>
              </w:rPr>
              <w:t>Okul Müdürü, Müdür Yardımcıları</w:t>
            </w:r>
          </w:p>
        </w:tc>
      </w:tr>
      <w:tr w:rsidR="00D91202"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D91202" w:rsidRPr="00742EA2" w:rsidRDefault="00D91202" w:rsidP="00F02A00">
            <w:pPr>
              <w:spacing w:after="0" w:line="240" w:lineRule="auto"/>
              <w:rPr>
                <w:b/>
                <w:bCs/>
                <w:color w:val="000000"/>
                <w:sz w:val="16"/>
                <w:szCs w:val="16"/>
              </w:rPr>
            </w:pPr>
            <w:r w:rsidRPr="00742EA2">
              <w:rPr>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D91202" w:rsidRPr="00742EA2" w:rsidRDefault="00D91202" w:rsidP="00F02A00">
            <w:pPr>
              <w:spacing w:after="0" w:line="240" w:lineRule="auto"/>
              <w:rPr>
                <w:color w:val="000000"/>
                <w:sz w:val="16"/>
                <w:szCs w:val="16"/>
              </w:rPr>
            </w:pPr>
            <w:r w:rsidRPr="00742EA2">
              <w:rPr>
                <w:color w:val="000000"/>
                <w:sz w:val="16"/>
                <w:szCs w:val="16"/>
              </w:rPr>
              <w:t xml:space="preserve">Sını fÖğretmeni, Veli, Rehber </w:t>
            </w:r>
            <w:proofErr w:type="gramStart"/>
            <w:r w:rsidRPr="00742EA2">
              <w:rPr>
                <w:color w:val="000000"/>
                <w:sz w:val="16"/>
                <w:szCs w:val="16"/>
              </w:rPr>
              <w:t>öğretmenler , MEM</w:t>
            </w:r>
            <w:proofErr w:type="gramEnd"/>
            <w:r w:rsidRPr="00742EA2">
              <w:rPr>
                <w:color w:val="000000"/>
                <w:sz w:val="16"/>
                <w:szCs w:val="16"/>
              </w:rPr>
              <w:t>, Muhtar</w:t>
            </w:r>
          </w:p>
        </w:tc>
      </w:tr>
      <w:tr w:rsidR="00D91202"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D91202" w:rsidRPr="00742EA2" w:rsidRDefault="00D91202" w:rsidP="00F02A00">
            <w:pPr>
              <w:spacing w:after="0" w:line="240" w:lineRule="auto"/>
              <w:rPr>
                <w:b/>
                <w:bCs/>
                <w:color w:val="000000"/>
                <w:sz w:val="16"/>
                <w:szCs w:val="16"/>
              </w:rPr>
            </w:pPr>
            <w:r w:rsidRPr="00742EA2">
              <w:rPr>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D91202" w:rsidRPr="00742EA2" w:rsidRDefault="00D91202" w:rsidP="00F02A00">
            <w:pPr>
              <w:spacing w:after="0" w:line="240" w:lineRule="auto"/>
              <w:rPr>
                <w:color w:val="000000"/>
                <w:sz w:val="16"/>
                <w:szCs w:val="16"/>
              </w:rPr>
            </w:pPr>
            <w:r w:rsidRPr="00742EA2">
              <w:rPr>
                <w:color w:val="000000"/>
                <w:sz w:val="16"/>
                <w:szCs w:val="16"/>
              </w:rPr>
              <w:t xml:space="preserve"> Öğrencilerin kursa devam etme konusunda devamsızlık yapmaları, </w:t>
            </w:r>
          </w:p>
          <w:p w:rsidR="00D91202" w:rsidRPr="00742EA2" w:rsidRDefault="00D91202" w:rsidP="00F02A00">
            <w:pPr>
              <w:spacing w:after="0" w:line="240" w:lineRule="auto"/>
              <w:rPr>
                <w:color w:val="000000"/>
                <w:sz w:val="16"/>
                <w:szCs w:val="16"/>
              </w:rPr>
            </w:pPr>
            <w:r w:rsidRPr="00742EA2">
              <w:rPr>
                <w:color w:val="000000"/>
                <w:sz w:val="16"/>
                <w:szCs w:val="16"/>
              </w:rPr>
              <w:t>Velilerin yeterli bilgi sahibi olmadıkları için bu tür kurslara karşı ön yargılı olmaları.</w:t>
            </w:r>
          </w:p>
        </w:tc>
      </w:tr>
      <w:tr w:rsidR="00D91202" w:rsidRPr="00742EA2" w:rsidTr="00F02A00">
        <w:trPr>
          <w:trHeight w:val="1665"/>
          <w:jc w:val="center"/>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D91202" w:rsidRPr="00742EA2" w:rsidRDefault="00D91202" w:rsidP="00F02A00">
            <w:pPr>
              <w:spacing w:after="0" w:line="240" w:lineRule="auto"/>
              <w:rPr>
                <w:b/>
                <w:bCs/>
                <w:color w:val="000000"/>
                <w:sz w:val="16"/>
                <w:szCs w:val="16"/>
              </w:rPr>
            </w:pPr>
            <w:r w:rsidRPr="00742EA2">
              <w:rPr>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D91202" w:rsidRPr="00742EA2" w:rsidRDefault="00D91202" w:rsidP="00F02A00">
            <w:pPr>
              <w:spacing w:after="0" w:line="240" w:lineRule="auto"/>
              <w:rPr>
                <w:color w:val="000000"/>
                <w:sz w:val="16"/>
                <w:szCs w:val="16"/>
              </w:rPr>
            </w:pPr>
            <w:r w:rsidRPr="00742EA2">
              <w:rPr>
                <w:color w:val="000000"/>
                <w:sz w:val="16"/>
                <w:szCs w:val="16"/>
              </w:rPr>
              <w:t>S.1. Öğrencilerin Türkçe dersindeki eksikleri tespit edilerek İYEP aracılığıyla akademik yeterliklerinin artırılması sağlanacaktır.</w:t>
            </w:r>
            <w:r w:rsidRPr="00742EA2">
              <w:rPr>
                <w:color w:val="000000"/>
                <w:sz w:val="16"/>
                <w:szCs w:val="16"/>
              </w:rPr>
              <w:br/>
              <w:t>S.2 Öğrencilerin matematik derslerindeki eksikleri tespit edilerek İYEP aracılığıyla akademik yeterliklerinin artırılması sağlanacaktır.</w:t>
            </w:r>
            <w:r w:rsidRPr="00742EA2">
              <w:rPr>
                <w:color w:val="000000"/>
                <w:sz w:val="16"/>
                <w:szCs w:val="16"/>
              </w:rPr>
              <w:br/>
              <w:t>S.3 Dijital platformlar aracılığıyla öğrencilerin tamamlayıcı ve destekleyici eğitim almaları sağlanacaktır.</w:t>
            </w:r>
            <w:r w:rsidRPr="00742EA2">
              <w:rPr>
                <w:color w:val="000000"/>
                <w:sz w:val="16"/>
                <w:szCs w:val="16"/>
              </w:rPr>
              <w:br/>
              <w:t>S.4 İYEP’in ders içeriklerine katkı sağlayacak etkinlik, okuma vb aktivitelerin zenginleştirilmesi sağlanacaktır.</w:t>
            </w:r>
            <w:r w:rsidRPr="00742EA2">
              <w:rPr>
                <w:color w:val="000000"/>
                <w:sz w:val="16"/>
                <w:szCs w:val="16"/>
              </w:rPr>
              <w:br/>
              <w:t>S.5 İYEP içerikleri öğrencinin hazır bulunuşluk seviyesi dikkate alınarak hazırlanacaktır.</w:t>
            </w:r>
            <w:r w:rsidRPr="00742EA2">
              <w:rPr>
                <w:color w:val="000000"/>
                <w:sz w:val="16"/>
                <w:szCs w:val="16"/>
              </w:rPr>
              <w:br/>
              <w:t>S.6 Öğrencilerin devamsızlık nedenleri tespit edilerek devamsızlığa neden olan etmenler giderilecektir.</w:t>
            </w:r>
          </w:p>
          <w:p w:rsidR="00D91202" w:rsidRPr="00742EA2" w:rsidRDefault="00D91202" w:rsidP="00F02A00">
            <w:pPr>
              <w:spacing w:after="0" w:line="240" w:lineRule="auto"/>
              <w:rPr>
                <w:color w:val="000000"/>
                <w:sz w:val="16"/>
                <w:szCs w:val="16"/>
              </w:rPr>
            </w:pPr>
          </w:p>
        </w:tc>
      </w:tr>
      <w:tr w:rsidR="00D91202" w:rsidRPr="00742EA2" w:rsidTr="00F02A00">
        <w:trPr>
          <w:trHeight w:val="300"/>
          <w:jc w:val="center"/>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D91202" w:rsidRPr="00742EA2" w:rsidRDefault="00D91202" w:rsidP="00F02A00">
            <w:pPr>
              <w:spacing w:after="0" w:line="240" w:lineRule="auto"/>
              <w:rPr>
                <w:b/>
                <w:bCs/>
                <w:color w:val="000000"/>
                <w:sz w:val="16"/>
                <w:szCs w:val="16"/>
              </w:rPr>
            </w:pPr>
            <w:r w:rsidRPr="00742EA2">
              <w:rPr>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D91202" w:rsidRPr="00742EA2" w:rsidRDefault="00D91202" w:rsidP="002A6E6F">
            <w:pPr>
              <w:spacing w:after="0" w:line="240" w:lineRule="auto"/>
              <w:rPr>
                <w:color w:val="000000"/>
                <w:sz w:val="16"/>
                <w:szCs w:val="16"/>
              </w:rPr>
            </w:pPr>
            <w:r w:rsidRPr="00742EA2">
              <w:rPr>
                <w:color w:val="000000"/>
                <w:sz w:val="16"/>
                <w:szCs w:val="16"/>
              </w:rPr>
              <w:t> </w:t>
            </w:r>
            <w:r w:rsidR="002A6E6F" w:rsidRPr="00742EA2">
              <w:rPr>
                <w:color w:val="000000"/>
                <w:sz w:val="16"/>
                <w:szCs w:val="16"/>
              </w:rPr>
              <w:t>35000</w:t>
            </w:r>
          </w:p>
        </w:tc>
      </w:tr>
      <w:tr w:rsidR="00D91202" w:rsidRPr="00742EA2" w:rsidTr="00F02A00">
        <w:trPr>
          <w:trHeight w:val="300"/>
          <w:jc w:val="center"/>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D91202" w:rsidRPr="00742EA2" w:rsidRDefault="00D91202" w:rsidP="00F02A00">
            <w:pPr>
              <w:spacing w:after="0" w:line="240" w:lineRule="auto"/>
              <w:rPr>
                <w:b/>
                <w:bCs/>
                <w:color w:val="000000"/>
                <w:sz w:val="16"/>
                <w:szCs w:val="16"/>
              </w:rPr>
            </w:pPr>
            <w:r w:rsidRPr="00742EA2">
              <w:rPr>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D91202" w:rsidRPr="00742EA2" w:rsidRDefault="00421122" w:rsidP="00F02A00">
            <w:pPr>
              <w:spacing w:after="0" w:line="240" w:lineRule="auto"/>
              <w:rPr>
                <w:color w:val="000000"/>
                <w:sz w:val="16"/>
                <w:szCs w:val="16"/>
              </w:rPr>
            </w:pPr>
            <w:r w:rsidRPr="00742EA2">
              <w:rPr>
                <w:color w:val="000000"/>
                <w:sz w:val="16"/>
                <w:szCs w:val="16"/>
              </w:rPr>
              <w:t>Yetiştirme ve Tamamlayıcı Kurslarda</w:t>
            </w:r>
            <w:r w:rsidR="00D91202" w:rsidRPr="00742EA2">
              <w:rPr>
                <w:color w:val="000000"/>
                <w:sz w:val="16"/>
                <w:szCs w:val="16"/>
              </w:rPr>
              <w:t xml:space="preserve"> dijital platformlar yerine  yazılı ve görsel materyallerin daha çok kullanılması.</w:t>
            </w:r>
          </w:p>
        </w:tc>
      </w:tr>
      <w:tr w:rsidR="00D91202" w:rsidRPr="00742EA2" w:rsidTr="00F02A00">
        <w:trPr>
          <w:trHeight w:val="315"/>
          <w:jc w:val="center"/>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D91202" w:rsidRPr="00742EA2" w:rsidRDefault="00D91202" w:rsidP="00F02A00">
            <w:pPr>
              <w:spacing w:after="0" w:line="240" w:lineRule="auto"/>
              <w:rPr>
                <w:b/>
                <w:bCs/>
                <w:color w:val="000000"/>
                <w:sz w:val="16"/>
                <w:szCs w:val="16"/>
              </w:rPr>
            </w:pPr>
            <w:r w:rsidRPr="00742EA2">
              <w:rPr>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D91202" w:rsidRPr="00742EA2" w:rsidRDefault="00D91202" w:rsidP="00F02A00">
            <w:pPr>
              <w:spacing w:after="0" w:line="240" w:lineRule="auto"/>
              <w:rPr>
                <w:color w:val="000000"/>
                <w:sz w:val="16"/>
                <w:szCs w:val="16"/>
              </w:rPr>
            </w:pPr>
            <w:r w:rsidRPr="00742EA2">
              <w:rPr>
                <w:color w:val="000000"/>
                <w:sz w:val="16"/>
                <w:szCs w:val="16"/>
              </w:rPr>
              <w:t xml:space="preserve"> Iyep öğrenci belirleme ve ölçme </w:t>
            </w:r>
            <w:proofErr w:type="gramStart"/>
            <w:r w:rsidRPr="00742EA2">
              <w:rPr>
                <w:color w:val="000000"/>
                <w:sz w:val="16"/>
                <w:szCs w:val="16"/>
              </w:rPr>
              <w:t>araçları,Öğrenci</w:t>
            </w:r>
            <w:proofErr w:type="gramEnd"/>
            <w:r w:rsidRPr="00742EA2">
              <w:rPr>
                <w:color w:val="000000"/>
                <w:sz w:val="16"/>
                <w:szCs w:val="16"/>
              </w:rPr>
              <w:t xml:space="preserve"> ders kitapları</w:t>
            </w:r>
            <w:r w:rsidR="00421122" w:rsidRPr="00742EA2">
              <w:rPr>
                <w:color w:val="000000"/>
                <w:sz w:val="16"/>
                <w:szCs w:val="16"/>
              </w:rPr>
              <w:t>, EBA, Haftalık denemeler</w:t>
            </w:r>
          </w:p>
        </w:tc>
      </w:tr>
    </w:tbl>
    <w:p w:rsidR="00ED2073" w:rsidRPr="00742EA2" w:rsidRDefault="00ED2073" w:rsidP="008D43E5">
      <w:pPr>
        <w:widowControl w:val="0"/>
        <w:autoSpaceDE w:val="0"/>
        <w:autoSpaceDN w:val="0"/>
        <w:spacing w:after="0" w:line="240" w:lineRule="auto"/>
        <w:rPr>
          <w:rFonts w:eastAsia="Calibri"/>
          <w:sz w:val="22"/>
          <w:szCs w:val="22"/>
          <w:lang w:eastAsia="en-US"/>
        </w:rPr>
      </w:pPr>
    </w:p>
    <w:p w:rsidR="008D43E5" w:rsidRPr="00742EA2" w:rsidRDefault="008D43E5" w:rsidP="008D43E5">
      <w:pPr>
        <w:widowControl w:val="0"/>
        <w:autoSpaceDE w:val="0"/>
        <w:autoSpaceDN w:val="0"/>
        <w:spacing w:before="5" w:after="0" w:line="240" w:lineRule="auto"/>
        <w:rPr>
          <w:rFonts w:eastAsia="Calibri"/>
          <w:sz w:val="19"/>
          <w:szCs w:val="22"/>
          <w:lang w:eastAsia="en-US"/>
        </w:rPr>
      </w:pPr>
    </w:p>
    <w:p w:rsidR="00167EF7" w:rsidRPr="00742EA2" w:rsidRDefault="00167EF7" w:rsidP="008D43E5">
      <w:pPr>
        <w:widowControl w:val="0"/>
        <w:autoSpaceDE w:val="0"/>
        <w:autoSpaceDN w:val="0"/>
        <w:spacing w:before="5" w:after="0" w:line="240" w:lineRule="auto"/>
        <w:rPr>
          <w:rFonts w:eastAsia="Calibri"/>
          <w:sz w:val="19"/>
          <w:szCs w:val="22"/>
          <w:lang w:eastAsia="en-US"/>
        </w:rPr>
      </w:pPr>
    </w:p>
    <w:p w:rsidR="00167EF7" w:rsidRPr="00742EA2" w:rsidRDefault="00167EF7" w:rsidP="008D43E5">
      <w:pPr>
        <w:widowControl w:val="0"/>
        <w:autoSpaceDE w:val="0"/>
        <w:autoSpaceDN w:val="0"/>
        <w:spacing w:before="5" w:after="0" w:line="240" w:lineRule="auto"/>
        <w:rPr>
          <w:rFonts w:eastAsia="Calibri"/>
          <w:sz w:val="19"/>
          <w:szCs w:val="22"/>
          <w:lang w:eastAsia="en-US"/>
        </w:rPr>
      </w:pPr>
    </w:p>
    <w:p w:rsidR="00167EF7" w:rsidRPr="00742EA2" w:rsidRDefault="00167EF7" w:rsidP="008D43E5">
      <w:pPr>
        <w:widowControl w:val="0"/>
        <w:autoSpaceDE w:val="0"/>
        <w:autoSpaceDN w:val="0"/>
        <w:spacing w:before="5" w:after="0" w:line="240" w:lineRule="auto"/>
        <w:rPr>
          <w:rFonts w:eastAsia="Calibri"/>
          <w:sz w:val="19"/>
          <w:szCs w:val="22"/>
          <w:lang w:eastAsia="en-US"/>
        </w:rPr>
      </w:pPr>
    </w:p>
    <w:p w:rsidR="00167EF7" w:rsidRPr="00742EA2" w:rsidRDefault="00167EF7" w:rsidP="008D43E5">
      <w:pPr>
        <w:widowControl w:val="0"/>
        <w:autoSpaceDE w:val="0"/>
        <w:autoSpaceDN w:val="0"/>
        <w:spacing w:before="5" w:after="0" w:line="240" w:lineRule="auto"/>
        <w:rPr>
          <w:rFonts w:eastAsia="Calibri"/>
          <w:sz w:val="19"/>
          <w:szCs w:val="22"/>
          <w:lang w:eastAsia="en-US"/>
        </w:rPr>
      </w:pPr>
    </w:p>
    <w:p w:rsidR="00167EF7" w:rsidRPr="00742EA2" w:rsidRDefault="00167EF7" w:rsidP="008D43E5">
      <w:pPr>
        <w:widowControl w:val="0"/>
        <w:autoSpaceDE w:val="0"/>
        <w:autoSpaceDN w:val="0"/>
        <w:spacing w:before="5" w:after="0" w:line="240" w:lineRule="auto"/>
        <w:rPr>
          <w:rFonts w:eastAsia="Calibri"/>
          <w:sz w:val="19"/>
          <w:szCs w:val="22"/>
          <w:lang w:eastAsia="en-US"/>
        </w:rPr>
      </w:pPr>
    </w:p>
    <w:p w:rsidR="00167EF7" w:rsidRPr="00742EA2" w:rsidRDefault="00167EF7" w:rsidP="008D43E5">
      <w:pPr>
        <w:widowControl w:val="0"/>
        <w:autoSpaceDE w:val="0"/>
        <w:autoSpaceDN w:val="0"/>
        <w:spacing w:before="5" w:after="0" w:line="240" w:lineRule="auto"/>
        <w:rPr>
          <w:rFonts w:eastAsia="Calibri"/>
          <w:sz w:val="19"/>
          <w:szCs w:val="22"/>
          <w:lang w:eastAsia="en-US"/>
        </w:rPr>
      </w:pPr>
    </w:p>
    <w:p w:rsidR="00167EF7" w:rsidRPr="00742EA2" w:rsidRDefault="00167EF7" w:rsidP="008D43E5">
      <w:pPr>
        <w:widowControl w:val="0"/>
        <w:autoSpaceDE w:val="0"/>
        <w:autoSpaceDN w:val="0"/>
        <w:spacing w:before="5" w:after="0" w:line="240" w:lineRule="auto"/>
        <w:rPr>
          <w:rFonts w:eastAsia="Calibri"/>
          <w:sz w:val="19"/>
          <w:szCs w:val="22"/>
          <w:lang w:eastAsia="en-US"/>
        </w:rPr>
      </w:pPr>
    </w:p>
    <w:p w:rsidR="00167EF7" w:rsidRPr="00742EA2" w:rsidRDefault="00167EF7" w:rsidP="008D43E5">
      <w:pPr>
        <w:widowControl w:val="0"/>
        <w:autoSpaceDE w:val="0"/>
        <w:autoSpaceDN w:val="0"/>
        <w:spacing w:before="5" w:after="0" w:line="240" w:lineRule="auto"/>
        <w:rPr>
          <w:rFonts w:eastAsia="Calibri"/>
          <w:sz w:val="19"/>
          <w:szCs w:val="22"/>
          <w:lang w:eastAsia="en-US"/>
        </w:rPr>
      </w:pPr>
    </w:p>
    <w:p w:rsidR="00167EF7" w:rsidRPr="00742EA2" w:rsidRDefault="00167EF7" w:rsidP="008D43E5">
      <w:pPr>
        <w:widowControl w:val="0"/>
        <w:autoSpaceDE w:val="0"/>
        <w:autoSpaceDN w:val="0"/>
        <w:spacing w:before="5" w:after="0" w:line="240" w:lineRule="auto"/>
        <w:rPr>
          <w:rFonts w:eastAsia="Calibri"/>
          <w:sz w:val="19"/>
          <w:szCs w:val="22"/>
          <w:lang w:eastAsia="en-US"/>
        </w:rPr>
      </w:pPr>
    </w:p>
    <w:p w:rsidR="003F7346" w:rsidRPr="00742EA2" w:rsidRDefault="003F7346" w:rsidP="008D43E5">
      <w:pPr>
        <w:widowControl w:val="0"/>
        <w:autoSpaceDE w:val="0"/>
        <w:autoSpaceDN w:val="0"/>
        <w:spacing w:before="5" w:after="0" w:line="240" w:lineRule="auto"/>
        <w:rPr>
          <w:rFonts w:eastAsia="Calibri"/>
          <w:sz w:val="19"/>
          <w:szCs w:val="22"/>
          <w:lang w:eastAsia="en-US"/>
        </w:rPr>
      </w:pPr>
    </w:p>
    <w:p w:rsidR="003F7346" w:rsidRPr="00742EA2" w:rsidRDefault="003F7346" w:rsidP="008D43E5">
      <w:pPr>
        <w:widowControl w:val="0"/>
        <w:autoSpaceDE w:val="0"/>
        <w:autoSpaceDN w:val="0"/>
        <w:spacing w:before="5" w:after="0" w:line="240" w:lineRule="auto"/>
        <w:rPr>
          <w:rFonts w:eastAsia="Calibri"/>
          <w:sz w:val="19"/>
          <w:szCs w:val="22"/>
          <w:lang w:eastAsia="en-US"/>
        </w:rPr>
      </w:pPr>
    </w:p>
    <w:p w:rsidR="003F7346" w:rsidRPr="00742EA2" w:rsidRDefault="003F7346" w:rsidP="008D43E5">
      <w:pPr>
        <w:widowControl w:val="0"/>
        <w:autoSpaceDE w:val="0"/>
        <w:autoSpaceDN w:val="0"/>
        <w:spacing w:before="5" w:after="0" w:line="240" w:lineRule="auto"/>
        <w:rPr>
          <w:rFonts w:eastAsia="Calibri"/>
          <w:sz w:val="19"/>
          <w:szCs w:val="22"/>
          <w:lang w:eastAsia="en-US"/>
        </w:rPr>
      </w:pPr>
    </w:p>
    <w:p w:rsidR="003F7346" w:rsidRPr="00742EA2" w:rsidRDefault="003F7346" w:rsidP="008D43E5">
      <w:pPr>
        <w:widowControl w:val="0"/>
        <w:autoSpaceDE w:val="0"/>
        <w:autoSpaceDN w:val="0"/>
        <w:spacing w:before="5" w:after="0" w:line="240" w:lineRule="auto"/>
        <w:rPr>
          <w:rFonts w:eastAsia="Calibri"/>
          <w:sz w:val="19"/>
          <w:szCs w:val="22"/>
          <w:lang w:eastAsia="en-US"/>
        </w:rPr>
      </w:pPr>
    </w:p>
    <w:p w:rsidR="00167EF7" w:rsidRPr="00742EA2" w:rsidRDefault="00167EF7" w:rsidP="008D43E5">
      <w:pPr>
        <w:widowControl w:val="0"/>
        <w:autoSpaceDE w:val="0"/>
        <w:autoSpaceDN w:val="0"/>
        <w:spacing w:before="5" w:after="0" w:line="240" w:lineRule="auto"/>
        <w:rPr>
          <w:rFonts w:eastAsia="Calibri"/>
          <w:sz w:val="19"/>
          <w:szCs w:val="22"/>
          <w:lang w:eastAsia="en-US"/>
        </w:rPr>
      </w:pPr>
    </w:p>
    <w:p w:rsidR="00167EF7" w:rsidRPr="00742EA2" w:rsidRDefault="00167EF7" w:rsidP="008D43E5">
      <w:pPr>
        <w:widowControl w:val="0"/>
        <w:autoSpaceDE w:val="0"/>
        <w:autoSpaceDN w:val="0"/>
        <w:spacing w:before="5" w:after="0" w:line="240" w:lineRule="auto"/>
        <w:rPr>
          <w:rFonts w:eastAsia="Calibri"/>
          <w:sz w:val="19"/>
          <w:szCs w:val="22"/>
          <w:lang w:eastAsia="en-US"/>
        </w:rPr>
      </w:pPr>
    </w:p>
    <w:p w:rsidR="00167EF7" w:rsidRPr="00742EA2" w:rsidRDefault="00167EF7" w:rsidP="008D43E5">
      <w:pPr>
        <w:widowControl w:val="0"/>
        <w:autoSpaceDE w:val="0"/>
        <w:autoSpaceDN w:val="0"/>
        <w:spacing w:before="5" w:after="0" w:line="240" w:lineRule="auto"/>
        <w:rPr>
          <w:rFonts w:eastAsia="Calibri"/>
          <w:sz w:val="19"/>
          <w:szCs w:val="22"/>
          <w:lang w:eastAsia="en-US"/>
        </w:rPr>
      </w:pPr>
    </w:p>
    <w:tbl>
      <w:tblPr>
        <w:tblW w:w="10080" w:type="dxa"/>
        <w:jc w:val="center"/>
        <w:tblLook w:val="04A0" w:firstRow="1" w:lastRow="0" w:firstColumn="1" w:lastColumn="0" w:noHBand="0" w:noVBand="1"/>
      </w:tblPr>
      <w:tblGrid>
        <w:gridCol w:w="1390"/>
        <w:gridCol w:w="3389"/>
        <w:gridCol w:w="920"/>
        <w:gridCol w:w="886"/>
        <w:gridCol w:w="699"/>
        <w:gridCol w:w="699"/>
        <w:gridCol w:w="699"/>
        <w:gridCol w:w="699"/>
        <w:gridCol w:w="699"/>
      </w:tblGrid>
      <w:tr w:rsidR="00167EF7" w:rsidRPr="00742EA2" w:rsidTr="00F02A00">
        <w:trPr>
          <w:trHeight w:val="499"/>
          <w:jc w:val="center"/>
        </w:trPr>
        <w:tc>
          <w:tcPr>
            <w:tcW w:w="1390" w:type="dxa"/>
            <w:tcBorders>
              <w:top w:val="single" w:sz="8" w:space="0" w:color="auto"/>
              <w:left w:val="single" w:sz="8" w:space="0" w:color="auto"/>
              <w:bottom w:val="single" w:sz="4" w:space="0" w:color="auto"/>
              <w:right w:val="single" w:sz="4" w:space="0" w:color="auto"/>
            </w:tcBorders>
            <w:shd w:val="clear" w:color="000000" w:fill="FBD4B4" w:themeFill="accent6" w:themeFillTint="66"/>
            <w:vAlign w:val="center"/>
            <w:hideMark/>
          </w:tcPr>
          <w:p w:rsidR="00167EF7" w:rsidRPr="00742EA2" w:rsidRDefault="00167EF7" w:rsidP="00F02A00">
            <w:pPr>
              <w:spacing w:after="0" w:line="240" w:lineRule="auto"/>
              <w:jc w:val="left"/>
              <w:rPr>
                <w:b/>
                <w:bCs/>
                <w:color w:val="000000"/>
                <w:sz w:val="16"/>
                <w:szCs w:val="16"/>
                <w:lang w:val="en-US" w:eastAsia="en-US"/>
              </w:rPr>
            </w:pPr>
            <w:r w:rsidRPr="00742EA2">
              <w:rPr>
                <w:b/>
                <w:bCs/>
                <w:color w:val="000000"/>
                <w:sz w:val="16"/>
                <w:szCs w:val="16"/>
                <w:lang w:val="en-US" w:eastAsia="en-US"/>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BD4B4" w:themeFill="accent6" w:themeFillTint="66"/>
            <w:vAlign w:val="center"/>
            <w:hideMark/>
          </w:tcPr>
          <w:p w:rsidR="00167EF7" w:rsidRPr="00742EA2" w:rsidRDefault="00167EF7" w:rsidP="00F02A00">
            <w:pPr>
              <w:spacing w:after="0" w:line="240" w:lineRule="auto"/>
              <w:jc w:val="left"/>
              <w:rPr>
                <w:color w:val="000000"/>
                <w:sz w:val="16"/>
                <w:szCs w:val="16"/>
                <w:lang w:val="en-US" w:eastAsia="en-US"/>
              </w:rPr>
            </w:pPr>
            <w:r w:rsidRPr="00742EA2">
              <w:rPr>
                <w:rFonts w:eastAsia="Calibri"/>
                <w:sz w:val="22"/>
                <w:szCs w:val="22"/>
                <w:lang w:eastAsia="en-US"/>
              </w:rPr>
              <w:t>EĞİTİM</w:t>
            </w:r>
            <w:r w:rsidRPr="00742EA2">
              <w:rPr>
                <w:rFonts w:eastAsia="Calibri"/>
                <w:spacing w:val="-2"/>
                <w:sz w:val="22"/>
                <w:szCs w:val="22"/>
                <w:lang w:eastAsia="en-US"/>
              </w:rPr>
              <w:t xml:space="preserve"> </w:t>
            </w:r>
            <w:r w:rsidRPr="00742EA2">
              <w:rPr>
                <w:rFonts w:eastAsia="Calibri"/>
                <w:sz w:val="22"/>
                <w:szCs w:val="22"/>
                <w:lang w:eastAsia="en-US"/>
              </w:rPr>
              <w:t>VE</w:t>
            </w:r>
            <w:r w:rsidRPr="00742EA2">
              <w:rPr>
                <w:rFonts w:eastAsia="Calibri"/>
                <w:spacing w:val="-4"/>
                <w:sz w:val="22"/>
                <w:szCs w:val="22"/>
                <w:lang w:eastAsia="en-US"/>
              </w:rPr>
              <w:t xml:space="preserve"> </w:t>
            </w:r>
            <w:r w:rsidRPr="00742EA2">
              <w:rPr>
                <w:rFonts w:eastAsia="Calibri"/>
                <w:sz w:val="22"/>
                <w:szCs w:val="22"/>
                <w:lang w:eastAsia="en-US"/>
              </w:rPr>
              <w:t>ÖĞRETİME</w:t>
            </w:r>
            <w:r w:rsidRPr="00742EA2">
              <w:rPr>
                <w:rFonts w:eastAsia="Calibri"/>
                <w:spacing w:val="-1"/>
                <w:sz w:val="22"/>
                <w:szCs w:val="22"/>
                <w:lang w:eastAsia="en-US"/>
              </w:rPr>
              <w:t xml:space="preserve"> </w:t>
            </w:r>
            <w:r w:rsidRPr="00742EA2">
              <w:rPr>
                <w:rFonts w:eastAsia="Calibri"/>
                <w:sz w:val="22"/>
                <w:szCs w:val="22"/>
                <w:lang w:eastAsia="en-US"/>
              </w:rPr>
              <w:t>ERİŞİM</w:t>
            </w:r>
          </w:p>
        </w:tc>
      </w:tr>
      <w:tr w:rsidR="00167EF7" w:rsidRPr="00742EA2" w:rsidTr="00F02A00">
        <w:trPr>
          <w:trHeight w:val="499"/>
          <w:jc w:val="center"/>
        </w:trPr>
        <w:tc>
          <w:tcPr>
            <w:tcW w:w="1390" w:type="dxa"/>
            <w:tcBorders>
              <w:top w:val="single" w:sz="4" w:space="0" w:color="auto"/>
              <w:left w:val="single" w:sz="8" w:space="0" w:color="auto"/>
              <w:bottom w:val="single" w:sz="4" w:space="0" w:color="auto"/>
              <w:right w:val="single" w:sz="4" w:space="0" w:color="auto"/>
            </w:tcBorders>
            <w:shd w:val="clear" w:color="000000" w:fill="FBD4B4" w:themeFill="accent6" w:themeFillTint="66"/>
            <w:vAlign w:val="center"/>
            <w:hideMark/>
          </w:tcPr>
          <w:p w:rsidR="00167EF7" w:rsidRPr="00742EA2" w:rsidRDefault="00167EF7" w:rsidP="00F02A00">
            <w:pPr>
              <w:spacing w:after="0" w:line="240" w:lineRule="auto"/>
              <w:jc w:val="left"/>
              <w:rPr>
                <w:b/>
                <w:bCs/>
                <w:color w:val="000000"/>
                <w:sz w:val="16"/>
                <w:szCs w:val="16"/>
                <w:lang w:val="en-US" w:eastAsia="en-US"/>
              </w:rPr>
            </w:pPr>
            <w:r w:rsidRPr="00742EA2">
              <w:rPr>
                <w:b/>
                <w:bCs/>
                <w:color w:val="000000"/>
                <w:sz w:val="16"/>
                <w:szCs w:val="16"/>
                <w:lang w:val="en-US" w:eastAsia="en-US"/>
              </w:rPr>
              <w:lastRenderedPageBreak/>
              <w:t>AMAÇ 1</w:t>
            </w:r>
          </w:p>
        </w:tc>
        <w:tc>
          <w:tcPr>
            <w:tcW w:w="8690" w:type="dxa"/>
            <w:gridSpan w:val="8"/>
            <w:tcBorders>
              <w:top w:val="single" w:sz="4" w:space="0" w:color="auto"/>
              <w:left w:val="nil"/>
              <w:bottom w:val="single" w:sz="4" w:space="0" w:color="auto"/>
              <w:right w:val="single" w:sz="8" w:space="0" w:color="000000"/>
            </w:tcBorders>
            <w:shd w:val="clear" w:color="000000" w:fill="FBD4B4" w:themeFill="accent6" w:themeFillTint="66"/>
            <w:vAlign w:val="center"/>
            <w:hideMark/>
          </w:tcPr>
          <w:p w:rsidR="00167EF7" w:rsidRPr="00742EA2" w:rsidRDefault="00167EF7" w:rsidP="00F02A00">
            <w:pPr>
              <w:spacing w:after="0" w:line="240" w:lineRule="auto"/>
              <w:jc w:val="left"/>
              <w:rPr>
                <w:color w:val="000000"/>
                <w:sz w:val="16"/>
                <w:szCs w:val="16"/>
                <w:lang w:val="en-US" w:eastAsia="en-US"/>
              </w:rPr>
            </w:pPr>
            <w:r w:rsidRPr="00742EA2">
              <w:rPr>
                <w:rFonts w:eastAsia="Calibri"/>
                <w:sz w:val="22"/>
                <w:szCs w:val="22"/>
                <w:lang w:eastAsia="en-US"/>
              </w:rPr>
              <w:t>Bütün</w:t>
            </w:r>
            <w:r w:rsidRPr="00742EA2">
              <w:rPr>
                <w:rFonts w:eastAsia="Calibri"/>
                <w:spacing w:val="-2"/>
                <w:sz w:val="22"/>
                <w:szCs w:val="22"/>
                <w:lang w:eastAsia="en-US"/>
              </w:rPr>
              <w:t xml:space="preserve"> </w:t>
            </w:r>
            <w:r w:rsidRPr="00742EA2">
              <w:rPr>
                <w:rFonts w:eastAsia="Calibri"/>
                <w:sz w:val="22"/>
                <w:szCs w:val="22"/>
                <w:lang w:eastAsia="en-US"/>
              </w:rPr>
              <w:t>bireylerin</w:t>
            </w:r>
            <w:r w:rsidRPr="00742EA2">
              <w:rPr>
                <w:rFonts w:eastAsia="Calibri"/>
                <w:spacing w:val="-5"/>
                <w:sz w:val="22"/>
                <w:szCs w:val="22"/>
                <w:lang w:eastAsia="en-US"/>
              </w:rPr>
              <w:t xml:space="preserve"> </w:t>
            </w:r>
            <w:r w:rsidRPr="00742EA2">
              <w:rPr>
                <w:rFonts w:eastAsia="Calibri"/>
                <w:sz w:val="22"/>
                <w:szCs w:val="22"/>
                <w:lang w:eastAsia="en-US"/>
              </w:rPr>
              <w:t>eğitim ve</w:t>
            </w:r>
            <w:r w:rsidRPr="00742EA2">
              <w:rPr>
                <w:rFonts w:eastAsia="Calibri"/>
                <w:spacing w:val="-3"/>
                <w:sz w:val="22"/>
                <w:szCs w:val="22"/>
                <w:lang w:eastAsia="en-US"/>
              </w:rPr>
              <w:t xml:space="preserve"> </w:t>
            </w:r>
            <w:r w:rsidRPr="00742EA2">
              <w:rPr>
                <w:rFonts w:eastAsia="Calibri"/>
                <w:sz w:val="22"/>
                <w:szCs w:val="22"/>
                <w:lang w:eastAsia="en-US"/>
              </w:rPr>
              <w:t>öğretime</w:t>
            </w:r>
            <w:r w:rsidRPr="00742EA2">
              <w:rPr>
                <w:rFonts w:eastAsia="Calibri"/>
                <w:spacing w:val="-4"/>
                <w:sz w:val="22"/>
                <w:szCs w:val="22"/>
                <w:lang w:eastAsia="en-US"/>
              </w:rPr>
              <w:t xml:space="preserve"> </w:t>
            </w:r>
            <w:r w:rsidRPr="00742EA2">
              <w:rPr>
                <w:rFonts w:eastAsia="Calibri"/>
                <w:sz w:val="22"/>
                <w:szCs w:val="22"/>
                <w:lang w:eastAsia="en-US"/>
              </w:rPr>
              <w:t>adil</w:t>
            </w:r>
            <w:r w:rsidRPr="00742EA2">
              <w:rPr>
                <w:rFonts w:eastAsia="Calibri"/>
                <w:spacing w:val="-2"/>
                <w:sz w:val="22"/>
                <w:szCs w:val="22"/>
                <w:lang w:eastAsia="en-US"/>
              </w:rPr>
              <w:t xml:space="preserve"> </w:t>
            </w:r>
            <w:r w:rsidRPr="00742EA2">
              <w:rPr>
                <w:rFonts w:eastAsia="Calibri"/>
                <w:sz w:val="22"/>
                <w:szCs w:val="22"/>
                <w:lang w:eastAsia="en-US"/>
              </w:rPr>
              <w:t>şartlar</w:t>
            </w:r>
            <w:r w:rsidRPr="00742EA2">
              <w:rPr>
                <w:rFonts w:eastAsia="Calibri"/>
                <w:spacing w:val="-1"/>
                <w:sz w:val="22"/>
                <w:szCs w:val="22"/>
                <w:lang w:eastAsia="en-US"/>
              </w:rPr>
              <w:t xml:space="preserve"> </w:t>
            </w:r>
            <w:r w:rsidRPr="00742EA2">
              <w:rPr>
                <w:rFonts w:eastAsia="Calibri"/>
                <w:sz w:val="22"/>
                <w:szCs w:val="22"/>
                <w:lang w:eastAsia="en-US"/>
              </w:rPr>
              <w:t>altında</w:t>
            </w:r>
            <w:r w:rsidRPr="00742EA2">
              <w:rPr>
                <w:rFonts w:eastAsia="Calibri"/>
                <w:spacing w:val="-3"/>
                <w:sz w:val="22"/>
                <w:szCs w:val="22"/>
                <w:lang w:eastAsia="en-US"/>
              </w:rPr>
              <w:t xml:space="preserve"> </w:t>
            </w:r>
            <w:r w:rsidRPr="00742EA2">
              <w:rPr>
                <w:rFonts w:eastAsia="Calibri"/>
                <w:sz w:val="22"/>
                <w:szCs w:val="22"/>
                <w:lang w:eastAsia="en-US"/>
              </w:rPr>
              <w:t>erişmesini</w:t>
            </w:r>
            <w:r w:rsidRPr="00742EA2">
              <w:rPr>
                <w:rFonts w:eastAsia="Calibri"/>
                <w:spacing w:val="-1"/>
                <w:sz w:val="22"/>
                <w:szCs w:val="22"/>
                <w:lang w:eastAsia="en-US"/>
              </w:rPr>
              <w:t xml:space="preserve"> </w:t>
            </w:r>
            <w:r w:rsidRPr="00742EA2">
              <w:rPr>
                <w:rFonts w:eastAsia="Calibri"/>
                <w:sz w:val="22"/>
                <w:szCs w:val="22"/>
                <w:lang w:eastAsia="en-US"/>
              </w:rPr>
              <w:t>sağlamak.</w:t>
            </w:r>
          </w:p>
        </w:tc>
      </w:tr>
      <w:tr w:rsidR="00167EF7"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67EF7" w:rsidRPr="00742EA2" w:rsidRDefault="00167EF7" w:rsidP="00DF37B8">
            <w:pPr>
              <w:spacing w:after="0" w:line="240" w:lineRule="auto"/>
              <w:jc w:val="left"/>
              <w:rPr>
                <w:b/>
                <w:bCs/>
                <w:color w:val="000000"/>
                <w:sz w:val="16"/>
                <w:szCs w:val="16"/>
                <w:lang w:val="en-US" w:eastAsia="en-US"/>
              </w:rPr>
            </w:pPr>
            <w:r w:rsidRPr="00742EA2">
              <w:rPr>
                <w:b/>
                <w:bCs/>
                <w:color w:val="000000"/>
                <w:sz w:val="16"/>
                <w:szCs w:val="16"/>
                <w:lang w:val="en-US" w:eastAsia="en-US"/>
              </w:rPr>
              <w:t xml:space="preserve">Hedef </w:t>
            </w:r>
            <w:r w:rsidR="00DF37B8" w:rsidRPr="00742EA2">
              <w:rPr>
                <w:b/>
                <w:bCs/>
                <w:color w:val="000000"/>
                <w:sz w:val="16"/>
                <w:szCs w:val="16"/>
                <w:lang w:val="en-US" w:eastAsia="en-US"/>
              </w:rPr>
              <w:t>3</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67EF7" w:rsidRPr="00742EA2" w:rsidRDefault="00167EF7" w:rsidP="00F02A00">
            <w:pPr>
              <w:spacing w:after="0" w:line="240" w:lineRule="auto"/>
              <w:jc w:val="left"/>
              <w:rPr>
                <w:color w:val="000000"/>
                <w:sz w:val="16"/>
                <w:szCs w:val="16"/>
                <w:lang w:val="en-US" w:eastAsia="en-US"/>
              </w:rPr>
            </w:pPr>
            <w:r w:rsidRPr="00742EA2">
              <w:rPr>
                <w:sz w:val="18"/>
                <w:szCs w:val="18"/>
              </w:rPr>
              <w:t>Özel eğitim ihtiyacı olan öğrencilerimizin akranlarıyla sosyal ve akademik olarak eş değer hale gelebilmeleri için gerekli etkinlikler yapmak.</w:t>
            </w:r>
          </w:p>
        </w:tc>
      </w:tr>
      <w:tr w:rsidR="00167EF7"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67EF7" w:rsidRPr="00742EA2" w:rsidRDefault="00167EF7" w:rsidP="00F02A00">
            <w:pPr>
              <w:spacing w:after="0" w:line="240" w:lineRule="auto"/>
              <w:jc w:val="left"/>
              <w:rPr>
                <w:b/>
                <w:bCs/>
                <w:color w:val="000000"/>
                <w:sz w:val="16"/>
                <w:szCs w:val="16"/>
                <w:lang w:val="en-US" w:eastAsia="en-US"/>
              </w:rPr>
            </w:pPr>
            <w:r w:rsidRPr="00742EA2">
              <w:rPr>
                <w:b/>
                <w:bCs/>
                <w:color w:val="000000"/>
                <w:sz w:val="16"/>
                <w:szCs w:val="16"/>
                <w:lang w:val="en-US" w:eastAsia="en-US"/>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67EF7" w:rsidRPr="00742EA2" w:rsidRDefault="00167EF7" w:rsidP="00F02A00">
            <w:pPr>
              <w:spacing w:after="0" w:line="240" w:lineRule="auto"/>
              <w:jc w:val="left"/>
              <w:rPr>
                <w:b/>
                <w:bCs/>
                <w:color w:val="000000"/>
                <w:sz w:val="16"/>
                <w:szCs w:val="16"/>
                <w:lang w:val="en-US" w:eastAsia="en-US"/>
              </w:rPr>
            </w:pPr>
            <w:r w:rsidRPr="00742EA2">
              <w:rPr>
                <w:b/>
                <w:bCs/>
                <w:color w:val="000000"/>
                <w:sz w:val="16"/>
                <w:szCs w:val="16"/>
                <w:lang w:val="en-US" w:eastAsia="en-US"/>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67EF7" w:rsidRPr="00742EA2" w:rsidRDefault="00167EF7" w:rsidP="00F02A00">
            <w:pPr>
              <w:spacing w:after="0" w:line="240" w:lineRule="auto"/>
              <w:jc w:val="center"/>
              <w:rPr>
                <w:b/>
                <w:bCs/>
                <w:color w:val="000000"/>
                <w:sz w:val="16"/>
                <w:szCs w:val="16"/>
                <w:lang w:val="en-US" w:eastAsia="en-US"/>
              </w:rPr>
            </w:pPr>
            <w:r w:rsidRPr="00742EA2">
              <w:rPr>
                <w:b/>
                <w:bCs/>
                <w:color w:val="000000"/>
                <w:sz w:val="16"/>
                <w:szCs w:val="16"/>
                <w:lang w:val="en-US" w:eastAsia="en-US"/>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67EF7" w:rsidRPr="00742EA2" w:rsidRDefault="00167EF7" w:rsidP="00F02A00">
            <w:pPr>
              <w:spacing w:after="0" w:line="240" w:lineRule="auto"/>
              <w:jc w:val="center"/>
              <w:rPr>
                <w:b/>
                <w:bCs/>
                <w:color w:val="000000"/>
                <w:sz w:val="16"/>
                <w:szCs w:val="16"/>
                <w:lang w:val="en-US" w:eastAsia="en-US"/>
              </w:rPr>
            </w:pPr>
            <w:r w:rsidRPr="00742EA2">
              <w:rPr>
                <w:b/>
                <w:bCs/>
                <w:color w:val="000000"/>
                <w:sz w:val="16"/>
                <w:szCs w:val="16"/>
                <w:lang w:val="en-US" w:eastAsia="en-US"/>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67EF7" w:rsidRPr="00742EA2" w:rsidRDefault="00167EF7" w:rsidP="00F02A00">
            <w:pPr>
              <w:spacing w:after="0" w:line="240" w:lineRule="auto"/>
              <w:jc w:val="center"/>
              <w:rPr>
                <w:b/>
                <w:bCs/>
                <w:color w:val="000000"/>
                <w:sz w:val="16"/>
                <w:szCs w:val="16"/>
                <w:lang w:val="en-US" w:eastAsia="en-US"/>
              </w:rPr>
            </w:pPr>
            <w:r w:rsidRPr="00742EA2">
              <w:rPr>
                <w:b/>
                <w:bCs/>
                <w:color w:val="000000"/>
                <w:sz w:val="16"/>
                <w:szCs w:val="16"/>
                <w:lang w:val="en-US" w:eastAsia="en-US"/>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67EF7" w:rsidRPr="00742EA2" w:rsidRDefault="00167EF7" w:rsidP="00F02A00">
            <w:pPr>
              <w:spacing w:after="0" w:line="240" w:lineRule="auto"/>
              <w:jc w:val="center"/>
              <w:rPr>
                <w:b/>
                <w:bCs/>
                <w:color w:val="000000"/>
                <w:sz w:val="16"/>
                <w:szCs w:val="16"/>
                <w:lang w:val="en-US" w:eastAsia="en-US"/>
              </w:rPr>
            </w:pPr>
            <w:r w:rsidRPr="00742EA2">
              <w:rPr>
                <w:b/>
                <w:bCs/>
                <w:color w:val="000000"/>
                <w:sz w:val="16"/>
                <w:szCs w:val="16"/>
                <w:lang w:val="en-US" w:eastAsia="en-US"/>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67EF7" w:rsidRPr="00742EA2" w:rsidRDefault="00167EF7" w:rsidP="00F02A00">
            <w:pPr>
              <w:spacing w:after="0" w:line="240" w:lineRule="auto"/>
              <w:jc w:val="center"/>
              <w:rPr>
                <w:b/>
                <w:bCs/>
                <w:color w:val="000000"/>
                <w:sz w:val="16"/>
                <w:szCs w:val="16"/>
                <w:lang w:val="en-US" w:eastAsia="en-US"/>
              </w:rPr>
            </w:pPr>
            <w:r w:rsidRPr="00742EA2">
              <w:rPr>
                <w:b/>
                <w:bCs/>
                <w:color w:val="000000"/>
                <w:sz w:val="16"/>
                <w:szCs w:val="16"/>
                <w:lang w:val="en-US" w:eastAsia="en-US"/>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67EF7" w:rsidRPr="00742EA2" w:rsidRDefault="00167EF7" w:rsidP="00F02A00">
            <w:pPr>
              <w:spacing w:after="0" w:line="240" w:lineRule="auto"/>
              <w:jc w:val="center"/>
              <w:rPr>
                <w:b/>
                <w:bCs/>
                <w:color w:val="000000"/>
                <w:sz w:val="16"/>
                <w:szCs w:val="16"/>
                <w:lang w:val="en-US" w:eastAsia="en-US"/>
              </w:rPr>
            </w:pPr>
            <w:r w:rsidRPr="00742EA2">
              <w:rPr>
                <w:b/>
                <w:bCs/>
                <w:color w:val="000000"/>
                <w:sz w:val="16"/>
                <w:szCs w:val="16"/>
                <w:lang w:val="en-US" w:eastAsia="en-US"/>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67EF7" w:rsidRPr="00742EA2" w:rsidRDefault="00167EF7" w:rsidP="00F02A00">
            <w:pPr>
              <w:spacing w:after="0" w:line="240" w:lineRule="auto"/>
              <w:jc w:val="center"/>
              <w:rPr>
                <w:b/>
                <w:bCs/>
                <w:color w:val="000000"/>
                <w:sz w:val="16"/>
                <w:szCs w:val="16"/>
                <w:lang w:val="en-US" w:eastAsia="en-US"/>
              </w:rPr>
            </w:pPr>
            <w:r w:rsidRPr="00742EA2">
              <w:rPr>
                <w:b/>
                <w:bCs/>
                <w:color w:val="000000"/>
                <w:sz w:val="16"/>
                <w:szCs w:val="16"/>
                <w:lang w:val="en-US" w:eastAsia="en-US"/>
              </w:rPr>
              <w:t>2028 Hedef</w:t>
            </w:r>
          </w:p>
        </w:tc>
      </w:tr>
      <w:tr w:rsidR="00167EF7"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67EF7" w:rsidRPr="00742EA2" w:rsidRDefault="00167EF7" w:rsidP="00DF37B8">
            <w:pPr>
              <w:spacing w:after="0" w:line="240" w:lineRule="auto"/>
              <w:jc w:val="left"/>
              <w:rPr>
                <w:b/>
                <w:bCs/>
                <w:color w:val="000000"/>
                <w:sz w:val="16"/>
                <w:szCs w:val="16"/>
                <w:lang w:val="en-US" w:eastAsia="en-US"/>
              </w:rPr>
            </w:pPr>
            <w:r w:rsidRPr="00742EA2">
              <w:rPr>
                <w:b/>
                <w:bCs/>
                <w:color w:val="000000"/>
                <w:sz w:val="16"/>
                <w:szCs w:val="16"/>
                <w:lang w:val="en-US" w:eastAsia="en-US"/>
              </w:rPr>
              <w:t>PG 1.</w:t>
            </w:r>
            <w:r w:rsidR="00DF37B8" w:rsidRPr="00742EA2">
              <w:rPr>
                <w:b/>
                <w:bCs/>
                <w:color w:val="000000"/>
                <w:sz w:val="16"/>
                <w:szCs w:val="16"/>
                <w:lang w:val="en-US" w:eastAsia="en-US"/>
              </w:rPr>
              <w:t>3.1</w:t>
            </w:r>
            <w:r w:rsidRPr="00742EA2">
              <w:rPr>
                <w:b/>
                <w:bCs/>
                <w:color w:val="000000"/>
                <w:sz w:val="16"/>
                <w:szCs w:val="16"/>
                <w:lang w:val="en-US" w:eastAsia="en-US"/>
              </w:rPr>
              <w:t xml:space="preserve"> </w:t>
            </w:r>
          </w:p>
        </w:tc>
        <w:tc>
          <w:tcPr>
            <w:tcW w:w="3389" w:type="dxa"/>
            <w:tcBorders>
              <w:top w:val="single" w:sz="4" w:space="0" w:color="auto"/>
              <w:left w:val="nil"/>
              <w:bottom w:val="single" w:sz="4" w:space="0" w:color="auto"/>
              <w:right w:val="single" w:sz="4" w:space="0" w:color="000000"/>
            </w:tcBorders>
            <w:shd w:val="clear" w:color="auto" w:fill="auto"/>
            <w:hideMark/>
          </w:tcPr>
          <w:p w:rsidR="00167EF7" w:rsidRPr="00742EA2" w:rsidRDefault="00167EF7" w:rsidP="00F02A00">
            <w:pPr>
              <w:spacing w:before="8" w:after="0" w:line="264" w:lineRule="exact"/>
              <w:ind w:left="107"/>
              <w:jc w:val="left"/>
              <w:rPr>
                <w:rFonts w:eastAsia="Calibri"/>
                <w:sz w:val="18"/>
                <w:szCs w:val="18"/>
                <w:lang w:eastAsia="en-US"/>
              </w:rPr>
            </w:pPr>
            <w:r w:rsidRPr="00742EA2">
              <w:rPr>
                <w:sz w:val="18"/>
                <w:szCs w:val="18"/>
              </w:rPr>
              <w:t>Velileriyle gerçekleştirilen toplantı sayısı</w:t>
            </w:r>
          </w:p>
        </w:tc>
        <w:tc>
          <w:tcPr>
            <w:tcW w:w="920" w:type="dxa"/>
            <w:tcBorders>
              <w:top w:val="nil"/>
              <w:left w:val="nil"/>
              <w:bottom w:val="single" w:sz="4" w:space="0" w:color="auto"/>
              <w:right w:val="single" w:sz="4" w:space="0" w:color="auto"/>
            </w:tcBorders>
            <w:shd w:val="clear" w:color="auto" w:fill="auto"/>
            <w:noWrap/>
            <w:vAlign w:val="center"/>
            <w:hideMark/>
          </w:tcPr>
          <w:p w:rsidR="00167EF7" w:rsidRPr="00742EA2" w:rsidRDefault="00167EF7" w:rsidP="00F02A00">
            <w:pPr>
              <w:spacing w:after="0" w:line="240" w:lineRule="auto"/>
              <w:jc w:val="center"/>
              <w:rPr>
                <w:color w:val="333333"/>
                <w:sz w:val="16"/>
                <w:szCs w:val="16"/>
                <w:lang w:val="en-US" w:eastAsia="en-US"/>
              </w:rPr>
            </w:pPr>
            <w:r w:rsidRPr="00742EA2">
              <w:rPr>
                <w:color w:val="333333"/>
                <w:sz w:val="16"/>
                <w:szCs w:val="16"/>
                <w:lang w:val="en-US" w:eastAsia="en-US"/>
              </w:rPr>
              <w:t>25</w:t>
            </w:r>
          </w:p>
        </w:tc>
        <w:tc>
          <w:tcPr>
            <w:tcW w:w="886" w:type="dxa"/>
            <w:tcBorders>
              <w:top w:val="nil"/>
              <w:left w:val="nil"/>
              <w:bottom w:val="single" w:sz="4" w:space="0" w:color="auto"/>
              <w:right w:val="single" w:sz="4" w:space="0" w:color="auto"/>
            </w:tcBorders>
            <w:shd w:val="clear" w:color="auto" w:fill="auto"/>
            <w:hideMark/>
          </w:tcPr>
          <w:p w:rsidR="00167EF7" w:rsidRPr="00742EA2" w:rsidRDefault="00167EF7" w:rsidP="00F02A00">
            <w:pPr>
              <w:spacing w:before="8" w:after="0" w:line="264" w:lineRule="exact"/>
              <w:ind w:left="110"/>
              <w:jc w:val="left"/>
              <w:rPr>
                <w:rFonts w:eastAsia="Calibri"/>
                <w:sz w:val="22"/>
                <w:szCs w:val="22"/>
                <w:lang w:eastAsia="en-US"/>
              </w:rPr>
            </w:pPr>
            <w:r w:rsidRPr="00742EA2">
              <w:rPr>
                <w:rFonts w:eastAsia="Calibri"/>
                <w:sz w:val="22"/>
                <w:szCs w:val="22"/>
                <w:lang w:eastAsia="en-US"/>
              </w:rPr>
              <w:t>3</w:t>
            </w:r>
          </w:p>
        </w:tc>
        <w:tc>
          <w:tcPr>
            <w:tcW w:w="699" w:type="dxa"/>
            <w:tcBorders>
              <w:top w:val="nil"/>
              <w:left w:val="nil"/>
              <w:bottom w:val="single" w:sz="4" w:space="0" w:color="auto"/>
              <w:right w:val="single" w:sz="4" w:space="0" w:color="auto"/>
            </w:tcBorders>
            <w:shd w:val="clear" w:color="auto" w:fill="auto"/>
            <w:hideMark/>
          </w:tcPr>
          <w:p w:rsidR="00167EF7" w:rsidRPr="00742EA2" w:rsidRDefault="00167EF7" w:rsidP="00F02A00">
            <w:pPr>
              <w:spacing w:before="8" w:after="0" w:line="264" w:lineRule="exact"/>
              <w:ind w:left="110"/>
              <w:jc w:val="left"/>
              <w:rPr>
                <w:rFonts w:eastAsia="Calibri"/>
                <w:sz w:val="22"/>
                <w:szCs w:val="22"/>
                <w:lang w:eastAsia="en-US"/>
              </w:rPr>
            </w:pPr>
            <w:r w:rsidRPr="00742EA2">
              <w:rPr>
                <w:rFonts w:eastAsia="Calibri"/>
                <w:sz w:val="22"/>
                <w:szCs w:val="22"/>
                <w:lang w:eastAsia="en-US"/>
              </w:rPr>
              <w:t>4</w:t>
            </w:r>
          </w:p>
        </w:tc>
        <w:tc>
          <w:tcPr>
            <w:tcW w:w="699" w:type="dxa"/>
            <w:tcBorders>
              <w:top w:val="nil"/>
              <w:left w:val="nil"/>
              <w:bottom w:val="single" w:sz="4" w:space="0" w:color="auto"/>
              <w:right w:val="single" w:sz="4" w:space="0" w:color="auto"/>
            </w:tcBorders>
            <w:shd w:val="clear" w:color="auto" w:fill="auto"/>
            <w:hideMark/>
          </w:tcPr>
          <w:p w:rsidR="00167EF7" w:rsidRPr="00742EA2" w:rsidRDefault="00167EF7" w:rsidP="00F02A00">
            <w:pPr>
              <w:spacing w:before="8" w:after="0" w:line="264" w:lineRule="exact"/>
              <w:ind w:left="107"/>
              <w:jc w:val="left"/>
              <w:rPr>
                <w:rFonts w:eastAsia="Calibri"/>
                <w:sz w:val="22"/>
                <w:szCs w:val="22"/>
                <w:lang w:eastAsia="en-US"/>
              </w:rPr>
            </w:pPr>
            <w:r w:rsidRPr="00742EA2">
              <w:rPr>
                <w:rFonts w:eastAsia="Calibri"/>
                <w:sz w:val="22"/>
                <w:szCs w:val="22"/>
                <w:lang w:eastAsia="en-US"/>
              </w:rPr>
              <w:t>5</w:t>
            </w:r>
          </w:p>
        </w:tc>
        <w:tc>
          <w:tcPr>
            <w:tcW w:w="699" w:type="dxa"/>
            <w:tcBorders>
              <w:top w:val="nil"/>
              <w:left w:val="nil"/>
              <w:bottom w:val="single" w:sz="4" w:space="0" w:color="auto"/>
              <w:right w:val="single" w:sz="4" w:space="0" w:color="auto"/>
            </w:tcBorders>
            <w:shd w:val="clear" w:color="auto" w:fill="auto"/>
            <w:hideMark/>
          </w:tcPr>
          <w:p w:rsidR="00167EF7" w:rsidRPr="00742EA2" w:rsidRDefault="00167EF7" w:rsidP="00F02A00">
            <w:pPr>
              <w:spacing w:before="8" w:after="0" w:line="264" w:lineRule="exact"/>
              <w:ind w:left="107"/>
              <w:jc w:val="left"/>
              <w:rPr>
                <w:rFonts w:eastAsia="Calibri"/>
                <w:sz w:val="22"/>
                <w:szCs w:val="22"/>
                <w:lang w:eastAsia="en-US"/>
              </w:rPr>
            </w:pPr>
            <w:r w:rsidRPr="00742EA2">
              <w:rPr>
                <w:rFonts w:eastAsia="Calibri"/>
                <w:sz w:val="22"/>
                <w:szCs w:val="22"/>
                <w:lang w:eastAsia="en-US"/>
              </w:rPr>
              <w:t>6</w:t>
            </w:r>
          </w:p>
        </w:tc>
        <w:tc>
          <w:tcPr>
            <w:tcW w:w="699" w:type="dxa"/>
            <w:tcBorders>
              <w:top w:val="nil"/>
              <w:left w:val="nil"/>
              <w:bottom w:val="single" w:sz="4" w:space="0" w:color="auto"/>
              <w:right w:val="single" w:sz="4" w:space="0" w:color="auto"/>
            </w:tcBorders>
            <w:shd w:val="clear" w:color="auto" w:fill="auto"/>
            <w:hideMark/>
          </w:tcPr>
          <w:p w:rsidR="00167EF7" w:rsidRPr="00742EA2" w:rsidRDefault="00167EF7" w:rsidP="00F02A00">
            <w:pPr>
              <w:spacing w:before="8" w:after="0" w:line="264" w:lineRule="exact"/>
              <w:ind w:left="107"/>
              <w:jc w:val="left"/>
              <w:rPr>
                <w:rFonts w:eastAsia="Calibri"/>
                <w:sz w:val="22"/>
                <w:szCs w:val="22"/>
                <w:lang w:eastAsia="en-US"/>
              </w:rPr>
            </w:pPr>
            <w:r w:rsidRPr="00742EA2">
              <w:rPr>
                <w:rFonts w:eastAsia="Calibri"/>
                <w:sz w:val="22"/>
                <w:szCs w:val="22"/>
                <w:lang w:eastAsia="en-US"/>
              </w:rPr>
              <w:t>6</w:t>
            </w:r>
          </w:p>
        </w:tc>
        <w:tc>
          <w:tcPr>
            <w:tcW w:w="699" w:type="dxa"/>
            <w:tcBorders>
              <w:top w:val="nil"/>
              <w:left w:val="nil"/>
              <w:bottom w:val="single" w:sz="4" w:space="0" w:color="auto"/>
              <w:right w:val="single" w:sz="8" w:space="0" w:color="auto"/>
            </w:tcBorders>
            <w:shd w:val="clear" w:color="auto" w:fill="auto"/>
            <w:hideMark/>
          </w:tcPr>
          <w:p w:rsidR="00167EF7" w:rsidRPr="00742EA2" w:rsidRDefault="00167EF7" w:rsidP="00F02A00">
            <w:pPr>
              <w:spacing w:before="8" w:after="0" w:line="264" w:lineRule="exact"/>
              <w:ind w:left="107"/>
              <w:jc w:val="left"/>
              <w:rPr>
                <w:rFonts w:eastAsia="Calibri"/>
                <w:sz w:val="22"/>
                <w:szCs w:val="22"/>
                <w:lang w:eastAsia="en-US"/>
              </w:rPr>
            </w:pPr>
            <w:r w:rsidRPr="00742EA2">
              <w:rPr>
                <w:rFonts w:eastAsia="Calibri"/>
                <w:sz w:val="22"/>
                <w:szCs w:val="22"/>
                <w:lang w:eastAsia="en-US"/>
              </w:rPr>
              <w:t>6</w:t>
            </w:r>
          </w:p>
        </w:tc>
      </w:tr>
      <w:tr w:rsidR="00167EF7"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67EF7" w:rsidRPr="00742EA2" w:rsidRDefault="00167EF7" w:rsidP="00F02A00">
            <w:pPr>
              <w:spacing w:after="0" w:line="240" w:lineRule="auto"/>
              <w:jc w:val="left"/>
              <w:rPr>
                <w:b/>
                <w:bCs/>
                <w:color w:val="000000"/>
                <w:sz w:val="16"/>
                <w:szCs w:val="16"/>
                <w:lang w:val="en-US" w:eastAsia="en-US"/>
              </w:rPr>
            </w:pPr>
            <w:r w:rsidRPr="00742EA2">
              <w:rPr>
                <w:b/>
                <w:bCs/>
                <w:color w:val="000000"/>
                <w:sz w:val="16"/>
                <w:szCs w:val="16"/>
                <w:lang w:val="en-US" w:eastAsia="en-US"/>
              </w:rPr>
              <w:t>PG 1.</w:t>
            </w:r>
            <w:r w:rsidR="00DF37B8" w:rsidRPr="00742EA2">
              <w:rPr>
                <w:b/>
                <w:bCs/>
                <w:color w:val="000000"/>
                <w:sz w:val="16"/>
                <w:szCs w:val="16"/>
                <w:lang w:val="en-US" w:eastAsia="en-US"/>
              </w:rPr>
              <w:t>3.</w:t>
            </w:r>
            <w:r w:rsidRPr="00742EA2">
              <w:rPr>
                <w:b/>
                <w:bCs/>
                <w:color w:val="000000"/>
                <w:sz w:val="16"/>
                <w:szCs w:val="16"/>
                <w:lang w:val="en-US" w:eastAsia="en-US"/>
              </w:rPr>
              <w:t>2</w:t>
            </w:r>
          </w:p>
        </w:tc>
        <w:tc>
          <w:tcPr>
            <w:tcW w:w="3389" w:type="dxa"/>
            <w:tcBorders>
              <w:top w:val="single" w:sz="4" w:space="0" w:color="auto"/>
              <w:left w:val="nil"/>
              <w:bottom w:val="single" w:sz="4" w:space="0" w:color="auto"/>
              <w:right w:val="single" w:sz="4" w:space="0" w:color="000000"/>
            </w:tcBorders>
            <w:shd w:val="clear" w:color="auto" w:fill="auto"/>
            <w:hideMark/>
          </w:tcPr>
          <w:p w:rsidR="00167EF7" w:rsidRPr="00742EA2" w:rsidRDefault="00167EF7" w:rsidP="00F02A00">
            <w:pPr>
              <w:spacing w:after="0" w:line="265" w:lineRule="exact"/>
              <w:ind w:left="107"/>
              <w:jc w:val="left"/>
              <w:rPr>
                <w:rFonts w:eastAsia="Calibri"/>
                <w:sz w:val="18"/>
                <w:szCs w:val="18"/>
                <w:lang w:eastAsia="en-US"/>
              </w:rPr>
            </w:pPr>
            <w:r w:rsidRPr="00742EA2">
              <w:rPr>
                <w:sz w:val="18"/>
                <w:szCs w:val="18"/>
              </w:rPr>
              <w:t>1 öğrencinin haftalık destek eğitim dersi</w:t>
            </w:r>
          </w:p>
        </w:tc>
        <w:tc>
          <w:tcPr>
            <w:tcW w:w="920" w:type="dxa"/>
            <w:tcBorders>
              <w:top w:val="nil"/>
              <w:left w:val="nil"/>
              <w:bottom w:val="single" w:sz="4" w:space="0" w:color="auto"/>
              <w:right w:val="single" w:sz="4" w:space="0" w:color="auto"/>
            </w:tcBorders>
            <w:shd w:val="clear" w:color="auto" w:fill="auto"/>
            <w:noWrap/>
            <w:vAlign w:val="center"/>
            <w:hideMark/>
          </w:tcPr>
          <w:p w:rsidR="00167EF7" w:rsidRPr="00742EA2" w:rsidRDefault="00167EF7" w:rsidP="00F02A00">
            <w:pPr>
              <w:spacing w:after="0" w:line="240" w:lineRule="auto"/>
              <w:jc w:val="center"/>
              <w:rPr>
                <w:color w:val="333333"/>
                <w:sz w:val="16"/>
                <w:szCs w:val="16"/>
                <w:lang w:val="en-US" w:eastAsia="en-US"/>
              </w:rPr>
            </w:pPr>
            <w:r w:rsidRPr="00742EA2">
              <w:rPr>
                <w:color w:val="333333"/>
                <w:sz w:val="16"/>
                <w:szCs w:val="16"/>
                <w:lang w:val="en-US" w:eastAsia="en-US"/>
              </w:rPr>
              <w:t>25</w:t>
            </w:r>
          </w:p>
        </w:tc>
        <w:tc>
          <w:tcPr>
            <w:tcW w:w="886" w:type="dxa"/>
            <w:tcBorders>
              <w:top w:val="nil"/>
              <w:left w:val="nil"/>
              <w:bottom w:val="single" w:sz="4" w:space="0" w:color="auto"/>
              <w:right w:val="single" w:sz="4" w:space="0" w:color="auto"/>
            </w:tcBorders>
            <w:shd w:val="clear" w:color="auto" w:fill="auto"/>
            <w:hideMark/>
          </w:tcPr>
          <w:p w:rsidR="00167EF7" w:rsidRPr="00742EA2" w:rsidRDefault="00167EF7" w:rsidP="00F02A00">
            <w:pPr>
              <w:spacing w:before="131" w:after="0" w:line="240" w:lineRule="auto"/>
              <w:ind w:left="110"/>
              <w:jc w:val="left"/>
              <w:rPr>
                <w:rFonts w:eastAsia="Calibri"/>
                <w:sz w:val="22"/>
                <w:szCs w:val="22"/>
                <w:lang w:eastAsia="en-US"/>
              </w:rPr>
            </w:pPr>
            <w:r w:rsidRPr="00742EA2">
              <w:rPr>
                <w:rFonts w:eastAsia="Calibri"/>
                <w:sz w:val="22"/>
                <w:szCs w:val="22"/>
                <w:lang w:eastAsia="en-US"/>
              </w:rPr>
              <w:t>8</w:t>
            </w:r>
          </w:p>
        </w:tc>
        <w:tc>
          <w:tcPr>
            <w:tcW w:w="699" w:type="dxa"/>
            <w:tcBorders>
              <w:top w:val="nil"/>
              <w:left w:val="nil"/>
              <w:bottom w:val="single" w:sz="4" w:space="0" w:color="auto"/>
              <w:right w:val="single" w:sz="4" w:space="0" w:color="auto"/>
            </w:tcBorders>
            <w:shd w:val="clear" w:color="auto" w:fill="auto"/>
            <w:hideMark/>
          </w:tcPr>
          <w:p w:rsidR="00167EF7" w:rsidRPr="00742EA2" w:rsidRDefault="00167EF7" w:rsidP="00F02A00">
            <w:pPr>
              <w:spacing w:before="131" w:after="0" w:line="240" w:lineRule="auto"/>
              <w:ind w:left="110"/>
              <w:jc w:val="left"/>
              <w:rPr>
                <w:rFonts w:eastAsia="Calibri"/>
                <w:sz w:val="22"/>
                <w:szCs w:val="22"/>
                <w:lang w:eastAsia="en-US"/>
              </w:rPr>
            </w:pPr>
            <w:r w:rsidRPr="00742EA2">
              <w:rPr>
                <w:rFonts w:eastAsia="Calibri"/>
                <w:sz w:val="22"/>
                <w:szCs w:val="22"/>
                <w:lang w:eastAsia="en-US"/>
              </w:rPr>
              <w:t>8</w:t>
            </w:r>
          </w:p>
        </w:tc>
        <w:tc>
          <w:tcPr>
            <w:tcW w:w="699" w:type="dxa"/>
            <w:tcBorders>
              <w:top w:val="nil"/>
              <w:left w:val="nil"/>
              <w:bottom w:val="single" w:sz="4" w:space="0" w:color="auto"/>
              <w:right w:val="single" w:sz="4" w:space="0" w:color="auto"/>
            </w:tcBorders>
            <w:shd w:val="clear" w:color="auto" w:fill="auto"/>
            <w:hideMark/>
          </w:tcPr>
          <w:p w:rsidR="00167EF7" w:rsidRPr="00742EA2" w:rsidRDefault="00167EF7"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8</w:t>
            </w:r>
          </w:p>
        </w:tc>
        <w:tc>
          <w:tcPr>
            <w:tcW w:w="699" w:type="dxa"/>
            <w:tcBorders>
              <w:top w:val="nil"/>
              <w:left w:val="nil"/>
              <w:bottom w:val="single" w:sz="4" w:space="0" w:color="auto"/>
              <w:right w:val="single" w:sz="4" w:space="0" w:color="auto"/>
            </w:tcBorders>
            <w:shd w:val="clear" w:color="auto" w:fill="auto"/>
            <w:hideMark/>
          </w:tcPr>
          <w:p w:rsidR="00167EF7" w:rsidRPr="00742EA2" w:rsidRDefault="00167EF7"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8</w:t>
            </w:r>
          </w:p>
        </w:tc>
        <w:tc>
          <w:tcPr>
            <w:tcW w:w="699" w:type="dxa"/>
            <w:tcBorders>
              <w:top w:val="nil"/>
              <w:left w:val="nil"/>
              <w:bottom w:val="single" w:sz="4" w:space="0" w:color="auto"/>
              <w:right w:val="single" w:sz="4" w:space="0" w:color="auto"/>
            </w:tcBorders>
            <w:shd w:val="clear" w:color="auto" w:fill="auto"/>
            <w:hideMark/>
          </w:tcPr>
          <w:p w:rsidR="00167EF7" w:rsidRPr="00742EA2" w:rsidRDefault="00167EF7"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8</w:t>
            </w:r>
          </w:p>
        </w:tc>
        <w:tc>
          <w:tcPr>
            <w:tcW w:w="699" w:type="dxa"/>
            <w:tcBorders>
              <w:top w:val="nil"/>
              <w:left w:val="nil"/>
              <w:bottom w:val="single" w:sz="4" w:space="0" w:color="auto"/>
              <w:right w:val="single" w:sz="8" w:space="0" w:color="auto"/>
            </w:tcBorders>
            <w:shd w:val="clear" w:color="auto" w:fill="auto"/>
            <w:hideMark/>
          </w:tcPr>
          <w:p w:rsidR="00167EF7" w:rsidRPr="00742EA2" w:rsidRDefault="00167EF7"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8</w:t>
            </w:r>
          </w:p>
        </w:tc>
      </w:tr>
      <w:tr w:rsidR="00167EF7"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67EF7" w:rsidRPr="00742EA2" w:rsidRDefault="00167EF7" w:rsidP="00F02A00">
            <w:pPr>
              <w:spacing w:after="0" w:line="240" w:lineRule="auto"/>
              <w:jc w:val="left"/>
              <w:rPr>
                <w:b/>
                <w:bCs/>
                <w:color w:val="000000"/>
                <w:sz w:val="16"/>
                <w:szCs w:val="16"/>
                <w:lang w:val="en-US" w:eastAsia="en-US"/>
              </w:rPr>
            </w:pPr>
            <w:r w:rsidRPr="00742EA2">
              <w:rPr>
                <w:b/>
                <w:bCs/>
                <w:color w:val="000000"/>
                <w:sz w:val="16"/>
                <w:szCs w:val="16"/>
                <w:lang w:val="en-US" w:eastAsia="en-US"/>
              </w:rPr>
              <w:t>PG 1.</w:t>
            </w:r>
            <w:r w:rsidR="00DF37B8" w:rsidRPr="00742EA2">
              <w:rPr>
                <w:b/>
                <w:bCs/>
                <w:color w:val="000000"/>
                <w:sz w:val="16"/>
                <w:szCs w:val="16"/>
                <w:lang w:val="en-US" w:eastAsia="en-US"/>
              </w:rPr>
              <w:t>3.</w:t>
            </w:r>
            <w:r w:rsidRPr="00742EA2">
              <w:rPr>
                <w:b/>
                <w:bCs/>
                <w:color w:val="000000"/>
                <w:sz w:val="16"/>
                <w:szCs w:val="16"/>
                <w:lang w:val="en-US" w:eastAsia="en-US"/>
              </w:rPr>
              <w:t>3</w:t>
            </w:r>
          </w:p>
        </w:tc>
        <w:tc>
          <w:tcPr>
            <w:tcW w:w="3389" w:type="dxa"/>
            <w:tcBorders>
              <w:top w:val="single" w:sz="4" w:space="0" w:color="auto"/>
              <w:left w:val="nil"/>
              <w:bottom w:val="single" w:sz="4" w:space="0" w:color="auto"/>
              <w:right w:val="single" w:sz="4" w:space="0" w:color="000000"/>
            </w:tcBorders>
            <w:shd w:val="clear" w:color="auto" w:fill="auto"/>
            <w:hideMark/>
          </w:tcPr>
          <w:p w:rsidR="00167EF7" w:rsidRPr="00742EA2" w:rsidRDefault="00167EF7" w:rsidP="00167EF7">
            <w:pPr>
              <w:spacing w:after="0" w:line="252" w:lineRule="exact"/>
              <w:ind w:left="107"/>
              <w:jc w:val="left"/>
              <w:rPr>
                <w:rFonts w:eastAsia="Calibri"/>
                <w:sz w:val="18"/>
                <w:szCs w:val="18"/>
                <w:lang w:eastAsia="en-US"/>
              </w:rPr>
            </w:pPr>
            <w:r w:rsidRPr="00742EA2">
              <w:rPr>
                <w:sz w:val="18"/>
                <w:szCs w:val="18"/>
              </w:rPr>
              <w:t>Özel eğitim öğrencilerin de yer aldığı geziler, sportif ve kültürel faaliyetler, düzenlenme sayısı</w:t>
            </w:r>
          </w:p>
        </w:tc>
        <w:tc>
          <w:tcPr>
            <w:tcW w:w="920" w:type="dxa"/>
            <w:tcBorders>
              <w:top w:val="nil"/>
              <w:left w:val="nil"/>
              <w:bottom w:val="single" w:sz="4" w:space="0" w:color="auto"/>
              <w:right w:val="single" w:sz="4" w:space="0" w:color="auto"/>
            </w:tcBorders>
            <w:shd w:val="clear" w:color="auto" w:fill="auto"/>
            <w:noWrap/>
            <w:vAlign w:val="center"/>
            <w:hideMark/>
          </w:tcPr>
          <w:p w:rsidR="00167EF7" w:rsidRPr="00742EA2" w:rsidRDefault="00167EF7" w:rsidP="00F02A00">
            <w:pPr>
              <w:spacing w:after="0" w:line="240" w:lineRule="auto"/>
              <w:jc w:val="center"/>
              <w:rPr>
                <w:color w:val="000000"/>
                <w:sz w:val="16"/>
                <w:szCs w:val="16"/>
                <w:lang w:val="en-US" w:eastAsia="en-US"/>
              </w:rPr>
            </w:pPr>
            <w:r w:rsidRPr="00742EA2">
              <w:rPr>
                <w:color w:val="000000"/>
                <w:sz w:val="16"/>
                <w:szCs w:val="16"/>
                <w:lang w:val="en-US" w:eastAsia="en-US"/>
              </w:rPr>
              <w:t>25</w:t>
            </w:r>
          </w:p>
        </w:tc>
        <w:tc>
          <w:tcPr>
            <w:tcW w:w="886" w:type="dxa"/>
            <w:tcBorders>
              <w:top w:val="nil"/>
              <w:left w:val="nil"/>
              <w:bottom w:val="single" w:sz="4" w:space="0" w:color="auto"/>
              <w:right w:val="single" w:sz="4" w:space="0" w:color="auto"/>
            </w:tcBorders>
            <w:shd w:val="clear" w:color="auto" w:fill="auto"/>
            <w:hideMark/>
          </w:tcPr>
          <w:p w:rsidR="00167EF7" w:rsidRPr="00742EA2" w:rsidRDefault="00167EF7" w:rsidP="00F02A00">
            <w:pPr>
              <w:spacing w:before="131" w:after="0" w:line="240" w:lineRule="auto"/>
              <w:ind w:left="110"/>
              <w:jc w:val="left"/>
              <w:rPr>
                <w:rFonts w:eastAsia="Calibri"/>
                <w:sz w:val="22"/>
                <w:szCs w:val="22"/>
                <w:lang w:eastAsia="en-US"/>
              </w:rPr>
            </w:pPr>
            <w:r w:rsidRPr="00742EA2">
              <w:rPr>
                <w:rFonts w:eastAsia="Calibri"/>
                <w:sz w:val="22"/>
                <w:szCs w:val="22"/>
                <w:lang w:eastAsia="en-US"/>
              </w:rPr>
              <w:t>0</w:t>
            </w:r>
          </w:p>
        </w:tc>
        <w:tc>
          <w:tcPr>
            <w:tcW w:w="699" w:type="dxa"/>
            <w:tcBorders>
              <w:top w:val="nil"/>
              <w:left w:val="nil"/>
              <w:bottom w:val="single" w:sz="4" w:space="0" w:color="auto"/>
              <w:right w:val="single" w:sz="4" w:space="0" w:color="auto"/>
            </w:tcBorders>
            <w:shd w:val="clear" w:color="auto" w:fill="auto"/>
            <w:hideMark/>
          </w:tcPr>
          <w:p w:rsidR="00167EF7" w:rsidRPr="00742EA2" w:rsidRDefault="00167EF7" w:rsidP="00F02A00">
            <w:pPr>
              <w:spacing w:before="131" w:after="0" w:line="240" w:lineRule="auto"/>
              <w:ind w:left="110"/>
              <w:jc w:val="left"/>
              <w:rPr>
                <w:rFonts w:eastAsia="Calibri"/>
                <w:sz w:val="22"/>
                <w:szCs w:val="22"/>
                <w:lang w:eastAsia="en-US"/>
              </w:rPr>
            </w:pPr>
            <w:r w:rsidRPr="00742EA2">
              <w:rPr>
                <w:rFonts w:eastAsia="Calibri"/>
                <w:sz w:val="22"/>
                <w:szCs w:val="22"/>
                <w:lang w:eastAsia="en-US"/>
              </w:rPr>
              <w:t>1</w:t>
            </w:r>
          </w:p>
        </w:tc>
        <w:tc>
          <w:tcPr>
            <w:tcW w:w="699" w:type="dxa"/>
            <w:tcBorders>
              <w:top w:val="nil"/>
              <w:left w:val="nil"/>
              <w:bottom w:val="single" w:sz="4" w:space="0" w:color="auto"/>
              <w:right w:val="single" w:sz="4" w:space="0" w:color="auto"/>
            </w:tcBorders>
            <w:shd w:val="clear" w:color="auto" w:fill="auto"/>
            <w:hideMark/>
          </w:tcPr>
          <w:p w:rsidR="00167EF7" w:rsidRPr="00742EA2" w:rsidRDefault="00167EF7"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2</w:t>
            </w:r>
          </w:p>
        </w:tc>
        <w:tc>
          <w:tcPr>
            <w:tcW w:w="699" w:type="dxa"/>
            <w:tcBorders>
              <w:top w:val="nil"/>
              <w:left w:val="nil"/>
              <w:bottom w:val="single" w:sz="4" w:space="0" w:color="auto"/>
              <w:right w:val="single" w:sz="4" w:space="0" w:color="auto"/>
            </w:tcBorders>
            <w:shd w:val="clear" w:color="auto" w:fill="auto"/>
            <w:hideMark/>
          </w:tcPr>
          <w:p w:rsidR="00167EF7" w:rsidRPr="00742EA2" w:rsidRDefault="00167EF7"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3</w:t>
            </w:r>
          </w:p>
        </w:tc>
        <w:tc>
          <w:tcPr>
            <w:tcW w:w="699" w:type="dxa"/>
            <w:tcBorders>
              <w:top w:val="nil"/>
              <w:left w:val="nil"/>
              <w:bottom w:val="single" w:sz="4" w:space="0" w:color="auto"/>
              <w:right w:val="single" w:sz="4" w:space="0" w:color="auto"/>
            </w:tcBorders>
            <w:shd w:val="clear" w:color="auto" w:fill="auto"/>
            <w:hideMark/>
          </w:tcPr>
          <w:p w:rsidR="00167EF7" w:rsidRPr="00742EA2" w:rsidRDefault="00167EF7"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4</w:t>
            </w:r>
          </w:p>
        </w:tc>
        <w:tc>
          <w:tcPr>
            <w:tcW w:w="699" w:type="dxa"/>
            <w:tcBorders>
              <w:top w:val="nil"/>
              <w:left w:val="nil"/>
              <w:bottom w:val="single" w:sz="4" w:space="0" w:color="auto"/>
              <w:right w:val="single" w:sz="8" w:space="0" w:color="auto"/>
            </w:tcBorders>
            <w:shd w:val="clear" w:color="auto" w:fill="auto"/>
            <w:hideMark/>
          </w:tcPr>
          <w:p w:rsidR="00167EF7" w:rsidRPr="00742EA2" w:rsidRDefault="00167EF7"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4</w:t>
            </w:r>
          </w:p>
        </w:tc>
      </w:tr>
      <w:tr w:rsidR="00167EF7"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E799"/>
            <w:vAlign w:val="center"/>
          </w:tcPr>
          <w:p w:rsidR="00167EF7" w:rsidRPr="00742EA2" w:rsidRDefault="00167EF7" w:rsidP="00DF37B8">
            <w:pPr>
              <w:spacing w:after="0" w:line="240" w:lineRule="auto"/>
              <w:jc w:val="left"/>
              <w:rPr>
                <w:b/>
                <w:bCs/>
                <w:color w:val="000000"/>
                <w:sz w:val="16"/>
                <w:szCs w:val="16"/>
                <w:lang w:val="en-US" w:eastAsia="en-US"/>
              </w:rPr>
            </w:pPr>
            <w:r w:rsidRPr="00742EA2">
              <w:rPr>
                <w:b/>
                <w:bCs/>
                <w:color w:val="000000"/>
                <w:sz w:val="16"/>
                <w:szCs w:val="16"/>
                <w:lang w:val="en-US" w:eastAsia="en-US"/>
              </w:rPr>
              <w:t>PG 1.</w:t>
            </w:r>
            <w:r w:rsidR="00DF37B8" w:rsidRPr="00742EA2">
              <w:rPr>
                <w:b/>
                <w:bCs/>
                <w:color w:val="000000"/>
                <w:sz w:val="16"/>
                <w:szCs w:val="16"/>
                <w:lang w:val="en-US" w:eastAsia="en-US"/>
              </w:rPr>
              <w:t>3.4</w:t>
            </w:r>
          </w:p>
        </w:tc>
        <w:tc>
          <w:tcPr>
            <w:tcW w:w="3389" w:type="dxa"/>
            <w:tcBorders>
              <w:top w:val="single" w:sz="4" w:space="0" w:color="auto"/>
              <w:left w:val="nil"/>
              <w:bottom w:val="single" w:sz="4" w:space="0" w:color="auto"/>
              <w:right w:val="single" w:sz="4" w:space="0" w:color="000000"/>
            </w:tcBorders>
            <w:shd w:val="clear" w:color="auto" w:fill="auto"/>
          </w:tcPr>
          <w:p w:rsidR="00167EF7" w:rsidRPr="00742EA2" w:rsidRDefault="00167EF7" w:rsidP="00F02A00">
            <w:pPr>
              <w:spacing w:after="0" w:line="265" w:lineRule="exact"/>
              <w:ind w:left="107"/>
              <w:jc w:val="left"/>
              <w:rPr>
                <w:rFonts w:eastAsia="Calibri"/>
                <w:sz w:val="16"/>
                <w:szCs w:val="16"/>
                <w:lang w:eastAsia="en-US"/>
              </w:rPr>
            </w:pPr>
            <w:r w:rsidRPr="00742EA2">
              <w:rPr>
                <w:rFonts w:eastAsia="Calibri"/>
                <w:sz w:val="16"/>
                <w:szCs w:val="16"/>
                <w:lang w:eastAsia="en-US"/>
              </w:rPr>
              <w:t>Okulun</w:t>
            </w:r>
            <w:r w:rsidRPr="00742EA2">
              <w:rPr>
                <w:rFonts w:eastAsia="Calibri"/>
                <w:spacing w:val="12"/>
                <w:sz w:val="16"/>
                <w:szCs w:val="16"/>
                <w:lang w:eastAsia="en-US"/>
              </w:rPr>
              <w:t xml:space="preserve"> </w:t>
            </w:r>
            <w:r w:rsidRPr="00742EA2">
              <w:rPr>
                <w:rFonts w:eastAsia="Calibri"/>
                <w:sz w:val="16"/>
                <w:szCs w:val="16"/>
                <w:lang w:eastAsia="en-US"/>
              </w:rPr>
              <w:t>özel</w:t>
            </w:r>
            <w:r w:rsidRPr="00742EA2">
              <w:rPr>
                <w:rFonts w:eastAsia="Calibri"/>
                <w:spacing w:val="14"/>
                <w:sz w:val="16"/>
                <w:szCs w:val="16"/>
                <w:lang w:eastAsia="en-US"/>
              </w:rPr>
              <w:t xml:space="preserve"> </w:t>
            </w:r>
            <w:r w:rsidRPr="00742EA2">
              <w:rPr>
                <w:rFonts w:eastAsia="Calibri"/>
                <w:sz w:val="16"/>
                <w:szCs w:val="16"/>
                <w:lang w:eastAsia="en-US"/>
              </w:rPr>
              <w:t>eğitime</w:t>
            </w:r>
            <w:r w:rsidRPr="00742EA2">
              <w:rPr>
                <w:rFonts w:eastAsia="Calibri"/>
                <w:spacing w:val="14"/>
                <w:sz w:val="16"/>
                <w:szCs w:val="16"/>
                <w:lang w:eastAsia="en-US"/>
              </w:rPr>
              <w:t xml:space="preserve"> </w:t>
            </w:r>
            <w:r w:rsidRPr="00742EA2">
              <w:rPr>
                <w:rFonts w:eastAsia="Calibri"/>
                <w:sz w:val="16"/>
                <w:szCs w:val="16"/>
                <w:lang w:eastAsia="en-US"/>
              </w:rPr>
              <w:t>ihtiyaç</w:t>
            </w:r>
            <w:r w:rsidRPr="00742EA2">
              <w:rPr>
                <w:rFonts w:eastAsia="Calibri"/>
                <w:spacing w:val="14"/>
                <w:sz w:val="16"/>
                <w:szCs w:val="16"/>
                <w:lang w:eastAsia="en-US"/>
              </w:rPr>
              <w:t xml:space="preserve"> </w:t>
            </w:r>
            <w:r w:rsidRPr="00742EA2">
              <w:rPr>
                <w:rFonts w:eastAsia="Calibri"/>
                <w:sz w:val="16"/>
                <w:szCs w:val="16"/>
                <w:lang w:eastAsia="en-US"/>
              </w:rPr>
              <w:t>duyan</w:t>
            </w:r>
            <w:r w:rsidRPr="00742EA2">
              <w:rPr>
                <w:rFonts w:eastAsia="Calibri"/>
                <w:spacing w:val="13"/>
                <w:sz w:val="16"/>
                <w:szCs w:val="16"/>
                <w:lang w:eastAsia="en-US"/>
              </w:rPr>
              <w:t xml:space="preserve"> </w:t>
            </w:r>
            <w:r w:rsidRPr="00742EA2">
              <w:rPr>
                <w:rFonts w:eastAsia="Calibri"/>
                <w:sz w:val="16"/>
                <w:szCs w:val="16"/>
                <w:lang w:eastAsia="en-US"/>
              </w:rPr>
              <w:t>bireylerin</w:t>
            </w:r>
            <w:r w:rsidRPr="00742EA2">
              <w:rPr>
                <w:rFonts w:eastAsia="Calibri"/>
                <w:spacing w:val="13"/>
                <w:sz w:val="16"/>
                <w:szCs w:val="16"/>
                <w:lang w:eastAsia="en-US"/>
              </w:rPr>
              <w:t xml:space="preserve"> </w:t>
            </w:r>
            <w:r w:rsidRPr="00742EA2">
              <w:rPr>
                <w:rFonts w:eastAsia="Calibri"/>
                <w:sz w:val="16"/>
                <w:szCs w:val="16"/>
                <w:lang w:eastAsia="en-US"/>
              </w:rPr>
              <w:t>kullanımına</w:t>
            </w:r>
            <w:r w:rsidRPr="00742EA2">
              <w:rPr>
                <w:rFonts w:eastAsia="Calibri"/>
                <w:spacing w:val="13"/>
                <w:sz w:val="16"/>
                <w:szCs w:val="16"/>
                <w:lang w:eastAsia="en-US"/>
              </w:rPr>
              <w:t xml:space="preserve"> </w:t>
            </w:r>
            <w:r w:rsidRPr="00742EA2">
              <w:rPr>
                <w:rFonts w:eastAsia="Calibri"/>
                <w:sz w:val="16"/>
                <w:szCs w:val="16"/>
                <w:lang w:eastAsia="en-US"/>
              </w:rPr>
              <w:t>uygunluğu(0-1)</w:t>
            </w:r>
          </w:p>
        </w:tc>
        <w:tc>
          <w:tcPr>
            <w:tcW w:w="920" w:type="dxa"/>
            <w:tcBorders>
              <w:top w:val="nil"/>
              <w:left w:val="nil"/>
              <w:bottom w:val="single" w:sz="4" w:space="0" w:color="auto"/>
              <w:right w:val="single" w:sz="4" w:space="0" w:color="auto"/>
            </w:tcBorders>
            <w:shd w:val="clear" w:color="auto" w:fill="auto"/>
            <w:noWrap/>
            <w:vAlign w:val="center"/>
          </w:tcPr>
          <w:p w:rsidR="00167EF7" w:rsidRPr="00742EA2" w:rsidRDefault="00167EF7" w:rsidP="00F02A00">
            <w:pPr>
              <w:spacing w:after="0" w:line="240" w:lineRule="auto"/>
              <w:jc w:val="center"/>
              <w:rPr>
                <w:color w:val="000000"/>
                <w:sz w:val="16"/>
                <w:szCs w:val="16"/>
                <w:lang w:val="en-US" w:eastAsia="en-US"/>
              </w:rPr>
            </w:pPr>
            <w:r w:rsidRPr="00742EA2">
              <w:rPr>
                <w:color w:val="000000"/>
                <w:sz w:val="16"/>
                <w:szCs w:val="16"/>
                <w:lang w:val="en-US" w:eastAsia="en-US"/>
              </w:rPr>
              <w:t>25</w:t>
            </w:r>
          </w:p>
        </w:tc>
        <w:tc>
          <w:tcPr>
            <w:tcW w:w="886" w:type="dxa"/>
            <w:tcBorders>
              <w:top w:val="nil"/>
              <w:left w:val="nil"/>
              <w:bottom w:val="single" w:sz="4" w:space="0" w:color="auto"/>
              <w:right w:val="single" w:sz="4" w:space="0" w:color="auto"/>
            </w:tcBorders>
            <w:shd w:val="clear" w:color="auto" w:fill="auto"/>
          </w:tcPr>
          <w:p w:rsidR="00167EF7" w:rsidRPr="00742EA2" w:rsidRDefault="00167EF7" w:rsidP="00F02A00">
            <w:pPr>
              <w:spacing w:before="131" w:after="0" w:line="240" w:lineRule="auto"/>
              <w:ind w:left="110"/>
              <w:jc w:val="left"/>
              <w:rPr>
                <w:rFonts w:eastAsia="Calibri"/>
                <w:sz w:val="22"/>
                <w:szCs w:val="22"/>
                <w:lang w:eastAsia="en-US"/>
              </w:rPr>
            </w:pPr>
            <w:r w:rsidRPr="00742EA2">
              <w:rPr>
                <w:rFonts w:eastAsia="Calibri"/>
                <w:sz w:val="22"/>
                <w:szCs w:val="22"/>
                <w:lang w:eastAsia="en-US"/>
              </w:rPr>
              <w:t>0</w:t>
            </w:r>
          </w:p>
        </w:tc>
        <w:tc>
          <w:tcPr>
            <w:tcW w:w="699" w:type="dxa"/>
            <w:tcBorders>
              <w:top w:val="nil"/>
              <w:left w:val="nil"/>
              <w:bottom w:val="single" w:sz="4" w:space="0" w:color="auto"/>
              <w:right w:val="single" w:sz="4" w:space="0" w:color="auto"/>
            </w:tcBorders>
            <w:shd w:val="clear" w:color="auto" w:fill="auto"/>
          </w:tcPr>
          <w:p w:rsidR="00167EF7" w:rsidRPr="00742EA2" w:rsidRDefault="00167EF7" w:rsidP="00F02A00">
            <w:pPr>
              <w:spacing w:before="131" w:after="0" w:line="240" w:lineRule="auto"/>
              <w:ind w:left="110"/>
              <w:jc w:val="left"/>
              <w:rPr>
                <w:rFonts w:eastAsia="Calibri"/>
                <w:sz w:val="22"/>
                <w:szCs w:val="22"/>
                <w:lang w:eastAsia="en-US"/>
              </w:rPr>
            </w:pPr>
            <w:r w:rsidRPr="00742EA2">
              <w:rPr>
                <w:rFonts w:eastAsia="Calibri"/>
                <w:sz w:val="22"/>
                <w:szCs w:val="22"/>
                <w:lang w:eastAsia="en-US"/>
              </w:rPr>
              <w:t>0</w:t>
            </w:r>
          </w:p>
        </w:tc>
        <w:tc>
          <w:tcPr>
            <w:tcW w:w="699" w:type="dxa"/>
            <w:tcBorders>
              <w:top w:val="nil"/>
              <w:left w:val="nil"/>
              <w:bottom w:val="single" w:sz="4" w:space="0" w:color="auto"/>
              <w:right w:val="single" w:sz="4" w:space="0" w:color="auto"/>
            </w:tcBorders>
            <w:shd w:val="clear" w:color="auto" w:fill="auto"/>
          </w:tcPr>
          <w:p w:rsidR="00167EF7" w:rsidRPr="00742EA2" w:rsidRDefault="00167EF7"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0</w:t>
            </w:r>
          </w:p>
        </w:tc>
        <w:tc>
          <w:tcPr>
            <w:tcW w:w="699" w:type="dxa"/>
            <w:tcBorders>
              <w:top w:val="nil"/>
              <w:left w:val="nil"/>
              <w:bottom w:val="single" w:sz="4" w:space="0" w:color="auto"/>
              <w:right w:val="single" w:sz="4" w:space="0" w:color="auto"/>
            </w:tcBorders>
            <w:shd w:val="clear" w:color="auto" w:fill="auto"/>
          </w:tcPr>
          <w:p w:rsidR="00167EF7" w:rsidRPr="00742EA2" w:rsidRDefault="00167EF7"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1</w:t>
            </w:r>
          </w:p>
        </w:tc>
        <w:tc>
          <w:tcPr>
            <w:tcW w:w="699" w:type="dxa"/>
            <w:tcBorders>
              <w:top w:val="nil"/>
              <w:left w:val="nil"/>
              <w:bottom w:val="single" w:sz="4" w:space="0" w:color="auto"/>
              <w:right w:val="single" w:sz="4" w:space="0" w:color="auto"/>
            </w:tcBorders>
            <w:shd w:val="clear" w:color="auto" w:fill="auto"/>
          </w:tcPr>
          <w:p w:rsidR="00167EF7" w:rsidRPr="00742EA2" w:rsidRDefault="00167EF7"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1</w:t>
            </w:r>
          </w:p>
        </w:tc>
        <w:tc>
          <w:tcPr>
            <w:tcW w:w="699" w:type="dxa"/>
            <w:tcBorders>
              <w:top w:val="nil"/>
              <w:left w:val="nil"/>
              <w:bottom w:val="single" w:sz="4" w:space="0" w:color="auto"/>
              <w:right w:val="single" w:sz="8" w:space="0" w:color="auto"/>
            </w:tcBorders>
            <w:shd w:val="clear" w:color="auto" w:fill="auto"/>
          </w:tcPr>
          <w:p w:rsidR="00167EF7" w:rsidRPr="00742EA2" w:rsidRDefault="00167EF7"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1</w:t>
            </w:r>
          </w:p>
        </w:tc>
      </w:tr>
      <w:tr w:rsidR="00167EF7"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67EF7" w:rsidRPr="00742EA2" w:rsidRDefault="00167EF7" w:rsidP="00F02A00">
            <w:pPr>
              <w:spacing w:after="0" w:line="240" w:lineRule="auto"/>
              <w:jc w:val="left"/>
              <w:rPr>
                <w:b/>
                <w:bCs/>
                <w:color w:val="000000"/>
                <w:sz w:val="16"/>
                <w:szCs w:val="16"/>
                <w:lang w:val="en-US" w:eastAsia="en-US"/>
              </w:rPr>
            </w:pPr>
            <w:r w:rsidRPr="00742EA2">
              <w:rPr>
                <w:b/>
                <w:bCs/>
                <w:color w:val="000000"/>
                <w:sz w:val="16"/>
                <w:szCs w:val="16"/>
                <w:lang w:val="en-US" w:eastAsia="en-US"/>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67EF7" w:rsidRPr="00742EA2" w:rsidRDefault="00167EF7" w:rsidP="00F02A00">
            <w:pPr>
              <w:spacing w:after="0" w:line="240" w:lineRule="auto"/>
              <w:jc w:val="left"/>
              <w:rPr>
                <w:color w:val="000000"/>
                <w:sz w:val="16"/>
                <w:szCs w:val="16"/>
                <w:lang w:val="en-US" w:eastAsia="en-US"/>
              </w:rPr>
            </w:pPr>
            <w:r w:rsidRPr="00742EA2">
              <w:rPr>
                <w:color w:val="000000"/>
                <w:sz w:val="16"/>
                <w:szCs w:val="16"/>
                <w:lang w:val="en-US" w:eastAsia="en-US"/>
              </w:rPr>
              <w:t>Okul Müdürü, Müdür Yardımcıları</w:t>
            </w:r>
          </w:p>
        </w:tc>
      </w:tr>
      <w:tr w:rsidR="00167EF7"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67EF7" w:rsidRPr="00742EA2" w:rsidRDefault="00167EF7" w:rsidP="00F02A00">
            <w:pPr>
              <w:spacing w:after="0" w:line="240" w:lineRule="auto"/>
              <w:jc w:val="left"/>
              <w:rPr>
                <w:b/>
                <w:bCs/>
                <w:color w:val="000000"/>
                <w:sz w:val="16"/>
                <w:szCs w:val="16"/>
                <w:lang w:val="en-US" w:eastAsia="en-US"/>
              </w:rPr>
            </w:pPr>
            <w:r w:rsidRPr="00742EA2">
              <w:rPr>
                <w:b/>
                <w:bCs/>
                <w:color w:val="000000"/>
                <w:sz w:val="16"/>
                <w:szCs w:val="16"/>
                <w:lang w:val="en-US" w:eastAsia="en-US"/>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67EF7" w:rsidRPr="00742EA2" w:rsidRDefault="00167EF7" w:rsidP="00167EF7">
            <w:pPr>
              <w:spacing w:after="0" w:line="240" w:lineRule="auto"/>
              <w:jc w:val="left"/>
              <w:rPr>
                <w:color w:val="000000"/>
                <w:sz w:val="16"/>
                <w:szCs w:val="16"/>
                <w:lang w:val="en-US" w:eastAsia="en-US"/>
              </w:rPr>
            </w:pPr>
            <w:r w:rsidRPr="00742EA2">
              <w:rPr>
                <w:color w:val="000000"/>
                <w:sz w:val="16"/>
                <w:szCs w:val="16"/>
                <w:lang w:val="en-US" w:eastAsia="en-US"/>
              </w:rPr>
              <w:t>Sını f Öğretmeni, Veli, Rehber öğretmenler , Okul Aile Birliği, RAM, MEM</w:t>
            </w:r>
          </w:p>
        </w:tc>
      </w:tr>
      <w:tr w:rsidR="00167EF7"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67EF7" w:rsidRPr="00742EA2" w:rsidRDefault="00167EF7" w:rsidP="00F02A00">
            <w:pPr>
              <w:spacing w:after="0" w:line="240" w:lineRule="auto"/>
              <w:jc w:val="left"/>
              <w:rPr>
                <w:b/>
                <w:bCs/>
                <w:color w:val="000000"/>
                <w:sz w:val="16"/>
                <w:szCs w:val="16"/>
                <w:lang w:val="en-US" w:eastAsia="en-US"/>
              </w:rPr>
            </w:pPr>
            <w:r w:rsidRPr="00742EA2">
              <w:rPr>
                <w:b/>
                <w:bCs/>
                <w:color w:val="000000"/>
                <w:sz w:val="16"/>
                <w:szCs w:val="16"/>
                <w:lang w:val="en-US" w:eastAsia="en-US"/>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67EF7" w:rsidRPr="00742EA2" w:rsidRDefault="00167EF7" w:rsidP="00167EF7">
            <w:pPr>
              <w:spacing w:after="0" w:line="240" w:lineRule="auto"/>
              <w:jc w:val="left"/>
              <w:rPr>
                <w:color w:val="000000"/>
                <w:sz w:val="20"/>
                <w:szCs w:val="20"/>
              </w:rPr>
            </w:pPr>
            <w:r w:rsidRPr="00742EA2">
              <w:rPr>
                <w:color w:val="000000"/>
                <w:sz w:val="16"/>
                <w:szCs w:val="16"/>
                <w:lang w:val="en-US" w:eastAsia="en-US"/>
              </w:rPr>
              <w:t> </w:t>
            </w:r>
            <w:r w:rsidRPr="00742EA2">
              <w:rPr>
                <w:color w:val="000000"/>
                <w:sz w:val="20"/>
                <w:szCs w:val="20"/>
              </w:rPr>
              <w:t xml:space="preserve">Velilerin ön yargıları, maddi </w:t>
            </w:r>
            <w:proofErr w:type="gramStart"/>
            <w:r w:rsidRPr="00742EA2">
              <w:rPr>
                <w:color w:val="000000"/>
                <w:sz w:val="20"/>
                <w:szCs w:val="20"/>
              </w:rPr>
              <w:t>imkanların</w:t>
            </w:r>
            <w:proofErr w:type="gramEnd"/>
            <w:r w:rsidRPr="00742EA2">
              <w:rPr>
                <w:color w:val="000000"/>
                <w:sz w:val="20"/>
                <w:szCs w:val="20"/>
              </w:rPr>
              <w:t xml:space="preserve"> azlığı, Özel Eğitim ihtiyacı olan öğrencilerin olası iletişim sıkıntıları</w:t>
            </w:r>
          </w:p>
        </w:tc>
      </w:tr>
      <w:tr w:rsidR="00167EF7" w:rsidRPr="00742EA2" w:rsidTr="00F02A00">
        <w:trPr>
          <w:trHeight w:val="1665"/>
          <w:jc w:val="center"/>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67EF7" w:rsidRPr="00742EA2" w:rsidRDefault="00167EF7" w:rsidP="00F02A00">
            <w:pPr>
              <w:spacing w:after="0" w:line="240" w:lineRule="auto"/>
              <w:jc w:val="left"/>
              <w:rPr>
                <w:b/>
                <w:bCs/>
                <w:color w:val="000000"/>
                <w:sz w:val="16"/>
                <w:szCs w:val="16"/>
                <w:lang w:val="en-US" w:eastAsia="en-US"/>
              </w:rPr>
            </w:pPr>
            <w:r w:rsidRPr="00742EA2">
              <w:rPr>
                <w:b/>
                <w:bCs/>
                <w:color w:val="000000"/>
                <w:sz w:val="16"/>
                <w:szCs w:val="16"/>
                <w:lang w:val="en-US" w:eastAsia="en-US"/>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67EF7" w:rsidRPr="00742EA2" w:rsidRDefault="00167EF7" w:rsidP="00167EF7">
            <w:pPr>
              <w:pStyle w:val="ListeParagraf"/>
              <w:numPr>
                <w:ilvl w:val="0"/>
                <w:numId w:val="100"/>
              </w:numPr>
              <w:spacing w:after="0" w:line="240" w:lineRule="auto"/>
              <w:jc w:val="left"/>
              <w:rPr>
                <w:rFonts w:ascii="Times New Roman" w:hAnsi="Times New Roman" w:cs="Times New Roman"/>
                <w:color w:val="000000"/>
                <w:sz w:val="20"/>
                <w:szCs w:val="20"/>
                <w:lang w:val="en-US"/>
              </w:rPr>
            </w:pPr>
            <w:proofErr w:type="gramStart"/>
            <w:r w:rsidRPr="00742EA2">
              <w:rPr>
                <w:rFonts w:ascii="Times New Roman" w:hAnsi="Times New Roman" w:cs="Times New Roman"/>
                <w:sz w:val="20"/>
                <w:szCs w:val="20"/>
              </w:rPr>
              <w:t>Öğrencilerin velileriyle toplantı düzenlemek.</w:t>
            </w:r>
            <w:proofErr w:type="gramEnd"/>
          </w:p>
          <w:p w:rsidR="00167EF7" w:rsidRPr="00742EA2" w:rsidRDefault="00167EF7" w:rsidP="00167EF7">
            <w:pPr>
              <w:pStyle w:val="ListeParagraf"/>
              <w:numPr>
                <w:ilvl w:val="0"/>
                <w:numId w:val="100"/>
              </w:numPr>
              <w:spacing w:after="0" w:line="240" w:lineRule="auto"/>
              <w:jc w:val="left"/>
              <w:rPr>
                <w:rFonts w:ascii="Times New Roman" w:hAnsi="Times New Roman" w:cs="Times New Roman"/>
                <w:color w:val="000000"/>
                <w:sz w:val="20"/>
                <w:szCs w:val="20"/>
                <w:lang w:val="en-US"/>
              </w:rPr>
            </w:pPr>
            <w:r w:rsidRPr="00742EA2">
              <w:rPr>
                <w:rFonts w:ascii="Times New Roman" w:hAnsi="Times New Roman" w:cs="Times New Roman"/>
                <w:sz w:val="20"/>
                <w:szCs w:val="20"/>
              </w:rPr>
              <w:t>Özel eğitim öğrencilerinin de yer aldığı geziler, sportif ve kültürel faaliyetler düzenlenecek.</w:t>
            </w:r>
          </w:p>
          <w:p w:rsidR="00167EF7" w:rsidRPr="00742EA2" w:rsidRDefault="00167EF7" w:rsidP="00167EF7">
            <w:pPr>
              <w:pStyle w:val="ListeParagraf"/>
              <w:numPr>
                <w:ilvl w:val="0"/>
                <w:numId w:val="100"/>
              </w:numPr>
              <w:spacing w:after="0" w:line="240" w:lineRule="auto"/>
              <w:jc w:val="left"/>
              <w:rPr>
                <w:rFonts w:ascii="Times New Roman" w:hAnsi="Times New Roman" w:cs="Times New Roman"/>
                <w:color w:val="000000"/>
                <w:sz w:val="16"/>
                <w:szCs w:val="16"/>
                <w:lang w:val="en-US"/>
              </w:rPr>
            </w:pPr>
            <w:r w:rsidRPr="00742EA2">
              <w:rPr>
                <w:rFonts w:ascii="Times New Roman" w:hAnsi="Times New Roman" w:cs="Times New Roman"/>
                <w:sz w:val="20"/>
                <w:szCs w:val="20"/>
              </w:rPr>
              <w:t>Öğrencilerin destek eğitim sınıfı aktif olarak kullanılacak</w:t>
            </w:r>
          </w:p>
        </w:tc>
      </w:tr>
      <w:tr w:rsidR="00167EF7" w:rsidRPr="00742EA2" w:rsidTr="00F02A00">
        <w:trPr>
          <w:trHeight w:val="300"/>
          <w:jc w:val="center"/>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67EF7" w:rsidRPr="00742EA2" w:rsidRDefault="00167EF7" w:rsidP="00F02A00">
            <w:pPr>
              <w:spacing w:after="0" w:line="240" w:lineRule="auto"/>
              <w:jc w:val="left"/>
              <w:rPr>
                <w:b/>
                <w:bCs/>
                <w:color w:val="000000"/>
                <w:sz w:val="16"/>
                <w:szCs w:val="16"/>
                <w:lang w:val="en-US" w:eastAsia="en-US"/>
              </w:rPr>
            </w:pPr>
            <w:r w:rsidRPr="00742EA2">
              <w:rPr>
                <w:b/>
                <w:bCs/>
                <w:color w:val="000000"/>
                <w:sz w:val="16"/>
                <w:szCs w:val="16"/>
                <w:lang w:val="en-US" w:eastAsia="en-US"/>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67EF7" w:rsidRPr="00742EA2" w:rsidRDefault="002A6E6F" w:rsidP="00F02A00">
            <w:pPr>
              <w:spacing w:after="0" w:line="240" w:lineRule="auto"/>
              <w:jc w:val="left"/>
              <w:rPr>
                <w:color w:val="000000"/>
                <w:sz w:val="16"/>
                <w:szCs w:val="16"/>
                <w:lang w:val="en-US" w:eastAsia="en-US"/>
              </w:rPr>
            </w:pPr>
            <w:r w:rsidRPr="00742EA2">
              <w:rPr>
                <w:color w:val="000000"/>
                <w:sz w:val="16"/>
                <w:szCs w:val="16"/>
                <w:lang w:val="en-US" w:eastAsia="en-US"/>
              </w:rPr>
              <w:t>45000</w:t>
            </w:r>
          </w:p>
        </w:tc>
      </w:tr>
      <w:tr w:rsidR="00167EF7" w:rsidRPr="00742EA2" w:rsidTr="00F02A00">
        <w:trPr>
          <w:trHeight w:val="300"/>
          <w:jc w:val="center"/>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67EF7" w:rsidRPr="00742EA2" w:rsidRDefault="00167EF7" w:rsidP="00F02A00">
            <w:pPr>
              <w:spacing w:after="0" w:line="240" w:lineRule="auto"/>
              <w:jc w:val="left"/>
              <w:rPr>
                <w:b/>
                <w:bCs/>
                <w:color w:val="000000"/>
                <w:sz w:val="16"/>
                <w:szCs w:val="16"/>
                <w:lang w:val="en-US" w:eastAsia="en-US"/>
              </w:rPr>
            </w:pPr>
            <w:r w:rsidRPr="00742EA2">
              <w:rPr>
                <w:b/>
                <w:bCs/>
                <w:color w:val="000000"/>
                <w:sz w:val="16"/>
                <w:szCs w:val="16"/>
                <w:lang w:val="en-US" w:eastAsia="en-US"/>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67EF7" w:rsidRPr="00742EA2" w:rsidRDefault="00167EF7" w:rsidP="00167EF7">
            <w:pPr>
              <w:spacing w:after="0" w:line="240" w:lineRule="auto"/>
              <w:jc w:val="left"/>
              <w:rPr>
                <w:color w:val="000000"/>
                <w:sz w:val="16"/>
                <w:szCs w:val="16"/>
                <w:lang w:val="en-US" w:eastAsia="en-US"/>
              </w:rPr>
            </w:pPr>
            <w:r w:rsidRPr="00742EA2">
              <w:rPr>
                <w:color w:val="000000"/>
                <w:sz w:val="20"/>
                <w:szCs w:val="20"/>
              </w:rPr>
              <w:t>Velilerin eğitim-öğretimin gerekliliği konusunda bilinçsiz olmaları, Özel Eğitime yönelik ön yargılar yüzünden kaynaştıma öğrencileri diğer arkadaşları ile yeterince iletişim kuramıyorlar.</w:t>
            </w:r>
          </w:p>
        </w:tc>
      </w:tr>
      <w:tr w:rsidR="00167EF7" w:rsidRPr="00742EA2" w:rsidTr="00F02A00">
        <w:trPr>
          <w:trHeight w:val="315"/>
          <w:jc w:val="center"/>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67EF7" w:rsidRPr="00742EA2" w:rsidRDefault="00167EF7" w:rsidP="00F02A00">
            <w:pPr>
              <w:spacing w:after="0" w:line="240" w:lineRule="auto"/>
              <w:jc w:val="left"/>
              <w:rPr>
                <w:b/>
                <w:bCs/>
                <w:color w:val="000000"/>
                <w:sz w:val="16"/>
                <w:szCs w:val="16"/>
                <w:lang w:val="en-US" w:eastAsia="en-US"/>
              </w:rPr>
            </w:pPr>
            <w:r w:rsidRPr="00742EA2">
              <w:rPr>
                <w:b/>
                <w:bCs/>
                <w:color w:val="000000"/>
                <w:sz w:val="16"/>
                <w:szCs w:val="16"/>
                <w:lang w:val="en-US" w:eastAsia="en-US"/>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67EF7" w:rsidRPr="00742EA2" w:rsidRDefault="00167EF7" w:rsidP="00167EF7">
            <w:pPr>
              <w:spacing w:after="0" w:line="240" w:lineRule="auto"/>
              <w:jc w:val="left"/>
              <w:rPr>
                <w:color w:val="000000"/>
                <w:sz w:val="16"/>
                <w:szCs w:val="16"/>
                <w:lang w:val="en-US" w:eastAsia="en-US"/>
              </w:rPr>
            </w:pPr>
            <w:r w:rsidRPr="00742EA2">
              <w:rPr>
                <w:color w:val="000000"/>
                <w:sz w:val="16"/>
                <w:szCs w:val="16"/>
                <w:lang w:val="en-US" w:eastAsia="en-US"/>
              </w:rPr>
              <w:t xml:space="preserve"> Veli bilgilendirme toplantıları, Özel eğitim ihtiyacı olan öğrenciler için motive edici faaliyetler, </w:t>
            </w:r>
            <w:r w:rsidR="00C91539" w:rsidRPr="00742EA2">
              <w:rPr>
                <w:color w:val="000000"/>
                <w:sz w:val="16"/>
                <w:szCs w:val="16"/>
                <w:lang w:val="en-US" w:eastAsia="en-US"/>
              </w:rPr>
              <w:t>Okul Aile Briliğinin maddi desteği.</w:t>
            </w:r>
          </w:p>
        </w:tc>
      </w:tr>
    </w:tbl>
    <w:p w:rsidR="00167EF7" w:rsidRPr="00742EA2" w:rsidRDefault="00167EF7" w:rsidP="008D43E5">
      <w:pPr>
        <w:widowControl w:val="0"/>
        <w:autoSpaceDE w:val="0"/>
        <w:autoSpaceDN w:val="0"/>
        <w:spacing w:before="5" w:after="0" w:line="240" w:lineRule="auto"/>
        <w:rPr>
          <w:rFonts w:eastAsia="Calibri"/>
          <w:sz w:val="19"/>
          <w:szCs w:val="22"/>
          <w:lang w:eastAsia="en-US"/>
        </w:rPr>
      </w:pPr>
    </w:p>
    <w:p w:rsidR="00C91539" w:rsidRPr="00742EA2" w:rsidRDefault="00C91539" w:rsidP="008D43E5">
      <w:pPr>
        <w:widowControl w:val="0"/>
        <w:autoSpaceDE w:val="0"/>
        <w:autoSpaceDN w:val="0"/>
        <w:spacing w:before="1" w:after="0" w:line="240" w:lineRule="auto"/>
        <w:rPr>
          <w:rStyle w:val="Balk7Char"/>
          <w:rFonts w:ascii="Times New Roman" w:hAnsi="Times New Roman" w:cs="Times New Roman"/>
          <w:lang w:eastAsia="en-US"/>
        </w:rPr>
      </w:pPr>
    </w:p>
    <w:p w:rsidR="00C91539" w:rsidRPr="00742EA2" w:rsidRDefault="00C91539" w:rsidP="008D43E5">
      <w:pPr>
        <w:widowControl w:val="0"/>
        <w:autoSpaceDE w:val="0"/>
        <w:autoSpaceDN w:val="0"/>
        <w:spacing w:before="1" w:after="0" w:line="240" w:lineRule="auto"/>
        <w:rPr>
          <w:rStyle w:val="Balk7Char"/>
          <w:rFonts w:ascii="Times New Roman" w:hAnsi="Times New Roman" w:cs="Times New Roman"/>
          <w:lang w:eastAsia="en-US"/>
        </w:rPr>
      </w:pPr>
    </w:p>
    <w:p w:rsidR="00C91539" w:rsidRPr="00742EA2" w:rsidRDefault="00C91539" w:rsidP="008D43E5">
      <w:pPr>
        <w:widowControl w:val="0"/>
        <w:autoSpaceDE w:val="0"/>
        <w:autoSpaceDN w:val="0"/>
        <w:spacing w:before="1" w:after="0" w:line="240" w:lineRule="auto"/>
        <w:rPr>
          <w:rStyle w:val="Balk7Char"/>
          <w:rFonts w:ascii="Times New Roman" w:hAnsi="Times New Roman" w:cs="Times New Roman"/>
          <w:lang w:eastAsia="en-US"/>
        </w:rPr>
      </w:pPr>
    </w:p>
    <w:p w:rsidR="00C91539" w:rsidRPr="00742EA2" w:rsidRDefault="00C91539" w:rsidP="008D43E5">
      <w:pPr>
        <w:widowControl w:val="0"/>
        <w:autoSpaceDE w:val="0"/>
        <w:autoSpaceDN w:val="0"/>
        <w:spacing w:before="1" w:after="0" w:line="240" w:lineRule="auto"/>
        <w:rPr>
          <w:rStyle w:val="Balk7Char"/>
          <w:rFonts w:ascii="Times New Roman" w:hAnsi="Times New Roman" w:cs="Times New Roman"/>
          <w:lang w:eastAsia="en-US"/>
        </w:rPr>
      </w:pPr>
    </w:p>
    <w:p w:rsidR="00C91539" w:rsidRPr="00742EA2" w:rsidRDefault="00C91539" w:rsidP="008D43E5">
      <w:pPr>
        <w:widowControl w:val="0"/>
        <w:autoSpaceDE w:val="0"/>
        <w:autoSpaceDN w:val="0"/>
        <w:spacing w:before="1" w:after="0" w:line="240" w:lineRule="auto"/>
        <w:rPr>
          <w:rStyle w:val="Balk7Char"/>
          <w:rFonts w:ascii="Times New Roman" w:hAnsi="Times New Roman" w:cs="Times New Roman"/>
          <w:lang w:eastAsia="en-US"/>
        </w:rPr>
      </w:pPr>
    </w:p>
    <w:p w:rsidR="00C91539" w:rsidRPr="00742EA2" w:rsidRDefault="00C91539" w:rsidP="008D43E5">
      <w:pPr>
        <w:widowControl w:val="0"/>
        <w:autoSpaceDE w:val="0"/>
        <w:autoSpaceDN w:val="0"/>
        <w:spacing w:before="1" w:after="0" w:line="240" w:lineRule="auto"/>
        <w:rPr>
          <w:rStyle w:val="Balk7Char"/>
          <w:rFonts w:ascii="Times New Roman" w:hAnsi="Times New Roman" w:cs="Times New Roman"/>
          <w:lang w:eastAsia="en-US"/>
        </w:rPr>
      </w:pPr>
    </w:p>
    <w:p w:rsidR="00C91539" w:rsidRPr="00742EA2" w:rsidRDefault="00C91539" w:rsidP="008D43E5">
      <w:pPr>
        <w:widowControl w:val="0"/>
        <w:autoSpaceDE w:val="0"/>
        <w:autoSpaceDN w:val="0"/>
        <w:spacing w:before="1" w:after="0" w:line="240" w:lineRule="auto"/>
        <w:rPr>
          <w:rStyle w:val="Balk7Char"/>
          <w:rFonts w:ascii="Times New Roman" w:hAnsi="Times New Roman" w:cs="Times New Roman"/>
          <w:lang w:eastAsia="en-US"/>
        </w:rPr>
      </w:pPr>
    </w:p>
    <w:p w:rsidR="00C91539" w:rsidRPr="00742EA2" w:rsidRDefault="00C91539" w:rsidP="008D43E5">
      <w:pPr>
        <w:widowControl w:val="0"/>
        <w:autoSpaceDE w:val="0"/>
        <w:autoSpaceDN w:val="0"/>
        <w:spacing w:before="1" w:after="0" w:line="240" w:lineRule="auto"/>
        <w:rPr>
          <w:rStyle w:val="Balk7Char"/>
          <w:rFonts w:ascii="Times New Roman" w:hAnsi="Times New Roman" w:cs="Times New Roman"/>
          <w:lang w:eastAsia="en-US"/>
        </w:rPr>
      </w:pPr>
    </w:p>
    <w:p w:rsidR="00C91539" w:rsidRPr="00742EA2" w:rsidRDefault="00C91539" w:rsidP="008D43E5">
      <w:pPr>
        <w:widowControl w:val="0"/>
        <w:autoSpaceDE w:val="0"/>
        <w:autoSpaceDN w:val="0"/>
        <w:spacing w:before="1" w:after="0" w:line="240" w:lineRule="auto"/>
        <w:rPr>
          <w:rStyle w:val="Balk7Char"/>
          <w:rFonts w:ascii="Times New Roman" w:hAnsi="Times New Roman" w:cs="Times New Roman"/>
          <w:lang w:eastAsia="en-US"/>
        </w:rPr>
      </w:pPr>
    </w:p>
    <w:p w:rsidR="00C91539" w:rsidRPr="00742EA2" w:rsidRDefault="00C91539" w:rsidP="008D43E5">
      <w:pPr>
        <w:widowControl w:val="0"/>
        <w:autoSpaceDE w:val="0"/>
        <w:autoSpaceDN w:val="0"/>
        <w:spacing w:before="1" w:after="0" w:line="240" w:lineRule="auto"/>
        <w:rPr>
          <w:rStyle w:val="Balk7Char"/>
          <w:rFonts w:ascii="Times New Roman" w:hAnsi="Times New Roman" w:cs="Times New Roman"/>
          <w:lang w:eastAsia="en-US"/>
        </w:rPr>
      </w:pPr>
    </w:p>
    <w:p w:rsidR="00C91539" w:rsidRPr="00742EA2" w:rsidRDefault="00C91539" w:rsidP="008D43E5">
      <w:pPr>
        <w:widowControl w:val="0"/>
        <w:autoSpaceDE w:val="0"/>
        <w:autoSpaceDN w:val="0"/>
        <w:spacing w:before="1" w:after="0" w:line="240" w:lineRule="auto"/>
        <w:rPr>
          <w:rStyle w:val="Balk7Char"/>
          <w:rFonts w:ascii="Times New Roman" w:hAnsi="Times New Roman" w:cs="Times New Roman"/>
          <w:lang w:eastAsia="en-US"/>
        </w:rPr>
      </w:pPr>
    </w:p>
    <w:p w:rsidR="00C91539" w:rsidRPr="00742EA2" w:rsidRDefault="00C91539" w:rsidP="008D43E5">
      <w:pPr>
        <w:widowControl w:val="0"/>
        <w:autoSpaceDE w:val="0"/>
        <w:autoSpaceDN w:val="0"/>
        <w:spacing w:before="1" w:after="0" w:line="240" w:lineRule="auto"/>
        <w:rPr>
          <w:rStyle w:val="Balk7Char"/>
          <w:rFonts w:ascii="Times New Roman" w:hAnsi="Times New Roman" w:cs="Times New Roman"/>
          <w:lang w:eastAsia="en-US"/>
        </w:rPr>
      </w:pPr>
    </w:p>
    <w:p w:rsidR="00C91539" w:rsidRPr="00742EA2" w:rsidRDefault="00C91539" w:rsidP="008D43E5">
      <w:pPr>
        <w:widowControl w:val="0"/>
        <w:autoSpaceDE w:val="0"/>
        <w:autoSpaceDN w:val="0"/>
        <w:spacing w:before="1" w:after="0" w:line="240" w:lineRule="auto"/>
        <w:rPr>
          <w:rStyle w:val="Balk7Char"/>
          <w:rFonts w:ascii="Times New Roman" w:hAnsi="Times New Roman" w:cs="Times New Roman"/>
          <w:lang w:eastAsia="en-US"/>
        </w:rPr>
      </w:pPr>
    </w:p>
    <w:p w:rsidR="00C91539" w:rsidRPr="00742EA2" w:rsidRDefault="00C91539" w:rsidP="008D43E5">
      <w:pPr>
        <w:widowControl w:val="0"/>
        <w:autoSpaceDE w:val="0"/>
        <w:autoSpaceDN w:val="0"/>
        <w:spacing w:before="1" w:after="0" w:line="240" w:lineRule="auto"/>
        <w:rPr>
          <w:rStyle w:val="Balk7Char"/>
          <w:rFonts w:ascii="Times New Roman" w:hAnsi="Times New Roman" w:cs="Times New Roman"/>
          <w:lang w:eastAsia="en-US"/>
        </w:rPr>
      </w:pPr>
    </w:p>
    <w:p w:rsidR="00C91539" w:rsidRPr="00742EA2" w:rsidRDefault="00C91539"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B83DBD" w:rsidRPr="00742EA2" w:rsidRDefault="00B83DBD" w:rsidP="008D43E5">
      <w:pPr>
        <w:widowControl w:val="0"/>
        <w:autoSpaceDE w:val="0"/>
        <w:autoSpaceDN w:val="0"/>
        <w:spacing w:before="1" w:after="0" w:line="240" w:lineRule="auto"/>
        <w:rPr>
          <w:rStyle w:val="Balk7Char"/>
          <w:rFonts w:ascii="Times New Roman" w:hAnsi="Times New Roman" w:cs="Times New Roman"/>
          <w:lang w:eastAsia="en-US"/>
        </w:rPr>
      </w:pPr>
    </w:p>
    <w:p w:rsidR="00C91539" w:rsidRPr="00742EA2" w:rsidRDefault="00C91539" w:rsidP="008D43E5">
      <w:pPr>
        <w:widowControl w:val="0"/>
        <w:autoSpaceDE w:val="0"/>
        <w:autoSpaceDN w:val="0"/>
        <w:spacing w:before="1" w:after="0" w:line="240" w:lineRule="auto"/>
        <w:rPr>
          <w:rStyle w:val="Balk7Char"/>
          <w:rFonts w:ascii="Times New Roman" w:hAnsi="Times New Roman" w:cs="Times New Roman"/>
          <w:lang w:eastAsia="en-US"/>
        </w:rPr>
      </w:pPr>
    </w:p>
    <w:tbl>
      <w:tblPr>
        <w:tblW w:w="10080" w:type="dxa"/>
        <w:tblInd w:w="98" w:type="dxa"/>
        <w:tblLook w:val="04A0" w:firstRow="1" w:lastRow="0" w:firstColumn="1" w:lastColumn="0" w:noHBand="0" w:noVBand="1"/>
      </w:tblPr>
      <w:tblGrid>
        <w:gridCol w:w="1350"/>
        <w:gridCol w:w="3439"/>
        <w:gridCol w:w="921"/>
        <w:gridCol w:w="885"/>
        <w:gridCol w:w="697"/>
        <w:gridCol w:w="697"/>
        <w:gridCol w:w="697"/>
        <w:gridCol w:w="697"/>
        <w:gridCol w:w="697"/>
      </w:tblGrid>
      <w:tr w:rsidR="00C91539" w:rsidRPr="00742EA2" w:rsidTr="00C91539">
        <w:trPr>
          <w:trHeight w:val="499"/>
        </w:trPr>
        <w:tc>
          <w:tcPr>
            <w:tcW w:w="1350" w:type="dxa"/>
            <w:tcBorders>
              <w:top w:val="single" w:sz="8" w:space="0" w:color="auto"/>
              <w:left w:val="single" w:sz="8" w:space="0" w:color="auto"/>
              <w:bottom w:val="single" w:sz="4" w:space="0" w:color="auto"/>
              <w:right w:val="single" w:sz="4" w:space="0" w:color="auto"/>
            </w:tcBorders>
            <w:shd w:val="clear" w:color="000000" w:fill="8DB3E2" w:themeFill="text2" w:themeFillTint="66"/>
            <w:vAlign w:val="center"/>
            <w:hideMark/>
          </w:tcPr>
          <w:p w:rsidR="00C91539" w:rsidRPr="00742EA2" w:rsidRDefault="00C91539" w:rsidP="00F02A00">
            <w:pPr>
              <w:spacing w:after="0" w:line="240" w:lineRule="auto"/>
              <w:rPr>
                <w:b/>
                <w:bCs/>
                <w:color w:val="000000"/>
                <w:sz w:val="16"/>
                <w:szCs w:val="16"/>
              </w:rPr>
            </w:pPr>
            <w:r w:rsidRPr="00742EA2">
              <w:rPr>
                <w:b/>
                <w:bCs/>
                <w:color w:val="000000"/>
                <w:sz w:val="16"/>
                <w:szCs w:val="16"/>
              </w:rPr>
              <w:lastRenderedPageBreak/>
              <w:t xml:space="preserve">TEMA: </w:t>
            </w:r>
          </w:p>
        </w:tc>
        <w:tc>
          <w:tcPr>
            <w:tcW w:w="8730" w:type="dxa"/>
            <w:gridSpan w:val="8"/>
            <w:tcBorders>
              <w:top w:val="single" w:sz="8" w:space="0" w:color="auto"/>
              <w:left w:val="nil"/>
              <w:bottom w:val="single" w:sz="4" w:space="0" w:color="auto"/>
              <w:right w:val="single" w:sz="8" w:space="0" w:color="000000"/>
            </w:tcBorders>
            <w:shd w:val="clear" w:color="000000" w:fill="8DB3E2" w:themeFill="text2" w:themeFillTint="66"/>
            <w:vAlign w:val="center"/>
            <w:hideMark/>
          </w:tcPr>
          <w:p w:rsidR="00C91539" w:rsidRPr="00742EA2" w:rsidRDefault="00C91539" w:rsidP="00F02A00">
            <w:pPr>
              <w:spacing w:after="0" w:line="240" w:lineRule="auto"/>
              <w:rPr>
                <w:color w:val="000000"/>
                <w:sz w:val="16"/>
                <w:szCs w:val="16"/>
              </w:rPr>
            </w:pPr>
            <w:r w:rsidRPr="00742EA2">
              <w:t>EĞİTİM VE ÖĞRETİMDE KALİTENİN ARTIRILMASI</w:t>
            </w:r>
          </w:p>
        </w:tc>
      </w:tr>
      <w:tr w:rsidR="00C91539" w:rsidRPr="00742EA2" w:rsidTr="00C91539">
        <w:trPr>
          <w:trHeight w:val="499"/>
        </w:trPr>
        <w:tc>
          <w:tcPr>
            <w:tcW w:w="1350" w:type="dxa"/>
            <w:tcBorders>
              <w:top w:val="single" w:sz="4" w:space="0" w:color="auto"/>
              <w:left w:val="single" w:sz="8" w:space="0" w:color="auto"/>
              <w:bottom w:val="single" w:sz="4" w:space="0" w:color="auto"/>
              <w:right w:val="single" w:sz="4" w:space="0" w:color="auto"/>
            </w:tcBorders>
            <w:shd w:val="clear" w:color="000000" w:fill="8DB3E2" w:themeFill="text2" w:themeFillTint="66"/>
            <w:vAlign w:val="center"/>
            <w:hideMark/>
          </w:tcPr>
          <w:p w:rsidR="00C91539" w:rsidRPr="00742EA2" w:rsidRDefault="00DF37B8" w:rsidP="00F02A00">
            <w:pPr>
              <w:spacing w:after="0" w:line="240" w:lineRule="auto"/>
              <w:rPr>
                <w:b/>
                <w:bCs/>
                <w:color w:val="000000"/>
                <w:sz w:val="16"/>
                <w:szCs w:val="16"/>
              </w:rPr>
            </w:pPr>
            <w:r w:rsidRPr="00742EA2">
              <w:rPr>
                <w:b/>
                <w:bCs/>
                <w:color w:val="000000"/>
                <w:sz w:val="16"/>
                <w:szCs w:val="16"/>
              </w:rPr>
              <w:t>AMAÇ 2</w:t>
            </w:r>
          </w:p>
        </w:tc>
        <w:tc>
          <w:tcPr>
            <w:tcW w:w="8730" w:type="dxa"/>
            <w:gridSpan w:val="8"/>
            <w:tcBorders>
              <w:top w:val="single" w:sz="4" w:space="0" w:color="auto"/>
              <w:left w:val="nil"/>
              <w:bottom w:val="single" w:sz="4" w:space="0" w:color="auto"/>
              <w:right w:val="single" w:sz="8" w:space="0" w:color="000000"/>
            </w:tcBorders>
            <w:shd w:val="clear" w:color="000000" w:fill="8DB3E2" w:themeFill="text2" w:themeFillTint="66"/>
            <w:vAlign w:val="center"/>
            <w:hideMark/>
          </w:tcPr>
          <w:p w:rsidR="00C91539" w:rsidRPr="00742EA2" w:rsidRDefault="00C91539" w:rsidP="00F02A00">
            <w:pPr>
              <w:spacing w:after="0" w:line="240" w:lineRule="auto"/>
              <w:rPr>
                <w:color w:val="000000"/>
                <w:sz w:val="16"/>
                <w:szCs w:val="16"/>
              </w:rPr>
            </w:pPr>
            <w:r w:rsidRPr="00742EA2">
              <w:rPr>
                <w:color w:val="000000"/>
                <w:sz w:val="16"/>
                <w:szCs w:val="16"/>
              </w:rPr>
              <w:t xml:space="preserve"> Öğrencilere medeniyetimizin ve insanlığın ortak değerleriyle çağın gereklerine uygun bilgi, beceri, tutum ve davranışlar kazandırılacaktır.</w:t>
            </w:r>
          </w:p>
        </w:tc>
      </w:tr>
      <w:tr w:rsidR="00C91539" w:rsidRPr="00742EA2" w:rsidTr="00C91539">
        <w:trPr>
          <w:trHeight w:val="499"/>
        </w:trPr>
        <w:tc>
          <w:tcPr>
            <w:tcW w:w="1350" w:type="dxa"/>
            <w:tcBorders>
              <w:top w:val="nil"/>
              <w:left w:val="single" w:sz="8" w:space="0" w:color="auto"/>
              <w:bottom w:val="single" w:sz="4" w:space="0" w:color="auto"/>
              <w:right w:val="single" w:sz="4" w:space="0" w:color="auto"/>
            </w:tcBorders>
            <w:shd w:val="clear" w:color="000000" w:fill="C09200"/>
            <w:vAlign w:val="center"/>
            <w:hideMark/>
          </w:tcPr>
          <w:p w:rsidR="00C91539" w:rsidRPr="00742EA2" w:rsidRDefault="00DF37B8" w:rsidP="00F02A00">
            <w:pPr>
              <w:spacing w:after="0" w:line="240" w:lineRule="auto"/>
              <w:rPr>
                <w:b/>
                <w:bCs/>
                <w:color w:val="000000"/>
                <w:sz w:val="16"/>
                <w:szCs w:val="16"/>
              </w:rPr>
            </w:pPr>
            <w:r w:rsidRPr="00742EA2">
              <w:rPr>
                <w:b/>
                <w:bCs/>
                <w:color w:val="000000"/>
                <w:sz w:val="16"/>
                <w:szCs w:val="16"/>
              </w:rPr>
              <w:t>Hedef 1</w:t>
            </w:r>
          </w:p>
        </w:tc>
        <w:tc>
          <w:tcPr>
            <w:tcW w:w="8730" w:type="dxa"/>
            <w:gridSpan w:val="8"/>
            <w:tcBorders>
              <w:top w:val="single" w:sz="4" w:space="0" w:color="auto"/>
              <w:left w:val="nil"/>
              <w:bottom w:val="single" w:sz="4" w:space="0" w:color="auto"/>
              <w:right w:val="single" w:sz="8" w:space="0" w:color="000000"/>
            </w:tcBorders>
            <w:shd w:val="clear" w:color="000000" w:fill="C09200"/>
            <w:vAlign w:val="center"/>
            <w:hideMark/>
          </w:tcPr>
          <w:p w:rsidR="00C91539" w:rsidRPr="00742EA2" w:rsidRDefault="00C91539" w:rsidP="00F02A00">
            <w:pPr>
              <w:spacing w:after="0" w:line="240" w:lineRule="auto"/>
              <w:rPr>
                <w:color w:val="000000"/>
                <w:sz w:val="16"/>
                <w:szCs w:val="16"/>
              </w:rPr>
            </w:pPr>
            <w:r w:rsidRPr="00742EA2">
              <w:rPr>
                <w:color w:val="000000"/>
                <w:sz w:val="16"/>
                <w:szCs w:val="16"/>
              </w:rPr>
              <w:t xml:space="preserve"> Öğrencilere evrensel değerler, sağlıklı yaşam ve çevre bilinci duyarlılığı kazandırılacaktır.</w:t>
            </w:r>
          </w:p>
        </w:tc>
      </w:tr>
      <w:tr w:rsidR="00C91539" w:rsidRPr="00742EA2" w:rsidTr="00C91539">
        <w:trPr>
          <w:trHeight w:val="499"/>
        </w:trPr>
        <w:tc>
          <w:tcPr>
            <w:tcW w:w="1350" w:type="dxa"/>
            <w:tcBorders>
              <w:top w:val="nil"/>
              <w:left w:val="single" w:sz="8" w:space="0" w:color="auto"/>
              <w:bottom w:val="single" w:sz="4" w:space="0" w:color="auto"/>
              <w:right w:val="single" w:sz="4" w:space="0" w:color="auto"/>
            </w:tcBorders>
            <w:shd w:val="clear" w:color="000000" w:fill="FFDA65"/>
            <w:vAlign w:val="center"/>
            <w:hideMark/>
          </w:tcPr>
          <w:p w:rsidR="00C91539" w:rsidRPr="00742EA2" w:rsidRDefault="00C91539" w:rsidP="00F02A00">
            <w:pPr>
              <w:spacing w:after="0" w:line="240" w:lineRule="auto"/>
              <w:rPr>
                <w:b/>
                <w:bCs/>
                <w:color w:val="000000"/>
                <w:sz w:val="16"/>
                <w:szCs w:val="16"/>
              </w:rPr>
            </w:pPr>
            <w:r w:rsidRPr="00742EA2">
              <w:rPr>
                <w:b/>
                <w:bCs/>
                <w:color w:val="000000"/>
                <w:sz w:val="16"/>
                <w:szCs w:val="16"/>
              </w:rPr>
              <w:t>PG NO</w:t>
            </w:r>
          </w:p>
        </w:tc>
        <w:tc>
          <w:tcPr>
            <w:tcW w:w="3439" w:type="dxa"/>
            <w:tcBorders>
              <w:top w:val="single" w:sz="4" w:space="0" w:color="auto"/>
              <w:left w:val="nil"/>
              <w:bottom w:val="single" w:sz="4" w:space="0" w:color="auto"/>
              <w:right w:val="single" w:sz="4" w:space="0" w:color="000000"/>
            </w:tcBorders>
            <w:shd w:val="clear" w:color="000000" w:fill="FFDA65"/>
            <w:vAlign w:val="center"/>
            <w:hideMark/>
          </w:tcPr>
          <w:p w:rsidR="00C91539" w:rsidRPr="00742EA2" w:rsidRDefault="00C91539" w:rsidP="00F02A00">
            <w:pPr>
              <w:spacing w:after="0" w:line="240" w:lineRule="auto"/>
              <w:rPr>
                <w:b/>
                <w:bCs/>
                <w:color w:val="000000"/>
                <w:sz w:val="16"/>
                <w:szCs w:val="16"/>
              </w:rPr>
            </w:pPr>
            <w:r w:rsidRPr="00742EA2">
              <w:rPr>
                <w:b/>
                <w:bCs/>
                <w:color w:val="000000"/>
                <w:sz w:val="16"/>
                <w:szCs w:val="16"/>
              </w:rPr>
              <w:t>Performans Göstergeleri</w:t>
            </w:r>
          </w:p>
        </w:tc>
        <w:tc>
          <w:tcPr>
            <w:tcW w:w="921" w:type="dxa"/>
            <w:tcBorders>
              <w:top w:val="nil"/>
              <w:left w:val="nil"/>
              <w:bottom w:val="single" w:sz="4" w:space="0" w:color="auto"/>
              <w:right w:val="single" w:sz="4" w:space="0" w:color="auto"/>
            </w:tcBorders>
            <w:shd w:val="clear" w:color="000000" w:fill="FFDA65"/>
            <w:vAlign w:val="center"/>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Hedefe Etkisi (%)</w:t>
            </w:r>
          </w:p>
        </w:tc>
        <w:tc>
          <w:tcPr>
            <w:tcW w:w="885" w:type="dxa"/>
            <w:tcBorders>
              <w:top w:val="nil"/>
              <w:left w:val="nil"/>
              <w:bottom w:val="single" w:sz="4" w:space="0" w:color="auto"/>
              <w:right w:val="single" w:sz="4" w:space="0" w:color="auto"/>
            </w:tcBorders>
            <w:shd w:val="clear" w:color="000000" w:fill="FFDA65"/>
            <w:vAlign w:val="center"/>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Başlangıç Değeri</w:t>
            </w:r>
          </w:p>
        </w:tc>
        <w:tc>
          <w:tcPr>
            <w:tcW w:w="697" w:type="dxa"/>
            <w:tcBorders>
              <w:top w:val="nil"/>
              <w:left w:val="nil"/>
              <w:bottom w:val="single" w:sz="4" w:space="0" w:color="auto"/>
              <w:right w:val="single" w:sz="4" w:space="0" w:color="auto"/>
            </w:tcBorders>
            <w:shd w:val="clear" w:color="000000" w:fill="FFDA65"/>
            <w:vAlign w:val="center"/>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2024 Hedef</w:t>
            </w:r>
          </w:p>
        </w:tc>
        <w:tc>
          <w:tcPr>
            <w:tcW w:w="697" w:type="dxa"/>
            <w:tcBorders>
              <w:top w:val="nil"/>
              <w:left w:val="nil"/>
              <w:bottom w:val="single" w:sz="4" w:space="0" w:color="auto"/>
              <w:right w:val="single" w:sz="4" w:space="0" w:color="auto"/>
            </w:tcBorders>
            <w:shd w:val="clear" w:color="000000" w:fill="FFDA65"/>
            <w:vAlign w:val="center"/>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2025 Hedef</w:t>
            </w:r>
          </w:p>
        </w:tc>
        <w:tc>
          <w:tcPr>
            <w:tcW w:w="697" w:type="dxa"/>
            <w:tcBorders>
              <w:top w:val="nil"/>
              <w:left w:val="nil"/>
              <w:bottom w:val="single" w:sz="4" w:space="0" w:color="auto"/>
              <w:right w:val="single" w:sz="4" w:space="0" w:color="auto"/>
            </w:tcBorders>
            <w:shd w:val="clear" w:color="000000" w:fill="FFDA65"/>
            <w:vAlign w:val="center"/>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2026 Hedef</w:t>
            </w:r>
          </w:p>
        </w:tc>
        <w:tc>
          <w:tcPr>
            <w:tcW w:w="697" w:type="dxa"/>
            <w:tcBorders>
              <w:top w:val="nil"/>
              <w:left w:val="nil"/>
              <w:bottom w:val="single" w:sz="4" w:space="0" w:color="auto"/>
              <w:right w:val="single" w:sz="4" w:space="0" w:color="auto"/>
            </w:tcBorders>
            <w:shd w:val="clear" w:color="000000" w:fill="FFDA65"/>
            <w:vAlign w:val="center"/>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2027 Hedef</w:t>
            </w:r>
          </w:p>
        </w:tc>
        <w:tc>
          <w:tcPr>
            <w:tcW w:w="697" w:type="dxa"/>
            <w:tcBorders>
              <w:top w:val="nil"/>
              <w:left w:val="nil"/>
              <w:bottom w:val="single" w:sz="4" w:space="0" w:color="auto"/>
              <w:right w:val="single" w:sz="8" w:space="0" w:color="auto"/>
            </w:tcBorders>
            <w:shd w:val="clear" w:color="000000" w:fill="FFDA65"/>
            <w:vAlign w:val="center"/>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2028 Hedef</w:t>
            </w:r>
          </w:p>
        </w:tc>
      </w:tr>
      <w:tr w:rsidR="00C91539" w:rsidRPr="00742EA2" w:rsidTr="00C91539">
        <w:trPr>
          <w:trHeight w:val="499"/>
        </w:trPr>
        <w:tc>
          <w:tcPr>
            <w:tcW w:w="1350" w:type="dxa"/>
            <w:tcBorders>
              <w:top w:val="nil"/>
              <w:left w:val="single" w:sz="8" w:space="0" w:color="auto"/>
              <w:bottom w:val="single" w:sz="4" w:space="0" w:color="auto"/>
              <w:right w:val="single" w:sz="4" w:space="0" w:color="auto"/>
            </w:tcBorders>
            <w:shd w:val="clear" w:color="000000" w:fill="FFE799"/>
            <w:vAlign w:val="center"/>
            <w:hideMark/>
          </w:tcPr>
          <w:p w:rsidR="00C91539" w:rsidRPr="00742EA2" w:rsidRDefault="00C91539" w:rsidP="00DF37B8">
            <w:pPr>
              <w:spacing w:after="0" w:line="240" w:lineRule="auto"/>
              <w:rPr>
                <w:b/>
                <w:bCs/>
                <w:color w:val="000000"/>
                <w:sz w:val="16"/>
                <w:szCs w:val="16"/>
              </w:rPr>
            </w:pPr>
            <w:r w:rsidRPr="00742EA2">
              <w:rPr>
                <w:b/>
                <w:bCs/>
                <w:color w:val="000000"/>
                <w:sz w:val="16"/>
                <w:szCs w:val="16"/>
              </w:rPr>
              <w:t xml:space="preserve">PG </w:t>
            </w:r>
            <w:r w:rsidR="00DF37B8" w:rsidRPr="00742EA2">
              <w:rPr>
                <w:b/>
                <w:bCs/>
                <w:color w:val="000000"/>
                <w:sz w:val="16"/>
                <w:szCs w:val="16"/>
              </w:rPr>
              <w:t>2.1.1</w:t>
            </w:r>
            <w:r w:rsidRPr="00742EA2">
              <w:rPr>
                <w:b/>
                <w:bCs/>
                <w:color w:val="000000"/>
                <w:sz w:val="16"/>
                <w:szCs w:val="16"/>
              </w:rPr>
              <w:t xml:space="preserve"> </w:t>
            </w:r>
          </w:p>
        </w:tc>
        <w:tc>
          <w:tcPr>
            <w:tcW w:w="3439" w:type="dxa"/>
            <w:tcBorders>
              <w:top w:val="single" w:sz="4" w:space="0" w:color="auto"/>
              <w:left w:val="nil"/>
              <w:bottom w:val="single" w:sz="4" w:space="0" w:color="auto"/>
              <w:right w:val="single" w:sz="4" w:space="0" w:color="000000"/>
            </w:tcBorders>
            <w:shd w:val="clear" w:color="auto" w:fill="auto"/>
            <w:vAlign w:val="center"/>
            <w:hideMark/>
          </w:tcPr>
          <w:p w:rsidR="00C91539" w:rsidRPr="00742EA2" w:rsidRDefault="00C91539" w:rsidP="00F02A00">
            <w:pPr>
              <w:spacing w:after="0" w:line="240" w:lineRule="auto"/>
              <w:rPr>
                <w:color w:val="000000"/>
                <w:sz w:val="16"/>
                <w:szCs w:val="16"/>
              </w:rPr>
            </w:pPr>
            <w:r w:rsidRPr="00742EA2">
              <w:rPr>
                <w:color w:val="000000"/>
                <w:sz w:val="16"/>
                <w:szCs w:val="16"/>
              </w:rPr>
              <w:t>Öğrenci başına okunan kitap sayısı</w:t>
            </w:r>
          </w:p>
        </w:tc>
        <w:tc>
          <w:tcPr>
            <w:tcW w:w="921" w:type="dxa"/>
            <w:tcBorders>
              <w:top w:val="nil"/>
              <w:left w:val="nil"/>
              <w:bottom w:val="single" w:sz="4" w:space="0" w:color="auto"/>
              <w:right w:val="single" w:sz="4" w:space="0" w:color="auto"/>
            </w:tcBorders>
            <w:shd w:val="clear" w:color="auto" w:fill="auto"/>
            <w:noWrap/>
            <w:vAlign w:val="center"/>
            <w:hideMark/>
          </w:tcPr>
          <w:p w:rsidR="00C91539" w:rsidRPr="00742EA2" w:rsidRDefault="00C91539" w:rsidP="00F02A00">
            <w:pPr>
              <w:spacing w:after="0" w:line="240" w:lineRule="auto"/>
              <w:jc w:val="center"/>
              <w:rPr>
                <w:color w:val="333333"/>
                <w:sz w:val="16"/>
                <w:szCs w:val="16"/>
              </w:rPr>
            </w:pPr>
            <w:r w:rsidRPr="00742EA2">
              <w:rPr>
                <w:color w:val="333333"/>
                <w:sz w:val="16"/>
                <w:szCs w:val="16"/>
              </w:rPr>
              <w:t>40</w:t>
            </w:r>
          </w:p>
        </w:tc>
        <w:tc>
          <w:tcPr>
            <w:tcW w:w="885" w:type="dxa"/>
            <w:tcBorders>
              <w:top w:val="nil"/>
              <w:left w:val="nil"/>
              <w:bottom w:val="single" w:sz="8" w:space="0" w:color="auto"/>
              <w:right w:val="single" w:sz="8" w:space="0" w:color="auto"/>
            </w:tcBorders>
            <w:shd w:val="clear" w:color="auto" w:fill="auto"/>
            <w:vAlign w:val="bottom"/>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%8 </w:t>
            </w:r>
          </w:p>
        </w:tc>
        <w:tc>
          <w:tcPr>
            <w:tcW w:w="697" w:type="dxa"/>
            <w:tcBorders>
              <w:top w:val="nil"/>
              <w:left w:val="nil"/>
              <w:bottom w:val="single" w:sz="8" w:space="0" w:color="auto"/>
              <w:right w:val="single" w:sz="8" w:space="0" w:color="auto"/>
            </w:tcBorders>
            <w:shd w:val="clear" w:color="auto" w:fill="auto"/>
            <w:vAlign w:val="bottom"/>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%11 </w:t>
            </w:r>
          </w:p>
        </w:tc>
        <w:tc>
          <w:tcPr>
            <w:tcW w:w="697" w:type="dxa"/>
            <w:tcBorders>
              <w:top w:val="nil"/>
              <w:left w:val="nil"/>
              <w:bottom w:val="single" w:sz="8" w:space="0" w:color="auto"/>
              <w:right w:val="single" w:sz="8" w:space="0" w:color="auto"/>
            </w:tcBorders>
            <w:shd w:val="clear" w:color="auto" w:fill="auto"/>
            <w:vAlign w:val="bottom"/>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%13 </w:t>
            </w:r>
          </w:p>
        </w:tc>
        <w:tc>
          <w:tcPr>
            <w:tcW w:w="697" w:type="dxa"/>
            <w:tcBorders>
              <w:top w:val="nil"/>
              <w:left w:val="nil"/>
              <w:bottom w:val="single" w:sz="8" w:space="0" w:color="auto"/>
              <w:right w:val="single" w:sz="8" w:space="0" w:color="auto"/>
            </w:tcBorders>
            <w:shd w:val="clear" w:color="auto" w:fill="auto"/>
            <w:vAlign w:val="bottom"/>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%15 </w:t>
            </w:r>
          </w:p>
        </w:tc>
        <w:tc>
          <w:tcPr>
            <w:tcW w:w="697" w:type="dxa"/>
            <w:tcBorders>
              <w:top w:val="nil"/>
              <w:left w:val="nil"/>
              <w:bottom w:val="single" w:sz="8" w:space="0" w:color="auto"/>
              <w:right w:val="single" w:sz="8" w:space="0" w:color="auto"/>
            </w:tcBorders>
            <w:shd w:val="clear" w:color="auto" w:fill="auto"/>
            <w:vAlign w:val="bottom"/>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%17 </w:t>
            </w:r>
          </w:p>
        </w:tc>
        <w:tc>
          <w:tcPr>
            <w:tcW w:w="697" w:type="dxa"/>
            <w:tcBorders>
              <w:top w:val="nil"/>
              <w:left w:val="nil"/>
              <w:bottom w:val="single" w:sz="8" w:space="0" w:color="auto"/>
              <w:right w:val="single" w:sz="8" w:space="0" w:color="auto"/>
            </w:tcBorders>
            <w:shd w:val="clear" w:color="auto" w:fill="auto"/>
            <w:vAlign w:val="bottom"/>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%21 </w:t>
            </w:r>
          </w:p>
        </w:tc>
      </w:tr>
      <w:tr w:rsidR="00C91539" w:rsidRPr="00742EA2" w:rsidTr="00C91539">
        <w:trPr>
          <w:trHeight w:val="499"/>
        </w:trPr>
        <w:tc>
          <w:tcPr>
            <w:tcW w:w="1350" w:type="dxa"/>
            <w:tcBorders>
              <w:top w:val="nil"/>
              <w:left w:val="single" w:sz="8" w:space="0" w:color="auto"/>
              <w:bottom w:val="single" w:sz="4" w:space="0" w:color="auto"/>
              <w:right w:val="single" w:sz="4" w:space="0" w:color="auto"/>
            </w:tcBorders>
            <w:shd w:val="clear" w:color="000000" w:fill="FFE799"/>
            <w:vAlign w:val="center"/>
            <w:hideMark/>
          </w:tcPr>
          <w:p w:rsidR="00C91539" w:rsidRPr="00742EA2" w:rsidRDefault="00C91539" w:rsidP="00DF37B8">
            <w:pPr>
              <w:spacing w:after="0" w:line="240" w:lineRule="auto"/>
              <w:rPr>
                <w:b/>
                <w:bCs/>
                <w:color w:val="000000"/>
                <w:sz w:val="16"/>
                <w:szCs w:val="16"/>
              </w:rPr>
            </w:pPr>
            <w:r w:rsidRPr="00742EA2">
              <w:rPr>
                <w:b/>
                <w:bCs/>
                <w:color w:val="000000"/>
                <w:sz w:val="16"/>
                <w:szCs w:val="16"/>
              </w:rPr>
              <w:t>PG 2.</w:t>
            </w:r>
            <w:r w:rsidR="00DF37B8" w:rsidRPr="00742EA2">
              <w:rPr>
                <w:b/>
                <w:bCs/>
                <w:color w:val="000000"/>
                <w:sz w:val="16"/>
                <w:szCs w:val="16"/>
              </w:rPr>
              <w:t>1.2</w:t>
            </w:r>
          </w:p>
        </w:tc>
        <w:tc>
          <w:tcPr>
            <w:tcW w:w="3439" w:type="dxa"/>
            <w:tcBorders>
              <w:top w:val="single" w:sz="4" w:space="0" w:color="auto"/>
              <w:left w:val="nil"/>
              <w:bottom w:val="single" w:sz="4" w:space="0" w:color="auto"/>
              <w:right w:val="single" w:sz="4" w:space="0" w:color="000000"/>
            </w:tcBorders>
            <w:shd w:val="clear" w:color="auto" w:fill="auto"/>
            <w:vAlign w:val="center"/>
            <w:hideMark/>
          </w:tcPr>
          <w:p w:rsidR="00C91539" w:rsidRPr="00742EA2" w:rsidRDefault="00C91539" w:rsidP="00F02A00">
            <w:pPr>
              <w:spacing w:after="0" w:line="240" w:lineRule="auto"/>
              <w:rPr>
                <w:color w:val="000000"/>
                <w:sz w:val="16"/>
                <w:szCs w:val="16"/>
              </w:rPr>
            </w:pPr>
            <w:r w:rsidRPr="00742EA2">
              <w:rPr>
                <w:color w:val="000000"/>
                <w:sz w:val="16"/>
                <w:szCs w:val="16"/>
              </w:rPr>
              <w:t>Sağlıklı ve dengeli beslenme ile ilgili düzenlenen faaliyet sayısı (</w:t>
            </w:r>
            <w:proofErr w:type="gramStart"/>
            <w:r w:rsidRPr="00742EA2">
              <w:rPr>
                <w:color w:val="000000"/>
                <w:sz w:val="16"/>
                <w:szCs w:val="16"/>
              </w:rPr>
              <w:t>Eğitim,faaliyet</w:t>
            </w:r>
            <w:proofErr w:type="gramEnd"/>
            <w:r w:rsidRPr="00742EA2">
              <w:rPr>
                <w:color w:val="000000"/>
                <w:sz w:val="16"/>
                <w:szCs w:val="16"/>
              </w:rPr>
              <w:t>, gezi Proje, vb.)</w:t>
            </w:r>
          </w:p>
        </w:tc>
        <w:tc>
          <w:tcPr>
            <w:tcW w:w="921" w:type="dxa"/>
            <w:tcBorders>
              <w:top w:val="nil"/>
              <w:left w:val="nil"/>
              <w:bottom w:val="single" w:sz="4" w:space="0" w:color="auto"/>
              <w:right w:val="single" w:sz="4" w:space="0" w:color="auto"/>
            </w:tcBorders>
            <w:shd w:val="clear" w:color="auto" w:fill="auto"/>
            <w:noWrap/>
            <w:vAlign w:val="center"/>
            <w:hideMark/>
          </w:tcPr>
          <w:p w:rsidR="00C91539" w:rsidRPr="00742EA2" w:rsidRDefault="00C91539" w:rsidP="00F02A00">
            <w:pPr>
              <w:spacing w:after="0" w:line="240" w:lineRule="auto"/>
              <w:jc w:val="center"/>
              <w:rPr>
                <w:color w:val="333333"/>
                <w:sz w:val="16"/>
                <w:szCs w:val="16"/>
              </w:rPr>
            </w:pPr>
            <w:r w:rsidRPr="00742EA2">
              <w:rPr>
                <w:color w:val="333333"/>
                <w:sz w:val="16"/>
                <w:szCs w:val="16"/>
              </w:rPr>
              <w:t>30</w:t>
            </w:r>
          </w:p>
        </w:tc>
        <w:tc>
          <w:tcPr>
            <w:tcW w:w="885" w:type="dxa"/>
            <w:tcBorders>
              <w:top w:val="nil"/>
              <w:left w:val="nil"/>
              <w:bottom w:val="single" w:sz="8" w:space="0" w:color="auto"/>
              <w:right w:val="single" w:sz="8" w:space="0" w:color="auto"/>
            </w:tcBorders>
            <w:shd w:val="clear" w:color="auto" w:fill="auto"/>
            <w:vAlign w:val="bottom"/>
            <w:hideMark/>
          </w:tcPr>
          <w:p w:rsidR="00C91539" w:rsidRPr="00742EA2" w:rsidRDefault="00C91539" w:rsidP="00C91539">
            <w:pPr>
              <w:spacing w:after="0" w:line="240" w:lineRule="auto"/>
              <w:jc w:val="center"/>
              <w:rPr>
                <w:b/>
                <w:bCs/>
                <w:color w:val="000000"/>
                <w:sz w:val="16"/>
                <w:szCs w:val="16"/>
              </w:rPr>
            </w:pPr>
            <w:r w:rsidRPr="00742EA2">
              <w:rPr>
                <w:b/>
                <w:bCs/>
                <w:color w:val="000000"/>
                <w:sz w:val="16"/>
                <w:szCs w:val="16"/>
              </w:rPr>
              <w:t>%10 </w:t>
            </w:r>
          </w:p>
        </w:tc>
        <w:tc>
          <w:tcPr>
            <w:tcW w:w="697" w:type="dxa"/>
            <w:tcBorders>
              <w:top w:val="nil"/>
              <w:left w:val="nil"/>
              <w:bottom w:val="single" w:sz="8" w:space="0" w:color="auto"/>
              <w:right w:val="single" w:sz="8" w:space="0" w:color="auto"/>
            </w:tcBorders>
            <w:shd w:val="clear" w:color="auto" w:fill="auto"/>
            <w:vAlign w:val="bottom"/>
            <w:hideMark/>
          </w:tcPr>
          <w:p w:rsidR="00C91539" w:rsidRPr="00742EA2" w:rsidRDefault="00C91539" w:rsidP="00C91539">
            <w:pPr>
              <w:spacing w:after="0" w:line="240" w:lineRule="auto"/>
              <w:jc w:val="center"/>
              <w:rPr>
                <w:b/>
                <w:bCs/>
                <w:color w:val="000000"/>
                <w:sz w:val="16"/>
                <w:szCs w:val="16"/>
              </w:rPr>
            </w:pPr>
            <w:r w:rsidRPr="00742EA2">
              <w:rPr>
                <w:b/>
                <w:bCs/>
                <w:color w:val="000000"/>
                <w:sz w:val="16"/>
                <w:szCs w:val="16"/>
              </w:rPr>
              <w:t>%15</w:t>
            </w:r>
          </w:p>
        </w:tc>
        <w:tc>
          <w:tcPr>
            <w:tcW w:w="697" w:type="dxa"/>
            <w:tcBorders>
              <w:top w:val="nil"/>
              <w:left w:val="nil"/>
              <w:bottom w:val="single" w:sz="8" w:space="0" w:color="auto"/>
              <w:right w:val="single" w:sz="8" w:space="0" w:color="auto"/>
            </w:tcBorders>
            <w:shd w:val="clear" w:color="auto" w:fill="auto"/>
            <w:vAlign w:val="bottom"/>
            <w:hideMark/>
          </w:tcPr>
          <w:p w:rsidR="00C91539" w:rsidRPr="00742EA2" w:rsidRDefault="00C91539" w:rsidP="00C91539">
            <w:pPr>
              <w:spacing w:after="0" w:line="240" w:lineRule="auto"/>
              <w:jc w:val="center"/>
              <w:rPr>
                <w:b/>
                <w:bCs/>
                <w:color w:val="000000"/>
                <w:sz w:val="16"/>
                <w:szCs w:val="16"/>
              </w:rPr>
            </w:pPr>
            <w:r w:rsidRPr="00742EA2">
              <w:rPr>
                <w:b/>
                <w:bCs/>
                <w:color w:val="000000"/>
                <w:sz w:val="16"/>
                <w:szCs w:val="16"/>
              </w:rPr>
              <w:t>%20 </w:t>
            </w:r>
          </w:p>
        </w:tc>
        <w:tc>
          <w:tcPr>
            <w:tcW w:w="697" w:type="dxa"/>
            <w:tcBorders>
              <w:top w:val="nil"/>
              <w:left w:val="nil"/>
              <w:bottom w:val="single" w:sz="8" w:space="0" w:color="auto"/>
              <w:right w:val="single" w:sz="8" w:space="0" w:color="auto"/>
            </w:tcBorders>
            <w:shd w:val="clear" w:color="auto" w:fill="auto"/>
            <w:vAlign w:val="bottom"/>
            <w:hideMark/>
          </w:tcPr>
          <w:p w:rsidR="00C91539" w:rsidRPr="00742EA2" w:rsidRDefault="00C91539" w:rsidP="00C91539">
            <w:pPr>
              <w:spacing w:after="0" w:line="240" w:lineRule="auto"/>
              <w:jc w:val="center"/>
              <w:rPr>
                <w:b/>
                <w:bCs/>
                <w:color w:val="000000"/>
                <w:sz w:val="16"/>
                <w:szCs w:val="16"/>
              </w:rPr>
            </w:pPr>
            <w:r w:rsidRPr="00742EA2">
              <w:rPr>
                <w:b/>
                <w:bCs/>
                <w:color w:val="000000"/>
                <w:sz w:val="16"/>
                <w:szCs w:val="16"/>
              </w:rPr>
              <w:t>%25 </w:t>
            </w:r>
          </w:p>
        </w:tc>
        <w:tc>
          <w:tcPr>
            <w:tcW w:w="697" w:type="dxa"/>
            <w:tcBorders>
              <w:top w:val="nil"/>
              <w:left w:val="nil"/>
              <w:bottom w:val="single" w:sz="8" w:space="0" w:color="auto"/>
              <w:right w:val="single" w:sz="8" w:space="0" w:color="auto"/>
            </w:tcBorders>
            <w:shd w:val="clear" w:color="auto" w:fill="auto"/>
            <w:vAlign w:val="bottom"/>
            <w:hideMark/>
          </w:tcPr>
          <w:p w:rsidR="00C91539" w:rsidRPr="00742EA2" w:rsidRDefault="00C91539" w:rsidP="00C91539">
            <w:pPr>
              <w:spacing w:after="0" w:line="240" w:lineRule="auto"/>
              <w:jc w:val="center"/>
              <w:rPr>
                <w:b/>
                <w:bCs/>
                <w:color w:val="000000"/>
                <w:sz w:val="16"/>
                <w:szCs w:val="16"/>
              </w:rPr>
            </w:pPr>
            <w:r w:rsidRPr="00742EA2">
              <w:rPr>
                <w:b/>
                <w:bCs/>
                <w:color w:val="000000"/>
                <w:sz w:val="16"/>
                <w:szCs w:val="16"/>
              </w:rPr>
              <w:t>%35</w:t>
            </w:r>
          </w:p>
        </w:tc>
        <w:tc>
          <w:tcPr>
            <w:tcW w:w="697" w:type="dxa"/>
            <w:tcBorders>
              <w:top w:val="nil"/>
              <w:left w:val="nil"/>
              <w:bottom w:val="single" w:sz="8" w:space="0" w:color="auto"/>
              <w:right w:val="single" w:sz="8" w:space="0" w:color="auto"/>
            </w:tcBorders>
            <w:shd w:val="clear" w:color="auto" w:fill="auto"/>
            <w:vAlign w:val="bottom"/>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%41 </w:t>
            </w:r>
          </w:p>
        </w:tc>
      </w:tr>
      <w:tr w:rsidR="00C91539" w:rsidRPr="00742EA2" w:rsidTr="00C91539">
        <w:trPr>
          <w:trHeight w:val="499"/>
        </w:trPr>
        <w:tc>
          <w:tcPr>
            <w:tcW w:w="1350" w:type="dxa"/>
            <w:tcBorders>
              <w:top w:val="nil"/>
              <w:left w:val="single" w:sz="8" w:space="0" w:color="auto"/>
              <w:bottom w:val="single" w:sz="4" w:space="0" w:color="auto"/>
              <w:right w:val="single" w:sz="4" w:space="0" w:color="auto"/>
            </w:tcBorders>
            <w:shd w:val="clear" w:color="000000" w:fill="FFE799"/>
            <w:vAlign w:val="center"/>
            <w:hideMark/>
          </w:tcPr>
          <w:p w:rsidR="00C91539" w:rsidRPr="00742EA2" w:rsidRDefault="00C91539" w:rsidP="00DF37B8">
            <w:pPr>
              <w:spacing w:after="0" w:line="240" w:lineRule="auto"/>
              <w:rPr>
                <w:b/>
                <w:bCs/>
                <w:color w:val="000000"/>
                <w:sz w:val="16"/>
                <w:szCs w:val="16"/>
              </w:rPr>
            </w:pPr>
            <w:r w:rsidRPr="00742EA2">
              <w:rPr>
                <w:b/>
                <w:bCs/>
                <w:color w:val="000000"/>
                <w:sz w:val="16"/>
                <w:szCs w:val="16"/>
              </w:rPr>
              <w:t>PG 2.</w:t>
            </w:r>
            <w:r w:rsidR="00DF37B8" w:rsidRPr="00742EA2">
              <w:rPr>
                <w:b/>
                <w:bCs/>
                <w:color w:val="000000"/>
                <w:sz w:val="16"/>
                <w:szCs w:val="16"/>
              </w:rPr>
              <w:t>1.</w:t>
            </w:r>
            <w:r w:rsidRPr="00742EA2">
              <w:rPr>
                <w:b/>
                <w:bCs/>
                <w:color w:val="000000"/>
                <w:sz w:val="16"/>
                <w:szCs w:val="16"/>
              </w:rPr>
              <w:t>3</w:t>
            </w:r>
          </w:p>
        </w:tc>
        <w:tc>
          <w:tcPr>
            <w:tcW w:w="3439" w:type="dxa"/>
            <w:tcBorders>
              <w:top w:val="single" w:sz="4" w:space="0" w:color="auto"/>
              <w:left w:val="nil"/>
              <w:bottom w:val="single" w:sz="4" w:space="0" w:color="auto"/>
              <w:right w:val="single" w:sz="4" w:space="0" w:color="000000"/>
            </w:tcBorders>
            <w:shd w:val="clear" w:color="auto" w:fill="auto"/>
            <w:vAlign w:val="center"/>
            <w:hideMark/>
          </w:tcPr>
          <w:p w:rsidR="00C91539" w:rsidRPr="00742EA2" w:rsidRDefault="00C91539" w:rsidP="00F02A00">
            <w:pPr>
              <w:spacing w:after="0" w:line="240" w:lineRule="auto"/>
              <w:rPr>
                <w:color w:val="000000"/>
                <w:sz w:val="16"/>
                <w:szCs w:val="16"/>
              </w:rPr>
            </w:pPr>
            <w:r w:rsidRPr="00742EA2">
              <w:rPr>
                <w:color w:val="000000"/>
                <w:sz w:val="16"/>
                <w:szCs w:val="16"/>
              </w:rPr>
              <w:t>Çevre bilincinin artırılmasına yönelik düzenlenen faaliyet sayısı (</w:t>
            </w:r>
            <w:proofErr w:type="gramStart"/>
            <w:r w:rsidRPr="00742EA2">
              <w:rPr>
                <w:color w:val="000000"/>
                <w:sz w:val="16"/>
                <w:szCs w:val="16"/>
              </w:rPr>
              <w:t>Eğitim,faaliyet</w:t>
            </w:r>
            <w:proofErr w:type="gramEnd"/>
            <w:r w:rsidRPr="00742EA2">
              <w:rPr>
                <w:color w:val="000000"/>
                <w:sz w:val="16"/>
                <w:szCs w:val="16"/>
              </w:rPr>
              <w:t>, gezi Proje, vb.)</w:t>
            </w:r>
          </w:p>
        </w:tc>
        <w:tc>
          <w:tcPr>
            <w:tcW w:w="921" w:type="dxa"/>
            <w:tcBorders>
              <w:top w:val="nil"/>
              <w:left w:val="nil"/>
              <w:bottom w:val="single" w:sz="4" w:space="0" w:color="auto"/>
              <w:right w:val="single" w:sz="4" w:space="0" w:color="auto"/>
            </w:tcBorders>
            <w:shd w:val="clear" w:color="auto" w:fill="auto"/>
            <w:noWrap/>
            <w:vAlign w:val="center"/>
            <w:hideMark/>
          </w:tcPr>
          <w:p w:rsidR="00C91539" w:rsidRPr="00742EA2" w:rsidRDefault="00C91539" w:rsidP="00F02A00">
            <w:pPr>
              <w:spacing w:after="0" w:line="240" w:lineRule="auto"/>
              <w:jc w:val="center"/>
              <w:rPr>
                <w:color w:val="000000"/>
                <w:sz w:val="16"/>
                <w:szCs w:val="16"/>
              </w:rPr>
            </w:pPr>
            <w:r w:rsidRPr="00742EA2">
              <w:rPr>
                <w:color w:val="000000"/>
                <w:sz w:val="16"/>
                <w:szCs w:val="16"/>
              </w:rPr>
              <w:t>30</w:t>
            </w:r>
          </w:p>
        </w:tc>
        <w:tc>
          <w:tcPr>
            <w:tcW w:w="885" w:type="dxa"/>
            <w:tcBorders>
              <w:top w:val="nil"/>
              <w:left w:val="nil"/>
              <w:bottom w:val="single" w:sz="8" w:space="0" w:color="auto"/>
              <w:right w:val="single" w:sz="8" w:space="0" w:color="auto"/>
            </w:tcBorders>
            <w:shd w:val="clear" w:color="auto" w:fill="auto"/>
            <w:vAlign w:val="bottom"/>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%10 </w:t>
            </w:r>
          </w:p>
        </w:tc>
        <w:tc>
          <w:tcPr>
            <w:tcW w:w="697" w:type="dxa"/>
            <w:tcBorders>
              <w:top w:val="nil"/>
              <w:left w:val="nil"/>
              <w:bottom w:val="single" w:sz="8" w:space="0" w:color="auto"/>
              <w:right w:val="single" w:sz="8" w:space="0" w:color="auto"/>
            </w:tcBorders>
            <w:shd w:val="clear" w:color="auto" w:fill="auto"/>
            <w:vAlign w:val="bottom"/>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%15</w:t>
            </w:r>
          </w:p>
        </w:tc>
        <w:tc>
          <w:tcPr>
            <w:tcW w:w="697" w:type="dxa"/>
            <w:tcBorders>
              <w:top w:val="nil"/>
              <w:left w:val="nil"/>
              <w:bottom w:val="single" w:sz="8" w:space="0" w:color="auto"/>
              <w:right w:val="single" w:sz="8" w:space="0" w:color="auto"/>
            </w:tcBorders>
            <w:shd w:val="clear" w:color="auto" w:fill="auto"/>
            <w:vAlign w:val="bottom"/>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%20 </w:t>
            </w:r>
          </w:p>
        </w:tc>
        <w:tc>
          <w:tcPr>
            <w:tcW w:w="697" w:type="dxa"/>
            <w:tcBorders>
              <w:top w:val="nil"/>
              <w:left w:val="nil"/>
              <w:bottom w:val="single" w:sz="8" w:space="0" w:color="auto"/>
              <w:right w:val="single" w:sz="8" w:space="0" w:color="auto"/>
            </w:tcBorders>
            <w:shd w:val="clear" w:color="auto" w:fill="auto"/>
            <w:vAlign w:val="bottom"/>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%25 </w:t>
            </w:r>
          </w:p>
        </w:tc>
        <w:tc>
          <w:tcPr>
            <w:tcW w:w="697" w:type="dxa"/>
            <w:tcBorders>
              <w:top w:val="nil"/>
              <w:left w:val="nil"/>
              <w:bottom w:val="single" w:sz="8" w:space="0" w:color="auto"/>
              <w:right w:val="single" w:sz="8" w:space="0" w:color="auto"/>
            </w:tcBorders>
            <w:shd w:val="clear" w:color="auto" w:fill="auto"/>
            <w:vAlign w:val="bottom"/>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%35</w:t>
            </w:r>
          </w:p>
        </w:tc>
        <w:tc>
          <w:tcPr>
            <w:tcW w:w="697" w:type="dxa"/>
            <w:tcBorders>
              <w:top w:val="nil"/>
              <w:left w:val="nil"/>
              <w:bottom w:val="single" w:sz="8" w:space="0" w:color="auto"/>
              <w:right w:val="single" w:sz="8" w:space="0" w:color="auto"/>
            </w:tcBorders>
            <w:shd w:val="clear" w:color="auto" w:fill="auto"/>
            <w:vAlign w:val="bottom"/>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%41 </w:t>
            </w:r>
          </w:p>
        </w:tc>
      </w:tr>
      <w:tr w:rsidR="00C91539" w:rsidRPr="00742EA2" w:rsidTr="00C91539">
        <w:trPr>
          <w:trHeight w:val="300"/>
        </w:trPr>
        <w:tc>
          <w:tcPr>
            <w:tcW w:w="1350" w:type="dxa"/>
            <w:tcBorders>
              <w:top w:val="nil"/>
              <w:left w:val="single" w:sz="8" w:space="0" w:color="auto"/>
              <w:bottom w:val="single" w:sz="4" w:space="0" w:color="auto"/>
              <w:right w:val="single" w:sz="4" w:space="0" w:color="auto"/>
            </w:tcBorders>
            <w:shd w:val="clear" w:color="000000" w:fill="FFF3CB"/>
            <w:vAlign w:val="center"/>
            <w:hideMark/>
          </w:tcPr>
          <w:p w:rsidR="00C91539" w:rsidRPr="00742EA2" w:rsidRDefault="00C91539" w:rsidP="00F02A00">
            <w:pPr>
              <w:spacing w:after="0" w:line="240" w:lineRule="auto"/>
              <w:rPr>
                <w:b/>
                <w:bCs/>
                <w:color w:val="000000"/>
                <w:sz w:val="16"/>
                <w:szCs w:val="16"/>
              </w:rPr>
            </w:pPr>
            <w:r w:rsidRPr="00742EA2">
              <w:rPr>
                <w:b/>
                <w:bCs/>
                <w:color w:val="000000"/>
                <w:sz w:val="16"/>
                <w:szCs w:val="16"/>
              </w:rPr>
              <w:t>Koordinatör Birim</w:t>
            </w:r>
          </w:p>
        </w:tc>
        <w:tc>
          <w:tcPr>
            <w:tcW w:w="8730" w:type="dxa"/>
            <w:gridSpan w:val="8"/>
            <w:tcBorders>
              <w:top w:val="single" w:sz="4" w:space="0" w:color="auto"/>
              <w:left w:val="nil"/>
              <w:bottom w:val="single" w:sz="4" w:space="0" w:color="auto"/>
              <w:right w:val="single" w:sz="8" w:space="0" w:color="000000"/>
            </w:tcBorders>
            <w:shd w:val="clear" w:color="auto" w:fill="auto"/>
            <w:vAlign w:val="center"/>
            <w:hideMark/>
          </w:tcPr>
          <w:p w:rsidR="00C91539" w:rsidRPr="00742EA2" w:rsidRDefault="00C91539" w:rsidP="00F02A00">
            <w:pPr>
              <w:spacing w:after="0" w:line="240" w:lineRule="auto"/>
              <w:rPr>
                <w:color w:val="000000"/>
                <w:sz w:val="16"/>
                <w:szCs w:val="16"/>
              </w:rPr>
            </w:pPr>
            <w:r w:rsidRPr="00742EA2">
              <w:rPr>
                <w:color w:val="000000"/>
                <w:sz w:val="16"/>
                <w:szCs w:val="16"/>
              </w:rPr>
              <w:t> Okul müdürü, Müdür yardımcıları, Sınıf öğretmenleri, Rehber öğretmenler</w:t>
            </w:r>
          </w:p>
        </w:tc>
      </w:tr>
      <w:tr w:rsidR="00C91539" w:rsidRPr="00742EA2" w:rsidTr="00C91539">
        <w:trPr>
          <w:trHeight w:val="499"/>
        </w:trPr>
        <w:tc>
          <w:tcPr>
            <w:tcW w:w="1350" w:type="dxa"/>
            <w:tcBorders>
              <w:top w:val="nil"/>
              <w:left w:val="single" w:sz="8" w:space="0" w:color="auto"/>
              <w:bottom w:val="single" w:sz="4" w:space="0" w:color="auto"/>
              <w:right w:val="single" w:sz="4" w:space="0" w:color="auto"/>
            </w:tcBorders>
            <w:shd w:val="clear" w:color="000000" w:fill="FFF3CB"/>
            <w:vAlign w:val="center"/>
            <w:hideMark/>
          </w:tcPr>
          <w:p w:rsidR="00C91539" w:rsidRPr="00742EA2" w:rsidRDefault="00C91539" w:rsidP="00F02A00">
            <w:pPr>
              <w:spacing w:after="0" w:line="240" w:lineRule="auto"/>
              <w:rPr>
                <w:b/>
                <w:bCs/>
                <w:color w:val="000000"/>
                <w:sz w:val="16"/>
                <w:szCs w:val="16"/>
              </w:rPr>
            </w:pPr>
            <w:r w:rsidRPr="00742EA2">
              <w:rPr>
                <w:b/>
                <w:bCs/>
                <w:color w:val="000000"/>
                <w:sz w:val="16"/>
                <w:szCs w:val="16"/>
              </w:rPr>
              <w:t>İşbirliği Yapılacak Birim(ler)</w:t>
            </w:r>
          </w:p>
        </w:tc>
        <w:tc>
          <w:tcPr>
            <w:tcW w:w="8730" w:type="dxa"/>
            <w:gridSpan w:val="8"/>
            <w:tcBorders>
              <w:top w:val="single" w:sz="4" w:space="0" w:color="auto"/>
              <w:left w:val="nil"/>
              <w:bottom w:val="single" w:sz="4" w:space="0" w:color="auto"/>
              <w:right w:val="single" w:sz="8" w:space="0" w:color="000000"/>
            </w:tcBorders>
            <w:shd w:val="clear" w:color="auto" w:fill="auto"/>
            <w:vAlign w:val="center"/>
            <w:hideMark/>
          </w:tcPr>
          <w:p w:rsidR="00C91539" w:rsidRPr="00742EA2" w:rsidRDefault="00C91539" w:rsidP="00F02A00">
            <w:pPr>
              <w:spacing w:after="0" w:line="240" w:lineRule="auto"/>
              <w:rPr>
                <w:color w:val="000000"/>
                <w:sz w:val="16"/>
                <w:szCs w:val="16"/>
              </w:rPr>
            </w:pPr>
            <w:r w:rsidRPr="00742EA2">
              <w:rPr>
                <w:color w:val="000000"/>
                <w:sz w:val="16"/>
                <w:szCs w:val="16"/>
              </w:rPr>
              <w:t xml:space="preserve">İlçe Sağlığı Birimleri, </w:t>
            </w:r>
            <w:proofErr w:type="gramStart"/>
            <w:r w:rsidRPr="00742EA2">
              <w:rPr>
                <w:color w:val="000000"/>
                <w:sz w:val="16"/>
                <w:szCs w:val="16"/>
              </w:rPr>
              <w:t>Belediyeler,İl</w:t>
            </w:r>
            <w:proofErr w:type="gramEnd"/>
            <w:r w:rsidRPr="00742EA2">
              <w:rPr>
                <w:color w:val="000000"/>
                <w:sz w:val="16"/>
                <w:szCs w:val="16"/>
              </w:rPr>
              <w:t xml:space="preserve"> ve İlçe Milli Eğitim Müdürlükleri </w:t>
            </w:r>
          </w:p>
        </w:tc>
      </w:tr>
      <w:tr w:rsidR="00C91539" w:rsidRPr="00742EA2" w:rsidTr="00C91539">
        <w:trPr>
          <w:trHeight w:val="300"/>
        </w:trPr>
        <w:tc>
          <w:tcPr>
            <w:tcW w:w="1350" w:type="dxa"/>
            <w:tcBorders>
              <w:top w:val="nil"/>
              <w:left w:val="single" w:sz="8" w:space="0" w:color="auto"/>
              <w:bottom w:val="single" w:sz="4" w:space="0" w:color="auto"/>
              <w:right w:val="single" w:sz="4" w:space="0" w:color="auto"/>
            </w:tcBorders>
            <w:shd w:val="clear" w:color="000000" w:fill="FFF3CB"/>
            <w:vAlign w:val="center"/>
            <w:hideMark/>
          </w:tcPr>
          <w:p w:rsidR="00C91539" w:rsidRPr="00742EA2" w:rsidRDefault="00C91539" w:rsidP="00F02A00">
            <w:pPr>
              <w:spacing w:after="0" w:line="240" w:lineRule="auto"/>
              <w:rPr>
                <w:b/>
                <w:bCs/>
                <w:color w:val="000000"/>
                <w:sz w:val="16"/>
                <w:szCs w:val="16"/>
              </w:rPr>
            </w:pPr>
            <w:r w:rsidRPr="00742EA2">
              <w:rPr>
                <w:b/>
                <w:bCs/>
                <w:color w:val="000000"/>
                <w:sz w:val="16"/>
                <w:szCs w:val="16"/>
              </w:rPr>
              <w:t>Riskler</w:t>
            </w:r>
          </w:p>
        </w:tc>
        <w:tc>
          <w:tcPr>
            <w:tcW w:w="8730" w:type="dxa"/>
            <w:gridSpan w:val="8"/>
            <w:tcBorders>
              <w:top w:val="single" w:sz="4" w:space="0" w:color="auto"/>
              <w:left w:val="nil"/>
              <w:bottom w:val="single" w:sz="4" w:space="0" w:color="auto"/>
              <w:right w:val="single" w:sz="8" w:space="0" w:color="000000"/>
            </w:tcBorders>
            <w:shd w:val="clear" w:color="auto" w:fill="auto"/>
            <w:vAlign w:val="center"/>
            <w:hideMark/>
          </w:tcPr>
          <w:p w:rsidR="00C91539" w:rsidRPr="00742EA2" w:rsidRDefault="00C91539" w:rsidP="00F02A00">
            <w:pPr>
              <w:spacing w:after="0" w:line="240" w:lineRule="auto"/>
              <w:rPr>
                <w:color w:val="000000"/>
                <w:sz w:val="16"/>
                <w:szCs w:val="16"/>
              </w:rPr>
            </w:pPr>
            <w:r w:rsidRPr="00742EA2">
              <w:rPr>
                <w:color w:val="000000"/>
                <w:sz w:val="16"/>
                <w:szCs w:val="16"/>
              </w:rPr>
              <w:t>Öğrencilere aile de kitap okuma ve sağlıklı beslenme konusunda yeterince rol model olcak kişilerin olmaması.</w:t>
            </w:r>
          </w:p>
          <w:p w:rsidR="00C91539" w:rsidRPr="00742EA2" w:rsidRDefault="00C91539" w:rsidP="00F02A00">
            <w:pPr>
              <w:spacing w:after="0" w:line="240" w:lineRule="auto"/>
              <w:rPr>
                <w:color w:val="000000"/>
                <w:sz w:val="16"/>
                <w:szCs w:val="16"/>
              </w:rPr>
            </w:pPr>
            <w:r w:rsidRPr="00742EA2">
              <w:rPr>
                <w:color w:val="000000"/>
                <w:sz w:val="16"/>
                <w:szCs w:val="16"/>
              </w:rPr>
              <w:t>Yeterli eğitimlerin sağlanamaması</w:t>
            </w:r>
          </w:p>
          <w:p w:rsidR="00C91539" w:rsidRPr="00742EA2" w:rsidRDefault="00C91539" w:rsidP="00F02A00">
            <w:pPr>
              <w:spacing w:after="0" w:line="240" w:lineRule="auto"/>
              <w:rPr>
                <w:color w:val="000000"/>
                <w:sz w:val="16"/>
                <w:szCs w:val="16"/>
              </w:rPr>
            </w:pPr>
          </w:p>
        </w:tc>
      </w:tr>
      <w:tr w:rsidR="00C91539" w:rsidRPr="00742EA2" w:rsidTr="00C91539">
        <w:trPr>
          <w:trHeight w:val="1935"/>
        </w:trPr>
        <w:tc>
          <w:tcPr>
            <w:tcW w:w="1350" w:type="dxa"/>
            <w:tcBorders>
              <w:top w:val="nil"/>
              <w:left w:val="single" w:sz="8" w:space="0" w:color="auto"/>
              <w:bottom w:val="single" w:sz="8" w:space="0" w:color="auto"/>
              <w:right w:val="single" w:sz="4" w:space="0" w:color="auto"/>
            </w:tcBorders>
            <w:shd w:val="clear" w:color="000000" w:fill="FFF3CB"/>
            <w:vAlign w:val="center"/>
            <w:hideMark/>
          </w:tcPr>
          <w:p w:rsidR="00C91539" w:rsidRPr="00742EA2" w:rsidRDefault="00C91539" w:rsidP="00F02A00">
            <w:pPr>
              <w:spacing w:after="0" w:line="240" w:lineRule="auto"/>
              <w:rPr>
                <w:b/>
                <w:bCs/>
                <w:color w:val="000000"/>
                <w:sz w:val="16"/>
                <w:szCs w:val="16"/>
              </w:rPr>
            </w:pPr>
            <w:r w:rsidRPr="00742EA2">
              <w:rPr>
                <w:b/>
                <w:bCs/>
                <w:color w:val="000000"/>
                <w:sz w:val="16"/>
                <w:szCs w:val="16"/>
              </w:rPr>
              <w:t>Stratejiler</w:t>
            </w:r>
          </w:p>
        </w:tc>
        <w:tc>
          <w:tcPr>
            <w:tcW w:w="8730" w:type="dxa"/>
            <w:gridSpan w:val="8"/>
            <w:tcBorders>
              <w:top w:val="single" w:sz="4" w:space="0" w:color="auto"/>
              <w:left w:val="nil"/>
              <w:bottom w:val="single" w:sz="8" w:space="0" w:color="auto"/>
              <w:right w:val="single" w:sz="8" w:space="0" w:color="000000"/>
            </w:tcBorders>
            <w:shd w:val="clear" w:color="000000" w:fill="FFF3CB"/>
            <w:vAlign w:val="center"/>
            <w:hideMark/>
          </w:tcPr>
          <w:p w:rsidR="00C91539" w:rsidRPr="00742EA2" w:rsidRDefault="00C91539" w:rsidP="00F02A00">
            <w:pPr>
              <w:spacing w:after="0" w:line="240" w:lineRule="auto"/>
              <w:rPr>
                <w:color w:val="000000"/>
                <w:sz w:val="16"/>
                <w:szCs w:val="16"/>
              </w:rPr>
            </w:pPr>
            <w:r w:rsidRPr="00742EA2">
              <w:rPr>
                <w:color w:val="000000"/>
                <w:sz w:val="16"/>
                <w:szCs w:val="16"/>
              </w:rPr>
              <w:t xml:space="preserve">S1 </w:t>
            </w:r>
            <w:proofErr w:type="gramStart"/>
            <w:r w:rsidRPr="00742EA2">
              <w:rPr>
                <w:color w:val="000000"/>
                <w:sz w:val="16"/>
                <w:szCs w:val="16"/>
              </w:rPr>
              <w:t>Okul kütüphanesi</w:t>
            </w:r>
            <w:proofErr w:type="gramEnd"/>
            <w:r w:rsidRPr="00742EA2">
              <w:rPr>
                <w:color w:val="000000"/>
                <w:sz w:val="16"/>
                <w:szCs w:val="16"/>
              </w:rPr>
              <w:t xml:space="preserve"> zenginleştirilecek, öğrencilerin kütüphaneden yararlanması sağlanacaktır. </w:t>
            </w:r>
          </w:p>
          <w:p w:rsidR="00C91539" w:rsidRPr="00742EA2" w:rsidRDefault="00C91539" w:rsidP="00F02A00">
            <w:pPr>
              <w:spacing w:after="0" w:line="240" w:lineRule="auto"/>
              <w:rPr>
                <w:color w:val="000000"/>
                <w:sz w:val="16"/>
                <w:szCs w:val="16"/>
              </w:rPr>
            </w:pPr>
            <w:r w:rsidRPr="00742EA2">
              <w:rPr>
                <w:color w:val="000000"/>
                <w:sz w:val="16"/>
                <w:szCs w:val="16"/>
              </w:rPr>
              <w:t>S2 Türkçe dersinde ders saatinin bir bölümü okumaya ayrılacak ve okul müdürlüğünce planlanan zamanlarda okuma etkinlikleri düzenlenecektir.</w:t>
            </w:r>
            <w:r w:rsidRPr="00742EA2">
              <w:rPr>
                <w:color w:val="000000"/>
                <w:sz w:val="16"/>
                <w:szCs w:val="16"/>
              </w:rPr>
              <w:br/>
              <w:t>S3 Serbest etkinlikler saati, öğrencilerin sanatsal, sportif ve kültürel faaliyetlere katılım sağlayacağı şekilde düzenlenecektir.</w:t>
            </w:r>
            <w:r w:rsidRPr="00742EA2">
              <w:rPr>
                <w:color w:val="000000"/>
                <w:sz w:val="16"/>
                <w:szCs w:val="16"/>
              </w:rPr>
              <w:br/>
              <w:t>S4 Öğrencilere sağlıklı ve dengeli beslenmelerine yönelik bilgilendirme eğitimleri ve etkinlikler yapılacaktır.</w:t>
            </w:r>
            <w:r w:rsidRPr="00742EA2">
              <w:rPr>
                <w:color w:val="000000"/>
                <w:sz w:val="16"/>
                <w:szCs w:val="16"/>
              </w:rPr>
              <w:br/>
              <w:t>S5 Öğrencilerin çevre bilincinin artırılmasına yönelik etkinlikler yapılacaktır.</w:t>
            </w:r>
            <w:r w:rsidRPr="00742EA2">
              <w:rPr>
                <w:color w:val="000000"/>
                <w:sz w:val="16"/>
                <w:szCs w:val="16"/>
              </w:rPr>
              <w:br/>
              <w:t>S6 Öğrencilere, nezaket ve görgü kuralları konusunda eğitimler verilerek konuya ilişkin etkinlikler düzenlenecektir.</w:t>
            </w:r>
          </w:p>
        </w:tc>
      </w:tr>
      <w:tr w:rsidR="00C91539" w:rsidRPr="00742EA2" w:rsidTr="00C91539">
        <w:trPr>
          <w:trHeight w:val="300"/>
        </w:trPr>
        <w:tc>
          <w:tcPr>
            <w:tcW w:w="135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C91539" w:rsidRPr="00742EA2" w:rsidRDefault="00C91539" w:rsidP="00F02A00">
            <w:pPr>
              <w:spacing w:after="0" w:line="240" w:lineRule="auto"/>
              <w:rPr>
                <w:b/>
                <w:bCs/>
                <w:color w:val="000000"/>
                <w:sz w:val="16"/>
                <w:szCs w:val="16"/>
              </w:rPr>
            </w:pPr>
            <w:r w:rsidRPr="00742EA2">
              <w:rPr>
                <w:b/>
                <w:bCs/>
                <w:color w:val="000000"/>
                <w:sz w:val="16"/>
                <w:szCs w:val="16"/>
              </w:rPr>
              <w:t>Maliyet Tahmini</w:t>
            </w:r>
          </w:p>
        </w:tc>
        <w:tc>
          <w:tcPr>
            <w:tcW w:w="8730" w:type="dxa"/>
            <w:gridSpan w:val="8"/>
            <w:tcBorders>
              <w:top w:val="single" w:sz="4" w:space="0" w:color="auto"/>
              <w:left w:val="nil"/>
              <w:bottom w:val="single" w:sz="4" w:space="0" w:color="auto"/>
              <w:right w:val="single" w:sz="8" w:space="0" w:color="000000"/>
            </w:tcBorders>
            <w:shd w:val="clear" w:color="auto" w:fill="auto"/>
            <w:vAlign w:val="center"/>
            <w:hideMark/>
          </w:tcPr>
          <w:p w:rsidR="00C91539" w:rsidRPr="00742EA2" w:rsidRDefault="002A6E6F" w:rsidP="00F02A00">
            <w:pPr>
              <w:spacing w:after="0" w:line="240" w:lineRule="auto"/>
              <w:rPr>
                <w:color w:val="000000"/>
                <w:sz w:val="16"/>
                <w:szCs w:val="16"/>
              </w:rPr>
            </w:pPr>
            <w:r w:rsidRPr="00742EA2">
              <w:rPr>
                <w:color w:val="000000"/>
                <w:sz w:val="16"/>
                <w:szCs w:val="16"/>
              </w:rPr>
              <w:t>75000</w:t>
            </w:r>
          </w:p>
        </w:tc>
      </w:tr>
      <w:tr w:rsidR="00C91539" w:rsidRPr="00742EA2" w:rsidTr="00C91539">
        <w:trPr>
          <w:trHeight w:val="300"/>
        </w:trPr>
        <w:tc>
          <w:tcPr>
            <w:tcW w:w="1350" w:type="dxa"/>
            <w:tcBorders>
              <w:top w:val="nil"/>
              <w:left w:val="single" w:sz="8" w:space="0" w:color="auto"/>
              <w:bottom w:val="single" w:sz="4" w:space="0" w:color="auto"/>
              <w:right w:val="single" w:sz="4" w:space="0" w:color="auto"/>
            </w:tcBorders>
            <w:shd w:val="clear" w:color="000000" w:fill="FFF3CB"/>
            <w:vAlign w:val="center"/>
            <w:hideMark/>
          </w:tcPr>
          <w:p w:rsidR="00C91539" w:rsidRPr="00742EA2" w:rsidRDefault="00C91539" w:rsidP="00F02A00">
            <w:pPr>
              <w:spacing w:after="0" w:line="240" w:lineRule="auto"/>
              <w:rPr>
                <w:b/>
                <w:bCs/>
                <w:color w:val="000000"/>
                <w:sz w:val="16"/>
                <w:szCs w:val="16"/>
              </w:rPr>
            </w:pPr>
            <w:r w:rsidRPr="00742EA2">
              <w:rPr>
                <w:b/>
                <w:bCs/>
                <w:color w:val="000000"/>
                <w:sz w:val="16"/>
                <w:szCs w:val="16"/>
              </w:rPr>
              <w:t>Tespitler</w:t>
            </w:r>
          </w:p>
        </w:tc>
        <w:tc>
          <w:tcPr>
            <w:tcW w:w="8730" w:type="dxa"/>
            <w:gridSpan w:val="8"/>
            <w:tcBorders>
              <w:top w:val="single" w:sz="4" w:space="0" w:color="auto"/>
              <w:left w:val="nil"/>
              <w:bottom w:val="single" w:sz="4" w:space="0" w:color="auto"/>
              <w:right w:val="single" w:sz="8" w:space="0" w:color="000000"/>
            </w:tcBorders>
            <w:shd w:val="clear" w:color="auto" w:fill="auto"/>
            <w:vAlign w:val="center"/>
            <w:hideMark/>
          </w:tcPr>
          <w:p w:rsidR="00C91539" w:rsidRPr="00742EA2" w:rsidRDefault="00C91539" w:rsidP="00F02A00">
            <w:pPr>
              <w:spacing w:after="0" w:line="240" w:lineRule="auto"/>
              <w:rPr>
                <w:color w:val="000000"/>
                <w:sz w:val="16"/>
                <w:szCs w:val="16"/>
              </w:rPr>
            </w:pPr>
            <w:r w:rsidRPr="00742EA2">
              <w:rPr>
                <w:color w:val="000000"/>
                <w:sz w:val="16"/>
                <w:szCs w:val="16"/>
              </w:rPr>
              <w:t> Yapılan eğitimlere velilerin katılım oranının az olması.</w:t>
            </w:r>
          </w:p>
          <w:p w:rsidR="00C91539" w:rsidRPr="00742EA2" w:rsidRDefault="00C91539" w:rsidP="00F02A00">
            <w:pPr>
              <w:spacing w:after="0" w:line="240" w:lineRule="auto"/>
              <w:rPr>
                <w:color w:val="000000"/>
                <w:sz w:val="16"/>
                <w:szCs w:val="16"/>
              </w:rPr>
            </w:pPr>
            <w:r w:rsidRPr="00742EA2">
              <w:rPr>
                <w:color w:val="000000"/>
                <w:sz w:val="16"/>
                <w:szCs w:val="16"/>
              </w:rPr>
              <w:t>Verilen eğitimlerin sadece okulda kalması günlük hayatta uygulanması için velilerin yeterli desteği sağlamaması.</w:t>
            </w:r>
          </w:p>
          <w:p w:rsidR="00C91539" w:rsidRPr="00742EA2" w:rsidRDefault="00C91539" w:rsidP="00F02A00">
            <w:pPr>
              <w:spacing w:after="0" w:line="240" w:lineRule="auto"/>
              <w:rPr>
                <w:color w:val="000000"/>
                <w:sz w:val="16"/>
                <w:szCs w:val="16"/>
              </w:rPr>
            </w:pPr>
            <w:r w:rsidRPr="00742EA2">
              <w:rPr>
                <w:color w:val="000000"/>
                <w:sz w:val="16"/>
                <w:szCs w:val="16"/>
              </w:rPr>
              <w:t> </w:t>
            </w:r>
          </w:p>
        </w:tc>
      </w:tr>
      <w:tr w:rsidR="00C91539" w:rsidRPr="00742EA2" w:rsidTr="00C91539">
        <w:trPr>
          <w:trHeight w:val="315"/>
        </w:trPr>
        <w:tc>
          <w:tcPr>
            <w:tcW w:w="1350" w:type="dxa"/>
            <w:tcBorders>
              <w:top w:val="nil"/>
              <w:left w:val="single" w:sz="8" w:space="0" w:color="auto"/>
              <w:bottom w:val="single" w:sz="8" w:space="0" w:color="auto"/>
              <w:right w:val="single" w:sz="4" w:space="0" w:color="auto"/>
            </w:tcBorders>
            <w:shd w:val="clear" w:color="000000" w:fill="FFF3CB"/>
            <w:vAlign w:val="center"/>
            <w:hideMark/>
          </w:tcPr>
          <w:p w:rsidR="00C91539" w:rsidRPr="00742EA2" w:rsidRDefault="00C91539" w:rsidP="00F02A00">
            <w:pPr>
              <w:spacing w:after="0" w:line="240" w:lineRule="auto"/>
              <w:rPr>
                <w:b/>
                <w:bCs/>
                <w:color w:val="000000"/>
                <w:sz w:val="16"/>
                <w:szCs w:val="16"/>
              </w:rPr>
            </w:pPr>
            <w:r w:rsidRPr="00742EA2">
              <w:rPr>
                <w:b/>
                <w:bCs/>
                <w:color w:val="000000"/>
                <w:sz w:val="16"/>
                <w:szCs w:val="16"/>
              </w:rPr>
              <w:t>İhtiyaçlar</w:t>
            </w:r>
          </w:p>
        </w:tc>
        <w:tc>
          <w:tcPr>
            <w:tcW w:w="8730" w:type="dxa"/>
            <w:gridSpan w:val="8"/>
            <w:tcBorders>
              <w:top w:val="single" w:sz="4" w:space="0" w:color="auto"/>
              <w:left w:val="nil"/>
              <w:bottom w:val="single" w:sz="8" w:space="0" w:color="auto"/>
              <w:right w:val="single" w:sz="8" w:space="0" w:color="000000"/>
            </w:tcBorders>
            <w:shd w:val="clear" w:color="auto" w:fill="auto"/>
            <w:vAlign w:val="center"/>
            <w:hideMark/>
          </w:tcPr>
          <w:p w:rsidR="00C91539" w:rsidRPr="00742EA2" w:rsidRDefault="00C91539" w:rsidP="00F02A00">
            <w:pPr>
              <w:spacing w:after="0" w:line="240" w:lineRule="auto"/>
              <w:rPr>
                <w:color w:val="000000"/>
                <w:sz w:val="16"/>
                <w:szCs w:val="16"/>
              </w:rPr>
            </w:pPr>
            <w:r w:rsidRPr="00742EA2">
              <w:rPr>
                <w:color w:val="000000"/>
                <w:sz w:val="16"/>
                <w:szCs w:val="16"/>
              </w:rPr>
              <w:t> Eğitimler için diğer kurumlarla iş birliklerinin yapılması</w:t>
            </w:r>
          </w:p>
          <w:p w:rsidR="00C91539" w:rsidRPr="00742EA2" w:rsidRDefault="00C91539" w:rsidP="00F02A00">
            <w:pPr>
              <w:spacing w:after="0" w:line="240" w:lineRule="auto"/>
              <w:rPr>
                <w:color w:val="000000"/>
                <w:sz w:val="16"/>
                <w:szCs w:val="16"/>
              </w:rPr>
            </w:pPr>
            <w:r w:rsidRPr="00742EA2">
              <w:rPr>
                <w:color w:val="000000"/>
                <w:sz w:val="16"/>
                <w:szCs w:val="16"/>
              </w:rPr>
              <w:t>Bilgilendirme için afiş, broşür gibi materyallerin sağlanması</w:t>
            </w:r>
          </w:p>
          <w:p w:rsidR="00C91539" w:rsidRPr="00742EA2" w:rsidRDefault="00C91539" w:rsidP="00F02A00">
            <w:pPr>
              <w:spacing w:after="0" w:line="240" w:lineRule="auto"/>
              <w:rPr>
                <w:color w:val="000000"/>
                <w:sz w:val="16"/>
                <w:szCs w:val="16"/>
              </w:rPr>
            </w:pPr>
          </w:p>
        </w:tc>
      </w:tr>
    </w:tbl>
    <w:p w:rsidR="00C91539" w:rsidRPr="00742EA2" w:rsidRDefault="00C91539" w:rsidP="008D43E5">
      <w:pPr>
        <w:widowControl w:val="0"/>
        <w:autoSpaceDE w:val="0"/>
        <w:autoSpaceDN w:val="0"/>
        <w:spacing w:before="1" w:after="0" w:line="240" w:lineRule="auto"/>
        <w:rPr>
          <w:rStyle w:val="Balk7Char"/>
          <w:rFonts w:ascii="Times New Roman" w:hAnsi="Times New Roman" w:cs="Times New Roman"/>
          <w:lang w:eastAsia="en-US"/>
        </w:rPr>
      </w:pPr>
    </w:p>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CB65F0" w:rsidRPr="00742EA2" w:rsidTr="00CB65F0">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8DB3E2" w:themeFill="text2" w:themeFillTint="66"/>
            <w:vAlign w:val="center"/>
            <w:hideMark/>
          </w:tcPr>
          <w:p w:rsidR="00CB65F0" w:rsidRPr="00742EA2" w:rsidRDefault="00CB65F0" w:rsidP="00F02A00">
            <w:pPr>
              <w:spacing w:after="0" w:line="240" w:lineRule="auto"/>
              <w:rPr>
                <w:b/>
                <w:bCs/>
                <w:color w:val="000000"/>
                <w:sz w:val="16"/>
                <w:szCs w:val="16"/>
              </w:rPr>
            </w:pPr>
            <w:r w:rsidRPr="00742EA2">
              <w:rPr>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8DB3E2" w:themeFill="text2" w:themeFillTint="66"/>
            <w:vAlign w:val="center"/>
            <w:hideMark/>
          </w:tcPr>
          <w:p w:rsidR="00CB65F0" w:rsidRPr="00742EA2" w:rsidRDefault="00CB65F0" w:rsidP="00F02A00">
            <w:pPr>
              <w:spacing w:after="0" w:line="240" w:lineRule="auto"/>
              <w:rPr>
                <w:color w:val="000000"/>
                <w:sz w:val="16"/>
                <w:szCs w:val="16"/>
              </w:rPr>
            </w:pPr>
            <w:r w:rsidRPr="00742EA2">
              <w:t>EĞİTİM VE ÖĞRETİMDE KALİTENİN ARTIRILMASI</w:t>
            </w:r>
          </w:p>
        </w:tc>
      </w:tr>
      <w:tr w:rsidR="00CB65F0" w:rsidRPr="00742EA2" w:rsidTr="00CB65F0">
        <w:trPr>
          <w:trHeight w:val="499"/>
          <w:jc w:val="right"/>
        </w:trPr>
        <w:tc>
          <w:tcPr>
            <w:tcW w:w="1374" w:type="dxa"/>
            <w:tcBorders>
              <w:top w:val="single" w:sz="4" w:space="0" w:color="auto"/>
              <w:left w:val="single" w:sz="8" w:space="0" w:color="auto"/>
              <w:bottom w:val="single" w:sz="4" w:space="0" w:color="auto"/>
              <w:right w:val="single" w:sz="4" w:space="0" w:color="auto"/>
            </w:tcBorders>
            <w:shd w:val="clear" w:color="000000" w:fill="8DB3E2" w:themeFill="text2" w:themeFillTint="66"/>
            <w:vAlign w:val="center"/>
            <w:hideMark/>
          </w:tcPr>
          <w:p w:rsidR="00CB65F0" w:rsidRPr="00742EA2" w:rsidRDefault="00CB65F0" w:rsidP="00CB65F0">
            <w:pPr>
              <w:spacing w:after="0" w:line="240" w:lineRule="auto"/>
              <w:rPr>
                <w:b/>
                <w:bCs/>
                <w:color w:val="000000"/>
                <w:sz w:val="16"/>
                <w:szCs w:val="16"/>
              </w:rPr>
            </w:pPr>
            <w:r w:rsidRPr="00742EA2">
              <w:rPr>
                <w:b/>
                <w:bCs/>
                <w:color w:val="000000"/>
                <w:sz w:val="16"/>
                <w:szCs w:val="16"/>
              </w:rPr>
              <w:t>AMAÇ 3</w:t>
            </w:r>
          </w:p>
        </w:tc>
        <w:tc>
          <w:tcPr>
            <w:tcW w:w="8706" w:type="dxa"/>
            <w:gridSpan w:val="9"/>
            <w:tcBorders>
              <w:top w:val="single" w:sz="4" w:space="0" w:color="auto"/>
              <w:left w:val="nil"/>
              <w:bottom w:val="single" w:sz="4" w:space="0" w:color="auto"/>
              <w:right w:val="single" w:sz="8" w:space="0" w:color="000000"/>
            </w:tcBorders>
            <w:shd w:val="clear" w:color="000000" w:fill="8DB3E2" w:themeFill="text2" w:themeFillTint="66"/>
            <w:vAlign w:val="center"/>
            <w:hideMark/>
          </w:tcPr>
          <w:p w:rsidR="00CB65F0" w:rsidRPr="00742EA2" w:rsidRDefault="00CB65F0" w:rsidP="00F02A00">
            <w:pPr>
              <w:spacing w:after="0" w:line="240" w:lineRule="auto"/>
              <w:rPr>
                <w:color w:val="000000"/>
                <w:sz w:val="16"/>
                <w:szCs w:val="16"/>
              </w:rPr>
            </w:pPr>
            <w:r w:rsidRPr="00742EA2">
              <w:rPr>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CB65F0" w:rsidRPr="00742EA2" w:rsidTr="00F02A00">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CB65F0" w:rsidRPr="00742EA2" w:rsidRDefault="00CB65F0" w:rsidP="00DF37B8">
            <w:pPr>
              <w:spacing w:after="0" w:line="240" w:lineRule="auto"/>
              <w:rPr>
                <w:b/>
                <w:bCs/>
                <w:color w:val="000000"/>
                <w:sz w:val="16"/>
                <w:szCs w:val="16"/>
              </w:rPr>
            </w:pPr>
            <w:r w:rsidRPr="00742EA2">
              <w:rPr>
                <w:b/>
                <w:bCs/>
                <w:color w:val="000000"/>
                <w:sz w:val="16"/>
                <w:szCs w:val="16"/>
              </w:rPr>
              <w:t xml:space="preserve">Hedef </w:t>
            </w:r>
            <w:r w:rsidR="00DF37B8" w:rsidRPr="00742EA2">
              <w:rPr>
                <w:b/>
                <w:bCs/>
                <w:color w:val="000000"/>
                <w:sz w:val="16"/>
                <w:szCs w:val="16"/>
              </w:rPr>
              <w:t>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CB65F0" w:rsidRPr="00742EA2" w:rsidRDefault="00CB65F0" w:rsidP="00F02A00">
            <w:pPr>
              <w:spacing w:after="0" w:line="240" w:lineRule="auto"/>
              <w:rPr>
                <w:color w:val="000000"/>
                <w:sz w:val="16"/>
                <w:szCs w:val="16"/>
              </w:rPr>
            </w:pPr>
            <w:r w:rsidRPr="00742EA2">
              <w:rPr>
                <w:color w:val="000000"/>
                <w:sz w:val="16"/>
                <w:szCs w:val="16"/>
              </w:rPr>
              <w:t>Öğrencilerin bilimsel, kültürel, sanatsal, sportif ve toplum hizmeti alanlarında ders dışı etkinliklere katılım oranı artırılacaktır.</w:t>
            </w:r>
          </w:p>
        </w:tc>
      </w:tr>
      <w:tr w:rsidR="00CB65F0" w:rsidRPr="00742EA2" w:rsidTr="00F02A00">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CB65F0" w:rsidRPr="00742EA2" w:rsidRDefault="00CB65F0" w:rsidP="00F02A00">
            <w:pPr>
              <w:spacing w:after="0" w:line="240" w:lineRule="auto"/>
              <w:rPr>
                <w:b/>
                <w:bCs/>
                <w:color w:val="000000"/>
                <w:sz w:val="16"/>
                <w:szCs w:val="16"/>
              </w:rPr>
            </w:pPr>
            <w:r w:rsidRPr="00742EA2">
              <w:rPr>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CB65F0" w:rsidRPr="00742EA2" w:rsidRDefault="00CB65F0" w:rsidP="00F02A00">
            <w:pPr>
              <w:spacing w:after="0" w:line="240" w:lineRule="auto"/>
              <w:rPr>
                <w:b/>
                <w:bCs/>
                <w:color w:val="000000"/>
                <w:sz w:val="16"/>
                <w:szCs w:val="16"/>
              </w:rPr>
            </w:pPr>
            <w:r w:rsidRPr="00742EA2">
              <w:rPr>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CB65F0" w:rsidRPr="00742EA2" w:rsidRDefault="00CB65F0" w:rsidP="00F02A00">
            <w:pPr>
              <w:spacing w:after="0" w:line="240" w:lineRule="auto"/>
              <w:rPr>
                <w:b/>
                <w:bCs/>
                <w:color w:val="000000"/>
                <w:sz w:val="16"/>
                <w:szCs w:val="16"/>
              </w:rPr>
            </w:pPr>
            <w:r w:rsidRPr="00742EA2">
              <w:rPr>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2028 Hedef</w:t>
            </w:r>
          </w:p>
        </w:tc>
      </w:tr>
      <w:tr w:rsidR="00CB65F0" w:rsidRPr="00742EA2" w:rsidTr="00F02A00">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CB65F0" w:rsidRPr="00742EA2" w:rsidRDefault="00CB65F0" w:rsidP="00DF37B8">
            <w:pPr>
              <w:spacing w:after="0" w:line="240" w:lineRule="auto"/>
              <w:rPr>
                <w:b/>
                <w:bCs/>
                <w:color w:val="000000"/>
                <w:sz w:val="16"/>
                <w:szCs w:val="16"/>
              </w:rPr>
            </w:pPr>
            <w:r w:rsidRPr="00742EA2">
              <w:rPr>
                <w:b/>
                <w:bCs/>
                <w:color w:val="000000"/>
                <w:sz w:val="16"/>
                <w:szCs w:val="16"/>
              </w:rPr>
              <w:t xml:space="preserve">PG </w:t>
            </w:r>
            <w:r w:rsidR="00DF37B8" w:rsidRPr="00742EA2">
              <w:rPr>
                <w:b/>
                <w:bCs/>
                <w:color w:val="000000"/>
                <w:sz w:val="16"/>
                <w:szCs w:val="16"/>
              </w:rPr>
              <w:t>3.1.1</w:t>
            </w:r>
            <w:r w:rsidRPr="00742EA2">
              <w:rPr>
                <w:b/>
                <w:bCs/>
                <w:color w:val="000000"/>
                <w:sz w:val="16"/>
                <w:szCs w:val="16"/>
              </w:rPr>
              <w:t xml:space="preserve">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CB65F0" w:rsidRPr="00742EA2" w:rsidRDefault="00CB65F0" w:rsidP="00F02A00">
            <w:pPr>
              <w:spacing w:after="0" w:line="240" w:lineRule="auto"/>
              <w:rPr>
                <w:color w:val="000000"/>
                <w:sz w:val="16"/>
                <w:szCs w:val="16"/>
              </w:rPr>
            </w:pPr>
            <w:r w:rsidRPr="00742EA2">
              <w:rPr>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CB65F0" w:rsidRPr="00742EA2" w:rsidRDefault="00CB65F0" w:rsidP="00F02A00">
            <w:pPr>
              <w:spacing w:after="0" w:line="240" w:lineRule="auto"/>
              <w:jc w:val="center"/>
              <w:rPr>
                <w:color w:val="333333"/>
                <w:sz w:val="16"/>
                <w:szCs w:val="16"/>
              </w:rPr>
            </w:pPr>
            <w:r w:rsidRPr="00742EA2">
              <w:rPr>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690788">
            <w:pPr>
              <w:spacing w:after="0" w:line="240" w:lineRule="auto"/>
              <w:jc w:val="center"/>
              <w:rPr>
                <w:b/>
                <w:bCs/>
                <w:color w:val="000000"/>
                <w:sz w:val="16"/>
                <w:szCs w:val="16"/>
              </w:rPr>
            </w:pPr>
            <w:r w:rsidRPr="00742EA2">
              <w:rPr>
                <w:b/>
                <w:bCs/>
                <w:color w:val="000000"/>
                <w:sz w:val="16"/>
                <w:szCs w:val="16"/>
              </w:rPr>
              <w:t>%</w:t>
            </w:r>
            <w:r w:rsidR="00690788">
              <w:rPr>
                <w:b/>
                <w:bCs/>
                <w:color w:val="000000"/>
                <w:sz w:val="16"/>
                <w:szCs w:val="16"/>
              </w:rPr>
              <w:t>1</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690788">
            <w:pPr>
              <w:spacing w:after="0" w:line="240" w:lineRule="auto"/>
              <w:jc w:val="center"/>
              <w:rPr>
                <w:b/>
                <w:bCs/>
                <w:color w:val="000000"/>
                <w:sz w:val="16"/>
                <w:szCs w:val="16"/>
              </w:rPr>
            </w:pPr>
            <w:r w:rsidRPr="00742EA2">
              <w:rPr>
                <w:b/>
                <w:bCs/>
                <w:color w:val="000000"/>
                <w:sz w:val="16"/>
                <w:szCs w:val="16"/>
              </w:rPr>
              <w:t>%</w:t>
            </w:r>
            <w:r w:rsidR="00690788">
              <w:rPr>
                <w:b/>
                <w:bCs/>
                <w:color w:val="000000"/>
                <w:sz w:val="16"/>
                <w:szCs w:val="16"/>
              </w:rPr>
              <w:t>3</w:t>
            </w:r>
            <w:r w:rsidRPr="00742EA2">
              <w:rPr>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690788">
            <w:pPr>
              <w:spacing w:after="0" w:line="240" w:lineRule="auto"/>
              <w:jc w:val="center"/>
              <w:rPr>
                <w:b/>
                <w:bCs/>
                <w:color w:val="000000"/>
                <w:sz w:val="16"/>
                <w:szCs w:val="16"/>
              </w:rPr>
            </w:pPr>
            <w:r w:rsidRPr="00742EA2">
              <w:rPr>
                <w:b/>
                <w:bCs/>
                <w:color w:val="000000"/>
                <w:sz w:val="16"/>
                <w:szCs w:val="16"/>
              </w:rPr>
              <w:t>%</w:t>
            </w:r>
            <w:r w:rsidR="00690788">
              <w:rPr>
                <w:b/>
                <w:bCs/>
                <w:color w:val="000000"/>
                <w:sz w:val="16"/>
                <w:szCs w:val="16"/>
              </w:rPr>
              <w:t>5</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690788">
            <w:pPr>
              <w:spacing w:after="0" w:line="240" w:lineRule="auto"/>
              <w:jc w:val="center"/>
              <w:rPr>
                <w:b/>
                <w:bCs/>
                <w:color w:val="000000"/>
                <w:sz w:val="16"/>
                <w:szCs w:val="16"/>
              </w:rPr>
            </w:pPr>
            <w:r w:rsidRPr="00742EA2">
              <w:rPr>
                <w:b/>
                <w:bCs/>
                <w:color w:val="000000"/>
                <w:sz w:val="16"/>
                <w:szCs w:val="16"/>
              </w:rPr>
              <w:t>%</w:t>
            </w:r>
            <w:r w:rsidR="00690788">
              <w:rPr>
                <w:b/>
                <w:bCs/>
                <w:color w:val="000000"/>
                <w:sz w:val="16"/>
                <w:szCs w:val="16"/>
              </w:rPr>
              <w:t>5</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690788">
            <w:pPr>
              <w:spacing w:after="0" w:line="240" w:lineRule="auto"/>
              <w:jc w:val="center"/>
              <w:rPr>
                <w:b/>
                <w:bCs/>
                <w:color w:val="000000"/>
                <w:sz w:val="16"/>
                <w:szCs w:val="16"/>
              </w:rPr>
            </w:pPr>
            <w:r w:rsidRPr="00742EA2">
              <w:rPr>
                <w:b/>
                <w:bCs/>
                <w:color w:val="000000"/>
                <w:sz w:val="16"/>
                <w:szCs w:val="16"/>
              </w:rPr>
              <w:t>%</w:t>
            </w:r>
            <w:r w:rsidR="00690788">
              <w:rPr>
                <w:b/>
                <w:bCs/>
                <w:color w:val="000000"/>
                <w:sz w:val="16"/>
                <w:szCs w:val="16"/>
              </w:rPr>
              <w:t>7</w:t>
            </w:r>
            <w:r w:rsidRPr="00742EA2">
              <w:rPr>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690788">
            <w:pPr>
              <w:spacing w:after="0" w:line="240" w:lineRule="auto"/>
              <w:jc w:val="center"/>
              <w:rPr>
                <w:b/>
                <w:bCs/>
                <w:color w:val="000000"/>
                <w:sz w:val="16"/>
                <w:szCs w:val="16"/>
              </w:rPr>
            </w:pPr>
            <w:r w:rsidRPr="00742EA2">
              <w:rPr>
                <w:b/>
                <w:bCs/>
                <w:color w:val="000000"/>
                <w:sz w:val="16"/>
                <w:szCs w:val="16"/>
              </w:rPr>
              <w:t>%</w:t>
            </w:r>
            <w:r w:rsidR="00690788">
              <w:rPr>
                <w:b/>
                <w:bCs/>
                <w:color w:val="000000"/>
                <w:sz w:val="16"/>
                <w:szCs w:val="16"/>
              </w:rPr>
              <w:t>7</w:t>
            </w:r>
            <w:r w:rsidRPr="00742EA2">
              <w:rPr>
                <w:b/>
                <w:bCs/>
                <w:color w:val="000000"/>
                <w:sz w:val="16"/>
                <w:szCs w:val="16"/>
              </w:rPr>
              <w:t> </w:t>
            </w:r>
          </w:p>
        </w:tc>
      </w:tr>
      <w:tr w:rsidR="00CB65F0" w:rsidRPr="00742EA2" w:rsidTr="00F02A00">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CB65F0" w:rsidRPr="00742EA2" w:rsidRDefault="00CB65F0" w:rsidP="00DF37B8">
            <w:pPr>
              <w:spacing w:after="0" w:line="240" w:lineRule="auto"/>
              <w:rPr>
                <w:b/>
                <w:bCs/>
                <w:color w:val="000000"/>
                <w:sz w:val="16"/>
                <w:szCs w:val="16"/>
              </w:rPr>
            </w:pPr>
            <w:r w:rsidRPr="00742EA2">
              <w:rPr>
                <w:b/>
                <w:bCs/>
                <w:color w:val="000000"/>
                <w:sz w:val="16"/>
                <w:szCs w:val="16"/>
              </w:rPr>
              <w:t xml:space="preserve">PG </w:t>
            </w:r>
            <w:r w:rsidR="00DF37B8" w:rsidRPr="00742EA2">
              <w:rPr>
                <w:b/>
                <w:bCs/>
                <w:color w:val="000000"/>
                <w:sz w:val="16"/>
                <w:szCs w:val="16"/>
              </w:rPr>
              <w:t>3.1.2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CB65F0" w:rsidRPr="00742EA2" w:rsidRDefault="00CB65F0" w:rsidP="00F02A00">
            <w:pPr>
              <w:spacing w:after="0" w:line="240" w:lineRule="auto"/>
              <w:rPr>
                <w:color w:val="000000"/>
                <w:sz w:val="16"/>
                <w:szCs w:val="16"/>
              </w:rPr>
            </w:pPr>
            <w:r w:rsidRPr="00742EA2">
              <w:rPr>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CB65F0" w:rsidRPr="00742EA2" w:rsidRDefault="00CB65F0" w:rsidP="00F02A00">
            <w:pPr>
              <w:spacing w:after="0" w:line="240" w:lineRule="auto"/>
              <w:jc w:val="center"/>
              <w:rPr>
                <w:color w:val="000000"/>
                <w:sz w:val="16"/>
                <w:szCs w:val="16"/>
              </w:rPr>
            </w:pPr>
            <w:r w:rsidRPr="00742EA2">
              <w:rPr>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690788">
            <w:pPr>
              <w:spacing w:after="0" w:line="240" w:lineRule="auto"/>
              <w:jc w:val="center"/>
              <w:rPr>
                <w:b/>
                <w:bCs/>
                <w:color w:val="000000"/>
                <w:sz w:val="16"/>
                <w:szCs w:val="16"/>
              </w:rPr>
            </w:pPr>
            <w:r w:rsidRPr="00742EA2">
              <w:rPr>
                <w:b/>
                <w:bCs/>
                <w:color w:val="000000"/>
                <w:sz w:val="16"/>
                <w:szCs w:val="16"/>
              </w:rPr>
              <w:t> %</w:t>
            </w:r>
            <w:r w:rsidR="00690788">
              <w:rPr>
                <w:b/>
                <w:bCs/>
                <w:color w:val="000000"/>
                <w:sz w:val="16"/>
                <w:szCs w:val="16"/>
              </w:rPr>
              <w:t>0</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690788">
            <w:pPr>
              <w:spacing w:after="0" w:line="240" w:lineRule="auto"/>
              <w:jc w:val="center"/>
              <w:rPr>
                <w:b/>
                <w:bCs/>
                <w:color w:val="000000"/>
                <w:sz w:val="16"/>
                <w:szCs w:val="16"/>
              </w:rPr>
            </w:pPr>
            <w:r w:rsidRPr="00742EA2">
              <w:rPr>
                <w:b/>
                <w:bCs/>
                <w:color w:val="000000"/>
                <w:sz w:val="16"/>
                <w:szCs w:val="16"/>
              </w:rPr>
              <w:t>%</w:t>
            </w:r>
            <w:r w:rsidR="00690788">
              <w:rPr>
                <w:b/>
                <w:bCs/>
                <w:color w:val="000000"/>
                <w:sz w:val="16"/>
                <w:szCs w:val="16"/>
              </w:rPr>
              <w:t>1</w:t>
            </w:r>
            <w:r w:rsidRPr="00742EA2">
              <w:rPr>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690788">
            <w:pPr>
              <w:spacing w:after="0" w:line="240" w:lineRule="auto"/>
              <w:jc w:val="center"/>
              <w:rPr>
                <w:b/>
                <w:bCs/>
                <w:color w:val="000000"/>
                <w:sz w:val="16"/>
                <w:szCs w:val="16"/>
              </w:rPr>
            </w:pPr>
            <w:r w:rsidRPr="00742EA2">
              <w:rPr>
                <w:b/>
                <w:bCs/>
                <w:color w:val="000000"/>
                <w:sz w:val="16"/>
                <w:szCs w:val="16"/>
              </w:rPr>
              <w:t>%</w:t>
            </w:r>
            <w:r w:rsidR="00690788">
              <w:rPr>
                <w:b/>
                <w:bCs/>
                <w:color w:val="000000"/>
                <w:sz w:val="16"/>
                <w:szCs w:val="16"/>
              </w:rPr>
              <w:t>3</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690788">
            <w:pPr>
              <w:spacing w:after="0" w:line="240" w:lineRule="auto"/>
              <w:jc w:val="center"/>
              <w:rPr>
                <w:b/>
                <w:bCs/>
                <w:color w:val="000000"/>
                <w:sz w:val="16"/>
                <w:szCs w:val="16"/>
              </w:rPr>
            </w:pPr>
            <w:r w:rsidRPr="00742EA2">
              <w:rPr>
                <w:b/>
                <w:bCs/>
                <w:color w:val="000000"/>
                <w:sz w:val="16"/>
                <w:szCs w:val="16"/>
              </w:rPr>
              <w:t>%</w:t>
            </w:r>
            <w:r w:rsidR="00690788">
              <w:rPr>
                <w:b/>
                <w:bCs/>
                <w:color w:val="000000"/>
                <w:sz w:val="16"/>
                <w:szCs w:val="16"/>
              </w:rPr>
              <w:t>3</w:t>
            </w:r>
            <w:r w:rsidRPr="00742EA2">
              <w:rPr>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690788">
            <w:pPr>
              <w:spacing w:after="0" w:line="240" w:lineRule="auto"/>
              <w:jc w:val="center"/>
              <w:rPr>
                <w:b/>
                <w:bCs/>
                <w:color w:val="000000"/>
                <w:sz w:val="16"/>
                <w:szCs w:val="16"/>
              </w:rPr>
            </w:pPr>
            <w:r w:rsidRPr="00742EA2">
              <w:rPr>
                <w:b/>
                <w:bCs/>
                <w:color w:val="000000"/>
                <w:sz w:val="16"/>
                <w:szCs w:val="16"/>
              </w:rPr>
              <w:t>%</w:t>
            </w:r>
            <w:r w:rsidR="00690788">
              <w:rPr>
                <w:b/>
                <w:bCs/>
                <w:color w:val="000000"/>
                <w:sz w:val="16"/>
                <w:szCs w:val="16"/>
              </w:rPr>
              <w:t>5</w:t>
            </w:r>
            <w:r w:rsidRPr="00742EA2">
              <w:rPr>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690788">
            <w:pPr>
              <w:spacing w:after="0" w:line="240" w:lineRule="auto"/>
              <w:jc w:val="center"/>
              <w:rPr>
                <w:b/>
                <w:bCs/>
                <w:color w:val="000000"/>
                <w:sz w:val="16"/>
                <w:szCs w:val="16"/>
              </w:rPr>
            </w:pPr>
            <w:r w:rsidRPr="00742EA2">
              <w:rPr>
                <w:b/>
                <w:bCs/>
                <w:color w:val="000000"/>
                <w:sz w:val="16"/>
                <w:szCs w:val="16"/>
              </w:rPr>
              <w:t>%</w:t>
            </w:r>
            <w:r w:rsidR="00690788">
              <w:rPr>
                <w:b/>
                <w:bCs/>
                <w:color w:val="000000"/>
                <w:sz w:val="16"/>
                <w:szCs w:val="16"/>
              </w:rPr>
              <w:t>5</w:t>
            </w:r>
            <w:r w:rsidRPr="00742EA2">
              <w:rPr>
                <w:b/>
                <w:bCs/>
                <w:color w:val="000000"/>
                <w:sz w:val="16"/>
                <w:szCs w:val="16"/>
              </w:rPr>
              <w:t> </w:t>
            </w:r>
          </w:p>
        </w:tc>
      </w:tr>
      <w:tr w:rsidR="00CB65F0" w:rsidRPr="00742EA2" w:rsidTr="00F02A00">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CB65F0" w:rsidRPr="00742EA2" w:rsidRDefault="00CB65F0" w:rsidP="00DF37B8">
            <w:pPr>
              <w:spacing w:after="0" w:line="240" w:lineRule="auto"/>
              <w:rPr>
                <w:b/>
                <w:bCs/>
                <w:color w:val="000000"/>
                <w:sz w:val="16"/>
                <w:szCs w:val="16"/>
              </w:rPr>
            </w:pPr>
            <w:r w:rsidRPr="00742EA2">
              <w:rPr>
                <w:b/>
                <w:bCs/>
                <w:color w:val="000000"/>
                <w:sz w:val="16"/>
                <w:szCs w:val="16"/>
              </w:rPr>
              <w:t xml:space="preserve">PG </w:t>
            </w:r>
            <w:r w:rsidR="00DF37B8" w:rsidRPr="00742EA2">
              <w:rPr>
                <w:b/>
                <w:bCs/>
                <w:color w:val="000000"/>
                <w:sz w:val="16"/>
                <w:szCs w:val="16"/>
              </w:rPr>
              <w:t>3</w:t>
            </w:r>
            <w:r w:rsidRPr="00742EA2">
              <w:rPr>
                <w:b/>
                <w:bCs/>
                <w:color w:val="000000"/>
                <w:sz w:val="16"/>
                <w:szCs w:val="16"/>
              </w:rPr>
              <w:t>.1.3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CB65F0" w:rsidRPr="00742EA2" w:rsidRDefault="00CB65F0" w:rsidP="00F02A00">
            <w:pPr>
              <w:spacing w:after="0" w:line="240" w:lineRule="auto"/>
              <w:rPr>
                <w:color w:val="000000"/>
                <w:sz w:val="16"/>
                <w:szCs w:val="16"/>
              </w:rPr>
            </w:pPr>
            <w:r w:rsidRPr="00742EA2">
              <w:rPr>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CB65F0" w:rsidRPr="00742EA2" w:rsidRDefault="00CB65F0" w:rsidP="00F02A00">
            <w:pPr>
              <w:spacing w:after="0" w:line="240" w:lineRule="auto"/>
              <w:jc w:val="center"/>
              <w:rPr>
                <w:color w:val="000000"/>
                <w:sz w:val="16"/>
                <w:szCs w:val="16"/>
              </w:rPr>
            </w:pPr>
            <w:r w:rsidRPr="00742EA2">
              <w:rPr>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690788">
            <w:pPr>
              <w:spacing w:after="0" w:line="240" w:lineRule="auto"/>
              <w:jc w:val="center"/>
              <w:rPr>
                <w:b/>
                <w:bCs/>
                <w:color w:val="000000"/>
                <w:sz w:val="16"/>
                <w:szCs w:val="16"/>
              </w:rPr>
            </w:pPr>
            <w:r w:rsidRPr="00742EA2">
              <w:rPr>
                <w:b/>
                <w:bCs/>
                <w:color w:val="000000"/>
                <w:sz w:val="16"/>
                <w:szCs w:val="16"/>
              </w:rPr>
              <w:t>%</w:t>
            </w:r>
            <w:r w:rsidR="00690788">
              <w:rPr>
                <w:b/>
                <w:bCs/>
                <w:color w:val="000000"/>
                <w:sz w:val="16"/>
                <w:szCs w:val="16"/>
              </w:rPr>
              <w:t>0</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690788">
            <w:pPr>
              <w:spacing w:after="0" w:line="240" w:lineRule="auto"/>
              <w:jc w:val="center"/>
              <w:rPr>
                <w:b/>
                <w:bCs/>
                <w:color w:val="000000"/>
                <w:sz w:val="16"/>
                <w:szCs w:val="16"/>
              </w:rPr>
            </w:pPr>
            <w:r w:rsidRPr="00742EA2">
              <w:rPr>
                <w:b/>
                <w:bCs/>
                <w:color w:val="000000"/>
                <w:sz w:val="16"/>
                <w:szCs w:val="16"/>
              </w:rPr>
              <w:t>%</w:t>
            </w:r>
            <w:r w:rsidR="00690788">
              <w:rPr>
                <w:b/>
                <w:bCs/>
                <w:color w:val="000000"/>
                <w:sz w:val="16"/>
                <w:szCs w:val="16"/>
              </w:rPr>
              <w:t>3</w:t>
            </w:r>
            <w:r w:rsidRPr="00742EA2">
              <w:rPr>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690788">
            <w:pPr>
              <w:spacing w:after="0" w:line="240" w:lineRule="auto"/>
              <w:jc w:val="center"/>
              <w:rPr>
                <w:b/>
                <w:bCs/>
                <w:color w:val="000000"/>
                <w:sz w:val="16"/>
                <w:szCs w:val="16"/>
              </w:rPr>
            </w:pPr>
            <w:r w:rsidRPr="00742EA2">
              <w:rPr>
                <w:b/>
                <w:bCs/>
                <w:color w:val="000000"/>
                <w:sz w:val="16"/>
                <w:szCs w:val="16"/>
              </w:rPr>
              <w:t>%</w:t>
            </w:r>
            <w:r w:rsidR="00690788">
              <w:rPr>
                <w:b/>
                <w:bCs/>
                <w:color w:val="000000"/>
                <w:sz w:val="16"/>
                <w:szCs w:val="16"/>
              </w:rPr>
              <w:t>5</w:t>
            </w:r>
            <w:r w:rsidRPr="00742EA2">
              <w:rPr>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690788">
            <w:pPr>
              <w:spacing w:after="0" w:line="240" w:lineRule="auto"/>
              <w:jc w:val="center"/>
              <w:rPr>
                <w:b/>
                <w:bCs/>
                <w:color w:val="000000"/>
                <w:sz w:val="16"/>
                <w:szCs w:val="16"/>
              </w:rPr>
            </w:pPr>
            <w:r w:rsidRPr="00742EA2">
              <w:rPr>
                <w:b/>
                <w:bCs/>
                <w:color w:val="000000"/>
                <w:sz w:val="16"/>
                <w:szCs w:val="16"/>
              </w:rPr>
              <w:t>%</w:t>
            </w:r>
            <w:r w:rsidR="00690788">
              <w:rPr>
                <w:b/>
                <w:bCs/>
                <w:color w:val="000000"/>
                <w:sz w:val="16"/>
                <w:szCs w:val="16"/>
              </w:rPr>
              <w:t>5</w:t>
            </w:r>
            <w:r w:rsidRPr="00742EA2">
              <w:rPr>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690788">
            <w:pPr>
              <w:spacing w:after="0" w:line="240" w:lineRule="auto"/>
              <w:jc w:val="center"/>
              <w:rPr>
                <w:b/>
                <w:bCs/>
                <w:color w:val="000000"/>
                <w:sz w:val="16"/>
                <w:szCs w:val="16"/>
              </w:rPr>
            </w:pPr>
            <w:r w:rsidRPr="00742EA2">
              <w:rPr>
                <w:b/>
                <w:bCs/>
                <w:color w:val="000000"/>
                <w:sz w:val="16"/>
                <w:szCs w:val="16"/>
              </w:rPr>
              <w:t>%</w:t>
            </w:r>
            <w:r w:rsidR="00690788">
              <w:rPr>
                <w:b/>
                <w:bCs/>
                <w:color w:val="000000"/>
                <w:sz w:val="16"/>
                <w:szCs w:val="16"/>
              </w:rPr>
              <w:t>7</w:t>
            </w:r>
            <w:r w:rsidRPr="00742EA2">
              <w:rPr>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690788">
            <w:pPr>
              <w:spacing w:after="0" w:line="240" w:lineRule="auto"/>
              <w:jc w:val="center"/>
              <w:rPr>
                <w:b/>
                <w:bCs/>
                <w:color w:val="000000"/>
                <w:sz w:val="16"/>
                <w:szCs w:val="16"/>
              </w:rPr>
            </w:pPr>
            <w:r w:rsidRPr="00742EA2">
              <w:rPr>
                <w:b/>
                <w:bCs/>
                <w:color w:val="000000"/>
                <w:sz w:val="16"/>
                <w:szCs w:val="16"/>
              </w:rPr>
              <w:t>%</w:t>
            </w:r>
            <w:r w:rsidR="00690788">
              <w:rPr>
                <w:b/>
                <w:bCs/>
                <w:color w:val="000000"/>
                <w:sz w:val="16"/>
                <w:szCs w:val="16"/>
              </w:rPr>
              <w:t>10</w:t>
            </w:r>
            <w:r w:rsidRPr="00742EA2">
              <w:rPr>
                <w:b/>
                <w:bCs/>
                <w:color w:val="000000"/>
                <w:sz w:val="16"/>
                <w:szCs w:val="16"/>
              </w:rPr>
              <w:t> </w:t>
            </w:r>
          </w:p>
        </w:tc>
      </w:tr>
      <w:tr w:rsidR="00CB65F0" w:rsidRPr="00742EA2" w:rsidTr="00F02A00">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CB65F0" w:rsidRPr="00742EA2" w:rsidRDefault="00CB65F0" w:rsidP="00DF37B8">
            <w:pPr>
              <w:spacing w:after="0" w:line="240" w:lineRule="auto"/>
              <w:rPr>
                <w:b/>
                <w:bCs/>
                <w:color w:val="000000"/>
                <w:sz w:val="16"/>
                <w:szCs w:val="16"/>
              </w:rPr>
            </w:pPr>
            <w:r w:rsidRPr="00742EA2">
              <w:rPr>
                <w:b/>
                <w:bCs/>
                <w:color w:val="000000"/>
                <w:sz w:val="16"/>
                <w:szCs w:val="16"/>
              </w:rPr>
              <w:t xml:space="preserve">PG </w:t>
            </w:r>
            <w:r w:rsidR="00DF37B8" w:rsidRPr="00742EA2">
              <w:rPr>
                <w:b/>
                <w:bCs/>
                <w:color w:val="000000"/>
                <w:sz w:val="16"/>
                <w:szCs w:val="16"/>
              </w:rPr>
              <w:t>3</w:t>
            </w:r>
            <w:r w:rsidRPr="00742EA2">
              <w:rPr>
                <w:b/>
                <w:bCs/>
                <w:color w:val="000000"/>
                <w:sz w:val="16"/>
                <w:szCs w:val="16"/>
              </w:rPr>
              <w:t>.1.4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CB65F0" w:rsidRPr="00742EA2" w:rsidRDefault="00CB65F0" w:rsidP="00F02A00">
            <w:pPr>
              <w:spacing w:after="0" w:line="240" w:lineRule="auto"/>
              <w:rPr>
                <w:color w:val="000000"/>
                <w:sz w:val="16"/>
                <w:szCs w:val="16"/>
              </w:rPr>
            </w:pPr>
            <w:r w:rsidRPr="00742EA2">
              <w:rPr>
                <w:color w:val="000000"/>
                <w:sz w:val="16"/>
                <w:szCs w:val="16"/>
              </w:rPr>
              <w:t>Okulda bir eğitim ve öğretim yılında geleneksel çocuk oyunlarına yönelik olarak düzenlenen alan/</w:t>
            </w:r>
            <w:proofErr w:type="gramStart"/>
            <w:r w:rsidRPr="00742EA2">
              <w:rPr>
                <w:color w:val="000000"/>
                <w:sz w:val="16"/>
                <w:szCs w:val="16"/>
              </w:rPr>
              <w:t>mekan</w:t>
            </w:r>
            <w:proofErr w:type="gramEnd"/>
            <w:r w:rsidRPr="00742EA2">
              <w:rPr>
                <w:color w:val="000000"/>
                <w:sz w:val="16"/>
                <w:szCs w:val="16"/>
              </w:rPr>
              <w:t xml:space="preserve"> sayısı.</w:t>
            </w:r>
          </w:p>
        </w:tc>
        <w:tc>
          <w:tcPr>
            <w:tcW w:w="920" w:type="dxa"/>
            <w:tcBorders>
              <w:top w:val="nil"/>
              <w:left w:val="nil"/>
              <w:bottom w:val="single" w:sz="4" w:space="0" w:color="auto"/>
              <w:right w:val="single" w:sz="4" w:space="0" w:color="auto"/>
            </w:tcBorders>
            <w:shd w:val="clear" w:color="auto" w:fill="auto"/>
            <w:noWrap/>
            <w:vAlign w:val="center"/>
            <w:hideMark/>
          </w:tcPr>
          <w:p w:rsidR="00CB65F0" w:rsidRPr="00742EA2" w:rsidRDefault="00CB65F0" w:rsidP="00F02A00">
            <w:pPr>
              <w:spacing w:after="0" w:line="240" w:lineRule="auto"/>
              <w:jc w:val="center"/>
              <w:rPr>
                <w:color w:val="000000"/>
                <w:sz w:val="16"/>
                <w:szCs w:val="16"/>
              </w:rPr>
            </w:pPr>
            <w:r w:rsidRPr="00742EA2">
              <w:rPr>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690788">
            <w:pPr>
              <w:spacing w:after="0" w:line="240" w:lineRule="auto"/>
              <w:jc w:val="center"/>
              <w:rPr>
                <w:b/>
                <w:bCs/>
                <w:color w:val="000000"/>
                <w:sz w:val="16"/>
                <w:szCs w:val="16"/>
              </w:rPr>
            </w:pPr>
            <w:r w:rsidRPr="00742EA2">
              <w:rPr>
                <w:b/>
                <w:bCs/>
                <w:color w:val="000000"/>
                <w:sz w:val="16"/>
                <w:szCs w:val="16"/>
              </w:rPr>
              <w:t>%</w:t>
            </w:r>
            <w:r w:rsidR="00690788">
              <w:rPr>
                <w:b/>
                <w:bCs/>
                <w:color w:val="000000"/>
                <w:sz w:val="16"/>
                <w:szCs w:val="16"/>
              </w:rPr>
              <w:t>0</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690788">
            <w:pPr>
              <w:spacing w:after="0" w:line="240" w:lineRule="auto"/>
              <w:jc w:val="center"/>
              <w:rPr>
                <w:b/>
                <w:bCs/>
                <w:color w:val="000000"/>
                <w:sz w:val="16"/>
                <w:szCs w:val="16"/>
              </w:rPr>
            </w:pPr>
            <w:r w:rsidRPr="00742EA2">
              <w:rPr>
                <w:b/>
                <w:bCs/>
                <w:color w:val="000000"/>
                <w:sz w:val="16"/>
                <w:szCs w:val="16"/>
              </w:rPr>
              <w:t>%</w:t>
            </w:r>
            <w:r w:rsidR="00690788">
              <w:rPr>
                <w:b/>
                <w:bCs/>
                <w:color w:val="000000"/>
                <w:sz w:val="16"/>
                <w:szCs w:val="16"/>
              </w:rPr>
              <w:t>3</w:t>
            </w:r>
            <w:r w:rsidRPr="00742EA2">
              <w:rPr>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690788">
            <w:pPr>
              <w:spacing w:after="0" w:line="240" w:lineRule="auto"/>
              <w:jc w:val="center"/>
              <w:rPr>
                <w:b/>
                <w:bCs/>
                <w:color w:val="000000"/>
                <w:sz w:val="16"/>
                <w:szCs w:val="16"/>
              </w:rPr>
            </w:pPr>
            <w:r w:rsidRPr="00742EA2">
              <w:rPr>
                <w:b/>
                <w:bCs/>
                <w:color w:val="000000"/>
                <w:sz w:val="16"/>
                <w:szCs w:val="16"/>
              </w:rPr>
              <w:t>%</w:t>
            </w:r>
            <w:r w:rsidR="00690788">
              <w:rPr>
                <w:b/>
                <w:bCs/>
                <w:color w:val="000000"/>
                <w:sz w:val="16"/>
                <w:szCs w:val="16"/>
              </w:rPr>
              <w:t>3</w:t>
            </w:r>
            <w:r w:rsidRPr="00742EA2">
              <w:rPr>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690788">
            <w:pPr>
              <w:spacing w:after="0" w:line="240" w:lineRule="auto"/>
              <w:jc w:val="center"/>
              <w:rPr>
                <w:b/>
                <w:bCs/>
                <w:color w:val="000000"/>
                <w:sz w:val="16"/>
                <w:szCs w:val="16"/>
              </w:rPr>
            </w:pPr>
            <w:r w:rsidRPr="00742EA2">
              <w:rPr>
                <w:b/>
                <w:bCs/>
                <w:color w:val="000000"/>
                <w:sz w:val="16"/>
                <w:szCs w:val="16"/>
              </w:rPr>
              <w:t>%</w:t>
            </w:r>
            <w:r w:rsidR="00690788">
              <w:rPr>
                <w:b/>
                <w:bCs/>
                <w:color w:val="000000"/>
                <w:sz w:val="16"/>
                <w:szCs w:val="16"/>
              </w:rPr>
              <w:t>5</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690788">
            <w:pPr>
              <w:spacing w:after="0" w:line="240" w:lineRule="auto"/>
              <w:jc w:val="center"/>
              <w:rPr>
                <w:b/>
                <w:bCs/>
                <w:color w:val="000000"/>
                <w:sz w:val="16"/>
                <w:szCs w:val="16"/>
              </w:rPr>
            </w:pPr>
            <w:r w:rsidRPr="00742EA2">
              <w:rPr>
                <w:b/>
                <w:bCs/>
                <w:color w:val="000000"/>
                <w:sz w:val="16"/>
                <w:szCs w:val="16"/>
              </w:rPr>
              <w:t>%</w:t>
            </w:r>
            <w:r w:rsidR="00690788">
              <w:rPr>
                <w:b/>
                <w:bCs/>
                <w:color w:val="000000"/>
                <w:sz w:val="16"/>
                <w:szCs w:val="16"/>
              </w:rPr>
              <w:t>5</w:t>
            </w:r>
            <w:r w:rsidRPr="00742EA2">
              <w:rPr>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690788">
            <w:pPr>
              <w:spacing w:after="0" w:line="240" w:lineRule="auto"/>
              <w:jc w:val="center"/>
              <w:rPr>
                <w:b/>
                <w:bCs/>
                <w:color w:val="000000"/>
                <w:sz w:val="16"/>
                <w:szCs w:val="16"/>
              </w:rPr>
            </w:pPr>
            <w:r w:rsidRPr="00742EA2">
              <w:rPr>
                <w:b/>
                <w:bCs/>
                <w:color w:val="000000"/>
                <w:sz w:val="16"/>
                <w:szCs w:val="16"/>
              </w:rPr>
              <w:t>%</w:t>
            </w:r>
            <w:r w:rsidR="00690788">
              <w:rPr>
                <w:b/>
                <w:bCs/>
                <w:color w:val="000000"/>
                <w:sz w:val="16"/>
                <w:szCs w:val="16"/>
              </w:rPr>
              <w:t>7</w:t>
            </w:r>
          </w:p>
        </w:tc>
      </w:tr>
      <w:tr w:rsidR="00CB65F0" w:rsidRPr="00742EA2" w:rsidTr="00F02A00">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B65F0" w:rsidRPr="00742EA2" w:rsidRDefault="00CB65F0" w:rsidP="00F02A00">
            <w:pPr>
              <w:spacing w:after="0" w:line="240" w:lineRule="auto"/>
              <w:rPr>
                <w:b/>
                <w:bCs/>
                <w:color w:val="000000"/>
                <w:sz w:val="16"/>
                <w:szCs w:val="16"/>
              </w:rPr>
            </w:pPr>
            <w:r w:rsidRPr="00742EA2">
              <w:rPr>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B65F0" w:rsidRPr="00742EA2" w:rsidRDefault="00CB65F0" w:rsidP="00F02A00">
            <w:pPr>
              <w:spacing w:after="0" w:line="240" w:lineRule="auto"/>
              <w:rPr>
                <w:color w:val="000000"/>
                <w:sz w:val="16"/>
                <w:szCs w:val="16"/>
              </w:rPr>
            </w:pPr>
            <w:r w:rsidRPr="00742EA2">
              <w:rPr>
                <w:color w:val="000000"/>
                <w:sz w:val="16"/>
                <w:szCs w:val="16"/>
              </w:rPr>
              <w:t>Okul müdürü, Müdür yardımcıları, Sınıf Öğretmenleri </w:t>
            </w:r>
          </w:p>
        </w:tc>
      </w:tr>
      <w:tr w:rsidR="00CB65F0" w:rsidRPr="00742EA2" w:rsidTr="00F02A00">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B65F0" w:rsidRPr="00742EA2" w:rsidRDefault="00CB65F0" w:rsidP="00F02A00">
            <w:pPr>
              <w:spacing w:after="0" w:line="240" w:lineRule="auto"/>
              <w:rPr>
                <w:b/>
                <w:bCs/>
                <w:color w:val="000000"/>
                <w:sz w:val="16"/>
                <w:szCs w:val="16"/>
              </w:rPr>
            </w:pPr>
            <w:r w:rsidRPr="00742EA2">
              <w:rPr>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B65F0" w:rsidRPr="00742EA2" w:rsidRDefault="00CB65F0" w:rsidP="00F02A00">
            <w:pPr>
              <w:spacing w:after="0" w:line="240" w:lineRule="auto"/>
              <w:rPr>
                <w:color w:val="000000"/>
                <w:sz w:val="16"/>
                <w:szCs w:val="16"/>
              </w:rPr>
            </w:pPr>
            <w:r w:rsidRPr="00742EA2">
              <w:rPr>
                <w:color w:val="000000"/>
                <w:sz w:val="16"/>
                <w:szCs w:val="16"/>
              </w:rPr>
              <w:t>Gençlik ve Spor Bakanlığı, İlçe Millli Eğitim</w:t>
            </w:r>
            <w:r w:rsidR="00F02A00" w:rsidRPr="00742EA2">
              <w:rPr>
                <w:color w:val="000000"/>
                <w:sz w:val="16"/>
                <w:szCs w:val="16"/>
              </w:rPr>
              <w:t>, Veliler, Okul Aile Birliği</w:t>
            </w:r>
          </w:p>
        </w:tc>
      </w:tr>
      <w:tr w:rsidR="00CB65F0" w:rsidRPr="00742EA2" w:rsidTr="00F02A00">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B65F0" w:rsidRPr="00742EA2" w:rsidRDefault="00CB65F0" w:rsidP="00F02A00">
            <w:pPr>
              <w:spacing w:after="0" w:line="240" w:lineRule="auto"/>
              <w:rPr>
                <w:b/>
                <w:bCs/>
                <w:color w:val="000000"/>
                <w:sz w:val="16"/>
                <w:szCs w:val="16"/>
              </w:rPr>
            </w:pPr>
            <w:r w:rsidRPr="00742EA2">
              <w:rPr>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B65F0" w:rsidRPr="00742EA2" w:rsidRDefault="00CB65F0" w:rsidP="00F02A00">
            <w:pPr>
              <w:jc w:val="left"/>
              <w:rPr>
                <w:sz w:val="16"/>
                <w:szCs w:val="16"/>
              </w:rPr>
            </w:pPr>
            <w:r w:rsidRPr="00742EA2">
              <w:rPr>
                <w:rStyle w:val="fontstyle01"/>
                <w:sz w:val="16"/>
                <w:szCs w:val="16"/>
              </w:rPr>
              <w:t>-Okul dışı imkânların oluşturulmasında ilgili kurum ve kuruluşların yeterli desteği göstermemesi,</w:t>
            </w:r>
            <w:r w:rsidRPr="00742EA2">
              <w:rPr>
                <w:color w:val="000000"/>
                <w:sz w:val="16"/>
                <w:szCs w:val="16"/>
              </w:rPr>
              <w:br/>
            </w:r>
            <w:r w:rsidR="00F02A00" w:rsidRPr="00742EA2">
              <w:rPr>
                <w:rStyle w:val="fontstyle01"/>
                <w:sz w:val="16"/>
                <w:szCs w:val="16"/>
              </w:rPr>
              <w:t>-</w:t>
            </w:r>
            <w:r w:rsidRPr="00742EA2">
              <w:rPr>
                <w:rStyle w:val="fontstyle01"/>
                <w:sz w:val="16"/>
                <w:szCs w:val="16"/>
              </w:rPr>
              <w:t>Yaz dönemlerinde bölgesel değişim programlarına yeterli talep olmaması,</w:t>
            </w:r>
            <w:r w:rsidRPr="00742EA2">
              <w:rPr>
                <w:color w:val="000000"/>
                <w:sz w:val="16"/>
                <w:szCs w:val="16"/>
              </w:rPr>
              <w:br/>
            </w:r>
            <w:r w:rsidR="00F02A00" w:rsidRPr="00742EA2">
              <w:rPr>
                <w:rStyle w:val="fontstyle01"/>
                <w:sz w:val="16"/>
                <w:szCs w:val="16"/>
              </w:rPr>
              <w:t>-</w:t>
            </w:r>
            <w:r w:rsidRPr="00742EA2">
              <w:rPr>
                <w:rStyle w:val="fontstyle01"/>
                <w:sz w:val="16"/>
                <w:szCs w:val="16"/>
              </w:rPr>
              <w:t>Öğrencilerin sosyal girişimcilik konusundaki isteksizliği,</w:t>
            </w:r>
            <w:r w:rsidRPr="00742EA2">
              <w:rPr>
                <w:color w:val="000000"/>
                <w:sz w:val="16"/>
                <w:szCs w:val="16"/>
              </w:rPr>
              <w:br/>
            </w:r>
            <w:r w:rsidRPr="00742EA2">
              <w:rPr>
                <w:rStyle w:val="fontstyle01"/>
                <w:sz w:val="16"/>
                <w:szCs w:val="16"/>
              </w:rPr>
              <w:t xml:space="preserve">- Okullara kaynak aktarılmasında kullanılacak </w:t>
            </w:r>
            <w:proofErr w:type="gramStart"/>
            <w:r w:rsidRPr="00742EA2">
              <w:rPr>
                <w:rStyle w:val="fontstyle01"/>
                <w:sz w:val="16"/>
                <w:szCs w:val="16"/>
              </w:rPr>
              <w:t>kriterlerin</w:t>
            </w:r>
            <w:proofErr w:type="gramEnd"/>
            <w:r w:rsidRPr="00742EA2">
              <w:rPr>
                <w:rStyle w:val="fontstyle01"/>
                <w:sz w:val="16"/>
                <w:szCs w:val="16"/>
              </w:rPr>
              <w:t xml:space="preserve"> belirsiz olması,</w:t>
            </w:r>
          </w:p>
        </w:tc>
      </w:tr>
      <w:tr w:rsidR="00CB65F0" w:rsidRPr="00742EA2" w:rsidTr="00F02A00">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B65F0" w:rsidRPr="00742EA2" w:rsidRDefault="00CB65F0" w:rsidP="00F02A00">
            <w:pPr>
              <w:spacing w:after="0" w:line="240" w:lineRule="auto"/>
              <w:rPr>
                <w:b/>
                <w:bCs/>
                <w:color w:val="000000"/>
                <w:sz w:val="16"/>
                <w:szCs w:val="16"/>
              </w:rPr>
            </w:pPr>
            <w:r w:rsidRPr="00742EA2">
              <w:rPr>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F02A00" w:rsidRPr="00742EA2" w:rsidRDefault="00CB65F0" w:rsidP="00F02A00">
            <w:pPr>
              <w:spacing w:after="0" w:line="240" w:lineRule="auto"/>
              <w:jc w:val="left"/>
              <w:rPr>
                <w:color w:val="000000"/>
                <w:sz w:val="16"/>
                <w:szCs w:val="16"/>
              </w:rPr>
            </w:pPr>
            <w:r w:rsidRPr="00742EA2">
              <w:rPr>
                <w:color w:val="000000"/>
                <w:sz w:val="16"/>
                <w:szCs w:val="16"/>
              </w:rPr>
              <w:t>S1 Her bir öğrencinin bir kulüp faaliyetinde aktif olarak yer alması sağlanarak kulüp faaliyetlerinin etkinliği artırılacaktır.</w:t>
            </w:r>
            <w:r w:rsidRPr="00742EA2">
              <w:rPr>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w:t>
            </w:r>
            <w:r w:rsidR="00F02A00" w:rsidRPr="00742EA2">
              <w:rPr>
                <w:color w:val="000000"/>
                <w:sz w:val="16"/>
                <w:szCs w:val="16"/>
              </w:rPr>
              <w:t xml:space="preserve"> katılımları artırılacaktır.</w:t>
            </w:r>
            <w:r w:rsidR="00F02A00" w:rsidRPr="00742EA2">
              <w:rPr>
                <w:color w:val="000000"/>
                <w:sz w:val="16"/>
                <w:szCs w:val="16"/>
              </w:rPr>
              <w:br/>
              <w:t xml:space="preserve">S3Okul </w:t>
            </w:r>
            <w:r w:rsidRPr="00742EA2">
              <w:rPr>
                <w:color w:val="000000"/>
                <w:sz w:val="16"/>
                <w:szCs w:val="16"/>
              </w:rPr>
              <w:t>bünyesinde yarışmalar düzenlenecektir.</w:t>
            </w:r>
            <w:r w:rsidRPr="00742EA2">
              <w:rPr>
                <w:color w:val="000000"/>
                <w:sz w:val="16"/>
                <w:szCs w:val="16"/>
              </w:rPr>
              <w:br/>
              <w:t>S4 Diğer kurum ve kuruluşlarla iş birliği içerisinde yürütülen bilimsel, sosyal, kültürel, sanatsal ve sportif alanlardaki faaliyetler artırılacaktır.</w:t>
            </w:r>
            <w:r w:rsidRPr="00742EA2">
              <w:rPr>
                <w:color w:val="000000"/>
                <w:sz w:val="16"/>
                <w:szCs w:val="16"/>
              </w:rPr>
              <w:br/>
              <w:t>S5 Okul bahçeleri çocukların geleneksel oyunlarla vakit geçirmelerini sağlayacak ve gelişimlerini destekleyecek şekilde etkin olarak kullanılacaktır.</w:t>
            </w:r>
            <w:r w:rsidRPr="00742EA2">
              <w:rPr>
                <w:color w:val="000000"/>
                <w:sz w:val="16"/>
                <w:szCs w:val="16"/>
              </w:rPr>
              <w:br/>
              <w:t>S6 Okul bünyesinde etkinlikler düzenlenecektir.</w:t>
            </w:r>
            <w:r w:rsidRPr="00742EA2">
              <w:rPr>
                <w:color w:val="000000"/>
                <w:sz w:val="16"/>
                <w:szCs w:val="16"/>
              </w:rPr>
              <w:br/>
              <w:t xml:space="preserve">S7 Öğrencilerin yerel, ulusal ve uluslararası proje ve yarışmalara katılmaları teşvik edilecektir. </w:t>
            </w:r>
          </w:p>
          <w:p w:rsidR="00F02A00" w:rsidRPr="00742EA2" w:rsidRDefault="00CB65F0" w:rsidP="00F02A00">
            <w:pPr>
              <w:spacing w:after="0" w:line="240" w:lineRule="auto"/>
              <w:jc w:val="left"/>
              <w:rPr>
                <w:color w:val="000000"/>
                <w:sz w:val="16"/>
                <w:szCs w:val="16"/>
              </w:rPr>
            </w:pPr>
            <w:r w:rsidRPr="00742EA2">
              <w:rPr>
                <w:color w:val="000000"/>
                <w:sz w:val="16"/>
                <w:szCs w:val="16"/>
              </w:rPr>
              <w:t xml:space="preserve">S8 E‐okul sisteminde bulunan sosyal etkinlik </w:t>
            </w:r>
            <w:proofErr w:type="gramStart"/>
            <w:r w:rsidRPr="00742EA2">
              <w:rPr>
                <w:color w:val="000000"/>
                <w:sz w:val="16"/>
                <w:szCs w:val="16"/>
              </w:rPr>
              <w:t>modülünde</w:t>
            </w:r>
            <w:proofErr w:type="gramEnd"/>
            <w:r w:rsidRPr="00742EA2">
              <w:rPr>
                <w:color w:val="000000"/>
                <w:sz w:val="16"/>
                <w:szCs w:val="16"/>
              </w:rPr>
              <w:t xml:space="preserve"> gerçekleştirilen etkinlikler işlenecektir. </w:t>
            </w:r>
          </w:p>
          <w:p w:rsidR="00CB65F0" w:rsidRPr="00742EA2" w:rsidRDefault="00CB65F0" w:rsidP="00F02A00">
            <w:pPr>
              <w:spacing w:after="0" w:line="240" w:lineRule="auto"/>
              <w:jc w:val="left"/>
              <w:rPr>
                <w:color w:val="000000"/>
                <w:sz w:val="16"/>
                <w:szCs w:val="16"/>
              </w:rPr>
            </w:pPr>
            <w:r w:rsidRPr="00742EA2">
              <w:rPr>
                <w:color w:val="000000"/>
                <w:sz w:val="16"/>
                <w:szCs w:val="16"/>
              </w:rPr>
              <w:t>S9 Okul bahçeleri geleneksel çocuk oyunlarına yönelik düzenlenecektir.</w:t>
            </w:r>
            <w:r w:rsidRPr="00742EA2">
              <w:rPr>
                <w:color w:val="000000"/>
                <w:sz w:val="16"/>
                <w:szCs w:val="16"/>
              </w:rPr>
              <w:br/>
              <w:t>S10 Öğrenci seviyesi ve öğretim programı kazanımlarına uygun olarak geleneksel çocuk oyunları ders içi etkinliklerde kullanılacaktır.</w:t>
            </w:r>
            <w:r w:rsidRPr="00742EA2">
              <w:rPr>
                <w:color w:val="000000"/>
                <w:sz w:val="16"/>
                <w:szCs w:val="16"/>
              </w:rPr>
              <w:br/>
              <w:t>S11 Eğitim‐ öğretim yılı içerisinde okullarda geleneksel çocuk oyunları şenliği yapılacaktır.</w:t>
            </w:r>
          </w:p>
        </w:tc>
      </w:tr>
      <w:tr w:rsidR="00CB65F0" w:rsidRPr="00742EA2" w:rsidTr="00F02A00">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CB65F0" w:rsidRPr="00742EA2" w:rsidRDefault="00CB65F0" w:rsidP="00F02A00">
            <w:pPr>
              <w:spacing w:after="0" w:line="240" w:lineRule="auto"/>
              <w:rPr>
                <w:b/>
                <w:bCs/>
                <w:color w:val="000000"/>
                <w:sz w:val="16"/>
                <w:szCs w:val="16"/>
              </w:rPr>
            </w:pPr>
            <w:r w:rsidRPr="00742EA2">
              <w:rPr>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B65F0" w:rsidRPr="00742EA2" w:rsidRDefault="00F02A00" w:rsidP="00F02A00">
            <w:pPr>
              <w:spacing w:after="0" w:line="240" w:lineRule="auto"/>
              <w:rPr>
                <w:color w:val="000000"/>
                <w:sz w:val="16"/>
                <w:szCs w:val="16"/>
              </w:rPr>
            </w:pPr>
            <w:r w:rsidRPr="00742EA2">
              <w:rPr>
                <w:color w:val="000000"/>
                <w:sz w:val="16"/>
                <w:szCs w:val="16"/>
              </w:rPr>
              <w:t>150000</w:t>
            </w:r>
            <w:r w:rsidR="00CB65F0" w:rsidRPr="00742EA2">
              <w:rPr>
                <w:color w:val="000000"/>
                <w:sz w:val="16"/>
                <w:szCs w:val="16"/>
              </w:rPr>
              <w:t> </w:t>
            </w:r>
          </w:p>
        </w:tc>
      </w:tr>
      <w:tr w:rsidR="00CB65F0" w:rsidRPr="00742EA2" w:rsidTr="00F02A00">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B65F0" w:rsidRPr="00742EA2" w:rsidRDefault="00CB65F0" w:rsidP="00F02A00">
            <w:pPr>
              <w:spacing w:after="0" w:line="240" w:lineRule="auto"/>
              <w:rPr>
                <w:b/>
                <w:bCs/>
                <w:color w:val="000000"/>
                <w:sz w:val="16"/>
                <w:szCs w:val="16"/>
              </w:rPr>
            </w:pPr>
            <w:r w:rsidRPr="00742EA2">
              <w:rPr>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B65F0" w:rsidRPr="00742EA2" w:rsidRDefault="00CB65F0" w:rsidP="00F02A00">
            <w:pPr>
              <w:jc w:val="left"/>
              <w:rPr>
                <w:sz w:val="16"/>
                <w:szCs w:val="16"/>
              </w:rPr>
            </w:pPr>
            <w:proofErr w:type="gramStart"/>
            <w:r w:rsidRPr="00742EA2">
              <w:rPr>
                <w:rStyle w:val="fontstyle01"/>
                <w:sz w:val="16"/>
                <w:szCs w:val="16"/>
              </w:rPr>
              <w:t>- İlgili kurum ve kuruluşlarla iş birliği çalışmaları,</w:t>
            </w:r>
            <w:r w:rsidRPr="00742EA2">
              <w:rPr>
                <w:color w:val="000000"/>
                <w:sz w:val="16"/>
                <w:szCs w:val="16"/>
              </w:rPr>
              <w:br/>
            </w:r>
            <w:r w:rsidRPr="00742EA2">
              <w:rPr>
                <w:rStyle w:val="fontstyle01"/>
                <w:sz w:val="16"/>
                <w:szCs w:val="16"/>
              </w:rPr>
              <w:t>- Okul bahçelerinin öğrencilerin çok yönlü gelişimini destekleyecek şekilde tasarlanması ve dersler ile ders dışı etkinliklerin kültürel kazanımlarla</w:t>
            </w:r>
            <w:r w:rsidR="00F02A00" w:rsidRPr="00742EA2">
              <w:rPr>
                <w:color w:val="000000"/>
                <w:sz w:val="16"/>
                <w:szCs w:val="16"/>
              </w:rPr>
              <w:t xml:space="preserve"> </w:t>
            </w:r>
            <w:r w:rsidRPr="00742EA2">
              <w:rPr>
                <w:rStyle w:val="fontstyle01"/>
                <w:sz w:val="16"/>
                <w:szCs w:val="16"/>
              </w:rPr>
              <w:t>desteklenmesi,</w:t>
            </w:r>
            <w:r w:rsidRPr="00742EA2">
              <w:rPr>
                <w:color w:val="000000"/>
                <w:sz w:val="16"/>
                <w:szCs w:val="16"/>
              </w:rPr>
              <w:br/>
            </w:r>
            <w:r w:rsidRPr="00742EA2">
              <w:rPr>
                <w:rStyle w:val="fontstyle01"/>
                <w:sz w:val="16"/>
                <w:szCs w:val="16"/>
              </w:rPr>
              <w:t>- Okul ve mahalle spor kulüpleri ile bölgesel değişim programları ve şartları elverişsiz okulların öğrenci ve öğretmenlerinin desteklenmesi için</w:t>
            </w:r>
            <w:r w:rsidR="00F02A00" w:rsidRPr="00742EA2">
              <w:rPr>
                <w:color w:val="000000"/>
                <w:sz w:val="16"/>
                <w:szCs w:val="16"/>
              </w:rPr>
              <w:t xml:space="preserve"> </w:t>
            </w:r>
            <w:r w:rsidRPr="00742EA2">
              <w:rPr>
                <w:rStyle w:val="fontstyle01"/>
                <w:sz w:val="16"/>
                <w:szCs w:val="16"/>
              </w:rPr>
              <w:t>finansman sağlanması,</w:t>
            </w:r>
            <w:r w:rsidRPr="00742EA2">
              <w:rPr>
                <w:color w:val="000000"/>
                <w:sz w:val="16"/>
                <w:szCs w:val="16"/>
              </w:rPr>
              <w:br/>
            </w:r>
            <w:r w:rsidRPr="00742EA2">
              <w:rPr>
                <w:rStyle w:val="fontstyle01"/>
                <w:sz w:val="16"/>
                <w:szCs w:val="16"/>
              </w:rPr>
              <w:t>- Okullar arası farklılıkları tespit etmek ve kaynakları adaletli bir şekilde paylaştırmak için sistem kurulması,</w:t>
            </w:r>
            <w:r w:rsidRPr="00742EA2">
              <w:rPr>
                <w:color w:val="000000"/>
                <w:sz w:val="16"/>
                <w:szCs w:val="16"/>
              </w:rPr>
              <w:br/>
            </w:r>
            <w:r w:rsidRPr="00742EA2">
              <w:rPr>
                <w:rStyle w:val="fontstyle01"/>
                <w:sz w:val="16"/>
                <w:szCs w:val="16"/>
              </w:rPr>
              <w:t>- Hedeflenen başarıyı gösteremeyen öğrencilerin desteklenmesine yönelik mekanizmaların oluşturulması.</w:t>
            </w:r>
            <w:proofErr w:type="gramEnd"/>
          </w:p>
        </w:tc>
      </w:tr>
      <w:tr w:rsidR="00CB65F0" w:rsidRPr="00742EA2" w:rsidTr="00F02A00">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B65F0" w:rsidRPr="00742EA2" w:rsidRDefault="00CB65F0" w:rsidP="00F02A00">
            <w:pPr>
              <w:spacing w:after="0" w:line="240" w:lineRule="auto"/>
              <w:rPr>
                <w:b/>
                <w:bCs/>
                <w:color w:val="000000"/>
                <w:sz w:val="16"/>
                <w:szCs w:val="16"/>
              </w:rPr>
            </w:pPr>
            <w:r w:rsidRPr="00742EA2">
              <w:rPr>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B65F0" w:rsidRPr="00742EA2" w:rsidRDefault="00CB65F0" w:rsidP="00F02A00">
            <w:pPr>
              <w:spacing w:after="0" w:line="240" w:lineRule="auto"/>
              <w:rPr>
                <w:color w:val="000000"/>
                <w:sz w:val="16"/>
                <w:szCs w:val="16"/>
              </w:rPr>
            </w:pPr>
            <w:r w:rsidRPr="00742EA2">
              <w:rPr>
                <w:color w:val="000000"/>
                <w:sz w:val="16"/>
                <w:szCs w:val="16"/>
              </w:rPr>
              <w:t>Okul bahçelerindeki oyun alanlarını düzenleme çalışmalarının yapılması.</w:t>
            </w:r>
          </w:p>
          <w:p w:rsidR="00CB65F0" w:rsidRPr="00742EA2" w:rsidRDefault="00CB65F0" w:rsidP="00F02A00">
            <w:pPr>
              <w:spacing w:after="0" w:line="240" w:lineRule="auto"/>
              <w:rPr>
                <w:color w:val="000000"/>
                <w:sz w:val="16"/>
                <w:szCs w:val="16"/>
              </w:rPr>
            </w:pPr>
            <w:proofErr w:type="gramStart"/>
            <w:r w:rsidRPr="00742EA2">
              <w:rPr>
                <w:color w:val="000000"/>
                <w:sz w:val="16"/>
                <w:szCs w:val="16"/>
              </w:rPr>
              <w:t>İlgili kurumlarla iş birliği çalışmalarının yapılması. </w:t>
            </w:r>
            <w:proofErr w:type="gramEnd"/>
          </w:p>
        </w:tc>
      </w:tr>
    </w:tbl>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p w:rsidR="00F02A00" w:rsidRPr="00742EA2" w:rsidRDefault="00F02A00" w:rsidP="008D43E5">
      <w:pPr>
        <w:widowControl w:val="0"/>
        <w:autoSpaceDE w:val="0"/>
        <w:autoSpaceDN w:val="0"/>
        <w:spacing w:before="1" w:after="0" w:line="240" w:lineRule="auto"/>
        <w:rPr>
          <w:rStyle w:val="Balk7Char"/>
          <w:rFonts w:ascii="Times New Roman" w:hAnsi="Times New Roman" w:cs="Times New Roman"/>
          <w:lang w:eastAsia="en-US"/>
        </w:rPr>
      </w:pPr>
    </w:p>
    <w:p w:rsidR="00F02A00" w:rsidRPr="00742EA2" w:rsidRDefault="00F02A00" w:rsidP="008D43E5">
      <w:pPr>
        <w:widowControl w:val="0"/>
        <w:autoSpaceDE w:val="0"/>
        <w:autoSpaceDN w:val="0"/>
        <w:spacing w:before="1" w:after="0" w:line="240" w:lineRule="auto"/>
        <w:rPr>
          <w:rStyle w:val="Balk7Char"/>
          <w:rFonts w:ascii="Times New Roman" w:hAnsi="Times New Roman" w:cs="Times New Roman"/>
          <w:lang w:eastAsia="en-US"/>
        </w:rPr>
      </w:pPr>
    </w:p>
    <w:p w:rsidR="00F02A00" w:rsidRPr="00742EA2" w:rsidRDefault="00F02A00"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F02A00" w:rsidRPr="00742EA2" w:rsidRDefault="00F02A00" w:rsidP="008D43E5">
      <w:pPr>
        <w:widowControl w:val="0"/>
        <w:autoSpaceDE w:val="0"/>
        <w:autoSpaceDN w:val="0"/>
        <w:spacing w:before="1" w:after="0" w:line="240" w:lineRule="auto"/>
        <w:rPr>
          <w:rStyle w:val="Balk7Char"/>
          <w:rFonts w:ascii="Times New Roman" w:hAnsi="Times New Roman" w:cs="Times New Roman"/>
          <w:lang w:eastAsia="en-US"/>
        </w:rPr>
      </w:pPr>
    </w:p>
    <w:p w:rsidR="00F02A00" w:rsidRPr="00742EA2" w:rsidRDefault="00F02A00" w:rsidP="008D43E5">
      <w:pPr>
        <w:widowControl w:val="0"/>
        <w:autoSpaceDE w:val="0"/>
        <w:autoSpaceDN w:val="0"/>
        <w:spacing w:before="1" w:after="0" w:line="240" w:lineRule="auto"/>
        <w:rPr>
          <w:rStyle w:val="Balk7Char"/>
          <w:rFonts w:ascii="Times New Roman" w:hAnsi="Times New Roman" w:cs="Times New Roman"/>
          <w:lang w:eastAsia="en-US"/>
        </w:rPr>
      </w:pPr>
    </w:p>
    <w:tbl>
      <w:tblPr>
        <w:tblW w:w="10080" w:type="dxa"/>
        <w:jc w:val="right"/>
        <w:tblLook w:val="04A0" w:firstRow="1" w:lastRow="0" w:firstColumn="1" w:lastColumn="0" w:noHBand="0" w:noVBand="1"/>
      </w:tblPr>
      <w:tblGrid>
        <w:gridCol w:w="1374"/>
        <w:gridCol w:w="3398"/>
        <w:gridCol w:w="920"/>
        <w:gridCol w:w="913"/>
        <w:gridCol w:w="695"/>
        <w:gridCol w:w="695"/>
        <w:gridCol w:w="695"/>
        <w:gridCol w:w="695"/>
        <w:gridCol w:w="695"/>
      </w:tblGrid>
      <w:tr w:rsidR="00F02A00" w:rsidRPr="00742EA2" w:rsidTr="00F02A00">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8DB3E2" w:themeFill="text2" w:themeFillTint="66"/>
            <w:vAlign w:val="center"/>
            <w:hideMark/>
          </w:tcPr>
          <w:p w:rsidR="00F02A00" w:rsidRPr="00742EA2" w:rsidRDefault="00F02A00" w:rsidP="00F02A00">
            <w:pPr>
              <w:spacing w:after="0" w:line="240" w:lineRule="auto"/>
              <w:rPr>
                <w:b/>
                <w:bCs/>
                <w:color w:val="000000"/>
                <w:sz w:val="16"/>
                <w:szCs w:val="16"/>
              </w:rPr>
            </w:pPr>
            <w:r w:rsidRPr="00742EA2">
              <w:rPr>
                <w:b/>
                <w:bCs/>
                <w:color w:val="000000"/>
                <w:sz w:val="16"/>
                <w:szCs w:val="16"/>
              </w:rPr>
              <w:lastRenderedPageBreak/>
              <w:t xml:space="preserve">TEMA: </w:t>
            </w:r>
          </w:p>
        </w:tc>
        <w:tc>
          <w:tcPr>
            <w:tcW w:w="8706" w:type="dxa"/>
            <w:gridSpan w:val="8"/>
            <w:tcBorders>
              <w:top w:val="single" w:sz="8" w:space="0" w:color="auto"/>
              <w:left w:val="nil"/>
              <w:bottom w:val="single" w:sz="4" w:space="0" w:color="auto"/>
              <w:right w:val="single" w:sz="8" w:space="0" w:color="000000"/>
            </w:tcBorders>
            <w:shd w:val="clear" w:color="000000" w:fill="8DB3E2" w:themeFill="text2" w:themeFillTint="66"/>
            <w:vAlign w:val="center"/>
            <w:hideMark/>
          </w:tcPr>
          <w:p w:rsidR="00F02A00" w:rsidRPr="00742EA2" w:rsidRDefault="00F02A00" w:rsidP="00F02A00">
            <w:pPr>
              <w:spacing w:after="0" w:line="240" w:lineRule="auto"/>
              <w:rPr>
                <w:color w:val="000000"/>
                <w:sz w:val="16"/>
                <w:szCs w:val="16"/>
              </w:rPr>
            </w:pPr>
            <w:r w:rsidRPr="00742EA2">
              <w:t>EĞİTİM VE ÖĞRETİMDE KALİTENİN ARTIRILMASI</w:t>
            </w:r>
          </w:p>
        </w:tc>
      </w:tr>
      <w:tr w:rsidR="00F02A00" w:rsidRPr="00742EA2" w:rsidTr="00F02A00">
        <w:trPr>
          <w:trHeight w:val="499"/>
          <w:jc w:val="right"/>
        </w:trPr>
        <w:tc>
          <w:tcPr>
            <w:tcW w:w="1374" w:type="dxa"/>
            <w:tcBorders>
              <w:top w:val="single" w:sz="4" w:space="0" w:color="auto"/>
              <w:left w:val="single" w:sz="8" w:space="0" w:color="auto"/>
              <w:bottom w:val="single" w:sz="4" w:space="0" w:color="auto"/>
              <w:right w:val="single" w:sz="4" w:space="0" w:color="auto"/>
            </w:tcBorders>
            <w:shd w:val="clear" w:color="000000" w:fill="8DB3E2" w:themeFill="text2" w:themeFillTint="66"/>
            <w:vAlign w:val="center"/>
            <w:hideMark/>
          </w:tcPr>
          <w:p w:rsidR="00F02A00" w:rsidRPr="00742EA2" w:rsidRDefault="00F02A00" w:rsidP="00F02A00">
            <w:pPr>
              <w:spacing w:after="0" w:line="240" w:lineRule="auto"/>
              <w:rPr>
                <w:b/>
                <w:bCs/>
                <w:color w:val="000000"/>
                <w:sz w:val="16"/>
                <w:szCs w:val="16"/>
              </w:rPr>
            </w:pPr>
            <w:r w:rsidRPr="00742EA2">
              <w:rPr>
                <w:b/>
                <w:bCs/>
                <w:color w:val="000000"/>
                <w:sz w:val="16"/>
                <w:szCs w:val="16"/>
              </w:rPr>
              <w:t>AMAÇ 3</w:t>
            </w:r>
          </w:p>
        </w:tc>
        <w:tc>
          <w:tcPr>
            <w:tcW w:w="8706" w:type="dxa"/>
            <w:gridSpan w:val="8"/>
            <w:tcBorders>
              <w:top w:val="single" w:sz="4" w:space="0" w:color="auto"/>
              <w:left w:val="nil"/>
              <w:bottom w:val="single" w:sz="4" w:space="0" w:color="auto"/>
              <w:right w:val="single" w:sz="8" w:space="0" w:color="000000"/>
            </w:tcBorders>
            <w:shd w:val="clear" w:color="000000" w:fill="8DB3E2" w:themeFill="text2" w:themeFillTint="66"/>
            <w:vAlign w:val="center"/>
            <w:hideMark/>
          </w:tcPr>
          <w:p w:rsidR="00F02A00" w:rsidRPr="00742EA2" w:rsidRDefault="00F02A00" w:rsidP="00F02A00">
            <w:pPr>
              <w:spacing w:after="0" w:line="240" w:lineRule="auto"/>
              <w:rPr>
                <w:color w:val="000000"/>
                <w:sz w:val="16"/>
                <w:szCs w:val="16"/>
              </w:rPr>
            </w:pPr>
            <w:r w:rsidRPr="00742EA2">
              <w:rPr>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02A00" w:rsidRPr="00742EA2" w:rsidTr="00F02A00">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F02A00" w:rsidRPr="00742EA2" w:rsidRDefault="00F02A00" w:rsidP="00DF37B8">
            <w:pPr>
              <w:spacing w:after="0" w:line="240" w:lineRule="auto"/>
              <w:rPr>
                <w:b/>
                <w:bCs/>
                <w:color w:val="000000"/>
                <w:sz w:val="16"/>
                <w:szCs w:val="16"/>
              </w:rPr>
            </w:pPr>
            <w:r w:rsidRPr="00742EA2">
              <w:rPr>
                <w:b/>
                <w:bCs/>
                <w:color w:val="000000"/>
                <w:sz w:val="16"/>
                <w:szCs w:val="16"/>
              </w:rPr>
              <w:t xml:space="preserve">Hedef </w:t>
            </w:r>
            <w:r w:rsidR="00DF37B8" w:rsidRPr="00742EA2">
              <w:rPr>
                <w:b/>
                <w:bCs/>
                <w:color w:val="000000"/>
                <w:sz w:val="16"/>
                <w:szCs w:val="16"/>
              </w:rPr>
              <w:t>2</w:t>
            </w:r>
          </w:p>
        </w:tc>
        <w:tc>
          <w:tcPr>
            <w:tcW w:w="8706" w:type="dxa"/>
            <w:gridSpan w:val="8"/>
            <w:tcBorders>
              <w:top w:val="single" w:sz="4" w:space="0" w:color="auto"/>
              <w:left w:val="nil"/>
              <w:bottom w:val="single" w:sz="4" w:space="0" w:color="auto"/>
              <w:right w:val="single" w:sz="8" w:space="0" w:color="000000"/>
            </w:tcBorders>
            <w:shd w:val="clear" w:color="000000" w:fill="C09200"/>
            <w:vAlign w:val="center"/>
            <w:hideMark/>
          </w:tcPr>
          <w:p w:rsidR="00F02A00" w:rsidRPr="00742EA2" w:rsidRDefault="00F02A00" w:rsidP="00F02A00">
            <w:pPr>
              <w:spacing w:after="0" w:line="240" w:lineRule="auto"/>
              <w:rPr>
                <w:color w:val="000000"/>
                <w:sz w:val="16"/>
                <w:szCs w:val="16"/>
              </w:rPr>
            </w:pPr>
            <w:r w:rsidRPr="00742EA2">
              <w:rPr>
                <w:color w:val="000000"/>
                <w:sz w:val="20"/>
                <w:szCs w:val="20"/>
              </w:rPr>
              <w:t>2028 yılına kadar her öğrencimizin yerel, ulusal ve uluslararası düzeyde proje tabanlı bilimsel(TÜBİTAK), teknolojik çalışmalardan en az 1’ine aktif katılımını sağlamak</w:t>
            </w:r>
          </w:p>
        </w:tc>
      </w:tr>
      <w:tr w:rsidR="00F02A00" w:rsidRPr="00742EA2" w:rsidTr="00F02A00">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F02A00" w:rsidRPr="00742EA2" w:rsidRDefault="00F02A00" w:rsidP="00F02A00">
            <w:pPr>
              <w:spacing w:after="0" w:line="240" w:lineRule="auto"/>
              <w:rPr>
                <w:b/>
                <w:bCs/>
                <w:color w:val="000000"/>
                <w:sz w:val="16"/>
                <w:szCs w:val="16"/>
              </w:rPr>
            </w:pPr>
            <w:r w:rsidRPr="00742EA2">
              <w:rPr>
                <w:b/>
                <w:bCs/>
                <w:color w:val="000000"/>
                <w:sz w:val="16"/>
                <w:szCs w:val="16"/>
              </w:rPr>
              <w:t>PG NO</w:t>
            </w:r>
          </w:p>
        </w:tc>
        <w:tc>
          <w:tcPr>
            <w:tcW w:w="3398" w:type="dxa"/>
            <w:tcBorders>
              <w:top w:val="single" w:sz="4" w:space="0" w:color="auto"/>
              <w:left w:val="nil"/>
              <w:bottom w:val="single" w:sz="4" w:space="0" w:color="auto"/>
              <w:right w:val="single" w:sz="4" w:space="0" w:color="auto"/>
            </w:tcBorders>
            <w:shd w:val="clear" w:color="000000" w:fill="FFDA65"/>
            <w:vAlign w:val="center"/>
            <w:hideMark/>
          </w:tcPr>
          <w:p w:rsidR="00F02A00" w:rsidRPr="00742EA2" w:rsidRDefault="00F02A00" w:rsidP="00F02A00">
            <w:pPr>
              <w:spacing w:after="0" w:line="240" w:lineRule="auto"/>
              <w:rPr>
                <w:b/>
                <w:bCs/>
                <w:color w:val="000000"/>
                <w:sz w:val="16"/>
                <w:szCs w:val="16"/>
              </w:rPr>
            </w:pPr>
            <w:r w:rsidRPr="00742EA2">
              <w:rPr>
                <w:b/>
                <w:bCs/>
                <w:color w:val="000000"/>
                <w:sz w:val="16"/>
                <w:szCs w:val="16"/>
              </w:rPr>
              <w:t>Performans Göstergeleri</w:t>
            </w:r>
          </w:p>
          <w:p w:rsidR="00F02A00" w:rsidRPr="00742EA2" w:rsidRDefault="00F02A00" w:rsidP="00F02A00">
            <w:pPr>
              <w:spacing w:after="0" w:line="240" w:lineRule="auto"/>
              <w:rPr>
                <w:b/>
                <w:bCs/>
                <w:color w:val="000000"/>
                <w:sz w:val="16"/>
                <w:szCs w:val="16"/>
              </w:rPr>
            </w:pPr>
            <w:r w:rsidRPr="00742EA2">
              <w:rPr>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2028 Hedef</w:t>
            </w:r>
          </w:p>
        </w:tc>
      </w:tr>
      <w:tr w:rsidR="00F02A00" w:rsidRPr="00742EA2" w:rsidTr="00F02A00">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F02A00" w:rsidRPr="00742EA2" w:rsidRDefault="00F02A00" w:rsidP="00DF37B8">
            <w:pPr>
              <w:spacing w:after="0" w:line="240" w:lineRule="auto"/>
              <w:rPr>
                <w:b/>
                <w:bCs/>
                <w:color w:val="000000"/>
                <w:sz w:val="16"/>
                <w:szCs w:val="16"/>
              </w:rPr>
            </w:pPr>
            <w:r w:rsidRPr="00742EA2">
              <w:rPr>
                <w:b/>
                <w:bCs/>
                <w:color w:val="000000"/>
                <w:sz w:val="16"/>
                <w:szCs w:val="16"/>
              </w:rPr>
              <w:t xml:space="preserve">PG </w:t>
            </w:r>
            <w:r w:rsidR="00DF37B8" w:rsidRPr="00742EA2">
              <w:rPr>
                <w:b/>
                <w:bCs/>
                <w:color w:val="000000"/>
                <w:sz w:val="16"/>
                <w:szCs w:val="16"/>
              </w:rPr>
              <w:t>3.2.1</w:t>
            </w:r>
            <w:r w:rsidRPr="00742EA2">
              <w:rPr>
                <w:b/>
                <w:bCs/>
                <w:color w:val="000000"/>
                <w:sz w:val="16"/>
                <w:szCs w:val="16"/>
              </w:rPr>
              <w:t xml:space="preserve"> </w:t>
            </w:r>
          </w:p>
        </w:tc>
        <w:tc>
          <w:tcPr>
            <w:tcW w:w="3398" w:type="dxa"/>
            <w:tcBorders>
              <w:top w:val="single" w:sz="4" w:space="0" w:color="auto"/>
              <w:left w:val="nil"/>
              <w:bottom w:val="single" w:sz="4" w:space="0" w:color="auto"/>
              <w:right w:val="single" w:sz="4" w:space="0" w:color="000000"/>
            </w:tcBorders>
            <w:shd w:val="clear" w:color="auto" w:fill="auto"/>
            <w:vAlign w:val="center"/>
            <w:hideMark/>
          </w:tcPr>
          <w:p w:rsidR="00F02A00" w:rsidRPr="00742EA2" w:rsidRDefault="00F02A00" w:rsidP="00F02A00">
            <w:pPr>
              <w:widowControl w:val="0"/>
              <w:spacing w:after="0" w:line="240" w:lineRule="auto"/>
              <w:rPr>
                <w:color w:val="000000"/>
                <w:sz w:val="18"/>
                <w:szCs w:val="18"/>
              </w:rPr>
            </w:pPr>
            <w:r w:rsidRPr="00742EA2">
              <w:rPr>
                <w:color w:val="000000"/>
                <w:sz w:val="18"/>
                <w:szCs w:val="18"/>
              </w:rPr>
              <w:t>TÜBİTAK 4007 başvuru sayısı</w:t>
            </w:r>
          </w:p>
        </w:tc>
        <w:tc>
          <w:tcPr>
            <w:tcW w:w="920" w:type="dxa"/>
            <w:tcBorders>
              <w:top w:val="nil"/>
              <w:left w:val="nil"/>
              <w:bottom w:val="single" w:sz="4" w:space="0" w:color="auto"/>
              <w:right w:val="single" w:sz="4" w:space="0" w:color="auto"/>
            </w:tcBorders>
            <w:shd w:val="clear" w:color="auto" w:fill="auto"/>
            <w:noWrap/>
            <w:vAlign w:val="center"/>
            <w:hideMark/>
          </w:tcPr>
          <w:p w:rsidR="00F02A00" w:rsidRPr="00742EA2" w:rsidRDefault="00F02A00" w:rsidP="00F02A00">
            <w:pPr>
              <w:spacing w:after="0" w:line="240" w:lineRule="auto"/>
              <w:jc w:val="center"/>
              <w:rPr>
                <w:color w:val="333333"/>
                <w:sz w:val="16"/>
                <w:szCs w:val="16"/>
              </w:rPr>
            </w:pPr>
            <w:r w:rsidRPr="00742EA2">
              <w:rPr>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0 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1 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2 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3 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4 </w:t>
            </w:r>
          </w:p>
        </w:tc>
      </w:tr>
      <w:tr w:rsidR="00F02A00" w:rsidRPr="00742EA2" w:rsidTr="00F02A00">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F02A00" w:rsidRPr="00742EA2" w:rsidRDefault="00F02A00" w:rsidP="00DF37B8">
            <w:pPr>
              <w:spacing w:after="0" w:line="240" w:lineRule="auto"/>
              <w:rPr>
                <w:b/>
                <w:bCs/>
                <w:color w:val="000000"/>
                <w:sz w:val="16"/>
                <w:szCs w:val="16"/>
              </w:rPr>
            </w:pPr>
            <w:r w:rsidRPr="00742EA2">
              <w:rPr>
                <w:b/>
                <w:bCs/>
                <w:color w:val="000000"/>
                <w:sz w:val="16"/>
                <w:szCs w:val="16"/>
              </w:rPr>
              <w:t xml:space="preserve">PG </w:t>
            </w:r>
            <w:r w:rsidR="00DF37B8" w:rsidRPr="00742EA2">
              <w:rPr>
                <w:b/>
                <w:bCs/>
                <w:color w:val="000000"/>
                <w:sz w:val="16"/>
                <w:szCs w:val="16"/>
              </w:rPr>
              <w:t>3.2.2</w:t>
            </w:r>
          </w:p>
        </w:tc>
        <w:tc>
          <w:tcPr>
            <w:tcW w:w="3398" w:type="dxa"/>
            <w:tcBorders>
              <w:top w:val="single" w:sz="4" w:space="0" w:color="auto"/>
              <w:left w:val="nil"/>
              <w:bottom w:val="single" w:sz="4" w:space="0" w:color="auto"/>
              <w:right w:val="single" w:sz="4" w:space="0" w:color="000000"/>
            </w:tcBorders>
            <w:shd w:val="clear" w:color="auto" w:fill="auto"/>
            <w:vAlign w:val="center"/>
            <w:hideMark/>
          </w:tcPr>
          <w:p w:rsidR="00F02A00" w:rsidRPr="00742EA2" w:rsidRDefault="00F02A00" w:rsidP="00F02A00">
            <w:pPr>
              <w:widowControl w:val="0"/>
              <w:spacing w:after="0" w:line="240" w:lineRule="auto"/>
              <w:rPr>
                <w:color w:val="000000"/>
                <w:sz w:val="18"/>
                <w:szCs w:val="18"/>
              </w:rPr>
            </w:pPr>
            <w:r w:rsidRPr="00742EA2">
              <w:rPr>
                <w:color w:val="000000"/>
                <w:sz w:val="18"/>
                <w:szCs w:val="18"/>
              </w:rPr>
              <w:t>İl, ilçe çapında projelere/yarışmalara yapılan başvuru sayısı</w:t>
            </w:r>
          </w:p>
        </w:tc>
        <w:tc>
          <w:tcPr>
            <w:tcW w:w="920" w:type="dxa"/>
            <w:tcBorders>
              <w:top w:val="nil"/>
              <w:left w:val="nil"/>
              <w:bottom w:val="single" w:sz="4" w:space="0" w:color="auto"/>
              <w:right w:val="single" w:sz="4" w:space="0" w:color="auto"/>
            </w:tcBorders>
            <w:shd w:val="clear" w:color="auto" w:fill="auto"/>
            <w:noWrap/>
            <w:vAlign w:val="center"/>
            <w:hideMark/>
          </w:tcPr>
          <w:p w:rsidR="00F02A00" w:rsidRPr="00742EA2" w:rsidRDefault="00F02A00" w:rsidP="00F02A00">
            <w:pPr>
              <w:spacing w:after="0" w:line="240" w:lineRule="auto"/>
              <w:jc w:val="center"/>
              <w:rPr>
                <w:color w:val="000000"/>
                <w:sz w:val="16"/>
                <w:szCs w:val="16"/>
              </w:rPr>
            </w:pPr>
            <w:r w:rsidRPr="00742EA2">
              <w:rPr>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 0</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2</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8 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10 </w:t>
            </w:r>
          </w:p>
        </w:tc>
      </w:tr>
      <w:tr w:rsidR="00F02A00" w:rsidRPr="00742EA2" w:rsidTr="00F02A00">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F02A00" w:rsidRPr="00742EA2" w:rsidRDefault="00F02A00" w:rsidP="00DF37B8">
            <w:pPr>
              <w:spacing w:after="0" w:line="240" w:lineRule="auto"/>
              <w:rPr>
                <w:b/>
                <w:bCs/>
                <w:color w:val="000000"/>
                <w:sz w:val="16"/>
                <w:szCs w:val="16"/>
              </w:rPr>
            </w:pPr>
            <w:r w:rsidRPr="00742EA2">
              <w:rPr>
                <w:b/>
                <w:bCs/>
                <w:color w:val="000000"/>
                <w:sz w:val="16"/>
                <w:szCs w:val="16"/>
              </w:rPr>
              <w:t xml:space="preserve">PG </w:t>
            </w:r>
            <w:r w:rsidR="00DF37B8" w:rsidRPr="00742EA2">
              <w:rPr>
                <w:b/>
                <w:bCs/>
                <w:color w:val="000000"/>
                <w:sz w:val="16"/>
                <w:szCs w:val="16"/>
              </w:rPr>
              <w:t>3.2.3</w:t>
            </w:r>
          </w:p>
        </w:tc>
        <w:tc>
          <w:tcPr>
            <w:tcW w:w="3398" w:type="dxa"/>
            <w:tcBorders>
              <w:top w:val="single" w:sz="4" w:space="0" w:color="auto"/>
              <w:left w:val="nil"/>
              <w:bottom w:val="single" w:sz="4" w:space="0" w:color="auto"/>
              <w:right w:val="single" w:sz="4" w:space="0" w:color="000000"/>
            </w:tcBorders>
            <w:shd w:val="clear" w:color="auto" w:fill="auto"/>
            <w:vAlign w:val="center"/>
            <w:hideMark/>
          </w:tcPr>
          <w:p w:rsidR="00F02A00" w:rsidRPr="00742EA2" w:rsidRDefault="00F02A00" w:rsidP="00F02A00">
            <w:pPr>
              <w:widowControl w:val="0"/>
              <w:spacing w:after="0" w:line="240" w:lineRule="auto"/>
              <w:rPr>
                <w:color w:val="000000"/>
                <w:sz w:val="18"/>
                <w:szCs w:val="18"/>
              </w:rPr>
            </w:pPr>
            <w:r w:rsidRPr="00742EA2">
              <w:rPr>
                <w:color w:val="000000"/>
                <w:sz w:val="18"/>
                <w:szCs w:val="18"/>
              </w:rPr>
              <w:t>Bilimsel ve teknolojik çalışmalar kapsamında düzenlenen (şenlik, sergi, yarışma) faaliyet sayısı</w:t>
            </w:r>
          </w:p>
        </w:tc>
        <w:tc>
          <w:tcPr>
            <w:tcW w:w="920" w:type="dxa"/>
            <w:tcBorders>
              <w:top w:val="nil"/>
              <w:left w:val="nil"/>
              <w:bottom w:val="single" w:sz="4" w:space="0" w:color="auto"/>
              <w:right w:val="single" w:sz="4" w:space="0" w:color="auto"/>
            </w:tcBorders>
            <w:shd w:val="clear" w:color="auto" w:fill="auto"/>
            <w:noWrap/>
            <w:vAlign w:val="center"/>
            <w:hideMark/>
          </w:tcPr>
          <w:p w:rsidR="00F02A00" w:rsidRPr="00742EA2" w:rsidRDefault="00F02A00" w:rsidP="00F02A00">
            <w:pPr>
              <w:spacing w:after="0" w:line="240" w:lineRule="auto"/>
              <w:jc w:val="center"/>
              <w:rPr>
                <w:color w:val="000000"/>
                <w:sz w:val="16"/>
                <w:szCs w:val="16"/>
              </w:rPr>
            </w:pPr>
            <w:r w:rsidRPr="00742EA2">
              <w:rPr>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0 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1 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2 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2 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2 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2 </w:t>
            </w:r>
          </w:p>
        </w:tc>
      </w:tr>
      <w:tr w:rsidR="00F02A00" w:rsidRPr="00742EA2" w:rsidTr="00F02A00">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F02A00" w:rsidRPr="00742EA2" w:rsidRDefault="00F02A00" w:rsidP="00DF37B8">
            <w:pPr>
              <w:spacing w:after="0" w:line="240" w:lineRule="auto"/>
              <w:rPr>
                <w:b/>
                <w:bCs/>
                <w:color w:val="000000"/>
                <w:sz w:val="16"/>
                <w:szCs w:val="16"/>
              </w:rPr>
            </w:pPr>
            <w:r w:rsidRPr="00742EA2">
              <w:rPr>
                <w:b/>
                <w:bCs/>
                <w:color w:val="000000"/>
                <w:sz w:val="16"/>
                <w:szCs w:val="16"/>
              </w:rPr>
              <w:t xml:space="preserve">PG </w:t>
            </w:r>
            <w:r w:rsidR="00DF37B8" w:rsidRPr="00742EA2">
              <w:rPr>
                <w:b/>
                <w:bCs/>
                <w:color w:val="000000"/>
                <w:sz w:val="16"/>
                <w:szCs w:val="16"/>
              </w:rPr>
              <w:t>3.2.4</w:t>
            </w:r>
          </w:p>
        </w:tc>
        <w:tc>
          <w:tcPr>
            <w:tcW w:w="3398" w:type="dxa"/>
            <w:tcBorders>
              <w:top w:val="single" w:sz="4" w:space="0" w:color="auto"/>
              <w:left w:val="nil"/>
              <w:bottom w:val="single" w:sz="4" w:space="0" w:color="auto"/>
              <w:right w:val="single" w:sz="4" w:space="0" w:color="000000"/>
            </w:tcBorders>
            <w:shd w:val="clear" w:color="auto" w:fill="auto"/>
            <w:vAlign w:val="center"/>
            <w:hideMark/>
          </w:tcPr>
          <w:p w:rsidR="00F02A00" w:rsidRPr="00742EA2" w:rsidRDefault="00F02A00" w:rsidP="00F02A00">
            <w:pPr>
              <w:widowControl w:val="0"/>
              <w:spacing w:after="0" w:line="240" w:lineRule="auto"/>
              <w:rPr>
                <w:color w:val="000000"/>
                <w:sz w:val="18"/>
                <w:szCs w:val="18"/>
              </w:rPr>
            </w:pPr>
            <w:r w:rsidRPr="00742EA2">
              <w:rPr>
                <w:color w:val="000000"/>
                <w:sz w:val="18"/>
                <w:szCs w:val="18"/>
              </w:rPr>
              <w:t>STEM Eğitimi çalışmaları kapsamında düzenlenen eğitim faaliyetlerinden (seminer, kurs, konferans vb.) yararlanan personel sayısı</w:t>
            </w:r>
          </w:p>
        </w:tc>
        <w:tc>
          <w:tcPr>
            <w:tcW w:w="920" w:type="dxa"/>
            <w:tcBorders>
              <w:top w:val="nil"/>
              <w:left w:val="nil"/>
              <w:bottom w:val="single" w:sz="4" w:space="0" w:color="auto"/>
              <w:right w:val="single" w:sz="4" w:space="0" w:color="auto"/>
            </w:tcBorders>
            <w:shd w:val="clear" w:color="auto" w:fill="auto"/>
            <w:noWrap/>
            <w:vAlign w:val="center"/>
            <w:hideMark/>
          </w:tcPr>
          <w:p w:rsidR="00F02A00" w:rsidRPr="00742EA2" w:rsidRDefault="00F02A00" w:rsidP="00F02A00">
            <w:pPr>
              <w:spacing w:after="0" w:line="240" w:lineRule="auto"/>
              <w:jc w:val="center"/>
              <w:rPr>
                <w:color w:val="000000"/>
                <w:sz w:val="16"/>
                <w:szCs w:val="16"/>
              </w:rPr>
            </w:pPr>
            <w:r w:rsidRPr="00742EA2">
              <w:rPr>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0 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2 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5 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15 </w:t>
            </w:r>
          </w:p>
        </w:tc>
      </w:tr>
      <w:tr w:rsidR="00F02A00" w:rsidRPr="00742EA2" w:rsidTr="00F02A00">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F02A00" w:rsidRPr="00742EA2" w:rsidRDefault="00F02A00" w:rsidP="00F02A00">
            <w:pPr>
              <w:spacing w:after="0" w:line="240" w:lineRule="auto"/>
              <w:rPr>
                <w:b/>
                <w:bCs/>
                <w:color w:val="000000"/>
                <w:sz w:val="16"/>
                <w:szCs w:val="16"/>
              </w:rPr>
            </w:pPr>
            <w:r w:rsidRPr="00742EA2">
              <w:rPr>
                <w:b/>
                <w:bCs/>
                <w:color w:val="000000"/>
                <w:sz w:val="16"/>
                <w:szCs w:val="16"/>
              </w:rPr>
              <w:t>Koordinatör Birim</w:t>
            </w:r>
          </w:p>
        </w:tc>
        <w:tc>
          <w:tcPr>
            <w:tcW w:w="8706" w:type="dxa"/>
            <w:gridSpan w:val="8"/>
            <w:tcBorders>
              <w:top w:val="single" w:sz="4" w:space="0" w:color="auto"/>
              <w:left w:val="nil"/>
              <w:bottom w:val="single" w:sz="4" w:space="0" w:color="auto"/>
              <w:right w:val="single" w:sz="8" w:space="0" w:color="000000"/>
            </w:tcBorders>
            <w:shd w:val="clear" w:color="auto" w:fill="auto"/>
            <w:vAlign w:val="center"/>
            <w:hideMark/>
          </w:tcPr>
          <w:p w:rsidR="00F02A00" w:rsidRPr="00742EA2" w:rsidRDefault="00F02A00" w:rsidP="00F02A00">
            <w:pPr>
              <w:spacing w:after="0" w:line="240" w:lineRule="auto"/>
              <w:rPr>
                <w:color w:val="000000"/>
                <w:sz w:val="16"/>
                <w:szCs w:val="16"/>
              </w:rPr>
            </w:pPr>
            <w:r w:rsidRPr="00742EA2">
              <w:rPr>
                <w:color w:val="000000"/>
                <w:sz w:val="16"/>
                <w:szCs w:val="16"/>
              </w:rPr>
              <w:t>Okul müdürü, Müdür yardımcıları, Sınıf Öğretmenleri, Zümre Başkanları</w:t>
            </w:r>
          </w:p>
        </w:tc>
      </w:tr>
      <w:tr w:rsidR="00F02A00" w:rsidRPr="00742EA2" w:rsidTr="00F02A00">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F02A00" w:rsidRPr="00742EA2" w:rsidRDefault="00F02A00" w:rsidP="00F02A00">
            <w:pPr>
              <w:spacing w:after="0" w:line="240" w:lineRule="auto"/>
              <w:rPr>
                <w:b/>
                <w:bCs/>
                <w:color w:val="000000"/>
                <w:sz w:val="16"/>
                <w:szCs w:val="16"/>
              </w:rPr>
            </w:pPr>
            <w:r w:rsidRPr="00742EA2">
              <w:rPr>
                <w:b/>
                <w:bCs/>
                <w:color w:val="000000"/>
                <w:sz w:val="16"/>
                <w:szCs w:val="16"/>
              </w:rPr>
              <w:t>İşbirliği Yapılacak Birim(ler)</w:t>
            </w:r>
          </w:p>
        </w:tc>
        <w:tc>
          <w:tcPr>
            <w:tcW w:w="8706" w:type="dxa"/>
            <w:gridSpan w:val="8"/>
            <w:tcBorders>
              <w:top w:val="single" w:sz="4" w:space="0" w:color="auto"/>
              <w:left w:val="nil"/>
              <w:bottom w:val="single" w:sz="4" w:space="0" w:color="auto"/>
              <w:right w:val="single" w:sz="8" w:space="0" w:color="000000"/>
            </w:tcBorders>
            <w:shd w:val="clear" w:color="auto" w:fill="auto"/>
            <w:vAlign w:val="center"/>
            <w:hideMark/>
          </w:tcPr>
          <w:p w:rsidR="00F02A00" w:rsidRPr="00742EA2" w:rsidRDefault="00F02A00" w:rsidP="00F02A00">
            <w:pPr>
              <w:spacing w:after="0" w:line="240" w:lineRule="auto"/>
              <w:rPr>
                <w:color w:val="000000"/>
                <w:sz w:val="16"/>
                <w:szCs w:val="16"/>
              </w:rPr>
            </w:pPr>
            <w:r w:rsidRPr="00742EA2">
              <w:rPr>
                <w:color w:val="000000"/>
                <w:sz w:val="16"/>
                <w:szCs w:val="16"/>
              </w:rPr>
              <w:t>Gençlik ve Spor Bakanlığı, İlçe Millli Eğitim, Veliler, Okul Aile Birliği, İl Milli Eğitim Müdürlüğü</w:t>
            </w:r>
          </w:p>
        </w:tc>
      </w:tr>
      <w:tr w:rsidR="00F02A00" w:rsidRPr="00742EA2" w:rsidTr="00F02A00">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F02A00" w:rsidRPr="00742EA2" w:rsidRDefault="00F02A00" w:rsidP="00F02A00">
            <w:pPr>
              <w:spacing w:after="0" w:line="240" w:lineRule="auto"/>
              <w:rPr>
                <w:b/>
                <w:bCs/>
                <w:color w:val="000000"/>
                <w:sz w:val="16"/>
                <w:szCs w:val="16"/>
              </w:rPr>
            </w:pPr>
            <w:r w:rsidRPr="00742EA2">
              <w:rPr>
                <w:b/>
                <w:bCs/>
                <w:color w:val="000000"/>
                <w:sz w:val="16"/>
                <w:szCs w:val="16"/>
              </w:rPr>
              <w:t>Riskler</w:t>
            </w:r>
          </w:p>
        </w:tc>
        <w:tc>
          <w:tcPr>
            <w:tcW w:w="8706" w:type="dxa"/>
            <w:gridSpan w:val="8"/>
            <w:tcBorders>
              <w:top w:val="single" w:sz="4" w:space="0" w:color="auto"/>
              <w:left w:val="nil"/>
              <w:bottom w:val="single" w:sz="4" w:space="0" w:color="auto"/>
              <w:right w:val="single" w:sz="8" w:space="0" w:color="000000"/>
            </w:tcBorders>
            <w:shd w:val="clear" w:color="auto" w:fill="auto"/>
            <w:vAlign w:val="center"/>
            <w:hideMark/>
          </w:tcPr>
          <w:p w:rsidR="00F02A00" w:rsidRPr="00742EA2" w:rsidRDefault="00F02A00" w:rsidP="00F02A00">
            <w:pPr>
              <w:widowControl w:val="0"/>
              <w:spacing w:after="0" w:line="240" w:lineRule="auto"/>
              <w:rPr>
                <w:color w:val="000000"/>
                <w:sz w:val="20"/>
                <w:szCs w:val="20"/>
              </w:rPr>
            </w:pPr>
            <w:r w:rsidRPr="00742EA2">
              <w:rPr>
                <w:color w:val="000000"/>
                <w:sz w:val="20"/>
                <w:szCs w:val="20"/>
              </w:rPr>
              <w:t>TÜBİTAK Fonlarında yapılması muhtemel kısıtlamalar</w:t>
            </w:r>
          </w:p>
          <w:p w:rsidR="00F02A00" w:rsidRPr="00742EA2" w:rsidRDefault="00F02A00" w:rsidP="00F02A00">
            <w:pPr>
              <w:jc w:val="left"/>
              <w:rPr>
                <w:sz w:val="16"/>
                <w:szCs w:val="16"/>
              </w:rPr>
            </w:pPr>
            <w:r w:rsidRPr="00742EA2">
              <w:rPr>
                <w:color w:val="000000"/>
                <w:sz w:val="20"/>
                <w:szCs w:val="20"/>
              </w:rPr>
              <w:t>Ar-Ge çalışmalarına ayrılan bağımsız bir bütçe kaleminin olmaması</w:t>
            </w:r>
          </w:p>
        </w:tc>
      </w:tr>
      <w:tr w:rsidR="00F02A00" w:rsidRPr="00742EA2" w:rsidTr="00F02A00">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F02A00" w:rsidRPr="00742EA2" w:rsidRDefault="00F02A00" w:rsidP="00F02A00">
            <w:pPr>
              <w:spacing w:after="0" w:line="240" w:lineRule="auto"/>
              <w:rPr>
                <w:b/>
                <w:bCs/>
                <w:color w:val="000000"/>
                <w:sz w:val="16"/>
                <w:szCs w:val="16"/>
              </w:rPr>
            </w:pPr>
            <w:r w:rsidRPr="00742EA2">
              <w:rPr>
                <w:b/>
                <w:bCs/>
                <w:color w:val="000000"/>
                <w:sz w:val="16"/>
                <w:szCs w:val="16"/>
              </w:rPr>
              <w:t>Stratejiler</w:t>
            </w:r>
          </w:p>
        </w:tc>
        <w:tc>
          <w:tcPr>
            <w:tcW w:w="8706" w:type="dxa"/>
            <w:gridSpan w:val="8"/>
            <w:tcBorders>
              <w:top w:val="single" w:sz="4" w:space="0" w:color="auto"/>
              <w:left w:val="nil"/>
              <w:bottom w:val="single" w:sz="8" w:space="0" w:color="auto"/>
              <w:right w:val="single" w:sz="8" w:space="0" w:color="000000"/>
            </w:tcBorders>
            <w:shd w:val="clear" w:color="000000" w:fill="FFF3CB"/>
            <w:vAlign w:val="center"/>
            <w:hideMark/>
          </w:tcPr>
          <w:p w:rsidR="00F02A00" w:rsidRPr="00742EA2" w:rsidRDefault="00F02A00" w:rsidP="00F02A00">
            <w:pPr>
              <w:spacing w:after="0" w:line="240" w:lineRule="auto"/>
              <w:jc w:val="left"/>
              <w:rPr>
                <w:color w:val="000000"/>
                <w:sz w:val="16"/>
                <w:szCs w:val="16"/>
              </w:rPr>
            </w:pPr>
            <w:r w:rsidRPr="00742EA2">
              <w:rPr>
                <w:color w:val="000000"/>
                <w:sz w:val="16"/>
                <w:szCs w:val="16"/>
              </w:rPr>
              <w:t>S1. Yerel ve Ulusal düzeyde düzenlenecek yarışma /projelerin duyurusu takip edilecek.</w:t>
            </w:r>
          </w:p>
          <w:p w:rsidR="00F02A00" w:rsidRPr="00742EA2" w:rsidRDefault="00F02A00" w:rsidP="00F02A00">
            <w:pPr>
              <w:spacing w:after="0" w:line="240" w:lineRule="auto"/>
              <w:jc w:val="left"/>
              <w:rPr>
                <w:color w:val="000000"/>
                <w:sz w:val="16"/>
                <w:szCs w:val="16"/>
              </w:rPr>
            </w:pPr>
            <w:r w:rsidRPr="00742EA2">
              <w:rPr>
                <w:color w:val="000000"/>
                <w:sz w:val="16"/>
                <w:szCs w:val="16"/>
              </w:rPr>
              <w:t>S2. STEM Eğitimi tanıtım toplantıları yapılacak.</w:t>
            </w:r>
          </w:p>
          <w:p w:rsidR="00F02A00" w:rsidRPr="00742EA2" w:rsidRDefault="00F02A00" w:rsidP="00F02A00">
            <w:pPr>
              <w:spacing w:after="0" w:line="240" w:lineRule="auto"/>
              <w:jc w:val="left"/>
              <w:rPr>
                <w:color w:val="000000"/>
                <w:sz w:val="16"/>
                <w:szCs w:val="16"/>
              </w:rPr>
            </w:pPr>
            <w:r w:rsidRPr="00742EA2">
              <w:rPr>
                <w:color w:val="000000"/>
                <w:sz w:val="16"/>
                <w:szCs w:val="16"/>
              </w:rPr>
              <w:t xml:space="preserve">S3. Projeler için </w:t>
            </w:r>
            <w:r w:rsidR="003F2C0F" w:rsidRPr="00742EA2">
              <w:rPr>
                <w:color w:val="000000"/>
                <w:sz w:val="16"/>
                <w:szCs w:val="16"/>
              </w:rPr>
              <w:t xml:space="preserve">Okul Aile Birliği aracılığıyla finansman için çeşitli </w:t>
            </w:r>
            <w:proofErr w:type="gramStart"/>
            <w:r w:rsidR="003F2C0F" w:rsidRPr="00742EA2">
              <w:rPr>
                <w:color w:val="000000"/>
                <w:sz w:val="16"/>
                <w:szCs w:val="16"/>
              </w:rPr>
              <w:t>sponsor</w:t>
            </w:r>
            <w:proofErr w:type="gramEnd"/>
            <w:r w:rsidR="003F2C0F" w:rsidRPr="00742EA2">
              <w:rPr>
                <w:color w:val="000000"/>
                <w:sz w:val="16"/>
                <w:szCs w:val="16"/>
              </w:rPr>
              <w:t xml:space="preserve"> arayışları olacak.</w:t>
            </w:r>
          </w:p>
          <w:p w:rsidR="003F2C0F" w:rsidRPr="00742EA2" w:rsidRDefault="003F2C0F" w:rsidP="00F02A00">
            <w:pPr>
              <w:spacing w:after="0" w:line="240" w:lineRule="auto"/>
              <w:jc w:val="left"/>
              <w:rPr>
                <w:color w:val="000000"/>
                <w:sz w:val="16"/>
                <w:szCs w:val="16"/>
              </w:rPr>
            </w:pPr>
            <w:r w:rsidRPr="00742EA2">
              <w:rPr>
                <w:color w:val="000000"/>
                <w:sz w:val="16"/>
                <w:szCs w:val="16"/>
              </w:rPr>
              <w:t>S4. Projelerin önemi hakkında veli ve öğrencilere yönelik bilgilendirici afiş, toplantı ve duyurular hazılanacak.</w:t>
            </w:r>
          </w:p>
        </w:tc>
      </w:tr>
      <w:tr w:rsidR="00F02A00" w:rsidRPr="00742EA2" w:rsidTr="00F02A00">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F02A00" w:rsidRPr="00742EA2" w:rsidRDefault="00F02A00" w:rsidP="00F02A00">
            <w:pPr>
              <w:spacing w:after="0" w:line="240" w:lineRule="auto"/>
              <w:rPr>
                <w:b/>
                <w:bCs/>
                <w:color w:val="000000"/>
                <w:sz w:val="16"/>
                <w:szCs w:val="16"/>
              </w:rPr>
            </w:pPr>
            <w:r w:rsidRPr="00742EA2">
              <w:rPr>
                <w:b/>
                <w:bCs/>
                <w:color w:val="000000"/>
                <w:sz w:val="16"/>
                <w:szCs w:val="16"/>
              </w:rPr>
              <w:t>Maliyet Tahmini</w:t>
            </w:r>
          </w:p>
        </w:tc>
        <w:tc>
          <w:tcPr>
            <w:tcW w:w="8706" w:type="dxa"/>
            <w:gridSpan w:val="8"/>
            <w:tcBorders>
              <w:top w:val="single" w:sz="4" w:space="0" w:color="auto"/>
              <w:left w:val="nil"/>
              <w:bottom w:val="single" w:sz="4" w:space="0" w:color="auto"/>
              <w:right w:val="single" w:sz="8" w:space="0" w:color="000000"/>
            </w:tcBorders>
            <w:shd w:val="clear" w:color="auto" w:fill="auto"/>
            <w:vAlign w:val="center"/>
            <w:hideMark/>
          </w:tcPr>
          <w:p w:rsidR="00F02A00" w:rsidRPr="00742EA2" w:rsidRDefault="007025B1" w:rsidP="00F02A00">
            <w:pPr>
              <w:spacing w:after="0" w:line="240" w:lineRule="auto"/>
              <w:rPr>
                <w:color w:val="000000"/>
                <w:sz w:val="16"/>
                <w:szCs w:val="16"/>
              </w:rPr>
            </w:pPr>
            <w:r w:rsidRPr="00742EA2">
              <w:rPr>
                <w:color w:val="000000"/>
                <w:sz w:val="16"/>
                <w:szCs w:val="16"/>
              </w:rPr>
              <w:t>50000</w:t>
            </w:r>
          </w:p>
        </w:tc>
      </w:tr>
      <w:tr w:rsidR="00F02A00" w:rsidRPr="00742EA2" w:rsidTr="00F02A00">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F02A00" w:rsidRPr="00742EA2" w:rsidRDefault="00F02A00" w:rsidP="00F02A00">
            <w:pPr>
              <w:spacing w:after="0" w:line="240" w:lineRule="auto"/>
              <w:rPr>
                <w:b/>
                <w:bCs/>
                <w:color w:val="000000"/>
                <w:sz w:val="16"/>
                <w:szCs w:val="16"/>
              </w:rPr>
            </w:pPr>
            <w:r w:rsidRPr="00742EA2">
              <w:rPr>
                <w:b/>
                <w:bCs/>
                <w:color w:val="000000"/>
                <w:sz w:val="16"/>
                <w:szCs w:val="16"/>
              </w:rPr>
              <w:t>Tespitler</w:t>
            </w:r>
          </w:p>
        </w:tc>
        <w:tc>
          <w:tcPr>
            <w:tcW w:w="8706" w:type="dxa"/>
            <w:gridSpan w:val="8"/>
            <w:tcBorders>
              <w:top w:val="single" w:sz="4" w:space="0" w:color="auto"/>
              <w:left w:val="nil"/>
              <w:bottom w:val="single" w:sz="4" w:space="0" w:color="auto"/>
              <w:right w:val="single" w:sz="8" w:space="0" w:color="000000"/>
            </w:tcBorders>
            <w:shd w:val="clear" w:color="auto" w:fill="auto"/>
            <w:vAlign w:val="center"/>
            <w:hideMark/>
          </w:tcPr>
          <w:p w:rsidR="00F02A00" w:rsidRPr="00742EA2" w:rsidRDefault="00F02A00" w:rsidP="003F2C0F">
            <w:pPr>
              <w:jc w:val="left"/>
              <w:rPr>
                <w:sz w:val="16"/>
                <w:szCs w:val="16"/>
              </w:rPr>
            </w:pPr>
            <w:r w:rsidRPr="00742EA2">
              <w:rPr>
                <w:rStyle w:val="fontstyle01"/>
                <w:sz w:val="16"/>
                <w:szCs w:val="16"/>
              </w:rPr>
              <w:t>- İlgili kurum ve kuruluşlarla iş birliği çalışmaları,</w:t>
            </w:r>
            <w:r w:rsidRPr="00742EA2">
              <w:rPr>
                <w:color w:val="000000"/>
                <w:sz w:val="16"/>
                <w:szCs w:val="16"/>
              </w:rPr>
              <w:br/>
            </w:r>
            <w:r w:rsidRPr="00742EA2">
              <w:rPr>
                <w:rStyle w:val="fontstyle01"/>
                <w:sz w:val="16"/>
                <w:szCs w:val="16"/>
              </w:rPr>
              <w:t>- Okullar arası farklılıkları tespit etmek ve kaynakları adaletli bir şekilde paylaştırmak için sistem kurulması,</w:t>
            </w:r>
            <w:r w:rsidRPr="00742EA2">
              <w:rPr>
                <w:color w:val="000000"/>
                <w:sz w:val="16"/>
                <w:szCs w:val="16"/>
              </w:rPr>
              <w:br/>
            </w:r>
            <w:r w:rsidRPr="00742EA2">
              <w:rPr>
                <w:rStyle w:val="fontstyle01"/>
                <w:sz w:val="16"/>
                <w:szCs w:val="16"/>
              </w:rPr>
              <w:t>- Hedeflenen başarıyı gösteremeyen öğrencilerin desteklenmesine yönelik mekanizmaların oluşturulması.</w:t>
            </w:r>
          </w:p>
        </w:tc>
      </w:tr>
      <w:tr w:rsidR="00F02A00" w:rsidRPr="00742EA2" w:rsidTr="00F02A00">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F02A00" w:rsidRPr="00742EA2" w:rsidRDefault="00F02A00" w:rsidP="00F02A00">
            <w:pPr>
              <w:spacing w:after="0" w:line="240" w:lineRule="auto"/>
              <w:rPr>
                <w:b/>
                <w:bCs/>
                <w:color w:val="000000"/>
                <w:sz w:val="16"/>
                <w:szCs w:val="16"/>
              </w:rPr>
            </w:pPr>
            <w:r w:rsidRPr="00742EA2">
              <w:rPr>
                <w:b/>
                <w:bCs/>
                <w:color w:val="000000"/>
                <w:sz w:val="16"/>
                <w:szCs w:val="16"/>
              </w:rPr>
              <w:t>İhityaçlar</w:t>
            </w:r>
          </w:p>
        </w:tc>
        <w:tc>
          <w:tcPr>
            <w:tcW w:w="8706" w:type="dxa"/>
            <w:gridSpan w:val="8"/>
            <w:tcBorders>
              <w:top w:val="single" w:sz="4" w:space="0" w:color="auto"/>
              <w:left w:val="nil"/>
              <w:bottom w:val="single" w:sz="8" w:space="0" w:color="auto"/>
              <w:right w:val="single" w:sz="8" w:space="0" w:color="000000"/>
            </w:tcBorders>
            <w:shd w:val="clear" w:color="auto" w:fill="auto"/>
            <w:vAlign w:val="center"/>
            <w:hideMark/>
          </w:tcPr>
          <w:p w:rsidR="00F02A00" w:rsidRPr="00742EA2" w:rsidRDefault="00F02A00" w:rsidP="00F02A00">
            <w:pPr>
              <w:spacing w:after="0" w:line="240" w:lineRule="auto"/>
              <w:rPr>
                <w:color w:val="000000"/>
                <w:sz w:val="16"/>
                <w:szCs w:val="16"/>
              </w:rPr>
            </w:pPr>
            <w:r w:rsidRPr="00742EA2">
              <w:rPr>
                <w:color w:val="000000"/>
                <w:sz w:val="16"/>
                <w:szCs w:val="16"/>
              </w:rPr>
              <w:t>Okul bahçelerindeki oyun alanlarını düzenleme çalışmalarının yapılması.</w:t>
            </w:r>
          </w:p>
          <w:p w:rsidR="00F02A00" w:rsidRPr="00742EA2" w:rsidRDefault="00F02A00" w:rsidP="00F02A00">
            <w:pPr>
              <w:spacing w:after="0" w:line="240" w:lineRule="auto"/>
              <w:rPr>
                <w:color w:val="000000"/>
                <w:sz w:val="16"/>
                <w:szCs w:val="16"/>
              </w:rPr>
            </w:pPr>
            <w:proofErr w:type="gramStart"/>
            <w:r w:rsidRPr="00742EA2">
              <w:rPr>
                <w:color w:val="000000"/>
                <w:sz w:val="16"/>
                <w:szCs w:val="16"/>
              </w:rPr>
              <w:t>İlgili kurumlarla iş birliği çalışmalarının yapılması.</w:t>
            </w:r>
            <w:proofErr w:type="gramEnd"/>
          </w:p>
          <w:p w:rsidR="002154D0" w:rsidRPr="00742EA2" w:rsidRDefault="002154D0" w:rsidP="00F02A00">
            <w:pPr>
              <w:spacing w:after="0" w:line="240" w:lineRule="auto"/>
              <w:rPr>
                <w:color w:val="000000"/>
                <w:sz w:val="16"/>
                <w:szCs w:val="16"/>
              </w:rPr>
            </w:pPr>
            <w:r w:rsidRPr="00742EA2">
              <w:rPr>
                <w:color w:val="000000"/>
                <w:sz w:val="16"/>
                <w:szCs w:val="16"/>
              </w:rPr>
              <w:t>Veli desteği.</w:t>
            </w:r>
          </w:p>
          <w:p w:rsidR="002154D0" w:rsidRPr="00742EA2" w:rsidRDefault="002154D0" w:rsidP="00F02A00">
            <w:pPr>
              <w:spacing w:after="0" w:line="240" w:lineRule="auto"/>
              <w:rPr>
                <w:color w:val="000000"/>
                <w:sz w:val="16"/>
                <w:szCs w:val="16"/>
              </w:rPr>
            </w:pPr>
            <w:r w:rsidRPr="00742EA2">
              <w:rPr>
                <w:color w:val="000000"/>
                <w:sz w:val="16"/>
                <w:szCs w:val="16"/>
              </w:rPr>
              <w:t>Sponsor</w:t>
            </w:r>
          </w:p>
        </w:tc>
      </w:tr>
    </w:tbl>
    <w:p w:rsidR="00F02A00" w:rsidRPr="00742EA2" w:rsidRDefault="00F02A00" w:rsidP="008D43E5">
      <w:pPr>
        <w:widowControl w:val="0"/>
        <w:autoSpaceDE w:val="0"/>
        <w:autoSpaceDN w:val="0"/>
        <w:spacing w:before="1" w:after="0" w:line="240" w:lineRule="auto"/>
        <w:rPr>
          <w:rStyle w:val="Balk7Char"/>
          <w:rFonts w:ascii="Times New Roman" w:hAnsi="Times New Roman" w:cs="Times New Roman"/>
          <w:lang w:eastAsia="en-US"/>
        </w:rPr>
      </w:pPr>
    </w:p>
    <w:p w:rsidR="002154D0" w:rsidRPr="00742EA2" w:rsidRDefault="002154D0" w:rsidP="008D43E5">
      <w:pPr>
        <w:widowControl w:val="0"/>
        <w:autoSpaceDE w:val="0"/>
        <w:autoSpaceDN w:val="0"/>
        <w:spacing w:before="1" w:after="0" w:line="240" w:lineRule="auto"/>
        <w:rPr>
          <w:rStyle w:val="Balk7Char"/>
          <w:rFonts w:ascii="Times New Roman" w:hAnsi="Times New Roman" w:cs="Times New Roman"/>
          <w:lang w:eastAsia="en-US"/>
        </w:rPr>
      </w:pPr>
    </w:p>
    <w:p w:rsidR="002154D0" w:rsidRPr="00742EA2" w:rsidRDefault="002154D0" w:rsidP="008D43E5">
      <w:pPr>
        <w:widowControl w:val="0"/>
        <w:autoSpaceDE w:val="0"/>
        <w:autoSpaceDN w:val="0"/>
        <w:spacing w:before="1" w:after="0" w:line="240" w:lineRule="auto"/>
        <w:rPr>
          <w:rStyle w:val="Balk7Char"/>
          <w:rFonts w:ascii="Times New Roman" w:hAnsi="Times New Roman" w:cs="Times New Roman"/>
          <w:lang w:eastAsia="en-US"/>
        </w:rPr>
      </w:pPr>
    </w:p>
    <w:p w:rsidR="002154D0" w:rsidRPr="00742EA2" w:rsidRDefault="002154D0" w:rsidP="008D43E5">
      <w:pPr>
        <w:widowControl w:val="0"/>
        <w:autoSpaceDE w:val="0"/>
        <w:autoSpaceDN w:val="0"/>
        <w:spacing w:before="1" w:after="0" w:line="240" w:lineRule="auto"/>
        <w:rPr>
          <w:rStyle w:val="Balk7Char"/>
          <w:rFonts w:ascii="Times New Roman" w:hAnsi="Times New Roman" w:cs="Times New Roman"/>
          <w:lang w:eastAsia="en-US"/>
        </w:rPr>
      </w:pPr>
    </w:p>
    <w:p w:rsidR="002154D0" w:rsidRPr="00742EA2" w:rsidRDefault="002154D0"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2154D0" w:rsidRPr="00742EA2" w:rsidRDefault="002154D0" w:rsidP="008D43E5">
      <w:pPr>
        <w:widowControl w:val="0"/>
        <w:autoSpaceDE w:val="0"/>
        <w:autoSpaceDN w:val="0"/>
        <w:spacing w:before="1" w:after="0" w:line="240" w:lineRule="auto"/>
        <w:rPr>
          <w:rStyle w:val="Balk7Char"/>
          <w:rFonts w:ascii="Times New Roman" w:hAnsi="Times New Roman" w:cs="Times New Roman"/>
          <w:lang w:eastAsia="en-US"/>
        </w:rPr>
      </w:pPr>
    </w:p>
    <w:p w:rsidR="002154D0" w:rsidRPr="00742EA2" w:rsidRDefault="002154D0" w:rsidP="008D43E5">
      <w:pPr>
        <w:widowControl w:val="0"/>
        <w:autoSpaceDE w:val="0"/>
        <w:autoSpaceDN w:val="0"/>
        <w:spacing w:before="1" w:after="0" w:line="240" w:lineRule="auto"/>
        <w:rPr>
          <w:rStyle w:val="Balk7Char"/>
          <w:rFonts w:ascii="Times New Roman" w:hAnsi="Times New Roman" w:cs="Times New Roman"/>
          <w:lang w:eastAsia="en-US"/>
        </w:rPr>
      </w:pPr>
    </w:p>
    <w:p w:rsidR="002154D0" w:rsidRPr="00742EA2" w:rsidRDefault="002154D0" w:rsidP="008D43E5">
      <w:pPr>
        <w:widowControl w:val="0"/>
        <w:autoSpaceDE w:val="0"/>
        <w:autoSpaceDN w:val="0"/>
        <w:spacing w:before="1" w:after="0" w:line="240" w:lineRule="auto"/>
        <w:rPr>
          <w:rStyle w:val="Balk7Char"/>
          <w:rFonts w:ascii="Times New Roman" w:hAnsi="Times New Roman" w:cs="Times New Roman"/>
          <w:lang w:eastAsia="en-US"/>
        </w:rPr>
      </w:pPr>
    </w:p>
    <w:tbl>
      <w:tblPr>
        <w:tblW w:w="10080" w:type="dxa"/>
        <w:tblInd w:w="98" w:type="dxa"/>
        <w:tblLook w:val="04A0" w:firstRow="1" w:lastRow="0" w:firstColumn="1" w:lastColumn="0" w:noHBand="0" w:noVBand="1"/>
      </w:tblPr>
      <w:tblGrid>
        <w:gridCol w:w="1341"/>
        <w:gridCol w:w="2914"/>
        <w:gridCol w:w="505"/>
        <w:gridCol w:w="920"/>
        <w:gridCol w:w="920"/>
        <w:gridCol w:w="696"/>
        <w:gridCol w:w="696"/>
        <w:gridCol w:w="696"/>
        <w:gridCol w:w="696"/>
        <w:gridCol w:w="696"/>
      </w:tblGrid>
      <w:tr w:rsidR="002154D0" w:rsidRPr="00742EA2" w:rsidTr="002154D0">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E5B8B7" w:themeFill="accent2" w:themeFillTint="66"/>
            <w:vAlign w:val="center"/>
            <w:hideMark/>
          </w:tcPr>
          <w:p w:rsidR="002154D0" w:rsidRPr="00742EA2" w:rsidRDefault="002154D0" w:rsidP="009E1AB8">
            <w:pPr>
              <w:spacing w:after="0" w:line="240" w:lineRule="auto"/>
              <w:rPr>
                <w:b/>
                <w:bCs/>
                <w:color w:val="000000"/>
                <w:sz w:val="16"/>
                <w:szCs w:val="16"/>
              </w:rPr>
            </w:pPr>
            <w:r w:rsidRPr="00742EA2">
              <w:rPr>
                <w:b/>
                <w:bCs/>
                <w:color w:val="000000"/>
                <w:sz w:val="16"/>
                <w:szCs w:val="16"/>
              </w:rPr>
              <w:lastRenderedPageBreak/>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E5B8B7" w:themeFill="accent2" w:themeFillTint="66"/>
            <w:vAlign w:val="center"/>
            <w:hideMark/>
          </w:tcPr>
          <w:p w:rsidR="002154D0" w:rsidRPr="00742EA2" w:rsidRDefault="002D3B80" w:rsidP="009E1AB8">
            <w:pPr>
              <w:spacing w:after="0" w:line="240" w:lineRule="auto"/>
              <w:rPr>
                <w:color w:val="000000"/>
                <w:sz w:val="16"/>
                <w:szCs w:val="16"/>
              </w:rPr>
            </w:pPr>
            <w:r w:rsidRPr="00742EA2">
              <w:rPr>
                <w:b/>
                <w:color w:val="000000"/>
              </w:rPr>
              <w:t>KURUMSAL KAPASİTE</w:t>
            </w:r>
          </w:p>
        </w:tc>
      </w:tr>
      <w:tr w:rsidR="002154D0" w:rsidRPr="00742EA2" w:rsidTr="002154D0">
        <w:trPr>
          <w:trHeight w:val="499"/>
        </w:trPr>
        <w:tc>
          <w:tcPr>
            <w:tcW w:w="2180" w:type="dxa"/>
            <w:tcBorders>
              <w:top w:val="single" w:sz="4" w:space="0" w:color="auto"/>
              <w:left w:val="single" w:sz="8" w:space="0" w:color="auto"/>
              <w:bottom w:val="single" w:sz="4" w:space="0" w:color="auto"/>
              <w:right w:val="single" w:sz="4" w:space="0" w:color="auto"/>
            </w:tcBorders>
            <w:shd w:val="clear" w:color="000000" w:fill="E5B8B7" w:themeFill="accent2" w:themeFillTint="66"/>
            <w:vAlign w:val="center"/>
            <w:hideMark/>
          </w:tcPr>
          <w:p w:rsidR="002154D0" w:rsidRPr="00742EA2" w:rsidRDefault="002154D0" w:rsidP="002154D0">
            <w:pPr>
              <w:spacing w:after="0" w:line="240" w:lineRule="auto"/>
              <w:rPr>
                <w:b/>
                <w:bCs/>
                <w:color w:val="000000"/>
                <w:sz w:val="16"/>
                <w:szCs w:val="16"/>
              </w:rPr>
            </w:pPr>
            <w:r w:rsidRPr="00742EA2">
              <w:rPr>
                <w:b/>
                <w:bCs/>
                <w:color w:val="000000"/>
                <w:sz w:val="16"/>
                <w:szCs w:val="16"/>
              </w:rPr>
              <w:t>AMAÇ 4</w:t>
            </w:r>
          </w:p>
        </w:tc>
        <w:tc>
          <w:tcPr>
            <w:tcW w:w="16560" w:type="dxa"/>
            <w:gridSpan w:val="9"/>
            <w:tcBorders>
              <w:top w:val="single" w:sz="4" w:space="0" w:color="auto"/>
              <w:left w:val="nil"/>
              <w:bottom w:val="single" w:sz="4" w:space="0" w:color="auto"/>
              <w:right w:val="single" w:sz="8" w:space="0" w:color="000000"/>
            </w:tcBorders>
            <w:shd w:val="clear" w:color="000000" w:fill="E5B8B7" w:themeFill="accent2" w:themeFillTint="66"/>
            <w:vAlign w:val="center"/>
            <w:hideMark/>
          </w:tcPr>
          <w:p w:rsidR="002154D0" w:rsidRPr="00742EA2" w:rsidRDefault="002154D0" w:rsidP="009E1AB8">
            <w:pPr>
              <w:spacing w:after="0" w:line="240" w:lineRule="auto"/>
              <w:rPr>
                <w:color w:val="000000"/>
                <w:sz w:val="16"/>
                <w:szCs w:val="16"/>
              </w:rPr>
            </w:pPr>
            <w:r w:rsidRPr="00742EA2">
              <w:rPr>
                <w:color w:val="000000"/>
                <w:sz w:val="16"/>
                <w:szCs w:val="16"/>
              </w:rPr>
              <w:t>Eğitim ortamlarının fiziki imkânları geliştirilecektir.</w:t>
            </w:r>
          </w:p>
        </w:tc>
      </w:tr>
      <w:tr w:rsidR="002154D0" w:rsidRPr="00742EA2" w:rsidTr="009E1AB8">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2154D0" w:rsidRPr="00742EA2" w:rsidRDefault="002154D0" w:rsidP="00DF37B8">
            <w:pPr>
              <w:spacing w:after="0" w:line="240" w:lineRule="auto"/>
              <w:rPr>
                <w:b/>
                <w:bCs/>
                <w:color w:val="000000"/>
                <w:sz w:val="16"/>
                <w:szCs w:val="16"/>
              </w:rPr>
            </w:pPr>
            <w:r w:rsidRPr="00742EA2">
              <w:rPr>
                <w:b/>
                <w:bCs/>
                <w:color w:val="000000"/>
                <w:sz w:val="16"/>
                <w:szCs w:val="16"/>
              </w:rPr>
              <w:t xml:space="preserve">Hedef </w:t>
            </w:r>
            <w:r w:rsidR="00DF37B8" w:rsidRPr="00742EA2">
              <w:rPr>
                <w:b/>
                <w:bCs/>
                <w:color w:val="000000"/>
                <w:sz w:val="16"/>
                <w:szCs w:val="16"/>
              </w:rPr>
              <w:t>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2154D0" w:rsidRPr="00742EA2" w:rsidRDefault="002154D0" w:rsidP="009E1AB8">
            <w:pPr>
              <w:spacing w:after="0" w:line="240" w:lineRule="auto"/>
              <w:rPr>
                <w:color w:val="000000"/>
                <w:sz w:val="16"/>
                <w:szCs w:val="16"/>
              </w:rPr>
            </w:pPr>
            <w:r w:rsidRPr="00742EA2">
              <w:rPr>
                <w:color w:val="000000"/>
                <w:sz w:val="16"/>
                <w:szCs w:val="16"/>
              </w:rPr>
              <w:t>Temel eğitimde okulların niteliğini arttıracak uygulama ve çalışmalara yer verilecektir.</w:t>
            </w:r>
          </w:p>
        </w:tc>
      </w:tr>
      <w:tr w:rsidR="002154D0" w:rsidRPr="00742EA2" w:rsidTr="009E1AB8">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2154D0" w:rsidRPr="00742EA2" w:rsidRDefault="002154D0" w:rsidP="009E1AB8">
            <w:pPr>
              <w:spacing w:after="0" w:line="240" w:lineRule="auto"/>
              <w:rPr>
                <w:b/>
                <w:bCs/>
                <w:color w:val="000000"/>
                <w:sz w:val="16"/>
                <w:szCs w:val="16"/>
              </w:rPr>
            </w:pPr>
            <w:r w:rsidRPr="00742EA2">
              <w:rPr>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2154D0" w:rsidRPr="00742EA2" w:rsidRDefault="002154D0" w:rsidP="009E1AB8">
            <w:pPr>
              <w:spacing w:after="0" w:line="240" w:lineRule="auto"/>
              <w:rPr>
                <w:b/>
                <w:bCs/>
                <w:color w:val="000000"/>
                <w:sz w:val="16"/>
                <w:szCs w:val="16"/>
              </w:rPr>
            </w:pPr>
            <w:r w:rsidRPr="00742EA2">
              <w:rPr>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2154D0" w:rsidRPr="00742EA2" w:rsidRDefault="002154D0" w:rsidP="009E1AB8">
            <w:pPr>
              <w:spacing w:after="0" w:line="240" w:lineRule="auto"/>
              <w:rPr>
                <w:b/>
                <w:bCs/>
                <w:color w:val="000000"/>
                <w:sz w:val="16"/>
                <w:szCs w:val="16"/>
              </w:rPr>
            </w:pPr>
            <w:r w:rsidRPr="00742EA2">
              <w:rPr>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2154D0" w:rsidRPr="00742EA2" w:rsidRDefault="002154D0" w:rsidP="009E1AB8">
            <w:pPr>
              <w:spacing w:after="0" w:line="240" w:lineRule="auto"/>
              <w:jc w:val="center"/>
              <w:rPr>
                <w:b/>
                <w:bCs/>
                <w:color w:val="000000"/>
                <w:sz w:val="16"/>
                <w:szCs w:val="16"/>
              </w:rPr>
            </w:pPr>
            <w:r w:rsidRPr="00742EA2">
              <w:rPr>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2154D0" w:rsidRPr="00742EA2" w:rsidRDefault="002154D0" w:rsidP="009E1AB8">
            <w:pPr>
              <w:spacing w:after="0" w:line="240" w:lineRule="auto"/>
              <w:jc w:val="center"/>
              <w:rPr>
                <w:b/>
                <w:bCs/>
                <w:color w:val="000000"/>
                <w:sz w:val="16"/>
                <w:szCs w:val="16"/>
              </w:rPr>
            </w:pPr>
            <w:r w:rsidRPr="00742EA2">
              <w:rPr>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2154D0" w:rsidRPr="00742EA2" w:rsidRDefault="002154D0" w:rsidP="009E1AB8">
            <w:pPr>
              <w:spacing w:after="0" w:line="240" w:lineRule="auto"/>
              <w:jc w:val="center"/>
              <w:rPr>
                <w:b/>
                <w:bCs/>
                <w:color w:val="000000"/>
                <w:sz w:val="16"/>
                <w:szCs w:val="16"/>
              </w:rPr>
            </w:pPr>
            <w:r w:rsidRPr="00742EA2">
              <w:rPr>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2154D0" w:rsidRPr="00742EA2" w:rsidRDefault="002154D0" w:rsidP="009E1AB8">
            <w:pPr>
              <w:spacing w:after="0" w:line="240" w:lineRule="auto"/>
              <w:jc w:val="center"/>
              <w:rPr>
                <w:b/>
                <w:bCs/>
                <w:color w:val="000000"/>
                <w:sz w:val="16"/>
                <w:szCs w:val="16"/>
              </w:rPr>
            </w:pPr>
            <w:r w:rsidRPr="00742EA2">
              <w:rPr>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2154D0" w:rsidRPr="00742EA2" w:rsidRDefault="002154D0" w:rsidP="009E1AB8">
            <w:pPr>
              <w:spacing w:after="0" w:line="240" w:lineRule="auto"/>
              <w:jc w:val="center"/>
              <w:rPr>
                <w:b/>
                <w:bCs/>
                <w:color w:val="000000"/>
                <w:sz w:val="16"/>
                <w:szCs w:val="16"/>
              </w:rPr>
            </w:pPr>
            <w:r w:rsidRPr="00742EA2">
              <w:rPr>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2154D0" w:rsidRPr="00742EA2" w:rsidRDefault="002154D0" w:rsidP="009E1AB8">
            <w:pPr>
              <w:spacing w:after="0" w:line="240" w:lineRule="auto"/>
              <w:jc w:val="center"/>
              <w:rPr>
                <w:b/>
                <w:bCs/>
                <w:color w:val="000000"/>
                <w:sz w:val="16"/>
                <w:szCs w:val="16"/>
              </w:rPr>
            </w:pPr>
            <w:r w:rsidRPr="00742EA2">
              <w:rPr>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2154D0" w:rsidRPr="00742EA2" w:rsidRDefault="002154D0" w:rsidP="009E1AB8">
            <w:pPr>
              <w:spacing w:after="0" w:line="240" w:lineRule="auto"/>
              <w:jc w:val="center"/>
              <w:rPr>
                <w:b/>
                <w:bCs/>
                <w:color w:val="000000"/>
                <w:sz w:val="16"/>
                <w:szCs w:val="16"/>
              </w:rPr>
            </w:pPr>
            <w:r w:rsidRPr="00742EA2">
              <w:rPr>
                <w:b/>
                <w:bCs/>
                <w:color w:val="000000"/>
                <w:sz w:val="16"/>
                <w:szCs w:val="16"/>
              </w:rPr>
              <w:t>2028 Hedef</w:t>
            </w:r>
          </w:p>
        </w:tc>
      </w:tr>
      <w:tr w:rsidR="002154D0" w:rsidRPr="00742EA2" w:rsidTr="009E1AB8">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2154D0" w:rsidRPr="00742EA2" w:rsidRDefault="002154D0" w:rsidP="002154D0">
            <w:pPr>
              <w:spacing w:after="0" w:line="240" w:lineRule="auto"/>
              <w:rPr>
                <w:b/>
                <w:bCs/>
                <w:color w:val="000000"/>
                <w:sz w:val="16"/>
                <w:szCs w:val="16"/>
              </w:rPr>
            </w:pPr>
            <w:r w:rsidRPr="00742EA2">
              <w:rPr>
                <w:b/>
                <w:bCs/>
                <w:color w:val="000000"/>
                <w:sz w:val="16"/>
                <w:szCs w:val="16"/>
              </w:rPr>
              <w:t>PG 4</w:t>
            </w:r>
            <w:r w:rsidR="00DF37B8" w:rsidRPr="00742EA2">
              <w:rPr>
                <w:b/>
                <w:bCs/>
                <w:color w:val="000000"/>
                <w:sz w:val="16"/>
                <w:szCs w:val="16"/>
              </w:rPr>
              <w:t>.1.1</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2154D0" w:rsidRPr="00742EA2" w:rsidRDefault="002154D0" w:rsidP="009E1AB8">
            <w:pPr>
              <w:spacing w:after="0" w:line="240" w:lineRule="auto"/>
              <w:rPr>
                <w:color w:val="000000"/>
                <w:sz w:val="16"/>
                <w:szCs w:val="16"/>
              </w:rPr>
            </w:pPr>
            <w:r w:rsidRPr="00742EA2">
              <w:rPr>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2154D0" w:rsidRPr="00742EA2" w:rsidRDefault="002154D0" w:rsidP="009E1AB8">
            <w:pPr>
              <w:spacing w:after="0" w:line="240" w:lineRule="auto"/>
              <w:jc w:val="center"/>
              <w:rPr>
                <w:color w:val="333333"/>
                <w:sz w:val="16"/>
                <w:szCs w:val="16"/>
              </w:rPr>
            </w:pPr>
            <w:r w:rsidRPr="00742EA2">
              <w:rPr>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2154D0" w:rsidRPr="00742EA2" w:rsidRDefault="002154D0" w:rsidP="009E1AB8">
            <w:pPr>
              <w:spacing w:after="0" w:line="240" w:lineRule="auto"/>
              <w:jc w:val="center"/>
              <w:rPr>
                <w:color w:val="333333"/>
                <w:sz w:val="16"/>
                <w:szCs w:val="16"/>
              </w:rPr>
            </w:pPr>
            <w:r w:rsidRPr="00742EA2">
              <w:rPr>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2154D0" w:rsidRPr="00742EA2" w:rsidRDefault="002154D0" w:rsidP="009E1AB8">
            <w:pPr>
              <w:spacing w:after="0" w:line="240" w:lineRule="auto"/>
              <w:jc w:val="center"/>
              <w:rPr>
                <w:b/>
                <w:bCs/>
                <w:color w:val="000000"/>
                <w:sz w:val="16"/>
                <w:szCs w:val="16"/>
              </w:rPr>
            </w:pPr>
            <w:r w:rsidRPr="00742EA2">
              <w:rPr>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2154D0" w:rsidRPr="00742EA2" w:rsidRDefault="002154D0" w:rsidP="009E1AB8">
            <w:pPr>
              <w:spacing w:after="0" w:line="240" w:lineRule="auto"/>
              <w:jc w:val="center"/>
              <w:rPr>
                <w:b/>
                <w:bCs/>
                <w:color w:val="000000"/>
                <w:sz w:val="16"/>
                <w:szCs w:val="16"/>
              </w:rPr>
            </w:pPr>
            <w:r w:rsidRPr="00742EA2">
              <w:rPr>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2154D0" w:rsidRPr="00742EA2" w:rsidRDefault="002154D0" w:rsidP="009E1AB8">
            <w:pPr>
              <w:spacing w:after="0" w:line="240" w:lineRule="auto"/>
              <w:jc w:val="center"/>
              <w:rPr>
                <w:b/>
                <w:bCs/>
                <w:color w:val="000000"/>
                <w:sz w:val="16"/>
                <w:szCs w:val="16"/>
              </w:rPr>
            </w:pPr>
            <w:r w:rsidRPr="00742EA2">
              <w:rPr>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2154D0" w:rsidRPr="00742EA2" w:rsidRDefault="002154D0" w:rsidP="009E1AB8">
            <w:pPr>
              <w:spacing w:after="0" w:line="240" w:lineRule="auto"/>
              <w:jc w:val="center"/>
              <w:rPr>
                <w:b/>
                <w:bCs/>
                <w:color w:val="000000"/>
                <w:sz w:val="16"/>
                <w:szCs w:val="16"/>
              </w:rPr>
            </w:pPr>
            <w:r w:rsidRPr="00742EA2">
              <w:rPr>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2154D0" w:rsidRPr="00742EA2" w:rsidRDefault="002154D0" w:rsidP="009E1AB8">
            <w:pPr>
              <w:spacing w:after="0" w:line="240" w:lineRule="auto"/>
              <w:jc w:val="center"/>
              <w:rPr>
                <w:b/>
                <w:bCs/>
                <w:color w:val="000000"/>
                <w:sz w:val="16"/>
                <w:szCs w:val="16"/>
              </w:rPr>
            </w:pPr>
            <w:r w:rsidRPr="00742EA2">
              <w:rPr>
                <w:b/>
                <w:bCs/>
                <w:color w:val="000000"/>
                <w:sz w:val="16"/>
                <w:szCs w:val="16"/>
              </w:rPr>
              <w:t>%75 </w:t>
            </w:r>
          </w:p>
        </w:tc>
      </w:tr>
      <w:tr w:rsidR="002154D0" w:rsidRPr="00742EA2" w:rsidTr="009E1AB8">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2154D0" w:rsidRPr="00742EA2" w:rsidRDefault="002154D0" w:rsidP="009E1AB8">
            <w:pPr>
              <w:spacing w:after="0" w:line="240" w:lineRule="auto"/>
              <w:rPr>
                <w:b/>
                <w:bCs/>
                <w:color w:val="000000"/>
                <w:sz w:val="16"/>
                <w:szCs w:val="16"/>
              </w:rPr>
            </w:pPr>
            <w:r w:rsidRPr="00742EA2">
              <w:rPr>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54D0" w:rsidRPr="00742EA2" w:rsidRDefault="002154D0" w:rsidP="009E1AB8">
            <w:pPr>
              <w:spacing w:after="0" w:line="240" w:lineRule="auto"/>
              <w:rPr>
                <w:color w:val="000000"/>
                <w:sz w:val="16"/>
                <w:szCs w:val="16"/>
              </w:rPr>
            </w:pPr>
            <w:proofErr w:type="gramStart"/>
            <w:r w:rsidRPr="00742EA2">
              <w:rPr>
                <w:color w:val="000000"/>
                <w:sz w:val="16"/>
                <w:szCs w:val="16"/>
              </w:rPr>
              <w:t>Okul  Müdürü</w:t>
            </w:r>
            <w:proofErr w:type="gramEnd"/>
            <w:r w:rsidRPr="00742EA2">
              <w:rPr>
                <w:color w:val="000000"/>
                <w:sz w:val="16"/>
                <w:szCs w:val="16"/>
              </w:rPr>
              <w:t> </w:t>
            </w:r>
          </w:p>
        </w:tc>
      </w:tr>
      <w:tr w:rsidR="002154D0" w:rsidRPr="00742EA2" w:rsidTr="009E1AB8">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2154D0" w:rsidRPr="00742EA2" w:rsidRDefault="002154D0" w:rsidP="009E1AB8">
            <w:pPr>
              <w:spacing w:after="0" w:line="240" w:lineRule="auto"/>
              <w:rPr>
                <w:b/>
                <w:bCs/>
                <w:color w:val="000000"/>
                <w:sz w:val="16"/>
                <w:szCs w:val="16"/>
              </w:rPr>
            </w:pPr>
            <w:r w:rsidRPr="00742EA2">
              <w:rPr>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54D0" w:rsidRPr="00742EA2" w:rsidRDefault="002154D0" w:rsidP="009E1AB8">
            <w:pPr>
              <w:spacing w:after="0" w:line="240" w:lineRule="auto"/>
              <w:rPr>
                <w:color w:val="000000"/>
                <w:sz w:val="16"/>
                <w:szCs w:val="16"/>
              </w:rPr>
            </w:pPr>
            <w:r w:rsidRPr="00742EA2">
              <w:rPr>
                <w:color w:val="000000"/>
                <w:sz w:val="16"/>
                <w:szCs w:val="16"/>
              </w:rPr>
              <w:t>Belediyeler, Kamu idareleri </w:t>
            </w:r>
          </w:p>
        </w:tc>
      </w:tr>
      <w:tr w:rsidR="002154D0" w:rsidRPr="00742EA2" w:rsidTr="009E1AB8">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2154D0" w:rsidRPr="00742EA2" w:rsidRDefault="002154D0" w:rsidP="009E1AB8">
            <w:pPr>
              <w:spacing w:after="0" w:line="240" w:lineRule="auto"/>
              <w:rPr>
                <w:b/>
                <w:bCs/>
                <w:color w:val="000000"/>
                <w:sz w:val="16"/>
                <w:szCs w:val="16"/>
              </w:rPr>
            </w:pPr>
            <w:r w:rsidRPr="00742EA2">
              <w:rPr>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54D0" w:rsidRPr="00742EA2" w:rsidRDefault="002154D0" w:rsidP="009E1AB8">
            <w:pPr>
              <w:spacing w:after="0" w:line="240" w:lineRule="auto"/>
              <w:rPr>
                <w:color w:val="000000"/>
                <w:sz w:val="16"/>
                <w:szCs w:val="16"/>
              </w:rPr>
            </w:pPr>
            <w:r w:rsidRPr="00742EA2">
              <w:rPr>
                <w:color w:val="000000"/>
                <w:sz w:val="16"/>
                <w:szCs w:val="16"/>
              </w:rPr>
              <w:t>Belirlenen eksiklikler için yeterli bütçenin olmaması</w:t>
            </w:r>
          </w:p>
          <w:p w:rsidR="002154D0" w:rsidRPr="00742EA2" w:rsidRDefault="002154D0" w:rsidP="009E1AB8">
            <w:pPr>
              <w:spacing w:after="0" w:line="240" w:lineRule="auto"/>
              <w:rPr>
                <w:color w:val="000000"/>
                <w:sz w:val="16"/>
                <w:szCs w:val="16"/>
              </w:rPr>
            </w:pPr>
            <w:r w:rsidRPr="00742EA2">
              <w:rPr>
                <w:color w:val="000000"/>
                <w:sz w:val="16"/>
                <w:szCs w:val="16"/>
              </w:rPr>
              <w:t xml:space="preserve">Yapılacak fiziki </w:t>
            </w:r>
            <w:proofErr w:type="gramStart"/>
            <w:r w:rsidRPr="00742EA2">
              <w:rPr>
                <w:color w:val="000000"/>
                <w:sz w:val="16"/>
                <w:szCs w:val="16"/>
              </w:rPr>
              <w:t>mekanlar</w:t>
            </w:r>
            <w:proofErr w:type="gramEnd"/>
            <w:r w:rsidRPr="00742EA2">
              <w:rPr>
                <w:color w:val="000000"/>
                <w:sz w:val="16"/>
                <w:szCs w:val="16"/>
              </w:rPr>
              <w:t xml:space="preserve"> için okullarda yeterli alanın olmaması</w:t>
            </w:r>
          </w:p>
          <w:p w:rsidR="002154D0" w:rsidRPr="00742EA2" w:rsidRDefault="002154D0" w:rsidP="009E1AB8">
            <w:pPr>
              <w:spacing w:after="0" w:line="240" w:lineRule="auto"/>
              <w:rPr>
                <w:color w:val="000000"/>
                <w:sz w:val="16"/>
                <w:szCs w:val="16"/>
              </w:rPr>
            </w:pPr>
            <w:r w:rsidRPr="00742EA2">
              <w:rPr>
                <w:color w:val="000000"/>
                <w:sz w:val="16"/>
                <w:szCs w:val="16"/>
              </w:rPr>
              <w:t> </w:t>
            </w:r>
          </w:p>
        </w:tc>
      </w:tr>
      <w:tr w:rsidR="002154D0" w:rsidRPr="00742EA2" w:rsidTr="009E1AB8">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2154D0" w:rsidRPr="00742EA2" w:rsidRDefault="002154D0" w:rsidP="009E1AB8">
            <w:pPr>
              <w:spacing w:after="0" w:line="240" w:lineRule="auto"/>
              <w:rPr>
                <w:b/>
                <w:bCs/>
                <w:color w:val="000000"/>
                <w:sz w:val="16"/>
                <w:szCs w:val="16"/>
              </w:rPr>
            </w:pPr>
            <w:r w:rsidRPr="00742EA2">
              <w:rPr>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2154D0" w:rsidRPr="00742EA2" w:rsidRDefault="002154D0" w:rsidP="009E1AB8">
            <w:pPr>
              <w:spacing w:after="0" w:line="240" w:lineRule="auto"/>
              <w:rPr>
                <w:color w:val="000000"/>
                <w:sz w:val="16"/>
                <w:szCs w:val="16"/>
              </w:rPr>
            </w:pPr>
            <w:r w:rsidRPr="00742EA2">
              <w:rPr>
                <w:color w:val="000000"/>
                <w:sz w:val="16"/>
                <w:szCs w:val="16"/>
              </w:rPr>
              <w:t>S1 Fiziki mekânların iyileştirilmesi için kamu idareleri, belediyeler ve işverenlerle iş birlikleri yapılacaktır.</w:t>
            </w:r>
            <w:r w:rsidRPr="00742EA2">
              <w:rPr>
                <w:color w:val="000000"/>
                <w:sz w:val="16"/>
                <w:szCs w:val="16"/>
              </w:rPr>
              <w:br/>
              <w:t>S2 Atölye ve laboratuvarların iyileştirilmesi için sektör ile iş birlikleri yapılacaktır.</w:t>
            </w:r>
          </w:p>
        </w:tc>
      </w:tr>
      <w:tr w:rsidR="002154D0" w:rsidRPr="00742EA2" w:rsidTr="009E1AB8">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2154D0" w:rsidRPr="00742EA2" w:rsidRDefault="002154D0" w:rsidP="009E1AB8">
            <w:pPr>
              <w:spacing w:after="0" w:line="240" w:lineRule="auto"/>
              <w:rPr>
                <w:b/>
                <w:bCs/>
                <w:color w:val="000000"/>
                <w:sz w:val="16"/>
                <w:szCs w:val="16"/>
              </w:rPr>
            </w:pPr>
            <w:r w:rsidRPr="00742EA2">
              <w:rPr>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54D0" w:rsidRPr="00742EA2" w:rsidRDefault="002154D0" w:rsidP="007025B1">
            <w:pPr>
              <w:spacing w:after="0" w:line="240" w:lineRule="auto"/>
              <w:rPr>
                <w:color w:val="000000"/>
                <w:sz w:val="16"/>
                <w:szCs w:val="16"/>
              </w:rPr>
            </w:pPr>
            <w:r w:rsidRPr="00742EA2">
              <w:rPr>
                <w:color w:val="000000"/>
                <w:sz w:val="16"/>
                <w:szCs w:val="16"/>
              </w:rPr>
              <w:t>1.</w:t>
            </w:r>
            <w:r w:rsidR="007025B1" w:rsidRPr="00742EA2">
              <w:rPr>
                <w:color w:val="000000"/>
                <w:sz w:val="16"/>
                <w:szCs w:val="16"/>
              </w:rPr>
              <w:t>350.000</w:t>
            </w:r>
            <w:r w:rsidRPr="00742EA2">
              <w:rPr>
                <w:color w:val="000000"/>
                <w:sz w:val="16"/>
                <w:szCs w:val="16"/>
              </w:rPr>
              <w:t> </w:t>
            </w:r>
          </w:p>
        </w:tc>
      </w:tr>
      <w:tr w:rsidR="002154D0" w:rsidRPr="00742EA2" w:rsidTr="009E1AB8">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2154D0" w:rsidRPr="00742EA2" w:rsidRDefault="002154D0" w:rsidP="009E1AB8">
            <w:pPr>
              <w:spacing w:after="0" w:line="240" w:lineRule="auto"/>
              <w:rPr>
                <w:b/>
                <w:bCs/>
                <w:color w:val="000000"/>
                <w:sz w:val="16"/>
                <w:szCs w:val="16"/>
              </w:rPr>
            </w:pPr>
            <w:r w:rsidRPr="00742EA2">
              <w:rPr>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54D0" w:rsidRPr="00742EA2" w:rsidRDefault="002154D0" w:rsidP="009E1AB8">
            <w:pPr>
              <w:spacing w:after="0" w:line="240" w:lineRule="auto"/>
              <w:rPr>
                <w:color w:val="000000"/>
                <w:sz w:val="16"/>
                <w:szCs w:val="16"/>
              </w:rPr>
            </w:pPr>
            <w:r w:rsidRPr="00742EA2">
              <w:rPr>
                <w:color w:val="000000"/>
                <w:sz w:val="16"/>
                <w:szCs w:val="16"/>
              </w:rPr>
              <w:t>İş birliği yapılacak birimlerden olumlu geri dönüşlerin olmaması</w:t>
            </w:r>
          </w:p>
          <w:p w:rsidR="002154D0" w:rsidRPr="00742EA2" w:rsidRDefault="002154D0" w:rsidP="009E1AB8">
            <w:pPr>
              <w:spacing w:after="0" w:line="240" w:lineRule="auto"/>
              <w:rPr>
                <w:color w:val="000000"/>
                <w:sz w:val="16"/>
                <w:szCs w:val="16"/>
              </w:rPr>
            </w:pPr>
            <w:r w:rsidRPr="00742EA2">
              <w:rPr>
                <w:color w:val="000000"/>
                <w:sz w:val="16"/>
                <w:szCs w:val="16"/>
              </w:rPr>
              <w:t>Maaliyet konusunda yeterli parasal kaynakaların olmaması</w:t>
            </w:r>
          </w:p>
          <w:p w:rsidR="002154D0" w:rsidRPr="00742EA2" w:rsidRDefault="002154D0" w:rsidP="009E1AB8">
            <w:pPr>
              <w:spacing w:after="0" w:line="240" w:lineRule="auto"/>
              <w:rPr>
                <w:color w:val="000000"/>
                <w:sz w:val="16"/>
                <w:szCs w:val="16"/>
              </w:rPr>
            </w:pPr>
            <w:r w:rsidRPr="00742EA2">
              <w:rPr>
                <w:color w:val="000000"/>
                <w:sz w:val="16"/>
                <w:szCs w:val="16"/>
              </w:rPr>
              <w:t> </w:t>
            </w:r>
          </w:p>
        </w:tc>
      </w:tr>
      <w:tr w:rsidR="002154D0" w:rsidRPr="00742EA2" w:rsidTr="009E1AB8">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2154D0" w:rsidRPr="00742EA2" w:rsidRDefault="002154D0" w:rsidP="009E1AB8">
            <w:pPr>
              <w:spacing w:after="0" w:line="240" w:lineRule="auto"/>
              <w:rPr>
                <w:b/>
                <w:bCs/>
                <w:color w:val="000000"/>
                <w:sz w:val="16"/>
                <w:szCs w:val="16"/>
              </w:rPr>
            </w:pPr>
            <w:r w:rsidRPr="00742EA2">
              <w:rPr>
                <w:b/>
                <w:bCs/>
                <w:color w:val="000000"/>
                <w:sz w:val="16"/>
                <w:szCs w:val="16"/>
              </w:rPr>
              <w:t>İhtiyaçlar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2154D0" w:rsidRPr="00742EA2" w:rsidRDefault="002154D0" w:rsidP="009E1AB8">
            <w:pPr>
              <w:spacing w:after="0" w:line="240" w:lineRule="auto"/>
              <w:rPr>
                <w:color w:val="000000"/>
                <w:sz w:val="16"/>
                <w:szCs w:val="16"/>
              </w:rPr>
            </w:pPr>
            <w:r w:rsidRPr="00742EA2">
              <w:rPr>
                <w:color w:val="000000"/>
                <w:sz w:val="16"/>
                <w:szCs w:val="16"/>
              </w:rPr>
              <w:t xml:space="preserve"> Fiziki </w:t>
            </w:r>
            <w:proofErr w:type="gramStart"/>
            <w:r w:rsidRPr="00742EA2">
              <w:rPr>
                <w:color w:val="000000"/>
                <w:sz w:val="16"/>
                <w:szCs w:val="16"/>
              </w:rPr>
              <w:t>mekan</w:t>
            </w:r>
            <w:proofErr w:type="gramEnd"/>
            <w:r w:rsidRPr="00742EA2">
              <w:rPr>
                <w:color w:val="000000"/>
                <w:sz w:val="16"/>
                <w:szCs w:val="16"/>
              </w:rPr>
              <w:t xml:space="preserve"> için yeterli alanların oluşturulması</w:t>
            </w:r>
          </w:p>
          <w:p w:rsidR="002154D0" w:rsidRPr="00742EA2" w:rsidRDefault="002154D0" w:rsidP="009E1AB8">
            <w:pPr>
              <w:spacing w:after="0" w:line="240" w:lineRule="auto"/>
              <w:rPr>
                <w:color w:val="000000"/>
                <w:sz w:val="16"/>
                <w:szCs w:val="16"/>
              </w:rPr>
            </w:pPr>
            <w:r w:rsidRPr="00742EA2">
              <w:rPr>
                <w:color w:val="000000"/>
                <w:sz w:val="16"/>
                <w:szCs w:val="16"/>
              </w:rPr>
              <w:t>Oluşturulacak alanlar için malzeme desteği</w:t>
            </w:r>
          </w:p>
          <w:p w:rsidR="002154D0" w:rsidRPr="00742EA2" w:rsidRDefault="002154D0" w:rsidP="009E1AB8">
            <w:pPr>
              <w:spacing w:after="0" w:line="240" w:lineRule="auto"/>
              <w:rPr>
                <w:color w:val="000000"/>
                <w:sz w:val="16"/>
                <w:szCs w:val="16"/>
              </w:rPr>
            </w:pPr>
          </w:p>
        </w:tc>
      </w:tr>
    </w:tbl>
    <w:p w:rsidR="002154D0" w:rsidRPr="00742EA2" w:rsidRDefault="002154D0"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2D3B80" w:rsidRPr="00742EA2" w:rsidRDefault="002D3B80" w:rsidP="008D43E5">
      <w:pPr>
        <w:widowControl w:val="0"/>
        <w:autoSpaceDE w:val="0"/>
        <w:autoSpaceDN w:val="0"/>
        <w:spacing w:before="1" w:after="0" w:line="240" w:lineRule="auto"/>
        <w:rPr>
          <w:rStyle w:val="Balk7Char"/>
          <w:rFonts w:ascii="Times New Roman" w:hAnsi="Times New Roman" w:cs="Times New Roman"/>
          <w:lang w:eastAsia="en-US"/>
        </w:rPr>
      </w:pPr>
    </w:p>
    <w:tbl>
      <w:tblPr>
        <w:tblW w:w="10080" w:type="dxa"/>
        <w:tblInd w:w="98" w:type="dxa"/>
        <w:tblLook w:val="04A0" w:firstRow="1" w:lastRow="0" w:firstColumn="1" w:lastColumn="0" w:noHBand="0" w:noVBand="1"/>
      </w:tblPr>
      <w:tblGrid>
        <w:gridCol w:w="1339"/>
        <w:gridCol w:w="2926"/>
        <w:gridCol w:w="505"/>
        <w:gridCol w:w="920"/>
        <w:gridCol w:w="920"/>
        <w:gridCol w:w="694"/>
        <w:gridCol w:w="694"/>
        <w:gridCol w:w="694"/>
        <w:gridCol w:w="694"/>
        <w:gridCol w:w="694"/>
      </w:tblGrid>
      <w:tr w:rsidR="002D3B80" w:rsidRPr="00742EA2" w:rsidTr="002D3B80">
        <w:trPr>
          <w:trHeight w:val="499"/>
        </w:trPr>
        <w:tc>
          <w:tcPr>
            <w:tcW w:w="1339" w:type="dxa"/>
            <w:tcBorders>
              <w:top w:val="single" w:sz="8" w:space="0" w:color="auto"/>
              <w:left w:val="single" w:sz="8" w:space="0" w:color="auto"/>
              <w:bottom w:val="single" w:sz="4" w:space="0" w:color="auto"/>
              <w:right w:val="single" w:sz="4" w:space="0" w:color="auto"/>
            </w:tcBorders>
            <w:shd w:val="clear" w:color="000000" w:fill="E5B8B7" w:themeFill="accent2" w:themeFillTint="66"/>
            <w:vAlign w:val="center"/>
            <w:hideMark/>
          </w:tcPr>
          <w:p w:rsidR="002D3B80" w:rsidRPr="00742EA2" w:rsidRDefault="002D3B80" w:rsidP="009E1AB8">
            <w:pPr>
              <w:spacing w:after="0" w:line="240" w:lineRule="auto"/>
              <w:rPr>
                <w:b/>
                <w:bCs/>
                <w:color w:val="000000"/>
                <w:sz w:val="16"/>
                <w:szCs w:val="16"/>
              </w:rPr>
            </w:pPr>
            <w:r w:rsidRPr="00742EA2">
              <w:rPr>
                <w:b/>
                <w:bCs/>
                <w:color w:val="000000"/>
                <w:sz w:val="16"/>
                <w:szCs w:val="16"/>
              </w:rPr>
              <w:lastRenderedPageBreak/>
              <w:t xml:space="preserve">TEMA: </w:t>
            </w:r>
          </w:p>
        </w:tc>
        <w:tc>
          <w:tcPr>
            <w:tcW w:w="8741" w:type="dxa"/>
            <w:gridSpan w:val="9"/>
            <w:tcBorders>
              <w:top w:val="single" w:sz="8" w:space="0" w:color="auto"/>
              <w:left w:val="nil"/>
              <w:bottom w:val="single" w:sz="4" w:space="0" w:color="auto"/>
              <w:right w:val="single" w:sz="8" w:space="0" w:color="000000"/>
            </w:tcBorders>
            <w:shd w:val="clear" w:color="000000" w:fill="E5B8B7" w:themeFill="accent2" w:themeFillTint="66"/>
            <w:vAlign w:val="center"/>
            <w:hideMark/>
          </w:tcPr>
          <w:p w:rsidR="002D3B80" w:rsidRPr="00742EA2" w:rsidRDefault="002D3B80" w:rsidP="009E1AB8">
            <w:pPr>
              <w:spacing w:after="0" w:line="240" w:lineRule="auto"/>
              <w:rPr>
                <w:color w:val="000000"/>
                <w:sz w:val="16"/>
                <w:szCs w:val="16"/>
              </w:rPr>
            </w:pPr>
            <w:r w:rsidRPr="00742EA2">
              <w:rPr>
                <w:b/>
                <w:color w:val="000000"/>
              </w:rPr>
              <w:t>KURUMSAL KAPASİTE</w:t>
            </w:r>
          </w:p>
        </w:tc>
      </w:tr>
      <w:tr w:rsidR="002D3B80" w:rsidRPr="00742EA2" w:rsidTr="002D3B80">
        <w:trPr>
          <w:trHeight w:val="499"/>
        </w:trPr>
        <w:tc>
          <w:tcPr>
            <w:tcW w:w="1339" w:type="dxa"/>
            <w:tcBorders>
              <w:top w:val="single" w:sz="4" w:space="0" w:color="auto"/>
              <w:left w:val="single" w:sz="8" w:space="0" w:color="auto"/>
              <w:bottom w:val="single" w:sz="4" w:space="0" w:color="auto"/>
              <w:right w:val="single" w:sz="4" w:space="0" w:color="auto"/>
            </w:tcBorders>
            <w:shd w:val="clear" w:color="000000" w:fill="E5B8B7" w:themeFill="accent2" w:themeFillTint="66"/>
            <w:vAlign w:val="center"/>
            <w:hideMark/>
          </w:tcPr>
          <w:p w:rsidR="002D3B80" w:rsidRPr="00742EA2" w:rsidRDefault="002D3B80" w:rsidP="002D3B80">
            <w:pPr>
              <w:spacing w:after="0" w:line="240" w:lineRule="auto"/>
              <w:rPr>
                <w:b/>
                <w:bCs/>
                <w:color w:val="000000"/>
                <w:sz w:val="16"/>
                <w:szCs w:val="16"/>
              </w:rPr>
            </w:pPr>
            <w:r w:rsidRPr="00742EA2">
              <w:rPr>
                <w:b/>
                <w:bCs/>
                <w:color w:val="000000"/>
                <w:sz w:val="16"/>
                <w:szCs w:val="16"/>
              </w:rPr>
              <w:t>AMAÇ 5</w:t>
            </w:r>
          </w:p>
        </w:tc>
        <w:tc>
          <w:tcPr>
            <w:tcW w:w="8741" w:type="dxa"/>
            <w:gridSpan w:val="9"/>
            <w:tcBorders>
              <w:top w:val="single" w:sz="4" w:space="0" w:color="auto"/>
              <w:left w:val="nil"/>
              <w:bottom w:val="single" w:sz="4" w:space="0" w:color="auto"/>
              <w:right w:val="single" w:sz="8" w:space="0" w:color="000000"/>
            </w:tcBorders>
            <w:shd w:val="clear" w:color="000000" w:fill="E5B8B7" w:themeFill="accent2" w:themeFillTint="66"/>
            <w:vAlign w:val="center"/>
            <w:hideMark/>
          </w:tcPr>
          <w:p w:rsidR="002D3B80" w:rsidRPr="00742EA2" w:rsidRDefault="002D3B80" w:rsidP="009E1AB8">
            <w:pPr>
              <w:spacing w:after="0" w:line="240" w:lineRule="auto"/>
              <w:rPr>
                <w:color w:val="000000"/>
                <w:sz w:val="16"/>
                <w:szCs w:val="16"/>
              </w:rPr>
            </w:pPr>
            <w:r w:rsidRPr="00742EA2">
              <w:rPr>
                <w:color w:val="000000"/>
                <w:sz w:val="16"/>
                <w:szCs w:val="16"/>
              </w:rPr>
              <w:t>Eğitim ortamlarının fiziki imkânları geliştirilecektir.</w:t>
            </w:r>
          </w:p>
        </w:tc>
      </w:tr>
      <w:tr w:rsidR="002D3B80" w:rsidRPr="00742EA2" w:rsidTr="002D3B80">
        <w:trPr>
          <w:trHeight w:val="499"/>
        </w:trPr>
        <w:tc>
          <w:tcPr>
            <w:tcW w:w="1339" w:type="dxa"/>
            <w:tcBorders>
              <w:top w:val="nil"/>
              <w:left w:val="single" w:sz="8" w:space="0" w:color="auto"/>
              <w:bottom w:val="single" w:sz="4" w:space="0" w:color="auto"/>
              <w:right w:val="single" w:sz="4" w:space="0" w:color="auto"/>
            </w:tcBorders>
            <w:shd w:val="clear" w:color="000000" w:fill="C09200"/>
            <w:vAlign w:val="center"/>
            <w:hideMark/>
          </w:tcPr>
          <w:p w:rsidR="002D3B80" w:rsidRPr="00742EA2" w:rsidRDefault="002D3B80" w:rsidP="00DF37B8">
            <w:pPr>
              <w:spacing w:after="0" w:line="240" w:lineRule="auto"/>
              <w:rPr>
                <w:b/>
                <w:bCs/>
                <w:color w:val="000000"/>
                <w:sz w:val="16"/>
                <w:szCs w:val="16"/>
              </w:rPr>
            </w:pPr>
            <w:r w:rsidRPr="00742EA2">
              <w:rPr>
                <w:b/>
                <w:bCs/>
                <w:color w:val="000000"/>
                <w:sz w:val="16"/>
                <w:szCs w:val="16"/>
              </w:rPr>
              <w:t xml:space="preserve">Hedef </w:t>
            </w:r>
            <w:r w:rsidR="00DF37B8" w:rsidRPr="00742EA2">
              <w:rPr>
                <w:b/>
                <w:bCs/>
                <w:color w:val="000000"/>
                <w:sz w:val="16"/>
                <w:szCs w:val="16"/>
              </w:rPr>
              <w:t>1</w:t>
            </w:r>
          </w:p>
        </w:tc>
        <w:tc>
          <w:tcPr>
            <w:tcW w:w="8741" w:type="dxa"/>
            <w:gridSpan w:val="9"/>
            <w:tcBorders>
              <w:top w:val="single" w:sz="4" w:space="0" w:color="auto"/>
              <w:left w:val="nil"/>
              <w:bottom w:val="single" w:sz="4" w:space="0" w:color="auto"/>
              <w:right w:val="single" w:sz="8" w:space="0" w:color="000000"/>
            </w:tcBorders>
            <w:shd w:val="clear" w:color="000000" w:fill="C09200"/>
            <w:vAlign w:val="center"/>
            <w:hideMark/>
          </w:tcPr>
          <w:p w:rsidR="002D3B80" w:rsidRPr="00742EA2" w:rsidRDefault="002D3B80" w:rsidP="009E1AB8">
            <w:pPr>
              <w:spacing w:after="0" w:line="240" w:lineRule="auto"/>
              <w:rPr>
                <w:color w:val="000000"/>
                <w:sz w:val="16"/>
                <w:szCs w:val="16"/>
              </w:rPr>
            </w:pPr>
            <w:r w:rsidRPr="00742EA2">
              <w:rPr>
                <w:color w:val="000000"/>
                <w:sz w:val="16"/>
                <w:szCs w:val="16"/>
              </w:rPr>
              <w:t>Temel eğitimde okulların niteliğini arttıracak uygulama ve çalışmalara yer verilecektir.</w:t>
            </w:r>
          </w:p>
        </w:tc>
      </w:tr>
      <w:tr w:rsidR="002D3B80" w:rsidRPr="00742EA2" w:rsidTr="002D3B80">
        <w:trPr>
          <w:trHeight w:val="499"/>
        </w:trPr>
        <w:tc>
          <w:tcPr>
            <w:tcW w:w="1339" w:type="dxa"/>
            <w:tcBorders>
              <w:top w:val="nil"/>
              <w:left w:val="single" w:sz="8" w:space="0" w:color="auto"/>
              <w:bottom w:val="single" w:sz="4" w:space="0" w:color="auto"/>
              <w:right w:val="single" w:sz="4" w:space="0" w:color="auto"/>
            </w:tcBorders>
            <w:shd w:val="clear" w:color="000000" w:fill="FFDA65"/>
            <w:vAlign w:val="center"/>
            <w:hideMark/>
          </w:tcPr>
          <w:p w:rsidR="002D3B80" w:rsidRPr="00742EA2" w:rsidRDefault="002D3B80" w:rsidP="009E1AB8">
            <w:pPr>
              <w:spacing w:after="0" w:line="240" w:lineRule="auto"/>
              <w:rPr>
                <w:b/>
                <w:bCs/>
                <w:color w:val="000000"/>
                <w:sz w:val="16"/>
                <w:szCs w:val="16"/>
              </w:rPr>
            </w:pPr>
            <w:r w:rsidRPr="00742EA2">
              <w:rPr>
                <w:b/>
                <w:bCs/>
                <w:color w:val="000000"/>
                <w:sz w:val="16"/>
                <w:szCs w:val="16"/>
              </w:rPr>
              <w:t>PG NO</w:t>
            </w:r>
          </w:p>
        </w:tc>
        <w:tc>
          <w:tcPr>
            <w:tcW w:w="2926" w:type="dxa"/>
            <w:tcBorders>
              <w:top w:val="single" w:sz="4" w:space="0" w:color="auto"/>
              <w:left w:val="nil"/>
              <w:bottom w:val="single" w:sz="4" w:space="0" w:color="auto"/>
              <w:right w:val="single" w:sz="4" w:space="0" w:color="auto"/>
            </w:tcBorders>
            <w:shd w:val="clear" w:color="000000" w:fill="FFDA65"/>
            <w:vAlign w:val="center"/>
            <w:hideMark/>
          </w:tcPr>
          <w:p w:rsidR="002D3B80" w:rsidRPr="00742EA2" w:rsidRDefault="002D3B80" w:rsidP="009E1AB8">
            <w:pPr>
              <w:spacing w:after="0" w:line="240" w:lineRule="auto"/>
              <w:rPr>
                <w:b/>
                <w:bCs/>
                <w:color w:val="000000"/>
                <w:sz w:val="16"/>
                <w:szCs w:val="16"/>
              </w:rPr>
            </w:pPr>
            <w:r w:rsidRPr="00742EA2">
              <w:rPr>
                <w:b/>
                <w:bCs/>
                <w:color w:val="000000"/>
                <w:sz w:val="16"/>
                <w:szCs w:val="16"/>
              </w:rPr>
              <w:t>Performans Göstergeleri</w:t>
            </w:r>
          </w:p>
        </w:tc>
        <w:tc>
          <w:tcPr>
            <w:tcW w:w="505" w:type="dxa"/>
            <w:tcBorders>
              <w:top w:val="nil"/>
              <w:left w:val="nil"/>
              <w:bottom w:val="single" w:sz="4" w:space="0" w:color="auto"/>
              <w:right w:val="single" w:sz="4" w:space="0" w:color="auto"/>
            </w:tcBorders>
            <w:shd w:val="clear" w:color="000000" w:fill="FFDA65"/>
            <w:vAlign w:val="center"/>
            <w:hideMark/>
          </w:tcPr>
          <w:p w:rsidR="002D3B80" w:rsidRPr="00742EA2" w:rsidRDefault="002D3B80" w:rsidP="009E1AB8">
            <w:pPr>
              <w:spacing w:after="0" w:line="240" w:lineRule="auto"/>
              <w:rPr>
                <w:b/>
                <w:bCs/>
                <w:color w:val="000000"/>
                <w:sz w:val="16"/>
                <w:szCs w:val="16"/>
              </w:rPr>
            </w:pPr>
            <w:r w:rsidRPr="00742EA2">
              <w:rPr>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2D3B80" w:rsidRPr="00742EA2" w:rsidRDefault="002D3B80" w:rsidP="009E1AB8">
            <w:pPr>
              <w:spacing w:after="0" w:line="240" w:lineRule="auto"/>
              <w:jc w:val="center"/>
              <w:rPr>
                <w:b/>
                <w:bCs/>
                <w:color w:val="000000"/>
                <w:sz w:val="16"/>
                <w:szCs w:val="16"/>
              </w:rPr>
            </w:pPr>
            <w:r w:rsidRPr="00742EA2">
              <w:rPr>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2D3B80" w:rsidRPr="00742EA2" w:rsidRDefault="002D3B80" w:rsidP="009E1AB8">
            <w:pPr>
              <w:spacing w:after="0" w:line="240" w:lineRule="auto"/>
              <w:jc w:val="center"/>
              <w:rPr>
                <w:b/>
                <w:bCs/>
                <w:color w:val="000000"/>
                <w:sz w:val="16"/>
                <w:szCs w:val="16"/>
              </w:rPr>
            </w:pPr>
            <w:r w:rsidRPr="00742EA2">
              <w:rPr>
                <w:b/>
                <w:bCs/>
                <w:color w:val="000000"/>
                <w:sz w:val="16"/>
                <w:szCs w:val="16"/>
              </w:rPr>
              <w:t>Başlangıç Değeri</w:t>
            </w:r>
          </w:p>
        </w:tc>
        <w:tc>
          <w:tcPr>
            <w:tcW w:w="694" w:type="dxa"/>
            <w:tcBorders>
              <w:top w:val="nil"/>
              <w:left w:val="nil"/>
              <w:bottom w:val="single" w:sz="4" w:space="0" w:color="auto"/>
              <w:right w:val="single" w:sz="4" w:space="0" w:color="auto"/>
            </w:tcBorders>
            <w:shd w:val="clear" w:color="000000" w:fill="FFDA65"/>
            <w:vAlign w:val="center"/>
            <w:hideMark/>
          </w:tcPr>
          <w:p w:rsidR="002D3B80" w:rsidRPr="00742EA2" w:rsidRDefault="002D3B80" w:rsidP="009E1AB8">
            <w:pPr>
              <w:spacing w:after="0" w:line="240" w:lineRule="auto"/>
              <w:jc w:val="center"/>
              <w:rPr>
                <w:b/>
                <w:bCs/>
                <w:color w:val="000000"/>
                <w:sz w:val="16"/>
                <w:szCs w:val="16"/>
              </w:rPr>
            </w:pPr>
            <w:r w:rsidRPr="00742EA2">
              <w:rPr>
                <w:b/>
                <w:bCs/>
                <w:color w:val="000000"/>
                <w:sz w:val="16"/>
                <w:szCs w:val="16"/>
              </w:rPr>
              <w:t>2024 Hedef</w:t>
            </w:r>
          </w:p>
        </w:tc>
        <w:tc>
          <w:tcPr>
            <w:tcW w:w="694" w:type="dxa"/>
            <w:tcBorders>
              <w:top w:val="nil"/>
              <w:left w:val="nil"/>
              <w:bottom w:val="single" w:sz="4" w:space="0" w:color="auto"/>
              <w:right w:val="single" w:sz="4" w:space="0" w:color="auto"/>
            </w:tcBorders>
            <w:shd w:val="clear" w:color="000000" w:fill="FFDA65"/>
            <w:vAlign w:val="center"/>
            <w:hideMark/>
          </w:tcPr>
          <w:p w:rsidR="002D3B80" w:rsidRPr="00742EA2" w:rsidRDefault="002D3B80" w:rsidP="009E1AB8">
            <w:pPr>
              <w:spacing w:after="0" w:line="240" w:lineRule="auto"/>
              <w:jc w:val="center"/>
              <w:rPr>
                <w:b/>
                <w:bCs/>
                <w:color w:val="000000"/>
                <w:sz w:val="16"/>
                <w:szCs w:val="16"/>
              </w:rPr>
            </w:pPr>
            <w:r w:rsidRPr="00742EA2">
              <w:rPr>
                <w:b/>
                <w:bCs/>
                <w:color w:val="000000"/>
                <w:sz w:val="16"/>
                <w:szCs w:val="16"/>
              </w:rPr>
              <w:t>2025 Hedef</w:t>
            </w:r>
          </w:p>
        </w:tc>
        <w:tc>
          <w:tcPr>
            <w:tcW w:w="694" w:type="dxa"/>
            <w:tcBorders>
              <w:top w:val="nil"/>
              <w:left w:val="nil"/>
              <w:bottom w:val="single" w:sz="4" w:space="0" w:color="auto"/>
              <w:right w:val="single" w:sz="4" w:space="0" w:color="auto"/>
            </w:tcBorders>
            <w:shd w:val="clear" w:color="000000" w:fill="FFDA65"/>
            <w:vAlign w:val="center"/>
            <w:hideMark/>
          </w:tcPr>
          <w:p w:rsidR="002D3B80" w:rsidRPr="00742EA2" w:rsidRDefault="002D3B80" w:rsidP="009E1AB8">
            <w:pPr>
              <w:spacing w:after="0" w:line="240" w:lineRule="auto"/>
              <w:jc w:val="center"/>
              <w:rPr>
                <w:b/>
                <w:bCs/>
                <w:color w:val="000000"/>
                <w:sz w:val="16"/>
                <w:szCs w:val="16"/>
              </w:rPr>
            </w:pPr>
            <w:r w:rsidRPr="00742EA2">
              <w:rPr>
                <w:b/>
                <w:bCs/>
                <w:color w:val="000000"/>
                <w:sz w:val="16"/>
                <w:szCs w:val="16"/>
              </w:rPr>
              <w:t>2026 Hedef</w:t>
            </w:r>
          </w:p>
        </w:tc>
        <w:tc>
          <w:tcPr>
            <w:tcW w:w="694" w:type="dxa"/>
            <w:tcBorders>
              <w:top w:val="nil"/>
              <w:left w:val="nil"/>
              <w:bottom w:val="single" w:sz="4" w:space="0" w:color="auto"/>
              <w:right w:val="single" w:sz="4" w:space="0" w:color="auto"/>
            </w:tcBorders>
            <w:shd w:val="clear" w:color="000000" w:fill="FFDA65"/>
            <w:vAlign w:val="center"/>
            <w:hideMark/>
          </w:tcPr>
          <w:p w:rsidR="002D3B80" w:rsidRPr="00742EA2" w:rsidRDefault="002D3B80" w:rsidP="009E1AB8">
            <w:pPr>
              <w:spacing w:after="0" w:line="240" w:lineRule="auto"/>
              <w:jc w:val="center"/>
              <w:rPr>
                <w:b/>
                <w:bCs/>
                <w:color w:val="000000"/>
                <w:sz w:val="16"/>
                <w:szCs w:val="16"/>
              </w:rPr>
            </w:pPr>
            <w:r w:rsidRPr="00742EA2">
              <w:rPr>
                <w:b/>
                <w:bCs/>
                <w:color w:val="000000"/>
                <w:sz w:val="16"/>
                <w:szCs w:val="16"/>
              </w:rPr>
              <w:t>2027 Hedef</w:t>
            </w:r>
          </w:p>
        </w:tc>
        <w:tc>
          <w:tcPr>
            <w:tcW w:w="694" w:type="dxa"/>
            <w:tcBorders>
              <w:top w:val="nil"/>
              <w:left w:val="nil"/>
              <w:bottom w:val="single" w:sz="4" w:space="0" w:color="auto"/>
              <w:right w:val="single" w:sz="8" w:space="0" w:color="auto"/>
            </w:tcBorders>
            <w:shd w:val="clear" w:color="000000" w:fill="FFDA65"/>
            <w:vAlign w:val="center"/>
            <w:hideMark/>
          </w:tcPr>
          <w:p w:rsidR="002D3B80" w:rsidRPr="00742EA2" w:rsidRDefault="002D3B80" w:rsidP="009E1AB8">
            <w:pPr>
              <w:spacing w:after="0" w:line="240" w:lineRule="auto"/>
              <w:jc w:val="center"/>
              <w:rPr>
                <w:b/>
                <w:bCs/>
                <w:color w:val="000000"/>
                <w:sz w:val="16"/>
                <w:szCs w:val="16"/>
              </w:rPr>
            </w:pPr>
            <w:r w:rsidRPr="00742EA2">
              <w:rPr>
                <w:b/>
                <w:bCs/>
                <w:color w:val="000000"/>
                <w:sz w:val="16"/>
                <w:szCs w:val="16"/>
              </w:rPr>
              <w:t>2028 Hedef</w:t>
            </w:r>
          </w:p>
        </w:tc>
      </w:tr>
      <w:tr w:rsidR="002D3B80" w:rsidRPr="00742EA2" w:rsidTr="002D3B80">
        <w:trPr>
          <w:trHeight w:val="499"/>
        </w:trPr>
        <w:tc>
          <w:tcPr>
            <w:tcW w:w="1339" w:type="dxa"/>
            <w:tcBorders>
              <w:top w:val="nil"/>
              <w:left w:val="single" w:sz="8" w:space="0" w:color="auto"/>
              <w:bottom w:val="single" w:sz="4" w:space="0" w:color="auto"/>
              <w:right w:val="single" w:sz="4" w:space="0" w:color="auto"/>
            </w:tcBorders>
            <w:shd w:val="clear" w:color="000000" w:fill="FFE799"/>
            <w:vAlign w:val="center"/>
            <w:hideMark/>
          </w:tcPr>
          <w:p w:rsidR="002D3B80" w:rsidRPr="00742EA2" w:rsidRDefault="002D3B80" w:rsidP="002D3B80">
            <w:pPr>
              <w:spacing w:after="0" w:line="240" w:lineRule="auto"/>
              <w:rPr>
                <w:b/>
                <w:bCs/>
                <w:color w:val="000000"/>
                <w:sz w:val="16"/>
                <w:szCs w:val="16"/>
              </w:rPr>
            </w:pPr>
            <w:r w:rsidRPr="00742EA2">
              <w:rPr>
                <w:b/>
                <w:bCs/>
                <w:color w:val="000000"/>
                <w:sz w:val="16"/>
                <w:szCs w:val="16"/>
              </w:rPr>
              <w:t>PG 5</w:t>
            </w:r>
            <w:r w:rsidR="00DF37B8" w:rsidRPr="00742EA2">
              <w:rPr>
                <w:b/>
                <w:bCs/>
                <w:color w:val="000000"/>
                <w:sz w:val="16"/>
                <w:szCs w:val="16"/>
              </w:rPr>
              <w:t>.1.1</w:t>
            </w:r>
          </w:p>
        </w:tc>
        <w:tc>
          <w:tcPr>
            <w:tcW w:w="3431" w:type="dxa"/>
            <w:gridSpan w:val="2"/>
            <w:tcBorders>
              <w:top w:val="single" w:sz="4" w:space="0" w:color="auto"/>
              <w:left w:val="nil"/>
              <w:bottom w:val="single" w:sz="4" w:space="0" w:color="auto"/>
              <w:right w:val="single" w:sz="4" w:space="0" w:color="000000"/>
            </w:tcBorders>
            <w:shd w:val="clear" w:color="auto" w:fill="auto"/>
            <w:vAlign w:val="center"/>
            <w:hideMark/>
          </w:tcPr>
          <w:p w:rsidR="002D3B80" w:rsidRPr="00742EA2" w:rsidRDefault="002D3B80" w:rsidP="009E1AB8">
            <w:pPr>
              <w:spacing w:after="0" w:line="240" w:lineRule="auto"/>
              <w:rPr>
                <w:color w:val="000000"/>
                <w:sz w:val="18"/>
                <w:szCs w:val="18"/>
              </w:rPr>
            </w:pPr>
            <w:r w:rsidRPr="00742EA2">
              <w:rPr>
                <w:sz w:val="18"/>
                <w:szCs w:val="18"/>
              </w:rPr>
              <w:t>Web 2 Araçları, STEM, Robotik Kodlama Eğitimleri Alan Öğretmen Oranı</w:t>
            </w:r>
          </w:p>
        </w:tc>
        <w:tc>
          <w:tcPr>
            <w:tcW w:w="920" w:type="dxa"/>
            <w:tcBorders>
              <w:top w:val="nil"/>
              <w:left w:val="nil"/>
              <w:bottom w:val="single" w:sz="4" w:space="0" w:color="auto"/>
              <w:right w:val="single" w:sz="4" w:space="0" w:color="auto"/>
            </w:tcBorders>
            <w:shd w:val="clear" w:color="auto" w:fill="auto"/>
            <w:noWrap/>
            <w:vAlign w:val="center"/>
            <w:hideMark/>
          </w:tcPr>
          <w:p w:rsidR="002D3B80" w:rsidRPr="00742EA2" w:rsidRDefault="002D3B80" w:rsidP="009E1AB8">
            <w:pPr>
              <w:spacing w:after="0" w:line="240" w:lineRule="auto"/>
              <w:jc w:val="center"/>
              <w:rPr>
                <w:color w:val="333333"/>
                <w:sz w:val="16"/>
                <w:szCs w:val="16"/>
              </w:rPr>
            </w:pPr>
            <w:r w:rsidRPr="00742EA2">
              <w:rPr>
                <w:color w:val="333333"/>
                <w:sz w:val="16"/>
                <w:szCs w:val="16"/>
              </w:rPr>
              <w:t>33,33</w:t>
            </w:r>
          </w:p>
        </w:tc>
        <w:tc>
          <w:tcPr>
            <w:tcW w:w="920" w:type="dxa"/>
            <w:tcBorders>
              <w:top w:val="nil"/>
              <w:left w:val="nil"/>
              <w:bottom w:val="single" w:sz="8" w:space="0" w:color="auto"/>
              <w:right w:val="single" w:sz="8" w:space="0" w:color="auto"/>
            </w:tcBorders>
            <w:shd w:val="clear" w:color="auto" w:fill="auto"/>
            <w:noWrap/>
            <w:vAlign w:val="bottom"/>
            <w:hideMark/>
          </w:tcPr>
          <w:p w:rsidR="002D3B80" w:rsidRPr="00742EA2" w:rsidRDefault="002D3B80" w:rsidP="009E1AB8">
            <w:pPr>
              <w:spacing w:after="0" w:line="240" w:lineRule="auto"/>
              <w:jc w:val="center"/>
              <w:rPr>
                <w:color w:val="333333"/>
                <w:sz w:val="16"/>
                <w:szCs w:val="16"/>
              </w:rPr>
            </w:pPr>
            <w:r w:rsidRPr="00742EA2">
              <w:rPr>
                <w:color w:val="333333"/>
                <w:sz w:val="16"/>
                <w:szCs w:val="16"/>
              </w:rPr>
              <w:t>%1</w:t>
            </w:r>
          </w:p>
        </w:tc>
        <w:tc>
          <w:tcPr>
            <w:tcW w:w="694" w:type="dxa"/>
            <w:tcBorders>
              <w:top w:val="nil"/>
              <w:left w:val="nil"/>
              <w:bottom w:val="single" w:sz="8" w:space="0" w:color="auto"/>
              <w:right w:val="single" w:sz="8" w:space="0" w:color="auto"/>
            </w:tcBorders>
            <w:shd w:val="clear" w:color="auto" w:fill="auto"/>
            <w:vAlign w:val="bottom"/>
            <w:hideMark/>
          </w:tcPr>
          <w:p w:rsidR="002D3B80" w:rsidRPr="00742EA2" w:rsidRDefault="002D3B80" w:rsidP="002D3B80">
            <w:pPr>
              <w:spacing w:after="0" w:line="240" w:lineRule="auto"/>
              <w:jc w:val="center"/>
              <w:rPr>
                <w:b/>
                <w:bCs/>
                <w:color w:val="000000"/>
                <w:sz w:val="16"/>
                <w:szCs w:val="16"/>
              </w:rPr>
            </w:pPr>
            <w:r w:rsidRPr="00742EA2">
              <w:rPr>
                <w:b/>
                <w:bCs/>
                <w:color w:val="000000"/>
                <w:sz w:val="16"/>
                <w:szCs w:val="16"/>
              </w:rPr>
              <w:t>%1 </w:t>
            </w:r>
          </w:p>
        </w:tc>
        <w:tc>
          <w:tcPr>
            <w:tcW w:w="694" w:type="dxa"/>
            <w:tcBorders>
              <w:top w:val="nil"/>
              <w:left w:val="nil"/>
              <w:bottom w:val="single" w:sz="8" w:space="0" w:color="auto"/>
              <w:right w:val="single" w:sz="8" w:space="0" w:color="auto"/>
            </w:tcBorders>
            <w:shd w:val="clear" w:color="auto" w:fill="auto"/>
            <w:vAlign w:val="bottom"/>
            <w:hideMark/>
          </w:tcPr>
          <w:p w:rsidR="002D3B80" w:rsidRPr="00742EA2" w:rsidRDefault="002D3B80" w:rsidP="002D3B80">
            <w:pPr>
              <w:spacing w:after="0" w:line="240" w:lineRule="auto"/>
              <w:jc w:val="center"/>
              <w:rPr>
                <w:b/>
                <w:bCs/>
                <w:color w:val="000000"/>
                <w:sz w:val="16"/>
                <w:szCs w:val="16"/>
              </w:rPr>
            </w:pPr>
            <w:r w:rsidRPr="00742EA2">
              <w:rPr>
                <w:b/>
                <w:bCs/>
                <w:color w:val="000000"/>
                <w:sz w:val="16"/>
                <w:szCs w:val="16"/>
              </w:rPr>
              <w:t>%5</w:t>
            </w:r>
          </w:p>
        </w:tc>
        <w:tc>
          <w:tcPr>
            <w:tcW w:w="694" w:type="dxa"/>
            <w:tcBorders>
              <w:top w:val="nil"/>
              <w:left w:val="nil"/>
              <w:bottom w:val="single" w:sz="8" w:space="0" w:color="auto"/>
              <w:right w:val="single" w:sz="8" w:space="0" w:color="auto"/>
            </w:tcBorders>
            <w:shd w:val="clear" w:color="auto" w:fill="auto"/>
            <w:vAlign w:val="bottom"/>
            <w:hideMark/>
          </w:tcPr>
          <w:p w:rsidR="002D3B80" w:rsidRPr="00742EA2" w:rsidRDefault="002D3B80" w:rsidP="002D3B80">
            <w:pPr>
              <w:spacing w:after="0" w:line="240" w:lineRule="auto"/>
              <w:jc w:val="center"/>
              <w:rPr>
                <w:b/>
                <w:bCs/>
                <w:color w:val="000000"/>
                <w:sz w:val="16"/>
                <w:szCs w:val="16"/>
              </w:rPr>
            </w:pPr>
            <w:r w:rsidRPr="00742EA2">
              <w:rPr>
                <w:b/>
                <w:bCs/>
                <w:color w:val="000000"/>
                <w:sz w:val="16"/>
                <w:szCs w:val="16"/>
              </w:rPr>
              <w:t>%7 </w:t>
            </w:r>
          </w:p>
        </w:tc>
        <w:tc>
          <w:tcPr>
            <w:tcW w:w="694" w:type="dxa"/>
            <w:tcBorders>
              <w:top w:val="nil"/>
              <w:left w:val="nil"/>
              <w:bottom w:val="single" w:sz="8" w:space="0" w:color="auto"/>
              <w:right w:val="single" w:sz="8" w:space="0" w:color="auto"/>
            </w:tcBorders>
            <w:shd w:val="clear" w:color="auto" w:fill="auto"/>
            <w:vAlign w:val="bottom"/>
            <w:hideMark/>
          </w:tcPr>
          <w:p w:rsidR="002D3B80" w:rsidRPr="00742EA2" w:rsidRDefault="002D3B80" w:rsidP="002D3B80">
            <w:pPr>
              <w:spacing w:after="0" w:line="240" w:lineRule="auto"/>
              <w:jc w:val="center"/>
              <w:rPr>
                <w:b/>
                <w:bCs/>
                <w:color w:val="000000"/>
                <w:sz w:val="16"/>
                <w:szCs w:val="16"/>
              </w:rPr>
            </w:pPr>
            <w:r w:rsidRPr="00742EA2">
              <w:rPr>
                <w:b/>
                <w:bCs/>
                <w:color w:val="000000"/>
                <w:sz w:val="16"/>
                <w:szCs w:val="16"/>
              </w:rPr>
              <w:t>%10</w:t>
            </w:r>
          </w:p>
        </w:tc>
        <w:tc>
          <w:tcPr>
            <w:tcW w:w="694" w:type="dxa"/>
            <w:tcBorders>
              <w:top w:val="nil"/>
              <w:left w:val="nil"/>
              <w:bottom w:val="single" w:sz="8" w:space="0" w:color="auto"/>
              <w:right w:val="single" w:sz="8" w:space="0" w:color="auto"/>
            </w:tcBorders>
            <w:shd w:val="clear" w:color="auto" w:fill="auto"/>
            <w:vAlign w:val="bottom"/>
            <w:hideMark/>
          </w:tcPr>
          <w:p w:rsidR="002D3B80" w:rsidRPr="00742EA2" w:rsidRDefault="002D3B80" w:rsidP="002D3B80">
            <w:pPr>
              <w:spacing w:after="0" w:line="240" w:lineRule="auto"/>
              <w:jc w:val="center"/>
              <w:rPr>
                <w:b/>
                <w:bCs/>
                <w:color w:val="000000"/>
                <w:sz w:val="16"/>
                <w:szCs w:val="16"/>
              </w:rPr>
            </w:pPr>
            <w:r w:rsidRPr="00742EA2">
              <w:rPr>
                <w:b/>
                <w:bCs/>
                <w:color w:val="000000"/>
                <w:sz w:val="16"/>
                <w:szCs w:val="16"/>
              </w:rPr>
              <w:t>%15 </w:t>
            </w:r>
          </w:p>
        </w:tc>
      </w:tr>
      <w:tr w:rsidR="002D3B80" w:rsidRPr="00742EA2" w:rsidTr="002D3B80">
        <w:trPr>
          <w:trHeight w:val="499"/>
        </w:trPr>
        <w:tc>
          <w:tcPr>
            <w:tcW w:w="1339" w:type="dxa"/>
            <w:tcBorders>
              <w:top w:val="nil"/>
              <w:left w:val="single" w:sz="8" w:space="0" w:color="auto"/>
              <w:bottom w:val="single" w:sz="4" w:space="0" w:color="auto"/>
              <w:right w:val="single" w:sz="4" w:space="0" w:color="auto"/>
            </w:tcBorders>
            <w:shd w:val="clear" w:color="000000" w:fill="FFE799"/>
            <w:vAlign w:val="center"/>
          </w:tcPr>
          <w:p w:rsidR="002D3B80" w:rsidRPr="00742EA2" w:rsidRDefault="002D3B80" w:rsidP="002D3B80">
            <w:pPr>
              <w:spacing w:after="0" w:line="240" w:lineRule="auto"/>
              <w:rPr>
                <w:b/>
                <w:bCs/>
                <w:color w:val="000000"/>
                <w:sz w:val="16"/>
                <w:szCs w:val="16"/>
              </w:rPr>
            </w:pPr>
            <w:r w:rsidRPr="00742EA2">
              <w:rPr>
                <w:b/>
                <w:bCs/>
                <w:color w:val="000000"/>
                <w:sz w:val="16"/>
                <w:szCs w:val="16"/>
              </w:rPr>
              <w:t>PG 5.</w:t>
            </w:r>
            <w:r w:rsidR="00DF37B8" w:rsidRPr="00742EA2">
              <w:rPr>
                <w:b/>
                <w:bCs/>
                <w:color w:val="000000"/>
                <w:sz w:val="16"/>
                <w:szCs w:val="16"/>
              </w:rPr>
              <w:t>1.</w:t>
            </w:r>
            <w:r w:rsidRPr="00742EA2">
              <w:rPr>
                <w:b/>
                <w:bCs/>
                <w:color w:val="000000"/>
                <w:sz w:val="16"/>
                <w:szCs w:val="16"/>
              </w:rPr>
              <w:t>2</w:t>
            </w:r>
          </w:p>
        </w:tc>
        <w:tc>
          <w:tcPr>
            <w:tcW w:w="3431" w:type="dxa"/>
            <w:gridSpan w:val="2"/>
            <w:tcBorders>
              <w:top w:val="single" w:sz="4" w:space="0" w:color="auto"/>
              <w:left w:val="nil"/>
              <w:bottom w:val="single" w:sz="4" w:space="0" w:color="auto"/>
              <w:right w:val="single" w:sz="4" w:space="0" w:color="000000"/>
            </w:tcBorders>
            <w:shd w:val="clear" w:color="auto" w:fill="auto"/>
            <w:vAlign w:val="center"/>
          </w:tcPr>
          <w:p w:rsidR="002D3B80" w:rsidRPr="00742EA2" w:rsidRDefault="002D3B80" w:rsidP="009E1AB8">
            <w:pPr>
              <w:spacing w:after="0" w:line="240" w:lineRule="auto"/>
              <w:rPr>
                <w:color w:val="000000"/>
                <w:sz w:val="18"/>
                <w:szCs w:val="18"/>
              </w:rPr>
            </w:pPr>
            <w:r w:rsidRPr="00742EA2">
              <w:rPr>
                <w:sz w:val="18"/>
                <w:szCs w:val="18"/>
              </w:rPr>
              <w:t>Tasarım Beceri Atölyelerine Yönelik Eğitim Alan Öğretmen Sayısı/Oranı</w:t>
            </w:r>
          </w:p>
        </w:tc>
        <w:tc>
          <w:tcPr>
            <w:tcW w:w="920" w:type="dxa"/>
            <w:tcBorders>
              <w:top w:val="nil"/>
              <w:left w:val="nil"/>
              <w:bottom w:val="single" w:sz="4" w:space="0" w:color="auto"/>
              <w:right w:val="single" w:sz="4" w:space="0" w:color="auto"/>
            </w:tcBorders>
            <w:shd w:val="clear" w:color="auto" w:fill="auto"/>
            <w:noWrap/>
            <w:vAlign w:val="center"/>
          </w:tcPr>
          <w:p w:rsidR="002D3B80" w:rsidRPr="00742EA2" w:rsidRDefault="002D3B80" w:rsidP="009E1AB8">
            <w:pPr>
              <w:spacing w:after="0" w:line="240" w:lineRule="auto"/>
              <w:jc w:val="center"/>
              <w:rPr>
                <w:color w:val="333333"/>
                <w:sz w:val="16"/>
                <w:szCs w:val="16"/>
              </w:rPr>
            </w:pPr>
            <w:r w:rsidRPr="00742EA2">
              <w:rPr>
                <w:color w:val="333333"/>
                <w:sz w:val="16"/>
                <w:szCs w:val="16"/>
              </w:rPr>
              <w:t>33,33</w:t>
            </w:r>
          </w:p>
        </w:tc>
        <w:tc>
          <w:tcPr>
            <w:tcW w:w="920" w:type="dxa"/>
            <w:tcBorders>
              <w:top w:val="nil"/>
              <w:left w:val="nil"/>
              <w:bottom w:val="single" w:sz="8" w:space="0" w:color="auto"/>
              <w:right w:val="single" w:sz="8" w:space="0" w:color="auto"/>
            </w:tcBorders>
            <w:shd w:val="clear" w:color="auto" w:fill="auto"/>
            <w:noWrap/>
            <w:vAlign w:val="bottom"/>
          </w:tcPr>
          <w:p w:rsidR="002D3B80" w:rsidRPr="00742EA2" w:rsidRDefault="002D3B80" w:rsidP="002D3B80">
            <w:pPr>
              <w:spacing w:after="0" w:line="240" w:lineRule="auto"/>
              <w:jc w:val="center"/>
              <w:rPr>
                <w:color w:val="333333"/>
                <w:sz w:val="16"/>
                <w:szCs w:val="16"/>
              </w:rPr>
            </w:pPr>
            <w:r w:rsidRPr="00742EA2">
              <w:rPr>
                <w:color w:val="333333"/>
                <w:sz w:val="16"/>
                <w:szCs w:val="16"/>
              </w:rPr>
              <w:t>%0</w:t>
            </w:r>
          </w:p>
        </w:tc>
        <w:tc>
          <w:tcPr>
            <w:tcW w:w="694" w:type="dxa"/>
            <w:tcBorders>
              <w:top w:val="nil"/>
              <w:left w:val="nil"/>
              <w:bottom w:val="single" w:sz="8" w:space="0" w:color="auto"/>
              <w:right w:val="single" w:sz="8" w:space="0" w:color="auto"/>
            </w:tcBorders>
            <w:shd w:val="clear" w:color="auto" w:fill="auto"/>
            <w:vAlign w:val="bottom"/>
          </w:tcPr>
          <w:p w:rsidR="002D3B80" w:rsidRPr="00742EA2" w:rsidRDefault="002D3B80" w:rsidP="002D3B80">
            <w:pPr>
              <w:spacing w:after="0" w:line="240" w:lineRule="auto"/>
              <w:jc w:val="center"/>
              <w:rPr>
                <w:b/>
                <w:bCs/>
                <w:color w:val="000000"/>
                <w:sz w:val="16"/>
                <w:szCs w:val="16"/>
              </w:rPr>
            </w:pPr>
            <w:r w:rsidRPr="00742EA2">
              <w:rPr>
                <w:b/>
                <w:bCs/>
                <w:color w:val="000000"/>
                <w:sz w:val="16"/>
                <w:szCs w:val="16"/>
              </w:rPr>
              <w:t>%0 </w:t>
            </w:r>
          </w:p>
        </w:tc>
        <w:tc>
          <w:tcPr>
            <w:tcW w:w="694" w:type="dxa"/>
            <w:tcBorders>
              <w:top w:val="nil"/>
              <w:left w:val="nil"/>
              <w:bottom w:val="single" w:sz="8" w:space="0" w:color="auto"/>
              <w:right w:val="single" w:sz="8" w:space="0" w:color="auto"/>
            </w:tcBorders>
            <w:shd w:val="clear" w:color="auto" w:fill="auto"/>
            <w:vAlign w:val="bottom"/>
          </w:tcPr>
          <w:p w:rsidR="002D3B80" w:rsidRPr="00742EA2" w:rsidRDefault="002D3B80" w:rsidP="002D3B80">
            <w:pPr>
              <w:spacing w:after="0" w:line="240" w:lineRule="auto"/>
              <w:jc w:val="center"/>
              <w:rPr>
                <w:b/>
                <w:bCs/>
                <w:color w:val="000000"/>
                <w:sz w:val="16"/>
                <w:szCs w:val="16"/>
              </w:rPr>
            </w:pPr>
            <w:r w:rsidRPr="00742EA2">
              <w:rPr>
                <w:b/>
                <w:bCs/>
                <w:color w:val="000000"/>
                <w:sz w:val="16"/>
                <w:szCs w:val="16"/>
              </w:rPr>
              <w:t>%1</w:t>
            </w:r>
          </w:p>
        </w:tc>
        <w:tc>
          <w:tcPr>
            <w:tcW w:w="694" w:type="dxa"/>
            <w:tcBorders>
              <w:top w:val="nil"/>
              <w:left w:val="nil"/>
              <w:bottom w:val="single" w:sz="8" w:space="0" w:color="auto"/>
              <w:right w:val="single" w:sz="8" w:space="0" w:color="auto"/>
            </w:tcBorders>
            <w:shd w:val="clear" w:color="auto" w:fill="auto"/>
            <w:vAlign w:val="bottom"/>
          </w:tcPr>
          <w:p w:rsidR="002D3B80" w:rsidRPr="00742EA2" w:rsidRDefault="002D3B80" w:rsidP="002D3B80">
            <w:pPr>
              <w:spacing w:after="0" w:line="240" w:lineRule="auto"/>
              <w:jc w:val="center"/>
              <w:rPr>
                <w:b/>
                <w:bCs/>
                <w:color w:val="000000"/>
                <w:sz w:val="16"/>
                <w:szCs w:val="16"/>
              </w:rPr>
            </w:pPr>
            <w:r w:rsidRPr="00742EA2">
              <w:rPr>
                <w:b/>
                <w:bCs/>
                <w:color w:val="000000"/>
                <w:sz w:val="16"/>
                <w:szCs w:val="16"/>
              </w:rPr>
              <w:t>%3 </w:t>
            </w:r>
          </w:p>
        </w:tc>
        <w:tc>
          <w:tcPr>
            <w:tcW w:w="694" w:type="dxa"/>
            <w:tcBorders>
              <w:top w:val="nil"/>
              <w:left w:val="nil"/>
              <w:bottom w:val="single" w:sz="8" w:space="0" w:color="auto"/>
              <w:right w:val="single" w:sz="8" w:space="0" w:color="auto"/>
            </w:tcBorders>
            <w:shd w:val="clear" w:color="auto" w:fill="auto"/>
            <w:vAlign w:val="bottom"/>
          </w:tcPr>
          <w:p w:rsidR="002D3B80" w:rsidRPr="00742EA2" w:rsidRDefault="002D3B80" w:rsidP="002D3B80">
            <w:pPr>
              <w:spacing w:after="0" w:line="240" w:lineRule="auto"/>
              <w:jc w:val="center"/>
              <w:rPr>
                <w:b/>
                <w:bCs/>
                <w:color w:val="000000"/>
                <w:sz w:val="16"/>
                <w:szCs w:val="16"/>
              </w:rPr>
            </w:pPr>
            <w:r w:rsidRPr="00742EA2">
              <w:rPr>
                <w:b/>
                <w:bCs/>
                <w:color w:val="000000"/>
                <w:sz w:val="16"/>
                <w:szCs w:val="16"/>
              </w:rPr>
              <w:t>%5</w:t>
            </w:r>
          </w:p>
        </w:tc>
        <w:tc>
          <w:tcPr>
            <w:tcW w:w="694" w:type="dxa"/>
            <w:tcBorders>
              <w:top w:val="nil"/>
              <w:left w:val="nil"/>
              <w:bottom w:val="single" w:sz="8" w:space="0" w:color="auto"/>
              <w:right w:val="single" w:sz="8" w:space="0" w:color="auto"/>
            </w:tcBorders>
            <w:shd w:val="clear" w:color="auto" w:fill="auto"/>
            <w:vAlign w:val="bottom"/>
          </w:tcPr>
          <w:p w:rsidR="002D3B80" w:rsidRPr="00742EA2" w:rsidRDefault="002D3B80" w:rsidP="002D3B80">
            <w:pPr>
              <w:spacing w:after="0" w:line="240" w:lineRule="auto"/>
              <w:jc w:val="center"/>
              <w:rPr>
                <w:b/>
                <w:bCs/>
                <w:color w:val="000000"/>
                <w:sz w:val="16"/>
                <w:szCs w:val="16"/>
              </w:rPr>
            </w:pPr>
            <w:r w:rsidRPr="00742EA2">
              <w:rPr>
                <w:b/>
                <w:bCs/>
                <w:color w:val="000000"/>
                <w:sz w:val="16"/>
                <w:szCs w:val="16"/>
              </w:rPr>
              <w:t>%6 </w:t>
            </w:r>
          </w:p>
        </w:tc>
      </w:tr>
      <w:tr w:rsidR="002D3B80" w:rsidRPr="00742EA2" w:rsidTr="002D3B80">
        <w:trPr>
          <w:trHeight w:val="499"/>
        </w:trPr>
        <w:tc>
          <w:tcPr>
            <w:tcW w:w="1339" w:type="dxa"/>
            <w:tcBorders>
              <w:top w:val="nil"/>
              <w:left w:val="single" w:sz="8" w:space="0" w:color="auto"/>
              <w:bottom w:val="single" w:sz="4" w:space="0" w:color="auto"/>
              <w:right w:val="single" w:sz="4" w:space="0" w:color="auto"/>
            </w:tcBorders>
            <w:shd w:val="clear" w:color="000000" w:fill="FFE799"/>
            <w:vAlign w:val="center"/>
          </w:tcPr>
          <w:p w:rsidR="002D3B80" w:rsidRPr="00742EA2" w:rsidRDefault="002D3B80" w:rsidP="002D3B80">
            <w:pPr>
              <w:spacing w:after="0" w:line="240" w:lineRule="auto"/>
              <w:rPr>
                <w:b/>
                <w:bCs/>
                <w:color w:val="000000"/>
                <w:sz w:val="16"/>
                <w:szCs w:val="16"/>
              </w:rPr>
            </w:pPr>
            <w:r w:rsidRPr="00742EA2">
              <w:rPr>
                <w:b/>
                <w:bCs/>
                <w:color w:val="000000"/>
                <w:sz w:val="16"/>
                <w:szCs w:val="16"/>
              </w:rPr>
              <w:t>PG 5.</w:t>
            </w:r>
            <w:r w:rsidR="00DF37B8" w:rsidRPr="00742EA2">
              <w:rPr>
                <w:b/>
                <w:bCs/>
                <w:color w:val="000000"/>
                <w:sz w:val="16"/>
                <w:szCs w:val="16"/>
              </w:rPr>
              <w:t>1.</w:t>
            </w:r>
            <w:r w:rsidRPr="00742EA2">
              <w:rPr>
                <w:b/>
                <w:bCs/>
                <w:color w:val="000000"/>
                <w:sz w:val="16"/>
                <w:szCs w:val="16"/>
              </w:rPr>
              <w:t>3</w:t>
            </w:r>
          </w:p>
        </w:tc>
        <w:tc>
          <w:tcPr>
            <w:tcW w:w="3431" w:type="dxa"/>
            <w:gridSpan w:val="2"/>
            <w:tcBorders>
              <w:top w:val="single" w:sz="4" w:space="0" w:color="auto"/>
              <w:left w:val="nil"/>
              <w:bottom w:val="single" w:sz="4" w:space="0" w:color="auto"/>
              <w:right w:val="single" w:sz="4" w:space="0" w:color="000000"/>
            </w:tcBorders>
            <w:shd w:val="clear" w:color="auto" w:fill="auto"/>
            <w:vAlign w:val="center"/>
          </w:tcPr>
          <w:p w:rsidR="002D3B80" w:rsidRPr="00742EA2" w:rsidRDefault="002D3B80" w:rsidP="009E1AB8">
            <w:pPr>
              <w:spacing w:after="0" w:line="240" w:lineRule="auto"/>
              <w:rPr>
                <w:color w:val="000000"/>
                <w:sz w:val="18"/>
                <w:szCs w:val="18"/>
              </w:rPr>
            </w:pPr>
            <w:r w:rsidRPr="00742EA2">
              <w:rPr>
                <w:sz w:val="18"/>
                <w:szCs w:val="18"/>
              </w:rPr>
              <w:t>Ders Dışı Eğitim/Egzersiz Faaliyetleri Yürüten Öğretmen Oranı</w:t>
            </w:r>
          </w:p>
        </w:tc>
        <w:tc>
          <w:tcPr>
            <w:tcW w:w="920" w:type="dxa"/>
            <w:tcBorders>
              <w:top w:val="nil"/>
              <w:left w:val="nil"/>
              <w:bottom w:val="single" w:sz="4" w:space="0" w:color="auto"/>
              <w:right w:val="single" w:sz="4" w:space="0" w:color="auto"/>
            </w:tcBorders>
            <w:shd w:val="clear" w:color="auto" w:fill="auto"/>
            <w:noWrap/>
            <w:vAlign w:val="center"/>
          </w:tcPr>
          <w:p w:rsidR="002D3B80" w:rsidRPr="00742EA2" w:rsidRDefault="002D3B80" w:rsidP="009E1AB8">
            <w:pPr>
              <w:spacing w:after="0" w:line="240" w:lineRule="auto"/>
              <w:jc w:val="center"/>
              <w:rPr>
                <w:color w:val="333333"/>
                <w:sz w:val="16"/>
                <w:szCs w:val="16"/>
              </w:rPr>
            </w:pPr>
            <w:r w:rsidRPr="00742EA2">
              <w:rPr>
                <w:color w:val="333333"/>
                <w:sz w:val="16"/>
                <w:szCs w:val="16"/>
              </w:rPr>
              <w:t>33,33</w:t>
            </w:r>
          </w:p>
        </w:tc>
        <w:tc>
          <w:tcPr>
            <w:tcW w:w="920" w:type="dxa"/>
            <w:tcBorders>
              <w:top w:val="nil"/>
              <w:left w:val="nil"/>
              <w:bottom w:val="single" w:sz="8" w:space="0" w:color="auto"/>
              <w:right w:val="single" w:sz="8" w:space="0" w:color="auto"/>
            </w:tcBorders>
            <w:shd w:val="clear" w:color="auto" w:fill="auto"/>
            <w:noWrap/>
            <w:vAlign w:val="bottom"/>
          </w:tcPr>
          <w:p w:rsidR="002D3B80" w:rsidRPr="00742EA2" w:rsidRDefault="002D3B80" w:rsidP="009E1AB8">
            <w:pPr>
              <w:spacing w:after="0" w:line="240" w:lineRule="auto"/>
              <w:jc w:val="center"/>
              <w:rPr>
                <w:color w:val="333333"/>
                <w:sz w:val="16"/>
                <w:szCs w:val="16"/>
              </w:rPr>
            </w:pPr>
            <w:r w:rsidRPr="00742EA2">
              <w:rPr>
                <w:color w:val="333333"/>
                <w:sz w:val="16"/>
                <w:szCs w:val="16"/>
              </w:rPr>
              <w:t>%1</w:t>
            </w:r>
          </w:p>
        </w:tc>
        <w:tc>
          <w:tcPr>
            <w:tcW w:w="694" w:type="dxa"/>
            <w:tcBorders>
              <w:top w:val="nil"/>
              <w:left w:val="nil"/>
              <w:bottom w:val="single" w:sz="8" w:space="0" w:color="auto"/>
              <w:right w:val="single" w:sz="8" w:space="0" w:color="auto"/>
            </w:tcBorders>
            <w:shd w:val="clear" w:color="auto" w:fill="auto"/>
            <w:vAlign w:val="bottom"/>
          </w:tcPr>
          <w:p w:rsidR="002D3B80" w:rsidRPr="00742EA2" w:rsidRDefault="002D3B80" w:rsidP="009E1AB8">
            <w:pPr>
              <w:spacing w:after="0" w:line="240" w:lineRule="auto"/>
              <w:jc w:val="center"/>
              <w:rPr>
                <w:b/>
                <w:bCs/>
                <w:color w:val="000000"/>
                <w:sz w:val="16"/>
                <w:szCs w:val="16"/>
              </w:rPr>
            </w:pPr>
            <w:r w:rsidRPr="00742EA2">
              <w:rPr>
                <w:b/>
                <w:bCs/>
                <w:color w:val="000000"/>
                <w:sz w:val="16"/>
                <w:szCs w:val="16"/>
              </w:rPr>
              <w:t>%1 </w:t>
            </w:r>
          </w:p>
        </w:tc>
        <w:tc>
          <w:tcPr>
            <w:tcW w:w="694" w:type="dxa"/>
            <w:tcBorders>
              <w:top w:val="nil"/>
              <w:left w:val="nil"/>
              <w:bottom w:val="single" w:sz="8" w:space="0" w:color="auto"/>
              <w:right w:val="single" w:sz="8" w:space="0" w:color="auto"/>
            </w:tcBorders>
            <w:shd w:val="clear" w:color="auto" w:fill="auto"/>
            <w:vAlign w:val="bottom"/>
          </w:tcPr>
          <w:p w:rsidR="002D3B80" w:rsidRPr="00742EA2" w:rsidRDefault="002D3B80" w:rsidP="009E1AB8">
            <w:pPr>
              <w:spacing w:after="0" w:line="240" w:lineRule="auto"/>
              <w:jc w:val="center"/>
              <w:rPr>
                <w:b/>
                <w:bCs/>
                <w:color w:val="000000"/>
                <w:sz w:val="16"/>
                <w:szCs w:val="16"/>
              </w:rPr>
            </w:pPr>
            <w:r w:rsidRPr="00742EA2">
              <w:rPr>
                <w:b/>
                <w:bCs/>
                <w:color w:val="000000"/>
                <w:sz w:val="16"/>
                <w:szCs w:val="16"/>
              </w:rPr>
              <w:t>%5</w:t>
            </w:r>
          </w:p>
        </w:tc>
        <w:tc>
          <w:tcPr>
            <w:tcW w:w="694" w:type="dxa"/>
            <w:tcBorders>
              <w:top w:val="nil"/>
              <w:left w:val="nil"/>
              <w:bottom w:val="single" w:sz="8" w:space="0" w:color="auto"/>
              <w:right w:val="single" w:sz="8" w:space="0" w:color="auto"/>
            </w:tcBorders>
            <w:shd w:val="clear" w:color="auto" w:fill="auto"/>
            <w:vAlign w:val="bottom"/>
          </w:tcPr>
          <w:p w:rsidR="002D3B80" w:rsidRPr="00742EA2" w:rsidRDefault="002D3B80" w:rsidP="009E1AB8">
            <w:pPr>
              <w:spacing w:after="0" w:line="240" w:lineRule="auto"/>
              <w:jc w:val="center"/>
              <w:rPr>
                <w:b/>
                <w:bCs/>
                <w:color w:val="000000"/>
                <w:sz w:val="16"/>
                <w:szCs w:val="16"/>
              </w:rPr>
            </w:pPr>
            <w:r w:rsidRPr="00742EA2">
              <w:rPr>
                <w:b/>
                <w:bCs/>
                <w:color w:val="000000"/>
                <w:sz w:val="16"/>
                <w:szCs w:val="16"/>
              </w:rPr>
              <w:t>%7 </w:t>
            </w:r>
          </w:p>
        </w:tc>
        <w:tc>
          <w:tcPr>
            <w:tcW w:w="694" w:type="dxa"/>
            <w:tcBorders>
              <w:top w:val="nil"/>
              <w:left w:val="nil"/>
              <w:bottom w:val="single" w:sz="8" w:space="0" w:color="auto"/>
              <w:right w:val="single" w:sz="8" w:space="0" w:color="auto"/>
            </w:tcBorders>
            <w:shd w:val="clear" w:color="auto" w:fill="auto"/>
            <w:vAlign w:val="bottom"/>
          </w:tcPr>
          <w:p w:rsidR="002D3B80" w:rsidRPr="00742EA2" w:rsidRDefault="002D3B80" w:rsidP="009E1AB8">
            <w:pPr>
              <w:spacing w:after="0" w:line="240" w:lineRule="auto"/>
              <w:jc w:val="center"/>
              <w:rPr>
                <w:b/>
                <w:bCs/>
                <w:color w:val="000000"/>
                <w:sz w:val="16"/>
                <w:szCs w:val="16"/>
              </w:rPr>
            </w:pPr>
            <w:r w:rsidRPr="00742EA2">
              <w:rPr>
                <w:b/>
                <w:bCs/>
                <w:color w:val="000000"/>
                <w:sz w:val="16"/>
                <w:szCs w:val="16"/>
              </w:rPr>
              <w:t>%10</w:t>
            </w:r>
          </w:p>
        </w:tc>
        <w:tc>
          <w:tcPr>
            <w:tcW w:w="694" w:type="dxa"/>
            <w:tcBorders>
              <w:top w:val="nil"/>
              <w:left w:val="nil"/>
              <w:bottom w:val="single" w:sz="8" w:space="0" w:color="auto"/>
              <w:right w:val="single" w:sz="8" w:space="0" w:color="auto"/>
            </w:tcBorders>
            <w:shd w:val="clear" w:color="auto" w:fill="auto"/>
            <w:vAlign w:val="bottom"/>
          </w:tcPr>
          <w:p w:rsidR="002D3B80" w:rsidRPr="00742EA2" w:rsidRDefault="002D3B80" w:rsidP="009E1AB8">
            <w:pPr>
              <w:spacing w:after="0" w:line="240" w:lineRule="auto"/>
              <w:jc w:val="center"/>
              <w:rPr>
                <w:b/>
                <w:bCs/>
                <w:color w:val="000000"/>
                <w:sz w:val="16"/>
                <w:szCs w:val="16"/>
              </w:rPr>
            </w:pPr>
            <w:r w:rsidRPr="00742EA2">
              <w:rPr>
                <w:b/>
                <w:bCs/>
                <w:color w:val="000000"/>
                <w:sz w:val="16"/>
                <w:szCs w:val="16"/>
              </w:rPr>
              <w:t>%15 </w:t>
            </w:r>
          </w:p>
        </w:tc>
      </w:tr>
      <w:tr w:rsidR="002D3B80" w:rsidRPr="00742EA2" w:rsidTr="002D3B80">
        <w:trPr>
          <w:trHeight w:val="300"/>
        </w:trPr>
        <w:tc>
          <w:tcPr>
            <w:tcW w:w="1339" w:type="dxa"/>
            <w:tcBorders>
              <w:top w:val="nil"/>
              <w:left w:val="single" w:sz="8" w:space="0" w:color="auto"/>
              <w:bottom w:val="single" w:sz="4" w:space="0" w:color="auto"/>
              <w:right w:val="single" w:sz="4" w:space="0" w:color="auto"/>
            </w:tcBorders>
            <w:shd w:val="clear" w:color="000000" w:fill="FFF3CB"/>
            <w:vAlign w:val="center"/>
            <w:hideMark/>
          </w:tcPr>
          <w:p w:rsidR="002D3B80" w:rsidRPr="00742EA2" w:rsidRDefault="002D3B80" w:rsidP="009E1AB8">
            <w:pPr>
              <w:spacing w:after="0" w:line="240" w:lineRule="auto"/>
              <w:rPr>
                <w:b/>
                <w:bCs/>
                <w:color w:val="000000"/>
                <w:sz w:val="16"/>
                <w:szCs w:val="16"/>
              </w:rPr>
            </w:pPr>
            <w:r w:rsidRPr="00742EA2">
              <w:rPr>
                <w:b/>
                <w:bCs/>
                <w:color w:val="000000"/>
                <w:sz w:val="16"/>
                <w:szCs w:val="16"/>
              </w:rPr>
              <w:t>Koordinatör Birim</w:t>
            </w:r>
          </w:p>
        </w:tc>
        <w:tc>
          <w:tcPr>
            <w:tcW w:w="8741" w:type="dxa"/>
            <w:gridSpan w:val="9"/>
            <w:tcBorders>
              <w:top w:val="single" w:sz="4" w:space="0" w:color="auto"/>
              <w:left w:val="nil"/>
              <w:bottom w:val="single" w:sz="4" w:space="0" w:color="auto"/>
              <w:right w:val="single" w:sz="8" w:space="0" w:color="000000"/>
            </w:tcBorders>
            <w:shd w:val="clear" w:color="auto" w:fill="auto"/>
            <w:vAlign w:val="center"/>
            <w:hideMark/>
          </w:tcPr>
          <w:p w:rsidR="002D3B80" w:rsidRPr="00742EA2" w:rsidRDefault="002D3B80" w:rsidP="009E1AB8">
            <w:pPr>
              <w:spacing w:after="0" w:line="240" w:lineRule="auto"/>
              <w:rPr>
                <w:color w:val="000000"/>
                <w:sz w:val="16"/>
                <w:szCs w:val="16"/>
              </w:rPr>
            </w:pPr>
            <w:proofErr w:type="gramStart"/>
            <w:r w:rsidRPr="00742EA2">
              <w:rPr>
                <w:color w:val="000000"/>
                <w:sz w:val="16"/>
                <w:szCs w:val="16"/>
              </w:rPr>
              <w:t>Okul  Müdürü</w:t>
            </w:r>
            <w:proofErr w:type="gramEnd"/>
            <w:r w:rsidRPr="00742EA2">
              <w:rPr>
                <w:color w:val="000000"/>
                <w:sz w:val="16"/>
                <w:szCs w:val="16"/>
              </w:rPr>
              <w:t> </w:t>
            </w:r>
          </w:p>
        </w:tc>
      </w:tr>
      <w:tr w:rsidR="002D3B80" w:rsidRPr="00742EA2" w:rsidTr="002D3B80">
        <w:trPr>
          <w:trHeight w:val="499"/>
        </w:trPr>
        <w:tc>
          <w:tcPr>
            <w:tcW w:w="1339" w:type="dxa"/>
            <w:tcBorders>
              <w:top w:val="nil"/>
              <w:left w:val="single" w:sz="8" w:space="0" w:color="auto"/>
              <w:bottom w:val="single" w:sz="4" w:space="0" w:color="auto"/>
              <w:right w:val="single" w:sz="4" w:space="0" w:color="auto"/>
            </w:tcBorders>
            <w:shd w:val="clear" w:color="000000" w:fill="FFF3CB"/>
            <w:vAlign w:val="center"/>
            <w:hideMark/>
          </w:tcPr>
          <w:p w:rsidR="002D3B80" w:rsidRPr="00742EA2" w:rsidRDefault="002D3B80" w:rsidP="009E1AB8">
            <w:pPr>
              <w:spacing w:after="0" w:line="240" w:lineRule="auto"/>
              <w:rPr>
                <w:b/>
                <w:bCs/>
                <w:color w:val="000000"/>
                <w:sz w:val="16"/>
                <w:szCs w:val="16"/>
              </w:rPr>
            </w:pPr>
            <w:r w:rsidRPr="00742EA2">
              <w:rPr>
                <w:b/>
                <w:bCs/>
                <w:color w:val="000000"/>
                <w:sz w:val="16"/>
                <w:szCs w:val="16"/>
              </w:rPr>
              <w:t>İşbirliği Yapılacak Birim(ler)</w:t>
            </w:r>
          </w:p>
        </w:tc>
        <w:tc>
          <w:tcPr>
            <w:tcW w:w="8741" w:type="dxa"/>
            <w:gridSpan w:val="9"/>
            <w:tcBorders>
              <w:top w:val="single" w:sz="4" w:space="0" w:color="auto"/>
              <w:left w:val="nil"/>
              <w:bottom w:val="single" w:sz="4" w:space="0" w:color="auto"/>
              <w:right w:val="single" w:sz="8" w:space="0" w:color="000000"/>
            </w:tcBorders>
            <w:shd w:val="clear" w:color="auto" w:fill="auto"/>
            <w:vAlign w:val="center"/>
            <w:hideMark/>
          </w:tcPr>
          <w:p w:rsidR="002D3B80" w:rsidRPr="00742EA2" w:rsidRDefault="002D3B80" w:rsidP="009E1AB8">
            <w:pPr>
              <w:spacing w:after="0" w:line="240" w:lineRule="auto"/>
              <w:rPr>
                <w:color w:val="000000"/>
                <w:sz w:val="16"/>
                <w:szCs w:val="16"/>
              </w:rPr>
            </w:pPr>
            <w:r w:rsidRPr="00742EA2">
              <w:rPr>
                <w:color w:val="000000"/>
                <w:sz w:val="16"/>
                <w:szCs w:val="16"/>
              </w:rPr>
              <w:t>Belediyeler, Kamu idareleri</w:t>
            </w:r>
            <w:r w:rsidR="00DF37B8" w:rsidRPr="00742EA2">
              <w:rPr>
                <w:color w:val="000000"/>
                <w:sz w:val="16"/>
                <w:szCs w:val="16"/>
              </w:rPr>
              <w:t>, Halk Eğitim Merkezi, Çıkraklık Eğitim Merkezi, Okul Aile Birliği, Veliler, RAM, Milli Eğitim Müdürlüğü</w:t>
            </w:r>
          </w:p>
        </w:tc>
      </w:tr>
      <w:tr w:rsidR="002D3B80" w:rsidRPr="00742EA2" w:rsidTr="002D3B80">
        <w:trPr>
          <w:trHeight w:val="300"/>
        </w:trPr>
        <w:tc>
          <w:tcPr>
            <w:tcW w:w="1339" w:type="dxa"/>
            <w:tcBorders>
              <w:top w:val="nil"/>
              <w:left w:val="single" w:sz="8" w:space="0" w:color="auto"/>
              <w:bottom w:val="single" w:sz="4" w:space="0" w:color="auto"/>
              <w:right w:val="single" w:sz="4" w:space="0" w:color="auto"/>
            </w:tcBorders>
            <w:shd w:val="clear" w:color="000000" w:fill="FFF3CB"/>
            <w:vAlign w:val="center"/>
            <w:hideMark/>
          </w:tcPr>
          <w:p w:rsidR="002D3B80" w:rsidRPr="00742EA2" w:rsidRDefault="002D3B80" w:rsidP="009E1AB8">
            <w:pPr>
              <w:spacing w:after="0" w:line="240" w:lineRule="auto"/>
              <w:rPr>
                <w:b/>
                <w:bCs/>
                <w:color w:val="000000"/>
                <w:sz w:val="16"/>
                <w:szCs w:val="16"/>
              </w:rPr>
            </w:pPr>
            <w:r w:rsidRPr="00742EA2">
              <w:rPr>
                <w:b/>
                <w:bCs/>
                <w:color w:val="000000"/>
                <w:sz w:val="16"/>
                <w:szCs w:val="16"/>
              </w:rPr>
              <w:t>Riskler</w:t>
            </w:r>
          </w:p>
        </w:tc>
        <w:tc>
          <w:tcPr>
            <w:tcW w:w="8741" w:type="dxa"/>
            <w:gridSpan w:val="9"/>
            <w:tcBorders>
              <w:top w:val="single" w:sz="4" w:space="0" w:color="auto"/>
              <w:left w:val="nil"/>
              <w:bottom w:val="single" w:sz="4" w:space="0" w:color="auto"/>
              <w:right w:val="single" w:sz="8" w:space="0" w:color="000000"/>
            </w:tcBorders>
            <w:shd w:val="clear" w:color="auto" w:fill="auto"/>
            <w:vAlign w:val="center"/>
            <w:hideMark/>
          </w:tcPr>
          <w:p w:rsidR="002D3B80" w:rsidRPr="00742EA2" w:rsidRDefault="002D3B80" w:rsidP="009E1AB8">
            <w:pPr>
              <w:spacing w:after="0" w:line="240" w:lineRule="auto"/>
              <w:rPr>
                <w:color w:val="000000"/>
                <w:sz w:val="16"/>
                <w:szCs w:val="16"/>
              </w:rPr>
            </w:pPr>
            <w:r w:rsidRPr="00742EA2">
              <w:rPr>
                <w:color w:val="000000"/>
                <w:sz w:val="16"/>
                <w:szCs w:val="16"/>
              </w:rPr>
              <w:t>Belirlenen eksiklikler için yeterli bütçenin olmaması</w:t>
            </w:r>
          </w:p>
          <w:p w:rsidR="002D3B80" w:rsidRPr="00742EA2" w:rsidRDefault="002D3B80" w:rsidP="009E1AB8">
            <w:pPr>
              <w:spacing w:after="0" w:line="240" w:lineRule="auto"/>
              <w:rPr>
                <w:color w:val="000000"/>
                <w:sz w:val="16"/>
                <w:szCs w:val="16"/>
              </w:rPr>
            </w:pPr>
            <w:r w:rsidRPr="00742EA2">
              <w:rPr>
                <w:color w:val="000000"/>
                <w:sz w:val="16"/>
                <w:szCs w:val="16"/>
              </w:rPr>
              <w:t xml:space="preserve">Yapılacak fiziki </w:t>
            </w:r>
            <w:proofErr w:type="gramStart"/>
            <w:r w:rsidRPr="00742EA2">
              <w:rPr>
                <w:color w:val="000000"/>
                <w:sz w:val="16"/>
                <w:szCs w:val="16"/>
              </w:rPr>
              <w:t>mekanlar</w:t>
            </w:r>
            <w:proofErr w:type="gramEnd"/>
            <w:r w:rsidRPr="00742EA2">
              <w:rPr>
                <w:color w:val="000000"/>
                <w:sz w:val="16"/>
                <w:szCs w:val="16"/>
              </w:rPr>
              <w:t xml:space="preserve"> için okullarda yeterli alanın olmaması</w:t>
            </w:r>
          </w:p>
          <w:p w:rsidR="002D3B80" w:rsidRPr="00742EA2" w:rsidRDefault="002D3B80" w:rsidP="009E1AB8">
            <w:pPr>
              <w:spacing w:after="0" w:line="240" w:lineRule="auto"/>
              <w:rPr>
                <w:color w:val="000000"/>
                <w:sz w:val="16"/>
                <w:szCs w:val="16"/>
              </w:rPr>
            </w:pPr>
            <w:r w:rsidRPr="00742EA2">
              <w:rPr>
                <w:color w:val="000000"/>
                <w:sz w:val="16"/>
                <w:szCs w:val="16"/>
              </w:rPr>
              <w:t> </w:t>
            </w:r>
          </w:p>
        </w:tc>
      </w:tr>
      <w:tr w:rsidR="002D3B80" w:rsidRPr="00742EA2" w:rsidTr="002D3B80">
        <w:trPr>
          <w:trHeight w:val="1140"/>
        </w:trPr>
        <w:tc>
          <w:tcPr>
            <w:tcW w:w="1339" w:type="dxa"/>
            <w:tcBorders>
              <w:top w:val="nil"/>
              <w:left w:val="single" w:sz="8" w:space="0" w:color="auto"/>
              <w:bottom w:val="single" w:sz="8" w:space="0" w:color="auto"/>
              <w:right w:val="single" w:sz="4" w:space="0" w:color="auto"/>
            </w:tcBorders>
            <w:shd w:val="clear" w:color="000000" w:fill="FFF3CB"/>
            <w:vAlign w:val="center"/>
            <w:hideMark/>
          </w:tcPr>
          <w:p w:rsidR="002D3B80" w:rsidRPr="00742EA2" w:rsidRDefault="002D3B80" w:rsidP="009E1AB8">
            <w:pPr>
              <w:spacing w:after="0" w:line="240" w:lineRule="auto"/>
              <w:rPr>
                <w:b/>
                <w:bCs/>
                <w:color w:val="000000"/>
                <w:sz w:val="16"/>
                <w:szCs w:val="16"/>
              </w:rPr>
            </w:pPr>
            <w:r w:rsidRPr="00742EA2">
              <w:rPr>
                <w:b/>
                <w:bCs/>
                <w:color w:val="000000"/>
                <w:sz w:val="16"/>
                <w:szCs w:val="16"/>
              </w:rPr>
              <w:t>Stratejiler</w:t>
            </w:r>
          </w:p>
        </w:tc>
        <w:tc>
          <w:tcPr>
            <w:tcW w:w="8741" w:type="dxa"/>
            <w:gridSpan w:val="9"/>
            <w:tcBorders>
              <w:top w:val="single" w:sz="4" w:space="0" w:color="auto"/>
              <w:left w:val="nil"/>
              <w:bottom w:val="single" w:sz="8" w:space="0" w:color="auto"/>
              <w:right w:val="single" w:sz="8" w:space="0" w:color="000000"/>
            </w:tcBorders>
            <w:shd w:val="clear" w:color="000000" w:fill="FFF3CB"/>
            <w:vAlign w:val="center"/>
            <w:hideMark/>
          </w:tcPr>
          <w:p w:rsidR="002D3B80" w:rsidRPr="00742EA2" w:rsidRDefault="002D3B80" w:rsidP="002D3B80">
            <w:pPr>
              <w:spacing w:after="0" w:line="240" w:lineRule="auto"/>
              <w:jc w:val="left"/>
              <w:rPr>
                <w:sz w:val="18"/>
                <w:szCs w:val="18"/>
              </w:rPr>
            </w:pPr>
            <w:r w:rsidRPr="00742EA2">
              <w:rPr>
                <w:color w:val="000000"/>
                <w:sz w:val="18"/>
                <w:szCs w:val="18"/>
              </w:rPr>
              <w:t xml:space="preserve">S1 </w:t>
            </w:r>
            <w:r w:rsidRPr="00742EA2">
              <w:rPr>
                <w:sz w:val="18"/>
                <w:szCs w:val="18"/>
              </w:rPr>
              <w:t>Web 2 araçlarına yönelik öğretmen yeterliklerinin artırılması sağlanacaktır</w:t>
            </w:r>
            <w:r w:rsidRPr="00742EA2">
              <w:rPr>
                <w:color w:val="000000"/>
                <w:sz w:val="18"/>
                <w:szCs w:val="18"/>
              </w:rPr>
              <w:br/>
              <w:t xml:space="preserve">S2 </w:t>
            </w:r>
            <w:r w:rsidRPr="00742EA2">
              <w:rPr>
                <w:sz w:val="18"/>
                <w:szCs w:val="18"/>
              </w:rPr>
              <w:t>Öğretmenlerin Tasarım Beceri Atölyelerine Yönelik Eğitimlere teşviki sağlanacaktır.</w:t>
            </w:r>
          </w:p>
          <w:p w:rsidR="002D3B80" w:rsidRPr="00742EA2" w:rsidRDefault="002D3B80" w:rsidP="002D3B80">
            <w:pPr>
              <w:spacing w:after="0" w:line="240" w:lineRule="auto"/>
              <w:jc w:val="left"/>
              <w:rPr>
                <w:sz w:val="18"/>
                <w:szCs w:val="18"/>
              </w:rPr>
            </w:pPr>
            <w:r w:rsidRPr="00742EA2">
              <w:rPr>
                <w:sz w:val="18"/>
                <w:szCs w:val="18"/>
              </w:rPr>
              <w:t>S3 Egzersizler konusunda öğretmenlerin desteği sağlanacaktır.</w:t>
            </w:r>
          </w:p>
          <w:p w:rsidR="002D3B80" w:rsidRPr="00742EA2" w:rsidRDefault="002D3B80" w:rsidP="002D3B80">
            <w:pPr>
              <w:spacing w:after="0" w:line="240" w:lineRule="auto"/>
              <w:jc w:val="left"/>
            </w:pPr>
            <w:r w:rsidRPr="00742EA2">
              <w:rPr>
                <w:sz w:val="18"/>
                <w:szCs w:val="18"/>
              </w:rPr>
              <w:t>S4 Öğretmenlerin meslekî gelişimi (hizmet içi eğitim, eğitim ve öğretim ile ilgili konferans ve çalıştay vb. etkinlikler, yüksek lisans ve doktora, profesyonel gelişim ağları, yabancı dil</w:t>
            </w:r>
            <w:proofErr w:type="gramStart"/>
            <w:r w:rsidRPr="00742EA2">
              <w:rPr>
                <w:sz w:val="18"/>
                <w:szCs w:val="18"/>
              </w:rPr>
              <w:t>..</w:t>
            </w:r>
            <w:proofErr w:type="gramEnd"/>
            <w:r w:rsidRPr="00742EA2">
              <w:rPr>
                <w:sz w:val="18"/>
                <w:szCs w:val="18"/>
              </w:rPr>
              <w:t>) artırılacak.</w:t>
            </w:r>
          </w:p>
          <w:p w:rsidR="002D3B80" w:rsidRPr="00742EA2" w:rsidRDefault="002D3B80" w:rsidP="002D3B80">
            <w:pPr>
              <w:spacing w:after="0" w:line="240" w:lineRule="auto"/>
              <w:jc w:val="left"/>
              <w:rPr>
                <w:color w:val="000000"/>
                <w:sz w:val="18"/>
                <w:szCs w:val="18"/>
              </w:rPr>
            </w:pPr>
            <w:r w:rsidRPr="00742EA2">
              <w:rPr>
                <w:sz w:val="18"/>
                <w:szCs w:val="18"/>
              </w:rPr>
              <w:t>S5</w:t>
            </w:r>
            <w:r w:rsidRPr="00742EA2">
              <w:t xml:space="preserve"> </w:t>
            </w:r>
            <w:r w:rsidRPr="00742EA2">
              <w:rPr>
                <w:sz w:val="18"/>
                <w:szCs w:val="18"/>
              </w:rPr>
              <w:t xml:space="preserve">Öğretmenlik meslek etiği, Personele yönelik sosyal, sportif ve kültürel faaliyetler, İş doyumunu ve </w:t>
            </w:r>
            <w:proofErr w:type="gramStart"/>
            <w:r w:rsidRPr="00742EA2">
              <w:rPr>
                <w:sz w:val="18"/>
                <w:szCs w:val="18"/>
              </w:rPr>
              <w:t>motivasyonu</w:t>
            </w:r>
            <w:proofErr w:type="gramEnd"/>
            <w:r w:rsidRPr="00742EA2">
              <w:rPr>
                <w:sz w:val="18"/>
                <w:szCs w:val="18"/>
              </w:rPr>
              <w:t xml:space="preserve">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konularına dikkat edilecek.</w:t>
            </w:r>
          </w:p>
        </w:tc>
      </w:tr>
      <w:tr w:rsidR="002D3B80" w:rsidRPr="00742EA2" w:rsidTr="002D3B80">
        <w:trPr>
          <w:trHeight w:val="300"/>
        </w:trPr>
        <w:tc>
          <w:tcPr>
            <w:tcW w:w="1339"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2D3B80" w:rsidRPr="00742EA2" w:rsidRDefault="002D3B80" w:rsidP="009E1AB8">
            <w:pPr>
              <w:spacing w:after="0" w:line="240" w:lineRule="auto"/>
              <w:rPr>
                <w:b/>
                <w:bCs/>
                <w:color w:val="000000"/>
                <w:sz w:val="16"/>
                <w:szCs w:val="16"/>
              </w:rPr>
            </w:pPr>
            <w:r w:rsidRPr="00742EA2">
              <w:rPr>
                <w:b/>
                <w:bCs/>
                <w:color w:val="000000"/>
                <w:sz w:val="16"/>
                <w:szCs w:val="16"/>
              </w:rPr>
              <w:t>Maliyet Tahmini</w:t>
            </w:r>
          </w:p>
        </w:tc>
        <w:tc>
          <w:tcPr>
            <w:tcW w:w="8741" w:type="dxa"/>
            <w:gridSpan w:val="9"/>
            <w:tcBorders>
              <w:top w:val="single" w:sz="4" w:space="0" w:color="auto"/>
              <w:left w:val="nil"/>
              <w:bottom w:val="single" w:sz="4" w:space="0" w:color="auto"/>
              <w:right w:val="single" w:sz="8" w:space="0" w:color="000000"/>
            </w:tcBorders>
            <w:shd w:val="clear" w:color="auto" w:fill="auto"/>
            <w:vAlign w:val="center"/>
            <w:hideMark/>
          </w:tcPr>
          <w:p w:rsidR="002D3B80" w:rsidRPr="00742EA2" w:rsidRDefault="002D3B80" w:rsidP="009E1AB8">
            <w:pPr>
              <w:spacing w:after="0" w:line="240" w:lineRule="auto"/>
              <w:rPr>
                <w:color w:val="000000"/>
                <w:sz w:val="16"/>
                <w:szCs w:val="16"/>
              </w:rPr>
            </w:pPr>
            <w:r w:rsidRPr="00742EA2">
              <w:rPr>
                <w:color w:val="000000"/>
                <w:sz w:val="16"/>
                <w:szCs w:val="16"/>
              </w:rPr>
              <w:t>50000 </w:t>
            </w:r>
          </w:p>
        </w:tc>
      </w:tr>
      <w:tr w:rsidR="002D3B80" w:rsidRPr="00742EA2" w:rsidTr="002D3B80">
        <w:trPr>
          <w:trHeight w:val="746"/>
        </w:trPr>
        <w:tc>
          <w:tcPr>
            <w:tcW w:w="1339" w:type="dxa"/>
            <w:tcBorders>
              <w:top w:val="nil"/>
              <w:left w:val="single" w:sz="8" w:space="0" w:color="auto"/>
              <w:bottom w:val="single" w:sz="4" w:space="0" w:color="auto"/>
              <w:right w:val="single" w:sz="4" w:space="0" w:color="auto"/>
            </w:tcBorders>
            <w:shd w:val="clear" w:color="000000" w:fill="FFF3CB"/>
            <w:vAlign w:val="center"/>
            <w:hideMark/>
          </w:tcPr>
          <w:p w:rsidR="002D3B80" w:rsidRPr="00742EA2" w:rsidRDefault="002D3B80" w:rsidP="009E1AB8">
            <w:pPr>
              <w:spacing w:after="0" w:line="240" w:lineRule="auto"/>
              <w:rPr>
                <w:b/>
                <w:bCs/>
                <w:color w:val="000000"/>
                <w:sz w:val="16"/>
                <w:szCs w:val="16"/>
              </w:rPr>
            </w:pPr>
            <w:r w:rsidRPr="00742EA2">
              <w:rPr>
                <w:b/>
                <w:bCs/>
                <w:color w:val="000000"/>
                <w:sz w:val="16"/>
                <w:szCs w:val="16"/>
              </w:rPr>
              <w:t>Tespitler</w:t>
            </w:r>
          </w:p>
        </w:tc>
        <w:tc>
          <w:tcPr>
            <w:tcW w:w="8741" w:type="dxa"/>
            <w:gridSpan w:val="9"/>
            <w:tcBorders>
              <w:top w:val="single" w:sz="4" w:space="0" w:color="auto"/>
              <w:left w:val="nil"/>
              <w:bottom w:val="single" w:sz="4" w:space="0" w:color="auto"/>
              <w:right w:val="single" w:sz="8" w:space="0" w:color="000000"/>
            </w:tcBorders>
            <w:shd w:val="clear" w:color="auto" w:fill="auto"/>
            <w:vAlign w:val="center"/>
            <w:hideMark/>
          </w:tcPr>
          <w:p w:rsidR="002D3B80" w:rsidRPr="00742EA2" w:rsidRDefault="002D3B80" w:rsidP="009E1AB8">
            <w:pPr>
              <w:spacing w:after="0" w:line="240" w:lineRule="auto"/>
              <w:rPr>
                <w:color w:val="000000"/>
                <w:sz w:val="16"/>
                <w:szCs w:val="16"/>
              </w:rPr>
            </w:pPr>
            <w:r w:rsidRPr="00742EA2">
              <w:rPr>
                <w:color w:val="000000"/>
                <w:sz w:val="16"/>
                <w:szCs w:val="16"/>
              </w:rPr>
              <w:t>İş birliği yapılacak birimlerden olumlu geri dönüşlerin olmaması</w:t>
            </w:r>
          </w:p>
          <w:p w:rsidR="002D3B80" w:rsidRPr="00742EA2" w:rsidRDefault="002D3B80" w:rsidP="009E1AB8">
            <w:pPr>
              <w:spacing w:after="0" w:line="240" w:lineRule="auto"/>
              <w:rPr>
                <w:color w:val="000000"/>
                <w:sz w:val="16"/>
                <w:szCs w:val="16"/>
              </w:rPr>
            </w:pPr>
            <w:r w:rsidRPr="00742EA2">
              <w:rPr>
                <w:color w:val="000000"/>
                <w:sz w:val="16"/>
                <w:szCs w:val="16"/>
              </w:rPr>
              <w:t>Maaliyet konusunda yeterli parasal kaynakaların olmaması</w:t>
            </w:r>
          </w:p>
          <w:p w:rsidR="002D3B80" w:rsidRPr="00742EA2" w:rsidRDefault="00DF37B8" w:rsidP="009E1AB8">
            <w:pPr>
              <w:spacing w:after="0" w:line="240" w:lineRule="auto"/>
              <w:rPr>
                <w:color w:val="000000"/>
                <w:sz w:val="16"/>
                <w:szCs w:val="16"/>
              </w:rPr>
            </w:pPr>
            <w:r w:rsidRPr="00742EA2">
              <w:rPr>
                <w:color w:val="000000"/>
                <w:sz w:val="16"/>
                <w:szCs w:val="16"/>
              </w:rPr>
              <w:t xml:space="preserve">Öğretmenlerin </w:t>
            </w:r>
            <w:proofErr w:type="gramStart"/>
            <w:r w:rsidRPr="00742EA2">
              <w:rPr>
                <w:color w:val="000000"/>
                <w:sz w:val="16"/>
                <w:szCs w:val="16"/>
              </w:rPr>
              <w:t>motivasyon</w:t>
            </w:r>
            <w:proofErr w:type="gramEnd"/>
            <w:r w:rsidRPr="00742EA2">
              <w:rPr>
                <w:color w:val="000000"/>
                <w:sz w:val="16"/>
                <w:szCs w:val="16"/>
              </w:rPr>
              <w:t xml:space="preserve"> eksikliği</w:t>
            </w:r>
          </w:p>
          <w:p w:rsidR="00DF37B8" w:rsidRPr="00742EA2" w:rsidRDefault="00DF37B8" w:rsidP="009E1AB8">
            <w:pPr>
              <w:spacing w:after="0" w:line="240" w:lineRule="auto"/>
              <w:rPr>
                <w:color w:val="000000"/>
                <w:sz w:val="16"/>
                <w:szCs w:val="16"/>
              </w:rPr>
            </w:pPr>
            <w:r w:rsidRPr="00742EA2">
              <w:rPr>
                <w:color w:val="000000"/>
                <w:sz w:val="16"/>
                <w:szCs w:val="16"/>
              </w:rPr>
              <w:t>Farklı öğrenme alanlarına veli, öğrencinin açık olmaması</w:t>
            </w:r>
          </w:p>
          <w:p w:rsidR="002D3B80" w:rsidRPr="00742EA2" w:rsidRDefault="002D3B80" w:rsidP="009E1AB8">
            <w:pPr>
              <w:spacing w:after="0" w:line="240" w:lineRule="auto"/>
              <w:rPr>
                <w:color w:val="000000"/>
                <w:sz w:val="16"/>
                <w:szCs w:val="16"/>
              </w:rPr>
            </w:pPr>
            <w:r w:rsidRPr="00742EA2">
              <w:rPr>
                <w:color w:val="000000"/>
                <w:sz w:val="16"/>
                <w:szCs w:val="16"/>
              </w:rPr>
              <w:t> </w:t>
            </w:r>
          </w:p>
        </w:tc>
      </w:tr>
      <w:tr w:rsidR="002D3B80" w:rsidRPr="00742EA2" w:rsidTr="002D3B80">
        <w:trPr>
          <w:trHeight w:val="315"/>
        </w:trPr>
        <w:tc>
          <w:tcPr>
            <w:tcW w:w="1339" w:type="dxa"/>
            <w:tcBorders>
              <w:top w:val="nil"/>
              <w:left w:val="single" w:sz="8" w:space="0" w:color="auto"/>
              <w:bottom w:val="single" w:sz="8" w:space="0" w:color="auto"/>
              <w:right w:val="single" w:sz="4" w:space="0" w:color="auto"/>
            </w:tcBorders>
            <w:shd w:val="clear" w:color="000000" w:fill="FFF3CB"/>
            <w:vAlign w:val="center"/>
            <w:hideMark/>
          </w:tcPr>
          <w:p w:rsidR="002D3B80" w:rsidRPr="00742EA2" w:rsidRDefault="002D3B80" w:rsidP="009E1AB8">
            <w:pPr>
              <w:spacing w:after="0" w:line="240" w:lineRule="auto"/>
              <w:rPr>
                <w:b/>
                <w:bCs/>
                <w:color w:val="000000"/>
                <w:sz w:val="16"/>
                <w:szCs w:val="16"/>
              </w:rPr>
            </w:pPr>
            <w:r w:rsidRPr="00742EA2">
              <w:rPr>
                <w:b/>
                <w:bCs/>
                <w:color w:val="000000"/>
                <w:sz w:val="16"/>
                <w:szCs w:val="16"/>
              </w:rPr>
              <w:t>İhtiyaçlar</w:t>
            </w:r>
          </w:p>
        </w:tc>
        <w:tc>
          <w:tcPr>
            <w:tcW w:w="8741" w:type="dxa"/>
            <w:gridSpan w:val="9"/>
            <w:tcBorders>
              <w:top w:val="single" w:sz="4" w:space="0" w:color="auto"/>
              <w:left w:val="nil"/>
              <w:bottom w:val="single" w:sz="8" w:space="0" w:color="auto"/>
              <w:right w:val="single" w:sz="8" w:space="0" w:color="000000"/>
            </w:tcBorders>
            <w:shd w:val="clear" w:color="auto" w:fill="auto"/>
            <w:vAlign w:val="center"/>
            <w:hideMark/>
          </w:tcPr>
          <w:p w:rsidR="002D3B80" w:rsidRPr="00742EA2" w:rsidRDefault="002D3B80" w:rsidP="009E1AB8">
            <w:pPr>
              <w:spacing w:after="0" w:line="240" w:lineRule="auto"/>
              <w:rPr>
                <w:color w:val="000000"/>
                <w:sz w:val="16"/>
                <w:szCs w:val="16"/>
              </w:rPr>
            </w:pPr>
            <w:r w:rsidRPr="00742EA2">
              <w:rPr>
                <w:color w:val="000000"/>
                <w:sz w:val="16"/>
                <w:szCs w:val="16"/>
              </w:rPr>
              <w:t xml:space="preserve"> Fiziki </w:t>
            </w:r>
            <w:proofErr w:type="gramStart"/>
            <w:r w:rsidRPr="00742EA2">
              <w:rPr>
                <w:color w:val="000000"/>
                <w:sz w:val="16"/>
                <w:szCs w:val="16"/>
              </w:rPr>
              <w:t>mekan</w:t>
            </w:r>
            <w:proofErr w:type="gramEnd"/>
            <w:r w:rsidRPr="00742EA2">
              <w:rPr>
                <w:color w:val="000000"/>
                <w:sz w:val="16"/>
                <w:szCs w:val="16"/>
              </w:rPr>
              <w:t xml:space="preserve"> için yeterli alanların oluşturulması</w:t>
            </w:r>
          </w:p>
          <w:p w:rsidR="002D3B80" w:rsidRPr="00742EA2" w:rsidRDefault="002D3B80" w:rsidP="009E1AB8">
            <w:pPr>
              <w:spacing w:after="0" w:line="240" w:lineRule="auto"/>
              <w:rPr>
                <w:color w:val="000000"/>
                <w:sz w:val="16"/>
                <w:szCs w:val="16"/>
              </w:rPr>
            </w:pPr>
            <w:r w:rsidRPr="00742EA2">
              <w:rPr>
                <w:color w:val="000000"/>
                <w:sz w:val="16"/>
                <w:szCs w:val="16"/>
              </w:rPr>
              <w:t>Oluşturulacak alanlar için malzeme desteği</w:t>
            </w:r>
          </w:p>
          <w:p w:rsidR="00DF37B8" w:rsidRPr="00742EA2" w:rsidRDefault="00DF37B8" w:rsidP="009E1AB8">
            <w:pPr>
              <w:spacing w:after="0" w:line="240" w:lineRule="auto"/>
              <w:rPr>
                <w:color w:val="000000"/>
                <w:sz w:val="16"/>
                <w:szCs w:val="16"/>
              </w:rPr>
            </w:pPr>
            <w:r w:rsidRPr="00742EA2">
              <w:rPr>
                <w:color w:val="000000"/>
                <w:sz w:val="16"/>
                <w:szCs w:val="16"/>
              </w:rPr>
              <w:t>Öğretmenlerin öğrenmeye istekli, hevesli olması</w:t>
            </w:r>
          </w:p>
          <w:p w:rsidR="00DF37B8" w:rsidRPr="00742EA2" w:rsidRDefault="00DF37B8" w:rsidP="009E1AB8">
            <w:pPr>
              <w:spacing w:after="0" w:line="240" w:lineRule="auto"/>
              <w:rPr>
                <w:color w:val="000000"/>
                <w:sz w:val="16"/>
                <w:szCs w:val="16"/>
              </w:rPr>
            </w:pPr>
            <w:r w:rsidRPr="00742EA2">
              <w:rPr>
                <w:color w:val="000000"/>
                <w:sz w:val="16"/>
                <w:szCs w:val="16"/>
              </w:rPr>
              <w:t>Öngörülen toplantı, faaliyetler için maddi destek</w:t>
            </w:r>
          </w:p>
          <w:p w:rsidR="002D3B80" w:rsidRPr="00742EA2" w:rsidRDefault="002D3B80" w:rsidP="009E1AB8">
            <w:pPr>
              <w:spacing w:after="0" w:line="240" w:lineRule="auto"/>
              <w:rPr>
                <w:color w:val="000000"/>
                <w:sz w:val="16"/>
                <w:szCs w:val="16"/>
              </w:rPr>
            </w:pPr>
          </w:p>
        </w:tc>
      </w:tr>
    </w:tbl>
    <w:p w:rsidR="002D3B80" w:rsidRPr="00742EA2" w:rsidRDefault="002D3B80"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3F7346">
      <w:pPr>
        <w:ind w:firstLine="708"/>
        <w:rPr>
          <w:b/>
          <w:color w:val="000000" w:themeColor="text1"/>
        </w:rPr>
      </w:pPr>
    </w:p>
    <w:p w:rsidR="003F7346" w:rsidRPr="00742EA2" w:rsidRDefault="003F7346" w:rsidP="003F7346">
      <w:pPr>
        <w:ind w:firstLine="708"/>
        <w:rPr>
          <w:b/>
          <w:color w:val="000000" w:themeColor="text1"/>
        </w:rPr>
      </w:pPr>
    </w:p>
    <w:p w:rsidR="003F7346" w:rsidRPr="00742EA2" w:rsidRDefault="003F7346" w:rsidP="003F7346">
      <w:pPr>
        <w:ind w:firstLine="708"/>
        <w:rPr>
          <w:b/>
          <w:color w:val="000000" w:themeColor="text1"/>
        </w:rPr>
      </w:pPr>
    </w:p>
    <w:p w:rsidR="003F7346" w:rsidRPr="00742EA2" w:rsidRDefault="003F7346" w:rsidP="003F7346">
      <w:pPr>
        <w:ind w:firstLine="708"/>
        <w:rPr>
          <w:b/>
          <w:color w:val="000000" w:themeColor="text1"/>
        </w:rPr>
      </w:pPr>
    </w:p>
    <w:p w:rsidR="003F7346" w:rsidRPr="00742EA2" w:rsidRDefault="003F7346" w:rsidP="003F7346">
      <w:pPr>
        <w:ind w:firstLine="708"/>
        <w:rPr>
          <w:b/>
          <w:color w:val="000000" w:themeColor="text1"/>
        </w:rPr>
      </w:pPr>
    </w:p>
    <w:p w:rsidR="0052248A" w:rsidRDefault="0052248A" w:rsidP="00742EA2">
      <w:pPr>
        <w:rPr>
          <w:b/>
          <w:color w:val="000000" w:themeColor="text1"/>
        </w:rPr>
      </w:pPr>
    </w:p>
    <w:p w:rsidR="00B83DBD" w:rsidRDefault="00B83DBD" w:rsidP="00742EA2">
      <w:pPr>
        <w:rPr>
          <w:b/>
          <w:color w:val="000000" w:themeColor="text1"/>
        </w:rPr>
      </w:pPr>
    </w:p>
    <w:p w:rsidR="00B83DBD" w:rsidRDefault="00B83DBD" w:rsidP="00742EA2">
      <w:pPr>
        <w:rPr>
          <w:b/>
          <w:color w:val="000000" w:themeColor="text1"/>
        </w:rPr>
      </w:pPr>
    </w:p>
    <w:p w:rsidR="00B83DBD" w:rsidRPr="00742EA2" w:rsidRDefault="00B83DBD" w:rsidP="00742EA2">
      <w:pPr>
        <w:rPr>
          <w:b/>
          <w:color w:val="000000" w:themeColor="text1"/>
        </w:rPr>
      </w:pPr>
    </w:p>
    <w:p w:rsidR="003F7346" w:rsidRPr="00742EA2" w:rsidRDefault="006924B3" w:rsidP="003F7346">
      <w:pPr>
        <w:ind w:firstLine="708"/>
        <w:rPr>
          <w:b/>
          <w:color w:val="000000" w:themeColor="text1"/>
          <w:sz w:val="56"/>
          <w:szCs w:val="56"/>
        </w:rPr>
      </w:pPr>
      <w:r w:rsidRPr="00742EA2">
        <w:rPr>
          <w:b/>
          <w:color w:val="000000" w:themeColor="text1"/>
          <w:sz w:val="56"/>
          <w:szCs w:val="56"/>
        </w:rPr>
        <w:lastRenderedPageBreak/>
        <w:t>5.BÖLÜM</w:t>
      </w:r>
    </w:p>
    <w:p w:rsidR="002A6E6F" w:rsidRPr="00742EA2" w:rsidRDefault="002A6E6F" w:rsidP="003F7346">
      <w:pPr>
        <w:ind w:firstLine="708"/>
        <w:rPr>
          <w:b/>
          <w:color w:val="000000" w:themeColor="text1"/>
        </w:rPr>
      </w:pPr>
      <w:r w:rsidRPr="00742EA2">
        <w:rPr>
          <w:b/>
          <w:color w:val="000000" w:themeColor="text1"/>
        </w:rPr>
        <w:t>5.</w:t>
      </w:r>
      <w:r w:rsidR="006924B3" w:rsidRPr="00742EA2">
        <w:rPr>
          <w:b/>
          <w:color w:val="000000" w:themeColor="text1"/>
        </w:rPr>
        <w:t>1</w:t>
      </w:r>
      <w:r w:rsidRPr="00742EA2">
        <w:rPr>
          <w:b/>
          <w:color w:val="000000" w:themeColor="text1"/>
        </w:rPr>
        <w:t>.Maliyetlendirme</w:t>
      </w:r>
    </w:p>
    <w:p w:rsidR="002A6E6F" w:rsidRPr="00742EA2" w:rsidRDefault="002A6E6F" w:rsidP="002A6E6F">
      <w:pPr>
        <w:tabs>
          <w:tab w:val="left" w:pos="1127"/>
        </w:tabs>
        <w:rPr>
          <w:sz w:val="20"/>
          <w:szCs w:val="20"/>
        </w:rPr>
      </w:pPr>
      <w:r w:rsidRPr="00742EA2">
        <w:rPr>
          <w:sz w:val="20"/>
          <w:szCs w:val="20"/>
        </w:rPr>
        <w:tab/>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2A6E6F" w:rsidRPr="00742EA2" w:rsidRDefault="002A6E6F" w:rsidP="002A6E6F">
      <w:pPr>
        <w:tabs>
          <w:tab w:val="left" w:pos="1127"/>
        </w:tabs>
        <w:rPr>
          <w:sz w:val="20"/>
          <w:szCs w:val="20"/>
        </w:rPr>
      </w:pPr>
      <w:r w:rsidRPr="00742EA2">
        <w:rPr>
          <w:sz w:val="20"/>
          <w:szCs w:val="20"/>
        </w:rPr>
        <w:t xml:space="preserve">Bu temel gayeden hareketle planın tahmini maliyetlendirilmesi şu şekilde yapılmıştır: </w:t>
      </w:r>
    </w:p>
    <w:p w:rsidR="002A6E6F" w:rsidRPr="00742EA2" w:rsidRDefault="002A6E6F" w:rsidP="002A6E6F">
      <w:pPr>
        <w:numPr>
          <w:ilvl w:val="0"/>
          <w:numId w:val="101"/>
        </w:numPr>
        <w:tabs>
          <w:tab w:val="clear" w:pos="720"/>
          <w:tab w:val="left" w:pos="708"/>
          <w:tab w:val="left" w:pos="1127"/>
        </w:tabs>
        <w:spacing w:after="200" w:line="276" w:lineRule="auto"/>
        <w:jc w:val="left"/>
        <w:rPr>
          <w:sz w:val="20"/>
          <w:szCs w:val="20"/>
        </w:rPr>
      </w:pPr>
      <w:r w:rsidRPr="00742EA2">
        <w:rPr>
          <w:sz w:val="20"/>
          <w:szCs w:val="20"/>
        </w:rPr>
        <w:t>Hedeflere ilişkin eylemler durum analizi çalışmaları sonuçlarından tespit edilmiştir,</w:t>
      </w:r>
    </w:p>
    <w:p w:rsidR="002A6E6F" w:rsidRPr="00742EA2" w:rsidRDefault="002A6E6F" w:rsidP="002A6E6F">
      <w:pPr>
        <w:numPr>
          <w:ilvl w:val="0"/>
          <w:numId w:val="101"/>
        </w:numPr>
        <w:tabs>
          <w:tab w:val="clear" w:pos="720"/>
          <w:tab w:val="left" w:pos="708"/>
          <w:tab w:val="left" w:pos="1127"/>
        </w:tabs>
        <w:spacing w:after="200" w:line="276" w:lineRule="auto"/>
        <w:jc w:val="left"/>
        <w:rPr>
          <w:sz w:val="20"/>
          <w:szCs w:val="20"/>
        </w:rPr>
      </w:pPr>
      <w:r w:rsidRPr="00742EA2">
        <w:rPr>
          <w:sz w:val="20"/>
          <w:szCs w:val="20"/>
        </w:rPr>
        <w:t>Eylemlere ilişkin tahmini maliyetler belirlenmiştir,</w:t>
      </w:r>
    </w:p>
    <w:p w:rsidR="002A6E6F" w:rsidRPr="00742EA2" w:rsidRDefault="002A6E6F" w:rsidP="002A6E6F">
      <w:pPr>
        <w:numPr>
          <w:ilvl w:val="0"/>
          <w:numId w:val="101"/>
        </w:numPr>
        <w:tabs>
          <w:tab w:val="clear" w:pos="720"/>
          <w:tab w:val="left" w:pos="708"/>
          <w:tab w:val="left" w:pos="1127"/>
        </w:tabs>
        <w:spacing w:after="200" w:line="276" w:lineRule="auto"/>
        <w:jc w:val="left"/>
        <w:rPr>
          <w:sz w:val="20"/>
          <w:szCs w:val="20"/>
        </w:rPr>
      </w:pPr>
      <w:r w:rsidRPr="00742EA2">
        <w:rPr>
          <w:sz w:val="20"/>
          <w:szCs w:val="20"/>
        </w:rPr>
        <w:t>Eylem maliyetlerinden hareketle hedef maliyetleri belirlenmiştir,</w:t>
      </w:r>
    </w:p>
    <w:p w:rsidR="002A6E6F" w:rsidRPr="00742EA2" w:rsidRDefault="002A6E6F" w:rsidP="002A6E6F">
      <w:pPr>
        <w:numPr>
          <w:ilvl w:val="0"/>
          <w:numId w:val="101"/>
        </w:numPr>
        <w:tabs>
          <w:tab w:val="clear" w:pos="720"/>
          <w:tab w:val="left" w:pos="708"/>
          <w:tab w:val="left" w:pos="1127"/>
        </w:tabs>
        <w:spacing w:after="200" w:line="276" w:lineRule="auto"/>
        <w:jc w:val="left"/>
        <w:rPr>
          <w:sz w:val="20"/>
          <w:szCs w:val="20"/>
        </w:rPr>
      </w:pPr>
      <w:r w:rsidRPr="00742EA2">
        <w:rPr>
          <w:sz w:val="20"/>
          <w:szCs w:val="20"/>
        </w:rPr>
        <w:t>Hedef maliyetlerinden yola çıkılarak amaç maliyetleri belirlenmiş ve amaç maliyetlerinden de stratejik plan maliyeti belirlenmiştir.</w:t>
      </w:r>
    </w:p>
    <w:p w:rsidR="002A6E6F" w:rsidRPr="00742EA2" w:rsidRDefault="002A6E6F" w:rsidP="002A6E6F">
      <w:pPr>
        <w:numPr>
          <w:ilvl w:val="0"/>
          <w:numId w:val="101"/>
        </w:numPr>
        <w:tabs>
          <w:tab w:val="left" w:pos="1127"/>
        </w:tabs>
        <w:spacing w:after="200" w:line="276" w:lineRule="auto"/>
        <w:jc w:val="left"/>
        <w:rPr>
          <w:sz w:val="20"/>
          <w:szCs w:val="20"/>
        </w:rPr>
      </w:pPr>
      <w:r w:rsidRPr="00742EA2">
        <w:rPr>
          <w:sz w:val="20"/>
          <w:szCs w:val="20"/>
        </w:rPr>
        <w:t>Genel bütçe, valilikler, belediyeler ve okul aile birliklerinin yıllık bütçe artışları ve eğilimleri dikkate alındığında Kurumumuz 20</w:t>
      </w:r>
      <w:r w:rsidR="007025B1" w:rsidRPr="00742EA2">
        <w:rPr>
          <w:sz w:val="20"/>
          <w:szCs w:val="20"/>
        </w:rPr>
        <w:t>24</w:t>
      </w:r>
      <w:r w:rsidRPr="00742EA2">
        <w:rPr>
          <w:sz w:val="20"/>
          <w:szCs w:val="20"/>
        </w:rPr>
        <w:t>-202</w:t>
      </w:r>
      <w:r w:rsidR="007025B1" w:rsidRPr="00742EA2">
        <w:rPr>
          <w:sz w:val="20"/>
          <w:szCs w:val="20"/>
        </w:rPr>
        <w:t>8</w:t>
      </w:r>
      <w:r w:rsidRPr="00742EA2">
        <w:rPr>
          <w:sz w:val="20"/>
          <w:szCs w:val="20"/>
        </w:rPr>
        <w:t xml:space="preserve"> Stratejik Planı’nda yer alan stratejik amaçların gerçekleştirilebilmesi için tabloda da belirtildiği üzere beş yıllık süre için tahmini </w:t>
      </w:r>
      <w:r w:rsidR="00414866" w:rsidRPr="00414866">
        <w:rPr>
          <w:b/>
          <w:sz w:val="20"/>
          <w:szCs w:val="20"/>
        </w:rPr>
        <w:t>643.</w:t>
      </w:r>
      <w:r w:rsidR="00183D0C" w:rsidRPr="00414866">
        <w:rPr>
          <w:b/>
          <w:color w:val="000000"/>
        </w:rPr>
        <w:t>000</w:t>
      </w:r>
      <w:r w:rsidRPr="00742EA2">
        <w:rPr>
          <w:sz w:val="20"/>
          <w:szCs w:val="20"/>
        </w:rPr>
        <w:t xml:space="preserve">TL’lik kaynağın elde edileceği düşünülmektedir. </w:t>
      </w:r>
    </w:p>
    <w:p w:rsidR="002A6E6F" w:rsidRPr="00742EA2" w:rsidRDefault="00BE4666" w:rsidP="002A6E6F">
      <w:pPr>
        <w:tabs>
          <w:tab w:val="left" w:pos="1127"/>
        </w:tabs>
        <w:rPr>
          <w:b/>
          <w:sz w:val="16"/>
          <w:szCs w:val="16"/>
        </w:rPr>
      </w:pPr>
      <w:r w:rsidRPr="00742EA2">
        <w:rPr>
          <w:b/>
          <w:sz w:val="16"/>
          <w:szCs w:val="16"/>
        </w:rPr>
        <w:t xml:space="preserve">Tablo </w:t>
      </w:r>
      <w:proofErr w:type="gramStart"/>
      <w:r w:rsidR="00690788">
        <w:rPr>
          <w:b/>
          <w:sz w:val="16"/>
          <w:szCs w:val="16"/>
        </w:rPr>
        <w:t>38</w:t>
      </w:r>
      <w:r w:rsidRPr="00742EA2">
        <w:rPr>
          <w:b/>
          <w:sz w:val="16"/>
          <w:szCs w:val="16"/>
        </w:rPr>
        <w:t xml:space="preserve"> : Tahmini</w:t>
      </w:r>
      <w:proofErr w:type="gramEnd"/>
      <w:r w:rsidRPr="00742EA2">
        <w:rPr>
          <w:b/>
          <w:sz w:val="16"/>
          <w:szCs w:val="16"/>
        </w:rPr>
        <w:t xml:space="preserve"> Kaynak Tablosu</w:t>
      </w:r>
    </w:p>
    <w:tbl>
      <w:tblPr>
        <w:tblW w:w="9527" w:type="dxa"/>
        <w:jc w:val="center"/>
        <w:tblLayout w:type="fixed"/>
        <w:tblCellMar>
          <w:left w:w="70" w:type="dxa"/>
          <w:right w:w="70" w:type="dxa"/>
        </w:tblCellMar>
        <w:tblLook w:val="04A0" w:firstRow="1" w:lastRow="0" w:firstColumn="1" w:lastColumn="0" w:noHBand="0" w:noVBand="1"/>
      </w:tblPr>
      <w:tblGrid>
        <w:gridCol w:w="2324"/>
        <w:gridCol w:w="1134"/>
        <w:gridCol w:w="1134"/>
        <w:gridCol w:w="1134"/>
        <w:gridCol w:w="1134"/>
        <w:gridCol w:w="1276"/>
        <w:gridCol w:w="1391"/>
      </w:tblGrid>
      <w:tr w:rsidR="00183D0C" w:rsidRPr="00742EA2" w:rsidTr="009E1AB8">
        <w:trPr>
          <w:trHeight w:val="315"/>
          <w:jc w:val="center"/>
        </w:trPr>
        <w:tc>
          <w:tcPr>
            <w:tcW w:w="2324"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183D0C" w:rsidRPr="00742EA2" w:rsidRDefault="00183D0C" w:rsidP="009E1AB8">
            <w:pPr>
              <w:spacing w:after="0" w:line="240" w:lineRule="auto"/>
              <w:jc w:val="left"/>
              <w:rPr>
                <w:b/>
                <w:bCs/>
                <w:color w:val="000000"/>
              </w:rPr>
            </w:pPr>
            <w:r w:rsidRPr="00742EA2">
              <w:rPr>
                <w:b/>
                <w:bCs/>
                <w:color w:val="000000"/>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83D0C" w:rsidRPr="00742EA2" w:rsidRDefault="00183D0C" w:rsidP="009E1AB8">
            <w:pPr>
              <w:spacing w:after="0" w:line="240" w:lineRule="auto"/>
              <w:jc w:val="center"/>
              <w:rPr>
                <w:b/>
                <w:bCs/>
              </w:rPr>
            </w:pPr>
            <w:r w:rsidRPr="00742EA2">
              <w:rPr>
                <w:b/>
                <w:bCs/>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83D0C" w:rsidRPr="00742EA2" w:rsidRDefault="00183D0C" w:rsidP="009E1AB8">
            <w:pPr>
              <w:spacing w:after="0" w:line="240" w:lineRule="auto"/>
              <w:jc w:val="center"/>
              <w:rPr>
                <w:b/>
                <w:bCs/>
              </w:rPr>
            </w:pPr>
            <w:r w:rsidRPr="00742EA2">
              <w:rPr>
                <w:b/>
                <w:bCs/>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83D0C" w:rsidRPr="00742EA2" w:rsidRDefault="00183D0C" w:rsidP="009E1AB8">
            <w:pPr>
              <w:spacing w:after="0" w:line="240" w:lineRule="auto"/>
              <w:jc w:val="center"/>
              <w:rPr>
                <w:b/>
                <w:bCs/>
              </w:rPr>
            </w:pPr>
            <w:r w:rsidRPr="00742EA2">
              <w:rPr>
                <w:b/>
                <w:bCs/>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83D0C" w:rsidRPr="00742EA2" w:rsidRDefault="00183D0C" w:rsidP="009E1AB8">
            <w:pPr>
              <w:spacing w:after="0" w:line="240" w:lineRule="auto"/>
              <w:jc w:val="center"/>
              <w:rPr>
                <w:b/>
                <w:bCs/>
              </w:rPr>
            </w:pPr>
            <w:r w:rsidRPr="00742EA2">
              <w:rPr>
                <w:b/>
                <w:bCs/>
              </w:rPr>
              <w:t>2027</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83D0C" w:rsidRPr="00742EA2" w:rsidRDefault="00183D0C" w:rsidP="009E1AB8">
            <w:pPr>
              <w:spacing w:after="0" w:line="240" w:lineRule="auto"/>
              <w:jc w:val="center"/>
              <w:rPr>
                <w:b/>
                <w:bCs/>
              </w:rPr>
            </w:pPr>
            <w:r w:rsidRPr="00742EA2">
              <w:rPr>
                <w:b/>
                <w:bCs/>
              </w:rPr>
              <w:t>2028</w:t>
            </w:r>
          </w:p>
        </w:tc>
        <w:tc>
          <w:tcPr>
            <w:tcW w:w="1391"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183D0C" w:rsidRPr="00742EA2" w:rsidRDefault="00183D0C" w:rsidP="009E1AB8">
            <w:pPr>
              <w:spacing w:after="0" w:line="240" w:lineRule="auto"/>
              <w:jc w:val="left"/>
              <w:rPr>
                <w:b/>
                <w:bCs/>
              </w:rPr>
            </w:pPr>
            <w:r w:rsidRPr="00742EA2">
              <w:rPr>
                <w:b/>
                <w:bCs/>
              </w:rPr>
              <w:t>Toplam</w:t>
            </w:r>
          </w:p>
        </w:tc>
      </w:tr>
      <w:tr w:rsidR="00183D0C" w:rsidRPr="00742EA2" w:rsidTr="009E1AB8">
        <w:trPr>
          <w:trHeight w:val="300"/>
          <w:jc w:val="center"/>
        </w:trPr>
        <w:tc>
          <w:tcPr>
            <w:tcW w:w="2324" w:type="dxa"/>
            <w:vMerge/>
            <w:tcBorders>
              <w:top w:val="single" w:sz="12" w:space="0" w:color="000000"/>
              <w:left w:val="single" w:sz="12" w:space="0" w:color="000000"/>
              <w:bottom w:val="single" w:sz="4" w:space="0" w:color="000000"/>
              <w:right w:val="single" w:sz="4" w:space="0" w:color="000000"/>
            </w:tcBorders>
            <w:vAlign w:val="center"/>
            <w:hideMark/>
          </w:tcPr>
          <w:p w:rsidR="00183D0C" w:rsidRPr="00742EA2" w:rsidRDefault="00183D0C" w:rsidP="009E1AB8">
            <w:pPr>
              <w:spacing w:after="0" w:line="240" w:lineRule="auto"/>
              <w:jc w:val="left"/>
              <w:rPr>
                <w:b/>
                <w:bCs/>
                <w:color w:val="000000"/>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83D0C" w:rsidRPr="00742EA2" w:rsidRDefault="00183D0C" w:rsidP="009E1AB8">
            <w:pPr>
              <w:spacing w:after="0" w:line="240" w:lineRule="auto"/>
              <w:jc w:val="left"/>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83D0C" w:rsidRPr="00742EA2" w:rsidRDefault="00183D0C" w:rsidP="009E1AB8">
            <w:pPr>
              <w:spacing w:after="0" w:line="240" w:lineRule="auto"/>
              <w:jc w:val="left"/>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83D0C" w:rsidRPr="00742EA2" w:rsidRDefault="00183D0C" w:rsidP="009E1AB8">
            <w:pPr>
              <w:spacing w:after="0" w:line="240" w:lineRule="auto"/>
              <w:jc w:val="left"/>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83D0C" w:rsidRPr="00742EA2" w:rsidRDefault="00183D0C" w:rsidP="009E1AB8">
            <w:pPr>
              <w:spacing w:after="0" w:line="240" w:lineRule="auto"/>
              <w:jc w:val="left"/>
              <w:rPr>
                <w:b/>
                <w:bCs/>
                <w:color w:val="FFFFFF"/>
              </w:rPr>
            </w:pPr>
          </w:p>
        </w:tc>
        <w:tc>
          <w:tcPr>
            <w:tcW w:w="1276" w:type="dxa"/>
            <w:vMerge/>
            <w:tcBorders>
              <w:top w:val="single" w:sz="12" w:space="0" w:color="000000"/>
              <w:left w:val="single" w:sz="4" w:space="0" w:color="000000"/>
              <w:bottom w:val="single" w:sz="4" w:space="0" w:color="000000"/>
              <w:right w:val="single" w:sz="4" w:space="0" w:color="000000"/>
            </w:tcBorders>
            <w:vAlign w:val="center"/>
            <w:hideMark/>
          </w:tcPr>
          <w:p w:rsidR="00183D0C" w:rsidRPr="00742EA2" w:rsidRDefault="00183D0C" w:rsidP="009E1AB8">
            <w:pPr>
              <w:spacing w:after="0" w:line="240" w:lineRule="auto"/>
              <w:jc w:val="left"/>
              <w:rPr>
                <w:b/>
                <w:bCs/>
                <w:color w:val="FFFFFF"/>
              </w:rPr>
            </w:pPr>
          </w:p>
        </w:tc>
        <w:tc>
          <w:tcPr>
            <w:tcW w:w="1391" w:type="dxa"/>
            <w:vMerge/>
            <w:tcBorders>
              <w:top w:val="single" w:sz="12" w:space="0" w:color="000000"/>
              <w:left w:val="single" w:sz="4" w:space="0" w:color="000000"/>
              <w:bottom w:val="single" w:sz="4" w:space="0" w:color="000000"/>
              <w:right w:val="single" w:sz="12" w:space="0" w:color="000000"/>
            </w:tcBorders>
            <w:vAlign w:val="center"/>
            <w:hideMark/>
          </w:tcPr>
          <w:p w:rsidR="00183D0C" w:rsidRPr="00742EA2" w:rsidRDefault="00183D0C" w:rsidP="009E1AB8">
            <w:pPr>
              <w:spacing w:after="0" w:line="240" w:lineRule="auto"/>
              <w:jc w:val="left"/>
              <w:rPr>
                <w:b/>
                <w:bCs/>
                <w:color w:val="FFFFFF"/>
              </w:rPr>
            </w:pPr>
          </w:p>
        </w:tc>
      </w:tr>
      <w:tr w:rsidR="00414866" w:rsidRPr="00742EA2" w:rsidTr="009E1AB8">
        <w:trPr>
          <w:trHeight w:val="300"/>
          <w:jc w:val="center"/>
        </w:trPr>
        <w:tc>
          <w:tcPr>
            <w:tcW w:w="2324" w:type="dxa"/>
            <w:tcBorders>
              <w:top w:val="nil"/>
              <w:left w:val="single" w:sz="12" w:space="0" w:color="000000"/>
              <w:bottom w:val="single" w:sz="4" w:space="0" w:color="000000"/>
              <w:right w:val="single" w:sz="4" w:space="0" w:color="000000"/>
            </w:tcBorders>
            <w:shd w:val="clear" w:color="000000" w:fill="F79546"/>
            <w:vAlign w:val="center"/>
            <w:hideMark/>
          </w:tcPr>
          <w:p w:rsidR="00414866" w:rsidRPr="00742EA2" w:rsidRDefault="00414866" w:rsidP="009E1AB8">
            <w:pPr>
              <w:spacing w:after="0" w:line="240" w:lineRule="auto"/>
              <w:jc w:val="left"/>
              <w:rPr>
                <w:b/>
                <w:bCs/>
              </w:rPr>
            </w:pPr>
            <w:r w:rsidRPr="00742EA2">
              <w:rPr>
                <w:b/>
                <w:bCs/>
              </w:rPr>
              <w:t>Genel Bütçe</w:t>
            </w:r>
          </w:p>
          <w:p w:rsidR="00414866" w:rsidRPr="00742EA2" w:rsidRDefault="00414866" w:rsidP="009E1AB8">
            <w:pPr>
              <w:spacing w:after="0" w:line="240" w:lineRule="auto"/>
              <w:jc w:val="left"/>
              <w:rPr>
                <w:b/>
                <w:bCs/>
              </w:rPr>
            </w:pPr>
          </w:p>
          <w:p w:rsidR="00414866" w:rsidRPr="00742EA2" w:rsidRDefault="00414866" w:rsidP="009E1AB8">
            <w:pPr>
              <w:spacing w:after="0" w:line="240" w:lineRule="auto"/>
              <w:jc w:val="left"/>
              <w:rPr>
                <w:b/>
                <w:bCs/>
              </w:rPr>
            </w:pPr>
          </w:p>
        </w:tc>
        <w:tc>
          <w:tcPr>
            <w:tcW w:w="1134" w:type="dxa"/>
            <w:tcBorders>
              <w:top w:val="nil"/>
              <w:left w:val="nil"/>
              <w:bottom w:val="single" w:sz="4" w:space="0" w:color="000000"/>
              <w:right w:val="single" w:sz="4" w:space="0" w:color="000000"/>
            </w:tcBorders>
            <w:shd w:val="clear" w:color="auto" w:fill="auto"/>
            <w:vAlign w:val="center"/>
          </w:tcPr>
          <w:p w:rsidR="00414866" w:rsidRPr="00742EA2" w:rsidRDefault="00414866" w:rsidP="0018309E">
            <w:pPr>
              <w:spacing w:after="0" w:line="240" w:lineRule="auto"/>
              <w:jc w:val="left"/>
              <w:rPr>
                <w:color w:val="000000"/>
              </w:rPr>
            </w:pPr>
            <w:r>
              <w:rPr>
                <w:color w:val="000000"/>
              </w:rPr>
              <w:t>65000</w:t>
            </w:r>
          </w:p>
        </w:tc>
        <w:tc>
          <w:tcPr>
            <w:tcW w:w="1134" w:type="dxa"/>
            <w:tcBorders>
              <w:top w:val="nil"/>
              <w:left w:val="nil"/>
              <w:bottom w:val="single" w:sz="4" w:space="0" w:color="000000"/>
              <w:right w:val="single" w:sz="4" w:space="0" w:color="000000"/>
            </w:tcBorders>
            <w:shd w:val="clear" w:color="auto" w:fill="auto"/>
            <w:vAlign w:val="center"/>
          </w:tcPr>
          <w:p w:rsidR="00414866" w:rsidRPr="00742EA2" w:rsidRDefault="00414866" w:rsidP="0018309E">
            <w:pPr>
              <w:spacing w:after="0" w:line="240" w:lineRule="auto"/>
              <w:jc w:val="left"/>
              <w:rPr>
                <w:color w:val="000000"/>
              </w:rPr>
            </w:pPr>
            <w:r>
              <w:rPr>
                <w:color w:val="000000"/>
              </w:rPr>
              <w:t>85000</w:t>
            </w:r>
          </w:p>
        </w:tc>
        <w:tc>
          <w:tcPr>
            <w:tcW w:w="1134" w:type="dxa"/>
            <w:tcBorders>
              <w:top w:val="nil"/>
              <w:left w:val="nil"/>
              <w:bottom w:val="single" w:sz="4" w:space="0" w:color="000000"/>
              <w:right w:val="single" w:sz="4" w:space="0" w:color="000000"/>
            </w:tcBorders>
            <w:shd w:val="clear" w:color="auto" w:fill="auto"/>
            <w:vAlign w:val="center"/>
          </w:tcPr>
          <w:p w:rsidR="00414866" w:rsidRPr="00742EA2" w:rsidRDefault="00414866" w:rsidP="0018309E">
            <w:pPr>
              <w:spacing w:after="0" w:line="240" w:lineRule="auto"/>
              <w:jc w:val="left"/>
              <w:rPr>
                <w:color w:val="000000"/>
              </w:rPr>
            </w:pPr>
            <w:r>
              <w:rPr>
                <w:color w:val="000000"/>
              </w:rPr>
              <w:t>125000</w:t>
            </w:r>
          </w:p>
        </w:tc>
        <w:tc>
          <w:tcPr>
            <w:tcW w:w="1134" w:type="dxa"/>
            <w:tcBorders>
              <w:top w:val="nil"/>
              <w:left w:val="nil"/>
              <w:bottom w:val="single" w:sz="4" w:space="0" w:color="000000"/>
              <w:right w:val="single" w:sz="4" w:space="0" w:color="000000"/>
            </w:tcBorders>
            <w:shd w:val="clear" w:color="auto" w:fill="auto"/>
            <w:vAlign w:val="center"/>
          </w:tcPr>
          <w:p w:rsidR="00414866" w:rsidRPr="00742EA2" w:rsidRDefault="00414866" w:rsidP="0018309E">
            <w:pPr>
              <w:spacing w:after="0" w:line="240" w:lineRule="auto"/>
              <w:jc w:val="left"/>
              <w:rPr>
                <w:color w:val="000000"/>
              </w:rPr>
            </w:pPr>
            <w:r>
              <w:rPr>
                <w:color w:val="000000"/>
              </w:rPr>
              <w:t>175000</w:t>
            </w:r>
          </w:p>
        </w:tc>
        <w:tc>
          <w:tcPr>
            <w:tcW w:w="1276" w:type="dxa"/>
            <w:tcBorders>
              <w:top w:val="nil"/>
              <w:left w:val="nil"/>
              <w:bottom w:val="single" w:sz="4" w:space="0" w:color="000000"/>
              <w:right w:val="single" w:sz="4" w:space="0" w:color="000000"/>
            </w:tcBorders>
            <w:shd w:val="clear" w:color="auto" w:fill="auto"/>
            <w:vAlign w:val="center"/>
          </w:tcPr>
          <w:p w:rsidR="00414866" w:rsidRPr="00742EA2" w:rsidRDefault="00414866" w:rsidP="0018309E">
            <w:pPr>
              <w:spacing w:after="0" w:line="240" w:lineRule="auto"/>
              <w:jc w:val="left"/>
              <w:rPr>
                <w:color w:val="000000"/>
              </w:rPr>
            </w:pPr>
            <w:r>
              <w:rPr>
                <w:color w:val="000000"/>
              </w:rPr>
              <w:t>180000</w:t>
            </w:r>
          </w:p>
        </w:tc>
        <w:tc>
          <w:tcPr>
            <w:tcW w:w="1391" w:type="dxa"/>
            <w:tcBorders>
              <w:top w:val="nil"/>
              <w:left w:val="nil"/>
              <w:bottom w:val="single" w:sz="4" w:space="0" w:color="000000"/>
              <w:right w:val="single" w:sz="12" w:space="0" w:color="000000"/>
            </w:tcBorders>
            <w:shd w:val="clear" w:color="auto" w:fill="auto"/>
            <w:vAlign w:val="center"/>
          </w:tcPr>
          <w:p w:rsidR="00414866" w:rsidRPr="00742EA2" w:rsidRDefault="00414866" w:rsidP="0018309E">
            <w:pPr>
              <w:spacing w:after="0" w:line="240" w:lineRule="auto"/>
              <w:jc w:val="center"/>
              <w:rPr>
                <w:b/>
                <w:color w:val="000000"/>
              </w:rPr>
            </w:pPr>
            <w:r>
              <w:rPr>
                <w:b/>
                <w:color w:val="000000"/>
              </w:rPr>
              <w:t>630000</w:t>
            </w:r>
          </w:p>
        </w:tc>
      </w:tr>
      <w:tr w:rsidR="00414866" w:rsidRPr="00742EA2" w:rsidTr="009E1AB8">
        <w:trPr>
          <w:trHeight w:val="600"/>
          <w:jc w:val="center"/>
        </w:trPr>
        <w:tc>
          <w:tcPr>
            <w:tcW w:w="2324" w:type="dxa"/>
            <w:tcBorders>
              <w:top w:val="nil"/>
              <w:left w:val="single" w:sz="12" w:space="0" w:color="000000"/>
              <w:bottom w:val="single" w:sz="4" w:space="0" w:color="000000"/>
              <w:right w:val="single" w:sz="4" w:space="0" w:color="000000"/>
            </w:tcBorders>
            <w:shd w:val="clear" w:color="000000" w:fill="F79546"/>
            <w:vAlign w:val="center"/>
            <w:hideMark/>
          </w:tcPr>
          <w:p w:rsidR="00414866" w:rsidRPr="00742EA2" w:rsidRDefault="00414866" w:rsidP="009E1AB8">
            <w:pPr>
              <w:spacing w:after="0" w:line="240" w:lineRule="auto"/>
              <w:jc w:val="left"/>
              <w:rPr>
                <w:b/>
                <w:bCs/>
              </w:rPr>
            </w:pPr>
            <w:r w:rsidRPr="00742EA2">
              <w:rPr>
                <w:b/>
                <w:bCs/>
              </w:rPr>
              <w:t>Valilikler ve Belediyelerin Katkısı</w:t>
            </w:r>
          </w:p>
          <w:p w:rsidR="00414866" w:rsidRPr="00742EA2" w:rsidRDefault="00414866" w:rsidP="009E1AB8">
            <w:pPr>
              <w:spacing w:after="0" w:line="240" w:lineRule="auto"/>
              <w:jc w:val="left"/>
              <w:rPr>
                <w:b/>
                <w:bCs/>
              </w:rPr>
            </w:pPr>
          </w:p>
          <w:p w:rsidR="00414866" w:rsidRPr="00742EA2" w:rsidRDefault="00414866" w:rsidP="009E1AB8">
            <w:pPr>
              <w:spacing w:after="0" w:line="240" w:lineRule="auto"/>
              <w:jc w:val="left"/>
              <w:rPr>
                <w:b/>
                <w:bCs/>
              </w:rPr>
            </w:pPr>
          </w:p>
        </w:tc>
        <w:tc>
          <w:tcPr>
            <w:tcW w:w="1134" w:type="dxa"/>
            <w:tcBorders>
              <w:top w:val="nil"/>
              <w:left w:val="nil"/>
              <w:bottom w:val="single" w:sz="4" w:space="0" w:color="000000"/>
              <w:right w:val="single" w:sz="4" w:space="0" w:color="000000"/>
            </w:tcBorders>
            <w:shd w:val="clear" w:color="auto" w:fill="auto"/>
            <w:vAlign w:val="center"/>
          </w:tcPr>
          <w:p w:rsidR="00414866" w:rsidRPr="00742EA2" w:rsidRDefault="00414866" w:rsidP="0018309E">
            <w:pPr>
              <w:spacing w:after="0" w:line="240" w:lineRule="auto"/>
              <w:jc w:val="left"/>
              <w:rPr>
                <w:color w:val="000000"/>
              </w:rPr>
            </w:pPr>
            <w:r w:rsidRPr="00742EA2">
              <w:rPr>
                <w:color w:val="000000"/>
              </w:rPr>
              <w:t>0</w:t>
            </w:r>
          </w:p>
        </w:tc>
        <w:tc>
          <w:tcPr>
            <w:tcW w:w="1134" w:type="dxa"/>
            <w:tcBorders>
              <w:top w:val="nil"/>
              <w:left w:val="nil"/>
              <w:bottom w:val="single" w:sz="4" w:space="0" w:color="000000"/>
              <w:right w:val="single" w:sz="4" w:space="0" w:color="000000"/>
            </w:tcBorders>
            <w:shd w:val="clear" w:color="auto" w:fill="auto"/>
            <w:vAlign w:val="center"/>
          </w:tcPr>
          <w:p w:rsidR="00414866" w:rsidRPr="00742EA2" w:rsidRDefault="00414866" w:rsidP="0018309E">
            <w:pPr>
              <w:spacing w:after="0" w:line="240" w:lineRule="auto"/>
              <w:jc w:val="left"/>
              <w:rPr>
                <w:color w:val="000000"/>
              </w:rPr>
            </w:pPr>
            <w:r w:rsidRPr="00742EA2">
              <w:rPr>
                <w:color w:val="000000"/>
              </w:rPr>
              <w:t>0</w:t>
            </w:r>
          </w:p>
        </w:tc>
        <w:tc>
          <w:tcPr>
            <w:tcW w:w="1134" w:type="dxa"/>
            <w:tcBorders>
              <w:top w:val="nil"/>
              <w:left w:val="nil"/>
              <w:bottom w:val="single" w:sz="4" w:space="0" w:color="000000"/>
              <w:right w:val="single" w:sz="4" w:space="0" w:color="000000"/>
            </w:tcBorders>
            <w:shd w:val="clear" w:color="auto" w:fill="auto"/>
            <w:vAlign w:val="center"/>
          </w:tcPr>
          <w:p w:rsidR="00414866" w:rsidRPr="00742EA2" w:rsidRDefault="00414866" w:rsidP="0018309E">
            <w:pPr>
              <w:spacing w:after="0" w:line="240" w:lineRule="auto"/>
              <w:jc w:val="left"/>
              <w:rPr>
                <w:color w:val="000000"/>
              </w:rPr>
            </w:pPr>
            <w:r w:rsidRPr="00742EA2">
              <w:rPr>
                <w:color w:val="000000"/>
              </w:rPr>
              <w:t>0</w:t>
            </w:r>
          </w:p>
        </w:tc>
        <w:tc>
          <w:tcPr>
            <w:tcW w:w="1134" w:type="dxa"/>
            <w:tcBorders>
              <w:top w:val="nil"/>
              <w:left w:val="nil"/>
              <w:bottom w:val="single" w:sz="4" w:space="0" w:color="000000"/>
              <w:right w:val="single" w:sz="4" w:space="0" w:color="000000"/>
            </w:tcBorders>
            <w:shd w:val="clear" w:color="auto" w:fill="auto"/>
            <w:vAlign w:val="center"/>
          </w:tcPr>
          <w:p w:rsidR="00414866" w:rsidRPr="00742EA2" w:rsidRDefault="00414866" w:rsidP="0018309E">
            <w:pPr>
              <w:spacing w:after="0" w:line="240" w:lineRule="auto"/>
              <w:jc w:val="left"/>
              <w:rPr>
                <w:color w:val="000000"/>
              </w:rPr>
            </w:pPr>
            <w:r w:rsidRPr="00742EA2">
              <w:rPr>
                <w:color w:val="000000"/>
              </w:rPr>
              <w:t>0</w:t>
            </w:r>
          </w:p>
        </w:tc>
        <w:tc>
          <w:tcPr>
            <w:tcW w:w="1276" w:type="dxa"/>
            <w:tcBorders>
              <w:top w:val="nil"/>
              <w:left w:val="nil"/>
              <w:bottom w:val="single" w:sz="4" w:space="0" w:color="000000"/>
              <w:right w:val="single" w:sz="4" w:space="0" w:color="000000"/>
            </w:tcBorders>
            <w:shd w:val="clear" w:color="auto" w:fill="auto"/>
            <w:vAlign w:val="center"/>
          </w:tcPr>
          <w:p w:rsidR="00414866" w:rsidRPr="00742EA2" w:rsidRDefault="00414866" w:rsidP="0018309E">
            <w:pPr>
              <w:spacing w:after="0" w:line="240" w:lineRule="auto"/>
              <w:jc w:val="left"/>
              <w:rPr>
                <w:color w:val="000000"/>
              </w:rPr>
            </w:pPr>
            <w:r w:rsidRPr="00742EA2">
              <w:rPr>
                <w:color w:val="000000"/>
              </w:rPr>
              <w:t>0</w:t>
            </w:r>
          </w:p>
        </w:tc>
        <w:tc>
          <w:tcPr>
            <w:tcW w:w="1391" w:type="dxa"/>
            <w:tcBorders>
              <w:top w:val="nil"/>
              <w:left w:val="nil"/>
              <w:bottom w:val="single" w:sz="4" w:space="0" w:color="000000"/>
              <w:right w:val="single" w:sz="12" w:space="0" w:color="000000"/>
            </w:tcBorders>
            <w:shd w:val="clear" w:color="auto" w:fill="auto"/>
            <w:vAlign w:val="center"/>
          </w:tcPr>
          <w:p w:rsidR="00414866" w:rsidRPr="00742EA2" w:rsidRDefault="00414866" w:rsidP="0018309E">
            <w:pPr>
              <w:spacing w:after="0" w:line="240" w:lineRule="auto"/>
              <w:jc w:val="center"/>
              <w:rPr>
                <w:b/>
                <w:color w:val="000000"/>
              </w:rPr>
            </w:pPr>
            <w:r w:rsidRPr="00742EA2">
              <w:rPr>
                <w:b/>
                <w:color w:val="000000"/>
              </w:rPr>
              <w:t>0</w:t>
            </w:r>
          </w:p>
        </w:tc>
      </w:tr>
      <w:tr w:rsidR="00414866" w:rsidRPr="00742EA2" w:rsidTr="009E1AB8">
        <w:trPr>
          <w:trHeight w:val="555"/>
          <w:jc w:val="center"/>
        </w:trPr>
        <w:tc>
          <w:tcPr>
            <w:tcW w:w="2324" w:type="dxa"/>
            <w:tcBorders>
              <w:top w:val="nil"/>
              <w:left w:val="single" w:sz="12" w:space="0" w:color="000000"/>
              <w:bottom w:val="single" w:sz="4" w:space="0" w:color="000000"/>
              <w:right w:val="single" w:sz="4" w:space="0" w:color="000000"/>
            </w:tcBorders>
            <w:shd w:val="clear" w:color="000000" w:fill="F79546"/>
            <w:vAlign w:val="center"/>
            <w:hideMark/>
          </w:tcPr>
          <w:p w:rsidR="00414866" w:rsidRPr="00742EA2" w:rsidRDefault="00414866" w:rsidP="009E1AB8">
            <w:pPr>
              <w:spacing w:after="0" w:line="240" w:lineRule="auto"/>
              <w:jc w:val="left"/>
              <w:rPr>
                <w:b/>
                <w:bCs/>
              </w:rPr>
            </w:pPr>
            <w:r w:rsidRPr="00742EA2">
              <w:rPr>
                <w:b/>
                <w:bCs/>
              </w:rPr>
              <w:t>Diğer (Okul Aile Birlikleri)</w:t>
            </w:r>
          </w:p>
          <w:p w:rsidR="00414866" w:rsidRPr="00742EA2" w:rsidRDefault="00414866" w:rsidP="009E1AB8">
            <w:pPr>
              <w:spacing w:after="0" w:line="240" w:lineRule="auto"/>
              <w:jc w:val="left"/>
              <w:rPr>
                <w:b/>
                <w:bCs/>
              </w:rPr>
            </w:pPr>
          </w:p>
          <w:p w:rsidR="00414866" w:rsidRPr="00742EA2" w:rsidRDefault="00414866" w:rsidP="009E1AB8">
            <w:pPr>
              <w:spacing w:after="0" w:line="240" w:lineRule="auto"/>
              <w:jc w:val="left"/>
              <w:rPr>
                <w:b/>
                <w:bCs/>
              </w:rPr>
            </w:pPr>
          </w:p>
        </w:tc>
        <w:tc>
          <w:tcPr>
            <w:tcW w:w="1134" w:type="dxa"/>
            <w:tcBorders>
              <w:top w:val="nil"/>
              <w:left w:val="nil"/>
              <w:bottom w:val="single" w:sz="4" w:space="0" w:color="000000"/>
              <w:right w:val="single" w:sz="4" w:space="0" w:color="000000"/>
            </w:tcBorders>
            <w:shd w:val="clear" w:color="auto" w:fill="auto"/>
            <w:vAlign w:val="center"/>
          </w:tcPr>
          <w:p w:rsidR="00414866" w:rsidRPr="00742EA2" w:rsidRDefault="00414866" w:rsidP="0018309E">
            <w:pPr>
              <w:spacing w:after="0" w:line="240" w:lineRule="auto"/>
              <w:jc w:val="left"/>
              <w:rPr>
                <w:color w:val="000000"/>
              </w:rPr>
            </w:pPr>
            <w:r>
              <w:rPr>
                <w:color w:val="000000"/>
              </w:rPr>
              <w:t>1000</w:t>
            </w:r>
          </w:p>
        </w:tc>
        <w:tc>
          <w:tcPr>
            <w:tcW w:w="1134" w:type="dxa"/>
            <w:tcBorders>
              <w:top w:val="nil"/>
              <w:left w:val="nil"/>
              <w:bottom w:val="single" w:sz="4" w:space="0" w:color="000000"/>
              <w:right w:val="single" w:sz="4" w:space="0" w:color="000000"/>
            </w:tcBorders>
            <w:shd w:val="clear" w:color="auto" w:fill="auto"/>
            <w:vAlign w:val="center"/>
          </w:tcPr>
          <w:p w:rsidR="00414866" w:rsidRPr="00742EA2" w:rsidRDefault="00414866" w:rsidP="0018309E">
            <w:pPr>
              <w:spacing w:after="0" w:line="240" w:lineRule="auto"/>
              <w:jc w:val="left"/>
              <w:rPr>
                <w:color w:val="000000"/>
              </w:rPr>
            </w:pPr>
            <w:r>
              <w:rPr>
                <w:color w:val="000000"/>
              </w:rPr>
              <w:t>1500</w:t>
            </w:r>
          </w:p>
        </w:tc>
        <w:tc>
          <w:tcPr>
            <w:tcW w:w="1134" w:type="dxa"/>
            <w:tcBorders>
              <w:top w:val="nil"/>
              <w:left w:val="nil"/>
              <w:bottom w:val="single" w:sz="4" w:space="0" w:color="000000"/>
              <w:right w:val="single" w:sz="4" w:space="0" w:color="000000"/>
            </w:tcBorders>
            <w:shd w:val="clear" w:color="auto" w:fill="auto"/>
            <w:vAlign w:val="center"/>
          </w:tcPr>
          <w:p w:rsidR="00414866" w:rsidRPr="00742EA2" w:rsidRDefault="00414866" w:rsidP="0018309E">
            <w:pPr>
              <w:spacing w:after="0" w:line="240" w:lineRule="auto"/>
              <w:jc w:val="left"/>
              <w:rPr>
                <w:color w:val="000000"/>
              </w:rPr>
            </w:pPr>
            <w:r>
              <w:rPr>
                <w:color w:val="000000"/>
              </w:rPr>
              <w:t>2500</w:t>
            </w:r>
          </w:p>
        </w:tc>
        <w:tc>
          <w:tcPr>
            <w:tcW w:w="1134" w:type="dxa"/>
            <w:tcBorders>
              <w:top w:val="nil"/>
              <w:left w:val="nil"/>
              <w:bottom w:val="single" w:sz="4" w:space="0" w:color="000000"/>
              <w:right w:val="single" w:sz="4" w:space="0" w:color="000000"/>
            </w:tcBorders>
            <w:shd w:val="clear" w:color="auto" w:fill="auto"/>
            <w:vAlign w:val="center"/>
          </w:tcPr>
          <w:p w:rsidR="00414866" w:rsidRPr="00742EA2" w:rsidRDefault="00414866" w:rsidP="0018309E">
            <w:pPr>
              <w:spacing w:after="0" w:line="240" w:lineRule="auto"/>
              <w:jc w:val="left"/>
              <w:rPr>
                <w:color w:val="000000"/>
              </w:rPr>
            </w:pPr>
            <w:r>
              <w:rPr>
                <w:color w:val="000000"/>
              </w:rPr>
              <w:t>3500</w:t>
            </w:r>
          </w:p>
        </w:tc>
        <w:tc>
          <w:tcPr>
            <w:tcW w:w="1276" w:type="dxa"/>
            <w:tcBorders>
              <w:top w:val="nil"/>
              <w:left w:val="nil"/>
              <w:bottom w:val="single" w:sz="4" w:space="0" w:color="000000"/>
              <w:right w:val="single" w:sz="4" w:space="0" w:color="000000"/>
            </w:tcBorders>
            <w:shd w:val="clear" w:color="auto" w:fill="auto"/>
            <w:vAlign w:val="center"/>
          </w:tcPr>
          <w:p w:rsidR="00414866" w:rsidRPr="00742EA2" w:rsidRDefault="00414866" w:rsidP="0018309E">
            <w:pPr>
              <w:spacing w:after="0" w:line="240" w:lineRule="auto"/>
              <w:jc w:val="left"/>
              <w:rPr>
                <w:color w:val="000000"/>
              </w:rPr>
            </w:pPr>
            <w:r>
              <w:rPr>
                <w:color w:val="000000"/>
              </w:rPr>
              <w:t>5000</w:t>
            </w:r>
          </w:p>
        </w:tc>
        <w:tc>
          <w:tcPr>
            <w:tcW w:w="1391" w:type="dxa"/>
            <w:tcBorders>
              <w:top w:val="nil"/>
              <w:left w:val="nil"/>
              <w:bottom w:val="single" w:sz="4" w:space="0" w:color="000000"/>
              <w:right w:val="single" w:sz="12" w:space="0" w:color="000000"/>
            </w:tcBorders>
            <w:shd w:val="clear" w:color="auto" w:fill="auto"/>
            <w:vAlign w:val="center"/>
          </w:tcPr>
          <w:p w:rsidR="00414866" w:rsidRPr="00742EA2" w:rsidRDefault="00414866" w:rsidP="0018309E">
            <w:pPr>
              <w:spacing w:after="0" w:line="240" w:lineRule="auto"/>
              <w:jc w:val="center"/>
              <w:rPr>
                <w:b/>
                <w:color w:val="000000"/>
              </w:rPr>
            </w:pPr>
            <w:r>
              <w:rPr>
                <w:b/>
                <w:color w:val="000000"/>
              </w:rPr>
              <w:t>13500</w:t>
            </w:r>
          </w:p>
        </w:tc>
      </w:tr>
      <w:tr w:rsidR="00414866" w:rsidRPr="00742EA2" w:rsidTr="009E1AB8">
        <w:trPr>
          <w:trHeight w:val="315"/>
          <w:jc w:val="center"/>
        </w:trPr>
        <w:tc>
          <w:tcPr>
            <w:tcW w:w="2324"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414866" w:rsidRPr="00742EA2" w:rsidRDefault="00414866" w:rsidP="009E1AB8">
            <w:pPr>
              <w:spacing w:after="0" w:line="240" w:lineRule="auto"/>
              <w:rPr>
                <w:b/>
                <w:bCs/>
              </w:rPr>
            </w:pPr>
          </w:p>
          <w:p w:rsidR="00414866" w:rsidRPr="00742EA2" w:rsidRDefault="00414866" w:rsidP="009E1AB8">
            <w:pPr>
              <w:spacing w:after="0" w:line="240" w:lineRule="auto"/>
              <w:jc w:val="center"/>
              <w:rPr>
                <w:b/>
                <w:bCs/>
              </w:rPr>
            </w:pPr>
            <w:r w:rsidRPr="00742EA2">
              <w:rPr>
                <w:b/>
                <w:bCs/>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414866" w:rsidRPr="00742EA2" w:rsidRDefault="00414866" w:rsidP="0018309E">
            <w:pPr>
              <w:spacing w:after="0" w:line="240" w:lineRule="auto"/>
              <w:jc w:val="left"/>
              <w:rPr>
                <w:b/>
                <w:color w:val="000000"/>
              </w:rPr>
            </w:pPr>
            <w:r>
              <w:rPr>
                <w:b/>
                <w:color w:val="000000"/>
              </w:rPr>
              <w:t>66000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414866" w:rsidRPr="00742EA2" w:rsidRDefault="00414866" w:rsidP="0018309E">
            <w:pPr>
              <w:spacing w:after="0" w:line="240" w:lineRule="auto"/>
              <w:jc w:val="left"/>
              <w:rPr>
                <w:b/>
                <w:color w:val="000000"/>
              </w:rPr>
            </w:pPr>
            <w:r>
              <w:rPr>
                <w:b/>
                <w:color w:val="000000"/>
              </w:rPr>
              <w:t>86500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414866" w:rsidRPr="00742EA2" w:rsidRDefault="00414866" w:rsidP="0018309E">
            <w:pPr>
              <w:spacing w:after="0" w:line="240" w:lineRule="auto"/>
              <w:jc w:val="left"/>
              <w:rPr>
                <w:b/>
                <w:color w:val="000000"/>
              </w:rPr>
            </w:pPr>
            <w:r>
              <w:rPr>
                <w:b/>
                <w:color w:val="000000"/>
              </w:rPr>
              <w:t>127500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414866" w:rsidRPr="00742EA2" w:rsidRDefault="00414866" w:rsidP="0018309E">
            <w:pPr>
              <w:spacing w:after="0" w:line="240" w:lineRule="auto"/>
              <w:jc w:val="left"/>
              <w:rPr>
                <w:b/>
                <w:color w:val="000000"/>
              </w:rPr>
            </w:pPr>
            <w:r>
              <w:rPr>
                <w:b/>
                <w:color w:val="000000"/>
              </w:rPr>
              <w:t>178500</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414866" w:rsidRPr="00742EA2" w:rsidRDefault="00414866" w:rsidP="0018309E">
            <w:pPr>
              <w:spacing w:after="0" w:line="240" w:lineRule="auto"/>
              <w:jc w:val="left"/>
              <w:rPr>
                <w:b/>
                <w:color w:val="000000"/>
              </w:rPr>
            </w:pPr>
            <w:r>
              <w:rPr>
                <w:b/>
                <w:color w:val="000000"/>
              </w:rPr>
              <w:t>185000</w:t>
            </w:r>
          </w:p>
        </w:tc>
        <w:tc>
          <w:tcPr>
            <w:tcW w:w="1391" w:type="dxa"/>
            <w:tcBorders>
              <w:top w:val="single" w:sz="8" w:space="0" w:color="000000"/>
              <w:left w:val="nil"/>
              <w:bottom w:val="single" w:sz="12" w:space="0" w:color="000000"/>
              <w:right w:val="single" w:sz="12" w:space="0" w:color="000000"/>
            </w:tcBorders>
            <w:shd w:val="clear" w:color="auto" w:fill="auto"/>
            <w:vAlign w:val="center"/>
          </w:tcPr>
          <w:p w:rsidR="00414866" w:rsidRPr="00742EA2" w:rsidRDefault="00414866" w:rsidP="0018309E">
            <w:pPr>
              <w:spacing w:after="0" w:line="240" w:lineRule="auto"/>
              <w:jc w:val="center"/>
              <w:rPr>
                <w:b/>
                <w:color w:val="000000"/>
              </w:rPr>
            </w:pPr>
            <w:r>
              <w:rPr>
                <w:b/>
                <w:color w:val="000000"/>
              </w:rPr>
              <w:t>643000</w:t>
            </w:r>
          </w:p>
        </w:tc>
      </w:tr>
    </w:tbl>
    <w:p w:rsidR="00F905C8" w:rsidRPr="00742EA2" w:rsidRDefault="00F905C8" w:rsidP="002A6E6F">
      <w:pPr>
        <w:tabs>
          <w:tab w:val="left" w:pos="1127"/>
        </w:tabs>
        <w:rPr>
          <w:sz w:val="16"/>
          <w:szCs w:val="16"/>
        </w:rPr>
      </w:pPr>
    </w:p>
    <w:p w:rsidR="00F905C8" w:rsidRPr="00742EA2" w:rsidRDefault="00F905C8" w:rsidP="002A6E6F">
      <w:pPr>
        <w:tabs>
          <w:tab w:val="left" w:pos="1127"/>
        </w:tabs>
        <w:rPr>
          <w:sz w:val="16"/>
          <w:szCs w:val="16"/>
        </w:rPr>
      </w:pPr>
    </w:p>
    <w:p w:rsidR="00BC46AD" w:rsidRPr="00742EA2" w:rsidRDefault="00BC46AD" w:rsidP="002A6E6F">
      <w:pPr>
        <w:tabs>
          <w:tab w:val="left" w:pos="1127"/>
        </w:tabs>
        <w:rPr>
          <w:sz w:val="16"/>
          <w:szCs w:val="16"/>
        </w:rPr>
      </w:pPr>
    </w:p>
    <w:p w:rsidR="00BC46AD" w:rsidRPr="00742EA2" w:rsidRDefault="00BC46AD" w:rsidP="00BC46AD">
      <w:pPr>
        <w:ind w:firstLine="708"/>
      </w:pPr>
      <w:r w:rsidRPr="00742EA2">
        <w:t xml:space="preserve">Müdürlüğümüz stratejik planında 8 hedef bulunmaktadır. Söz konusu hedeflere ilişkin bütçe dağılımları stratejik plan dönemi boyuna alttaki tabloda belirtilmiştir. Tabloda görüldüğü üzere son iki yılın gelir ve giderlerinde yaşanan artıştan hareketle hazırlanan </w:t>
      </w:r>
      <w:r w:rsidR="00183D0C" w:rsidRPr="00742EA2">
        <w:t>4</w:t>
      </w:r>
      <w:r w:rsidRPr="00742EA2">
        <w:t xml:space="preserve"> yıllık maliyetlendirme sonucunda Müdürlüğümüzün tahmini olarak </w:t>
      </w:r>
      <w:r w:rsidR="00183D0C" w:rsidRPr="00742EA2">
        <w:rPr>
          <w:b/>
          <w:color w:val="000000"/>
        </w:rPr>
        <w:t>1.780.000</w:t>
      </w:r>
      <w:r w:rsidRPr="00742EA2">
        <w:t>TL’lik bir harcama yapacağı düşünülmektedir. Plan dönemi amaç maliyetlerine ilişkin alttaki tabloda ayrıntılı bilgiye yer verilmiştir.</w:t>
      </w:r>
    </w:p>
    <w:p w:rsidR="002F6135" w:rsidRPr="00742EA2" w:rsidRDefault="002F6135" w:rsidP="002A6E6F">
      <w:pPr>
        <w:tabs>
          <w:tab w:val="left" w:pos="1127"/>
        </w:tabs>
        <w:rPr>
          <w:sz w:val="16"/>
          <w:szCs w:val="16"/>
        </w:rPr>
      </w:pPr>
    </w:p>
    <w:p w:rsidR="002A6E6F" w:rsidRPr="00742EA2" w:rsidRDefault="00BE4666" w:rsidP="002A6E6F">
      <w:pPr>
        <w:pStyle w:val="ResimYazs"/>
        <w:spacing w:after="0"/>
        <w:rPr>
          <w:b/>
          <w:bCs/>
          <w:color w:val="auto"/>
          <w:sz w:val="20"/>
          <w:szCs w:val="20"/>
        </w:rPr>
      </w:pPr>
      <w:r w:rsidRPr="00742EA2">
        <w:rPr>
          <w:b/>
          <w:color w:val="auto"/>
          <w:sz w:val="20"/>
          <w:szCs w:val="20"/>
        </w:rPr>
        <w:lastRenderedPageBreak/>
        <w:t xml:space="preserve">Tablo </w:t>
      </w:r>
      <w:r w:rsidR="00690788">
        <w:rPr>
          <w:b/>
          <w:color w:val="auto"/>
          <w:sz w:val="20"/>
          <w:szCs w:val="20"/>
        </w:rPr>
        <w:t>40</w:t>
      </w:r>
      <w:r w:rsidRPr="00742EA2">
        <w:rPr>
          <w:b/>
          <w:color w:val="auto"/>
          <w:sz w:val="20"/>
          <w:szCs w:val="20"/>
        </w:rPr>
        <w:t xml:space="preserve">: </w:t>
      </w:r>
      <w:r w:rsidR="00742EA2" w:rsidRPr="00742EA2">
        <w:rPr>
          <w:b/>
          <w:color w:val="auto"/>
          <w:sz w:val="20"/>
          <w:szCs w:val="20"/>
        </w:rPr>
        <w:t xml:space="preserve">2024-2028 </w:t>
      </w:r>
      <w:r w:rsidR="002A6E6F" w:rsidRPr="00742EA2">
        <w:rPr>
          <w:b/>
          <w:color w:val="auto"/>
          <w:sz w:val="20"/>
          <w:szCs w:val="20"/>
        </w:rPr>
        <w:t xml:space="preserve">Stratejik Planı </w:t>
      </w:r>
      <w:r w:rsidR="007025B1" w:rsidRPr="00742EA2">
        <w:rPr>
          <w:b/>
          <w:color w:val="auto"/>
          <w:sz w:val="20"/>
          <w:szCs w:val="20"/>
        </w:rPr>
        <w:t xml:space="preserve">Tahmini </w:t>
      </w:r>
      <w:r w:rsidR="00B5157D">
        <w:rPr>
          <w:b/>
          <w:color w:val="auto"/>
          <w:sz w:val="20"/>
          <w:szCs w:val="20"/>
        </w:rPr>
        <w:t>Gider</w:t>
      </w:r>
      <w:r w:rsidR="002A6E6F" w:rsidRPr="00742EA2">
        <w:rPr>
          <w:b/>
          <w:color w:val="auto"/>
          <w:sz w:val="20"/>
          <w:szCs w:val="20"/>
        </w:rPr>
        <w:t xml:space="preserve"> Tablosu</w:t>
      </w:r>
    </w:p>
    <w:tbl>
      <w:tblPr>
        <w:tblW w:w="8780" w:type="dxa"/>
        <w:jc w:val="center"/>
        <w:tblBorders>
          <w:top w:val="thinThickSmallGap" w:sz="24" w:space="0" w:color="auto"/>
          <w:left w:val="thinThickSmallGap" w:sz="24" w:space="0" w:color="auto"/>
          <w:bottom w:val="thinThickSmallGap" w:sz="24" w:space="0" w:color="auto"/>
          <w:right w:val="thinThickSmallGap" w:sz="24" w:space="0" w:color="auto"/>
          <w:insideH w:val="double" w:sz="4" w:space="0" w:color="auto"/>
          <w:insideV w:val="thickThinSmallGap" w:sz="24" w:space="0" w:color="auto"/>
        </w:tblBorders>
        <w:tblLayout w:type="fixed"/>
        <w:tblLook w:val="04A0" w:firstRow="1" w:lastRow="0" w:firstColumn="1" w:lastColumn="0" w:noHBand="0" w:noVBand="1"/>
      </w:tblPr>
      <w:tblGrid>
        <w:gridCol w:w="2646"/>
        <w:gridCol w:w="1175"/>
        <w:gridCol w:w="1174"/>
        <w:gridCol w:w="1174"/>
        <w:gridCol w:w="1174"/>
        <w:gridCol w:w="1437"/>
      </w:tblGrid>
      <w:tr w:rsidR="007025B1" w:rsidRPr="00742EA2" w:rsidTr="002F6135">
        <w:trPr>
          <w:jc w:val="center"/>
        </w:trPr>
        <w:tc>
          <w:tcPr>
            <w:tcW w:w="2646" w:type="dxa"/>
            <w:tcBorders>
              <w:top w:val="thinThickSmallGap" w:sz="24" w:space="0" w:color="auto"/>
              <w:bottom w:val="double" w:sz="4" w:space="0" w:color="auto"/>
              <w:right w:val="double" w:sz="4" w:space="0" w:color="auto"/>
            </w:tcBorders>
            <w:shd w:val="clear" w:color="auto" w:fill="FFFF00"/>
            <w:vAlign w:val="center"/>
          </w:tcPr>
          <w:p w:rsidR="007025B1" w:rsidRPr="00742EA2" w:rsidRDefault="007025B1" w:rsidP="007025B1">
            <w:pPr>
              <w:jc w:val="center"/>
              <w:rPr>
                <w:b/>
              </w:rPr>
            </w:pPr>
            <w:r w:rsidRPr="00742EA2">
              <w:rPr>
                <w:b/>
              </w:rPr>
              <w:t>Hedefler</w:t>
            </w:r>
          </w:p>
        </w:tc>
        <w:tc>
          <w:tcPr>
            <w:tcW w:w="1175" w:type="dxa"/>
            <w:tcBorders>
              <w:top w:val="thinThickSmallGap" w:sz="24" w:space="0" w:color="auto"/>
              <w:left w:val="double" w:sz="4" w:space="0" w:color="auto"/>
              <w:bottom w:val="double" w:sz="4" w:space="0" w:color="auto"/>
              <w:right w:val="double" w:sz="4" w:space="0" w:color="auto"/>
            </w:tcBorders>
            <w:shd w:val="clear" w:color="auto" w:fill="FFFF00"/>
            <w:vAlign w:val="center"/>
          </w:tcPr>
          <w:p w:rsidR="007025B1" w:rsidRPr="00742EA2" w:rsidRDefault="007025B1" w:rsidP="007025B1">
            <w:pPr>
              <w:ind w:left="-100"/>
              <w:jc w:val="center"/>
              <w:rPr>
                <w:b/>
              </w:rPr>
            </w:pPr>
            <w:r w:rsidRPr="00742EA2">
              <w:rPr>
                <w:b/>
              </w:rPr>
              <w:t>Planın</w:t>
            </w:r>
          </w:p>
          <w:p w:rsidR="007025B1" w:rsidRPr="00742EA2" w:rsidRDefault="007025B1" w:rsidP="007025B1">
            <w:pPr>
              <w:ind w:left="-100"/>
              <w:jc w:val="center"/>
              <w:rPr>
                <w:b/>
              </w:rPr>
            </w:pPr>
            <w:r w:rsidRPr="00742EA2">
              <w:rPr>
                <w:b/>
              </w:rPr>
              <w:t>1. Yılı</w:t>
            </w:r>
          </w:p>
        </w:tc>
        <w:tc>
          <w:tcPr>
            <w:tcW w:w="1174" w:type="dxa"/>
            <w:tcBorders>
              <w:top w:val="thinThickSmallGap" w:sz="24" w:space="0" w:color="auto"/>
              <w:left w:val="double" w:sz="4" w:space="0" w:color="auto"/>
              <w:bottom w:val="double" w:sz="4" w:space="0" w:color="auto"/>
              <w:right w:val="double" w:sz="4" w:space="0" w:color="auto"/>
            </w:tcBorders>
            <w:shd w:val="clear" w:color="auto" w:fill="FFFF00"/>
            <w:vAlign w:val="center"/>
          </w:tcPr>
          <w:p w:rsidR="007025B1" w:rsidRPr="00742EA2" w:rsidRDefault="007025B1" w:rsidP="007025B1">
            <w:pPr>
              <w:ind w:left="-100"/>
              <w:jc w:val="center"/>
              <w:rPr>
                <w:b/>
              </w:rPr>
            </w:pPr>
            <w:r w:rsidRPr="00742EA2">
              <w:rPr>
                <w:b/>
              </w:rPr>
              <w:t>Planın</w:t>
            </w:r>
          </w:p>
          <w:p w:rsidR="007025B1" w:rsidRPr="00742EA2" w:rsidRDefault="007025B1" w:rsidP="007025B1">
            <w:pPr>
              <w:ind w:left="-100"/>
              <w:jc w:val="center"/>
              <w:rPr>
                <w:b/>
              </w:rPr>
            </w:pPr>
            <w:r w:rsidRPr="00742EA2">
              <w:rPr>
                <w:b/>
              </w:rPr>
              <w:t>2. Yılı</w:t>
            </w:r>
          </w:p>
        </w:tc>
        <w:tc>
          <w:tcPr>
            <w:tcW w:w="1174" w:type="dxa"/>
            <w:tcBorders>
              <w:top w:val="thinThickSmallGap" w:sz="24" w:space="0" w:color="auto"/>
              <w:left w:val="double" w:sz="4" w:space="0" w:color="auto"/>
              <w:bottom w:val="double" w:sz="4" w:space="0" w:color="auto"/>
              <w:right w:val="double" w:sz="4" w:space="0" w:color="auto"/>
            </w:tcBorders>
            <w:shd w:val="clear" w:color="auto" w:fill="FFFF00"/>
            <w:vAlign w:val="center"/>
          </w:tcPr>
          <w:p w:rsidR="007025B1" w:rsidRPr="00742EA2" w:rsidRDefault="007025B1" w:rsidP="007025B1">
            <w:pPr>
              <w:ind w:left="-100"/>
              <w:jc w:val="center"/>
              <w:rPr>
                <w:b/>
              </w:rPr>
            </w:pPr>
            <w:r w:rsidRPr="00742EA2">
              <w:rPr>
                <w:b/>
              </w:rPr>
              <w:t>Planın</w:t>
            </w:r>
          </w:p>
          <w:p w:rsidR="007025B1" w:rsidRPr="00742EA2" w:rsidRDefault="007025B1" w:rsidP="007025B1">
            <w:pPr>
              <w:ind w:left="-100"/>
              <w:jc w:val="center"/>
              <w:rPr>
                <w:b/>
              </w:rPr>
            </w:pPr>
            <w:r w:rsidRPr="00742EA2">
              <w:rPr>
                <w:b/>
              </w:rPr>
              <w:t>3. Yılı</w:t>
            </w:r>
          </w:p>
        </w:tc>
        <w:tc>
          <w:tcPr>
            <w:tcW w:w="1174" w:type="dxa"/>
            <w:tcBorders>
              <w:top w:val="thinThickSmallGap" w:sz="24" w:space="0" w:color="auto"/>
              <w:left w:val="double" w:sz="4" w:space="0" w:color="auto"/>
              <w:bottom w:val="double" w:sz="4" w:space="0" w:color="auto"/>
              <w:right w:val="double" w:sz="4" w:space="0" w:color="auto"/>
            </w:tcBorders>
            <w:shd w:val="clear" w:color="auto" w:fill="FFFF00"/>
            <w:vAlign w:val="center"/>
          </w:tcPr>
          <w:p w:rsidR="007025B1" w:rsidRPr="00742EA2" w:rsidRDefault="007025B1" w:rsidP="007025B1">
            <w:pPr>
              <w:ind w:left="-100"/>
              <w:jc w:val="center"/>
              <w:rPr>
                <w:b/>
              </w:rPr>
            </w:pPr>
            <w:r w:rsidRPr="00742EA2">
              <w:rPr>
                <w:b/>
              </w:rPr>
              <w:t>Planın</w:t>
            </w:r>
          </w:p>
          <w:p w:rsidR="007025B1" w:rsidRPr="00742EA2" w:rsidRDefault="007025B1" w:rsidP="007025B1">
            <w:pPr>
              <w:ind w:left="-100"/>
              <w:jc w:val="center"/>
              <w:rPr>
                <w:b/>
              </w:rPr>
            </w:pPr>
            <w:r w:rsidRPr="00742EA2">
              <w:rPr>
                <w:b/>
              </w:rPr>
              <w:t>4. Yılı</w:t>
            </w:r>
          </w:p>
        </w:tc>
        <w:tc>
          <w:tcPr>
            <w:tcW w:w="1437" w:type="dxa"/>
            <w:tcBorders>
              <w:top w:val="thinThickSmallGap" w:sz="24" w:space="0" w:color="auto"/>
              <w:left w:val="double" w:sz="4" w:space="0" w:color="auto"/>
              <w:bottom w:val="double" w:sz="4" w:space="0" w:color="auto"/>
            </w:tcBorders>
            <w:shd w:val="clear" w:color="auto" w:fill="FFFF00"/>
            <w:vAlign w:val="center"/>
          </w:tcPr>
          <w:p w:rsidR="007025B1" w:rsidRPr="00742EA2" w:rsidRDefault="007025B1" w:rsidP="007025B1">
            <w:pPr>
              <w:ind w:left="-100"/>
              <w:jc w:val="center"/>
              <w:rPr>
                <w:b/>
              </w:rPr>
            </w:pPr>
            <w:r w:rsidRPr="00742EA2">
              <w:rPr>
                <w:b/>
              </w:rPr>
              <w:t>Toplam Maliyet</w:t>
            </w:r>
          </w:p>
        </w:tc>
      </w:tr>
      <w:tr w:rsidR="007025B1" w:rsidRPr="00742EA2" w:rsidTr="002F6135">
        <w:trPr>
          <w:jc w:val="center"/>
        </w:trPr>
        <w:tc>
          <w:tcPr>
            <w:tcW w:w="2646" w:type="dxa"/>
            <w:tcBorders>
              <w:top w:val="double" w:sz="4" w:space="0" w:color="auto"/>
              <w:bottom w:val="double" w:sz="4" w:space="0" w:color="auto"/>
              <w:right w:val="double" w:sz="4" w:space="0" w:color="auto"/>
            </w:tcBorders>
            <w:shd w:val="clear" w:color="auto" w:fill="FBD4B4" w:themeFill="accent6" w:themeFillTint="66"/>
            <w:vAlign w:val="center"/>
          </w:tcPr>
          <w:p w:rsidR="007025B1" w:rsidRPr="00742EA2" w:rsidRDefault="007025B1" w:rsidP="009E1AB8">
            <w:pPr>
              <w:jc w:val="left"/>
              <w:rPr>
                <w:b/>
                <w:color w:val="000000"/>
              </w:rPr>
            </w:pPr>
            <w:r w:rsidRPr="00742EA2">
              <w:rPr>
                <w:b/>
                <w:color w:val="000000"/>
              </w:rPr>
              <w:t>AMAÇ 1</w:t>
            </w:r>
          </w:p>
        </w:tc>
        <w:tc>
          <w:tcPr>
            <w:tcW w:w="1175"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7025B1" w:rsidRPr="00742EA2" w:rsidRDefault="00F905C8" w:rsidP="009E1AB8">
            <w:pPr>
              <w:jc w:val="left"/>
              <w:rPr>
                <w:b/>
                <w:color w:val="000000"/>
              </w:rPr>
            </w:pPr>
            <w:r w:rsidRPr="00742EA2">
              <w:rPr>
                <w:b/>
                <w:color w:val="000000"/>
              </w:rPr>
              <w:t>10500</w:t>
            </w:r>
          </w:p>
        </w:tc>
        <w:tc>
          <w:tcPr>
            <w:tcW w:w="1174"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7025B1" w:rsidRPr="00742EA2" w:rsidRDefault="00F905C8" w:rsidP="009E1AB8">
            <w:pPr>
              <w:jc w:val="left"/>
              <w:rPr>
                <w:b/>
                <w:color w:val="000000"/>
              </w:rPr>
            </w:pPr>
            <w:r w:rsidRPr="00742EA2">
              <w:rPr>
                <w:b/>
                <w:color w:val="000000"/>
              </w:rPr>
              <w:t>21000</w:t>
            </w:r>
          </w:p>
        </w:tc>
        <w:tc>
          <w:tcPr>
            <w:tcW w:w="1174"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7025B1" w:rsidRPr="00742EA2" w:rsidRDefault="00F905C8" w:rsidP="00F905C8">
            <w:pPr>
              <w:jc w:val="left"/>
              <w:rPr>
                <w:b/>
                <w:color w:val="000000"/>
              </w:rPr>
            </w:pPr>
            <w:r w:rsidRPr="00742EA2">
              <w:rPr>
                <w:b/>
                <w:color w:val="000000"/>
              </w:rPr>
              <w:t>32500</w:t>
            </w:r>
          </w:p>
        </w:tc>
        <w:tc>
          <w:tcPr>
            <w:tcW w:w="1174"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7025B1" w:rsidRPr="00742EA2" w:rsidRDefault="00F905C8" w:rsidP="00F905C8">
            <w:pPr>
              <w:jc w:val="left"/>
              <w:rPr>
                <w:b/>
                <w:color w:val="000000"/>
              </w:rPr>
            </w:pPr>
            <w:r w:rsidRPr="00742EA2">
              <w:rPr>
                <w:b/>
                <w:color w:val="000000"/>
              </w:rPr>
              <w:t>41000</w:t>
            </w:r>
          </w:p>
        </w:tc>
        <w:tc>
          <w:tcPr>
            <w:tcW w:w="1437" w:type="dxa"/>
            <w:tcBorders>
              <w:top w:val="double" w:sz="4" w:space="0" w:color="auto"/>
              <w:left w:val="double" w:sz="4" w:space="0" w:color="auto"/>
              <w:bottom w:val="double" w:sz="4" w:space="0" w:color="auto"/>
            </w:tcBorders>
            <w:shd w:val="clear" w:color="auto" w:fill="FBD4B4" w:themeFill="accent6" w:themeFillTint="66"/>
            <w:vAlign w:val="center"/>
          </w:tcPr>
          <w:p w:rsidR="007025B1" w:rsidRPr="00742EA2" w:rsidRDefault="00F905C8" w:rsidP="009E1AB8">
            <w:pPr>
              <w:jc w:val="left"/>
              <w:rPr>
                <w:b/>
                <w:color w:val="000000"/>
              </w:rPr>
            </w:pPr>
            <w:r w:rsidRPr="00742EA2">
              <w:rPr>
                <w:b/>
                <w:color w:val="000000"/>
              </w:rPr>
              <w:t>105000</w:t>
            </w:r>
          </w:p>
        </w:tc>
      </w:tr>
      <w:tr w:rsidR="00F905C8" w:rsidRPr="00742EA2" w:rsidTr="002F6135">
        <w:trPr>
          <w:jc w:val="center"/>
        </w:trPr>
        <w:tc>
          <w:tcPr>
            <w:tcW w:w="2646" w:type="dxa"/>
            <w:tcBorders>
              <w:top w:val="double" w:sz="4" w:space="0" w:color="auto"/>
              <w:bottom w:val="double" w:sz="4" w:space="0" w:color="auto"/>
              <w:right w:val="double" w:sz="4" w:space="0" w:color="auto"/>
            </w:tcBorders>
            <w:shd w:val="clear" w:color="auto" w:fill="FBD4B4" w:themeFill="accent6" w:themeFillTint="66"/>
            <w:vAlign w:val="center"/>
          </w:tcPr>
          <w:p w:rsidR="00F905C8" w:rsidRPr="00742EA2" w:rsidRDefault="00F905C8" w:rsidP="009E1AB8">
            <w:pPr>
              <w:jc w:val="left"/>
              <w:rPr>
                <w:b/>
                <w:color w:val="000000"/>
              </w:rPr>
            </w:pPr>
            <w:r w:rsidRPr="00742EA2">
              <w:rPr>
                <w:b/>
                <w:color w:val="000000"/>
              </w:rPr>
              <w:t xml:space="preserve">Hedef </w:t>
            </w:r>
            <w:proofErr w:type="gramStart"/>
            <w:r w:rsidRPr="00742EA2">
              <w:rPr>
                <w:b/>
                <w:color w:val="000000"/>
              </w:rPr>
              <w:t>1.1</w:t>
            </w:r>
            <w:proofErr w:type="gramEnd"/>
          </w:p>
        </w:tc>
        <w:tc>
          <w:tcPr>
            <w:tcW w:w="1175"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F905C8" w:rsidRPr="00742EA2" w:rsidRDefault="00F905C8" w:rsidP="009E1AB8">
            <w:pPr>
              <w:jc w:val="left"/>
              <w:rPr>
                <w:color w:val="000000"/>
              </w:rPr>
            </w:pPr>
            <w:r w:rsidRPr="00742EA2">
              <w:rPr>
                <w:color w:val="000000"/>
              </w:rPr>
              <w:t>2500</w:t>
            </w:r>
          </w:p>
        </w:tc>
        <w:tc>
          <w:tcPr>
            <w:tcW w:w="1174"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F905C8" w:rsidRPr="00742EA2" w:rsidRDefault="00F905C8" w:rsidP="009E1AB8">
            <w:pPr>
              <w:jc w:val="left"/>
              <w:rPr>
                <w:color w:val="000000"/>
              </w:rPr>
            </w:pPr>
            <w:r w:rsidRPr="00742EA2">
              <w:rPr>
                <w:color w:val="000000"/>
              </w:rPr>
              <w:t>5000</w:t>
            </w:r>
          </w:p>
        </w:tc>
        <w:tc>
          <w:tcPr>
            <w:tcW w:w="1174"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F905C8" w:rsidRPr="00742EA2" w:rsidRDefault="00F905C8" w:rsidP="009E1AB8">
            <w:pPr>
              <w:jc w:val="left"/>
              <w:rPr>
                <w:color w:val="000000"/>
              </w:rPr>
            </w:pPr>
            <w:r w:rsidRPr="00742EA2">
              <w:rPr>
                <w:color w:val="000000"/>
              </w:rPr>
              <w:t>7500</w:t>
            </w:r>
          </w:p>
        </w:tc>
        <w:tc>
          <w:tcPr>
            <w:tcW w:w="1174"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F905C8" w:rsidRPr="00742EA2" w:rsidRDefault="00F905C8" w:rsidP="009E1AB8">
            <w:pPr>
              <w:jc w:val="left"/>
              <w:rPr>
                <w:color w:val="000000"/>
              </w:rPr>
            </w:pPr>
            <w:r w:rsidRPr="00742EA2">
              <w:rPr>
                <w:color w:val="000000"/>
              </w:rPr>
              <w:t>10000</w:t>
            </w:r>
          </w:p>
        </w:tc>
        <w:tc>
          <w:tcPr>
            <w:tcW w:w="1437" w:type="dxa"/>
            <w:tcBorders>
              <w:top w:val="double" w:sz="4" w:space="0" w:color="auto"/>
              <w:left w:val="double" w:sz="4" w:space="0" w:color="auto"/>
              <w:bottom w:val="double" w:sz="4" w:space="0" w:color="auto"/>
            </w:tcBorders>
            <w:shd w:val="clear" w:color="auto" w:fill="FBD4B4" w:themeFill="accent6" w:themeFillTint="66"/>
            <w:vAlign w:val="center"/>
          </w:tcPr>
          <w:p w:rsidR="00F905C8" w:rsidRPr="00742EA2" w:rsidRDefault="00F905C8" w:rsidP="009E1AB8">
            <w:pPr>
              <w:jc w:val="left"/>
              <w:rPr>
                <w:b/>
                <w:color w:val="000000"/>
              </w:rPr>
            </w:pPr>
            <w:r w:rsidRPr="00742EA2">
              <w:rPr>
                <w:b/>
                <w:color w:val="000000"/>
              </w:rPr>
              <w:t>25000</w:t>
            </w:r>
          </w:p>
        </w:tc>
      </w:tr>
      <w:tr w:rsidR="007025B1" w:rsidRPr="00742EA2" w:rsidTr="002F6135">
        <w:trPr>
          <w:jc w:val="center"/>
        </w:trPr>
        <w:tc>
          <w:tcPr>
            <w:tcW w:w="2646" w:type="dxa"/>
            <w:tcBorders>
              <w:top w:val="double" w:sz="4" w:space="0" w:color="auto"/>
              <w:bottom w:val="double" w:sz="4" w:space="0" w:color="auto"/>
              <w:right w:val="double" w:sz="4" w:space="0" w:color="auto"/>
            </w:tcBorders>
            <w:shd w:val="clear" w:color="auto" w:fill="FBD4B4" w:themeFill="accent6" w:themeFillTint="66"/>
            <w:vAlign w:val="center"/>
          </w:tcPr>
          <w:p w:rsidR="007025B1" w:rsidRPr="00742EA2" w:rsidRDefault="007025B1" w:rsidP="009E1AB8">
            <w:pPr>
              <w:jc w:val="left"/>
              <w:rPr>
                <w:b/>
                <w:color w:val="000000"/>
              </w:rPr>
            </w:pPr>
            <w:r w:rsidRPr="00742EA2">
              <w:rPr>
                <w:b/>
                <w:color w:val="000000"/>
              </w:rPr>
              <w:t xml:space="preserve">Hedef </w:t>
            </w:r>
            <w:proofErr w:type="gramStart"/>
            <w:r w:rsidRPr="00742EA2">
              <w:rPr>
                <w:b/>
                <w:color w:val="000000"/>
              </w:rPr>
              <w:t>1.2</w:t>
            </w:r>
            <w:proofErr w:type="gramEnd"/>
          </w:p>
        </w:tc>
        <w:tc>
          <w:tcPr>
            <w:tcW w:w="1175"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7025B1" w:rsidRPr="00742EA2" w:rsidRDefault="00F905C8" w:rsidP="009E1AB8">
            <w:pPr>
              <w:jc w:val="left"/>
              <w:rPr>
                <w:color w:val="000000"/>
              </w:rPr>
            </w:pPr>
            <w:r w:rsidRPr="00742EA2">
              <w:rPr>
                <w:color w:val="000000"/>
              </w:rPr>
              <w:t>3500</w:t>
            </w:r>
          </w:p>
        </w:tc>
        <w:tc>
          <w:tcPr>
            <w:tcW w:w="1174"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7025B1" w:rsidRPr="00742EA2" w:rsidRDefault="00F905C8" w:rsidP="009E1AB8">
            <w:pPr>
              <w:jc w:val="left"/>
              <w:rPr>
                <w:color w:val="000000"/>
              </w:rPr>
            </w:pPr>
            <w:r w:rsidRPr="00742EA2">
              <w:rPr>
                <w:color w:val="000000"/>
              </w:rPr>
              <w:t>7000</w:t>
            </w:r>
          </w:p>
        </w:tc>
        <w:tc>
          <w:tcPr>
            <w:tcW w:w="1174"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7025B1" w:rsidRPr="00742EA2" w:rsidRDefault="00F905C8" w:rsidP="009E1AB8">
            <w:pPr>
              <w:jc w:val="left"/>
              <w:rPr>
                <w:color w:val="000000"/>
              </w:rPr>
            </w:pPr>
            <w:r w:rsidRPr="00742EA2">
              <w:rPr>
                <w:color w:val="000000"/>
              </w:rPr>
              <w:t>10000</w:t>
            </w:r>
          </w:p>
        </w:tc>
        <w:tc>
          <w:tcPr>
            <w:tcW w:w="1174"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7025B1" w:rsidRPr="00742EA2" w:rsidRDefault="00F905C8" w:rsidP="009E1AB8">
            <w:pPr>
              <w:jc w:val="left"/>
              <w:rPr>
                <w:color w:val="000000"/>
              </w:rPr>
            </w:pPr>
            <w:r w:rsidRPr="00742EA2">
              <w:rPr>
                <w:color w:val="000000"/>
              </w:rPr>
              <w:t>14500</w:t>
            </w:r>
          </w:p>
        </w:tc>
        <w:tc>
          <w:tcPr>
            <w:tcW w:w="1437" w:type="dxa"/>
            <w:tcBorders>
              <w:top w:val="double" w:sz="4" w:space="0" w:color="auto"/>
              <w:left w:val="double" w:sz="4" w:space="0" w:color="auto"/>
              <w:bottom w:val="double" w:sz="4" w:space="0" w:color="auto"/>
            </w:tcBorders>
            <w:shd w:val="clear" w:color="auto" w:fill="FBD4B4" w:themeFill="accent6" w:themeFillTint="66"/>
            <w:vAlign w:val="center"/>
          </w:tcPr>
          <w:p w:rsidR="007025B1" w:rsidRPr="00742EA2" w:rsidRDefault="00F905C8" w:rsidP="009E1AB8">
            <w:pPr>
              <w:jc w:val="left"/>
              <w:rPr>
                <w:b/>
                <w:color w:val="000000"/>
              </w:rPr>
            </w:pPr>
            <w:r w:rsidRPr="00742EA2">
              <w:rPr>
                <w:b/>
                <w:color w:val="000000"/>
              </w:rPr>
              <w:t>35000</w:t>
            </w:r>
          </w:p>
        </w:tc>
      </w:tr>
      <w:tr w:rsidR="007025B1" w:rsidRPr="00742EA2" w:rsidTr="002F6135">
        <w:trPr>
          <w:jc w:val="center"/>
        </w:trPr>
        <w:tc>
          <w:tcPr>
            <w:tcW w:w="2646" w:type="dxa"/>
            <w:tcBorders>
              <w:top w:val="double" w:sz="4" w:space="0" w:color="auto"/>
              <w:bottom w:val="thinThickSmallGap" w:sz="24" w:space="0" w:color="auto"/>
              <w:right w:val="double" w:sz="4" w:space="0" w:color="auto"/>
            </w:tcBorders>
            <w:shd w:val="clear" w:color="auto" w:fill="FBD4B4" w:themeFill="accent6" w:themeFillTint="66"/>
            <w:vAlign w:val="center"/>
          </w:tcPr>
          <w:p w:rsidR="007025B1" w:rsidRPr="00742EA2" w:rsidRDefault="007025B1" w:rsidP="009E1AB8">
            <w:pPr>
              <w:jc w:val="left"/>
              <w:rPr>
                <w:b/>
                <w:color w:val="000000"/>
              </w:rPr>
            </w:pPr>
            <w:r w:rsidRPr="00742EA2">
              <w:rPr>
                <w:b/>
                <w:color w:val="000000"/>
              </w:rPr>
              <w:t xml:space="preserve">Hedef </w:t>
            </w:r>
            <w:proofErr w:type="gramStart"/>
            <w:r w:rsidRPr="00742EA2">
              <w:rPr>
                <w:b/>
                <w:color w:val="000000"/>
              </w:rPr>
              <w:t>1.3</w:t>
            </w:r>
            <w:proofErr w:type="gramEnd"/>
          </w:p>
        </w:tc>
        <w:tc>
          <w:tcPr>
            <w:tcW w:w="1175" w:type="dxa"/>
            <w:tcBorders>
              <w:top w:val="double" w:sz="4" w:space="0" w:color="auto"/>
              <w:left w:val="double" w:sz="4" w:space="0" w:color="auto"/>
              <w:bottom w:val="thinThickSmallGap" w:sz="24" w:space="0" w:color="auto"/>
              <w:right w:val="double" w:sz="4" w:space="0" w:color="auto"/>
            </w:tcBorders>
            <w:shd w:val="clear" w:color="auto" w:fill="FBD4B4" w:themeFill="accent6" w:themeFillTint="66"/>
            <w:vAlign w:val="center"/>
          </w:tcPr>
          <w:p w:rsidR="007025B1" w:rsidRPr="00742EA2" w:rsidRDefault="00F905C8" w:rsidP="009E1AB8">
            <w:pPr>
              <w:jc w:val="left"/>
              <w:rPr>
                <w:color w:val="000000"/>
              </w:rPr>
            </w:pPr>
            <w:r w:rsidRPr="00742EA2">
              <w:rPr>
                <w:color w:val="000000"/>
              </w:rPr>
              <w:t>4500</w:t>
            </w:r>
          </w:p>
        </w:tc>
        <w:tc>
          <w:tcPr>
            <w:tcW w:w="1174" w:type="dxa"/>
            <w:tcBorders>
              <w:top w:val="double" w:sz="4" w:space="0" w:color="auto"/>
              <w:left w:val="double" w:sz="4" w:space="0" w:color="auto"/>
              <w:bottom w:val="thinThickSmallGap" w:sz="24" w:space="0" w:color="auto"/>
              <w:right w:val="double" w:sz="4" w:space="0" w:color="auto"/>
            </w:tcBorders>
            <w:shd w:val="clear" w:color="auto" w:fill="FBD4B4" w:themeFill="accent6" w:themeFillTint="66"/>
            <w:vAlign w:val="center"/>
          </w:tcPr>
          <w:p w:rsidR="007025B1" w:rsidRPr="00742EA2" w:rsidRDefault="00F905C8" w:rsidP="009E1AB8">
            <w:pPr>
              <w:jc w:val="left"/>
              <w:rPr>
                <w:color w:val="000000"/>
              </w:rPr>
            </w:pPr>
            <w:r w:rsidRPr="00742EA2">
              <w:rPr>
                <w:color w:val="000000"/>
              </w:rPr>
              <w:t>9000</w:t>
            </w:r>
          </w:p>
        </w:tc>
        <w:tc>
          <w:tcPr>
            <w:tcW w:w="1174" w:type="dxa"/>
            <w:tcBorders>
              <w:top w:val="double" w:sz="4" w:space="0" w:color="auto"/>
              <w:left w:val="double" w:sz="4" w:space="0" w:color="auto"/>
              <w:bottom w:val="thinThickSmallGap" w:sz="24" w:space="0" w:color="auto"/>
              <w:right w:val="double" w:sz="4" w:space="0" w:color="auto"/>
            </w:tcBorders>
            <w:shd w:val="clear" w:color="auto" w:fill="FBD4B4" w:themeFill="accent6" w:themeFillTint="66"/>
            <w:vAlign w:val="center"/>
          </w:tcPr>
          <w:p w:rsidR="007025B1" w:rsidRPr="00742EA2" w:rsidRDefault="00F905C8" w:rsidP="009E1AB8">
            <w:pPr>
              <w:jc w:val="left"/>
              <w:rPr>
                <w:color w:val="000000"/>
              </w:rPr>
            </w:pPr>
            <w:r w:rsidRPr="00742EA2">
              <w:rPr>
                <w:color w:val="000000"/>
              </w:rPr>
              <w:t>15000</w:t>
            </w:r>
          </w:p>
        </w:tc>
        <w:tc>
          <w:tcPr>
            <w:tcW w:w="1174" w:type="dxa"/>
            <w:tcBorders>
              <w:top w:val="double" w:sz="4" w:space="0" w:color="auto"/>
              <w:left w:val="double" w:sz="4" w:space="0" w:color="auto"/>
              <w:bottom w:val="thinThickSmallGap" w:sz="24" w:space="0" w:color="auto"/>
              <w:right w:val="double" w:sz="4" w:space="0" w:color="auto"/>
            </w:tcBorders>
            <w:shd w:val="clear" w:color="auto" w:fill="FBD4B4" w:themeFill="accent6" w:themeFillTint="66"/>
            <w:vAlign w:val="center"/>
          </w:tcPr>
          <w:p w:rsidR="007025B1" w:rsidRPr="00742EA2" w:rsidRDefault="00F905C8" w:rsidP="009E1AB8">
            <w:pPr>
              <w:jc w:val="left"/>
              <w:rPr>
                <w:color w:val="000000"/>
              </w:rPr>
            </w:pPr>
            <w:r w:rsidRPr="00742EA2">
              <w:rPr>
                <w:color w:val="000000"/>
              </w:rPr>
              <w:t>16500</w:t>
            </w:r>
          </w:p>
        </w:tc>
        <w:tc>
          <w:tcPr>
            <w:tcW w:w="1437" w:type="dxa"/>
            <w:tcBorders>
              <w:top w:val="double" w:sz="4" w:space="0" w:color="auto"/>
              <w:left w:val="double" w:sz="4" w:space="0" w:color="auto"/>
              <w:bottom w:val="thinThickSmallGap" w:sz="24" w:space="0" w:color="auto"/>
            </w:tcBorders>
            <w:shd w:val="clear" w:color="auto" w:fill="FBD4B4" w:themeFill="accent6" w:themeFillTint="66"/>
            <w:vAlign w:val="center"/>
          </w:tcPr>
          <w:p w:rsidR="007025B1" w:rsidRPr="00742EA2" w:rsidRDefault="00F905C8" w:rsidP="009E1AB8">
            <w:pPr>
              <w:jc w:val="left"/>
              <w:rPr>
                <w:b/>
                <w:color w:val="000000"/>
              </w:rPr>
            </w:pPr>
            <w:r w:rsidRPr="00742EA2">
              <w:rPr>
                <w:b/>
                <w:color w:val="000000"/>
              </w:rPr>
              <w:t>45000</w:t>
            </w:r>
          </w:p>
        </w:tc>
      </w:tr>
      <w:tr w:rsidR="007025B1" w:rsidRPr="00742EA2" w:rsidTr="002F6135">
        <w:trPr>
          <w:jc w:val="center"/>
        </w:trPr>
        <w:tc>
          <w:tcPr>
            <w:tcW w:w="2646" w:type="dxa"/>
            <w:tcBorders>
              <w:top w:val="thinThickSmallGap" w:sz="24" w:space="0" w:color="auto"/>
              <w:bottom w:val="double" w:sz="4" w:space="0" w:color="auto"/>
              <w:right w:val="double" w:sz="4" w:space="0" w:color="auto"/>
            </w:tcBorders>
            <w:shd w:val="clear" w:color="auto" w:fill="8DB3E2" w:themeFill="text2" w:themeFillTint="66"/>
            <w:vAlign w:val="center"/>
          </w:tcPr>
          <w:p w:rsidR="007025B1" w:rsidRPr="00742EA2" w:rsidRDefault="007025B1" w:rsidP="009E1AB8">
            <w:pPr>
              <w:jc w:val="left"/>
              <w:rPr>
                <w:b/>
                <w:color w:val="000000"/>
              </w:rPr>
            </w:pPr>
            <w:r w:rsidRPr="00742EA2">
              <w:rPr>
                <w:b/>
                <w:color w:val="000000"/>
              </w:rPr>
              <w:t xml:space="preserve"> </w:t>
            </w:r>
            <w:r w:rsidR="00F905C8" w:rsidRPr="00742EA2">
              <w:rPr>
                <w:b/>
                <w:color w:val="000000"/>
              </w:rPr>
              <w:t>AMAÇ 2</w:t>
            </w:r>
          </w:p>
        </w:tc>
        <w:tc>
          <w:tcPr>
            <w:tcW w:w="1175" w:type="dxa"/>
            <w:tcBorders>
              <w:top w:val="thinThickSmallGap" w:sz="24" w:space="0" w:color="auto"/>
              <w:left w:val="double" w:sz="4" w:space="0" w:color="auto"/>
              <w:bottom w:val="double" w:sz="4" w:space="0" w:color="auto"/>
              <w:right w:val="double" w:sz="4" w:space="0" w:color="auto"/>
            </w:tcBorders>
            <w:shd w:val="clear" w:color="auto" w:fill="8DB3E2" w:themeFill="text2" w:themeFillTint="66"/>
            <w:vAlign w:val="center"/>
          </w:tcPr>
          <w:p w:rsidR="007025B1" w:rsidRPr="00742EA2" w:rsidRDefault="00F905C8" w:rsidP="009E1AB8">
            <w:pPr>
              <w:jc w:val="left"/>
              <w:rPr>
                <w:b/>
                <w:color w:val="000000"/>
              </w:rPr>
            </w:pPr>
            <w:r w:rsidRPr="00742EA2">
              <w:rPr>
                <w:b/>
                <w:color w:val="000000"/>
              </w:rPr>
              <w:t>7500</w:t>
            </w:r>
          </w:p>
        </w:tc>
        <w:tc>
          <w:tcPr>
            <w:tcW w:w="1174" w:type="dxa"/>
            <w:tcBorders>
              <w:top w:val="thinThickSmallGap" w:sz="24" w:space="0" w:color="auto"/>
              <w:left w:val="double" w:sz="4" w:space="0" w:color="auto"/>
              <w:bottom w:val="double" w:sz="4" w:space="0" w:color="auto"/>
              <w:right w:val="double" w:sz="4" w:space="0" w:color="auto"/>
            </w:tcBorders>
            <w:shd w:val="clear" w:color="auto" w:fill="8DB3E2" w:themeFill="text2" w:themeFillTint="66"/>
            <w:vAlign w:val="center"/>
          </w:tcPr>
          <w:p w:rsidR="007025B1" w:rsidRPr="00742EA2" w:rsidRDefault="00F905C8" w:rsidP="009E1AB8">
            <w:pPr>
              <w:jc w:val="left"/>
              <w:rPr>
                <w:b/>
                <w:color w:val="000000"/>
              </w:rPr>
            </w:pPr>
            <w:r w:rsidRPr="00742EA2">
              <w:rPr>
                <w:b/>
                <w:color w:val="000000"/>
              </w:rPr>
              <w:t>15000</w:t>
            </w:r>
          </w:p>
        </w:tc>
        <w:tc>
          <w:tcPr>
            <w:tcW w:w="1174" w:type="dxa"/>
            <w:tcBorders>
              <w:top w:val="thinThickSmallGap" w:sz="24" w:space="0" w:color="auto"/>
              <w:left w:val="double" w:sz="4" w:space="0" w:color="auto"/>
              <w:bottom w:val="double" w:sz="4" w:space="0" w:color="auto"/>
              <w:right w:val="double" w:sz="4" w:space="0" w:color="auto"/>
            </w:tcBorders>
            <w:shd w:val="clear" w:color="auto" w:fill="8DB3E2" w:themeFill="text2" w:themeFillTint="66"/>
            <w:vAlign w:val="center"/>
          </w:tcPr>
          <w:p w:rsidR="007025B1" w:rsidRPr="00742EA2" w:rsidRDefault="00F905C8" w:rsidP="009E1AB8">
            <w:pPr>
              <w:jc w:val="left"/>
              <w:rPr>
                <w:b/>
                <w:color w:val="000000"/>
              </w:rPr>
            </w:pPr>
            <w:r w:rsidRPr="00742EA2">
              <w:rPr>
                <w:b/>
                <w:color w:val="000000"/>
              </w:rPr>
              <w:t>22500</w:t>
            </w:r>
          </w:p>
        </w:tc>
        <w:tc>
          <w:tcPr>
            <w:tcW w:w="1174" w:type="dxa"/>
            <w:tcBorders>
              <w:top w:val="thinThickSmallGap" w:sz="24" w:space="0" w:color="auto"/>
              <w:left w:val="double" w:sz="4" w:space="0" w:color="auto"/>
              <w:bottom w:val="double" w:sz="4" w:space="0" w:color="auto"/>
              <w:right w:val="double" w:sz="4" w:space="0" w:color="auto"/>
            </w:tcBorders>
            <w:shd w:val="clear" w:color="auto" w:fill="8DB3E2" w:themeFill="text2" w:themeFillTint="66"/>
            <w:vAlign w:val="center"/>
          </w:tcPr>
          <w:p w:rsidR="007025B1" w:rsidRPr="00742EA2" w:rsidRDefault="00F905C8" w:rsidP="009E1AB8">
            <w:pPr>
              <w:jc w:val="left"/>
              <w:rPr>
                <w:b/>
                <w:color w:val="000000"/>
              </w:rPr>
            </w:pPr>
            <w:r w:rsidRPr="00742EA2">
              <w:rPr>
                <w:b/>
                <w:color w:val="000000"/>
              </w:rPr>
              <w:t>30000</w:t>
            </w:r>
          </w:p>
        </w:tc>
        <w:tc>
          <w:tcPr>
            <w:tcW w:w="1437" w:type="dxa"/>
            <w:tcBorders>
              <w:top w:val="thinThickSmallGap" w:sz="24" w:space="0" w:color="auto"/>
              <w:left w:val="double" w:sz="4" w:space="0" w:color="auto"/>
              <w:bottom w:val="double" w:sz="4" w:space="0" w:color="auto"/>
            </w:tcBorders>
            <w:shd w:val="clear" w:color="auto" w:fill="8DB3E2" w:themeFill="text2" w:themeFillTint="66"/>
            <w:vAlign w:val="center"/>
          </w:tcPr>
          <w:p w:rsidR="007025B1" w:rsidRPr="00742EA2" w:rsidRDefault="00F905C8" w:rsidP="009E1AB8">
            <w:pPr>
              <w:jc w:val="left"/>
              <w:rPr>
                <w:b/>
                <w:color w:val="000000"/>
              </w:rPr>
            </w:pPr>
            <w:r w:rsidRPr="00742EA2">
              <w:rPr>
                <w:b/>
                <w:color w:val="000000"/>
              </w:rPr>
              <w:t>75000</w:t>
            </w:r>
          </w:p>
        </w:tc>
      </w:tr>
      <w:tr w:rsidR="00F905C8" w:rsidRPr="00742EA2" w:rsidTr="002F6135">
        <w:trPr>
          <w:jc w:val="center"/>
        </w:trPr>
        <w:tc>
          <w:tcPr>
            <w:tcW w:w="2646" w:type="dxa"/>
            <w:tcBorders>
              <w:top w:val="double" w:sz="4" w:space="0" w:color="auto"/>
              <w:bottom w:val="thinThickSmallGap" w:sz="24" w:space="0" w:color="auto"/>
              <w:right w:val="double" w:sz="4" w:space="0" w:color="auto"/>
            </w:tcBorders>
            <w:shd w:val="clear" w:color="auto" w:fill="8DB3E2" w:themeFill="text2" w:themeFillTint="66"/>
            <w:vAlign w:val="center"/>
          </w:tcPr>
          <w:p w:rsidR="00F905C8" w:rsidRPr="00742EA2" w:rsidRDefault="00F905C8" w:rsidP="00F905C8">
            <w:pPr>
              <w:jc w:val="left"/>
              <w:rPr>
                <w:b/>
                <w:color w:val="000000"/>
              </w:rPr>
            </w:pPr>
            <w:r w:rsidRPr="00742EA2">
              <w:rPr>
                <w:b/>
                <w:color w:val="000000"/>
              </w:rPr>
              <w:t xml:space="preserve"> Hedef </w:t>
            </w:r>
            <w:proofErr w:type="gramStart"/>
            <w:r w:rsidRPr="00742EA2">
              <w:rPr>
                <w:b/>
                <w:color w:val="000000"/>
              </w:rPr>
              <w:t>2.1</w:t>
            </w:r>
            <w:proofErr w:type="gramEnd"/>
          </w:p>
        </w:tc>
        <w:tc>
          <w:tcPr>
            <w:tcW w:w="1175" w:type="dxa"/>
            <w:tcBorders>
              <w:top w:val="double" w:sz="4" w:space="0" w:color="auto"/>
              <w:left w:val="double" w:sz="4" w:space="0" w:color="auto"/>
              <w:bottom w:val="thinThickSmallGap" w:sz="24" w:space="0" w:color="auto"/>
              <w:right w:val="double" w:sz="4" w:space="0" w:color="auto"/>
            </w:tcBorders>
            <w:shd w:val="clear" w:color="auto" w:fill="8DB3E2" w:themeFill="text2" w:themeFillTint="66"/>
            <w:vAlign w:val="center"/>
          </w:tcPr>
          <w:p w:rsidR="00F905C8" w:rsidRPr="00742EA2" w:rsidRDefault="00F905C8" w:rsidP="009E1AB8">
            <w:pPr>
              <w:jc w:val="left"/>
              <w:rPr>
                <w:color w:val="000000"/>
              </w:rPr>
            </w:pPr>
            <w:r w:rsidRPr="00742EA2">
              <w:rPr>
                <w:color w:val="000000"/>
              </w:rPr>
              <w:t>7500</w:t>
            </w:r>
          </w:p>
        </w:tc>
        <w:tc>
          <w:tcPr>
            <w:tcW w:w="1174" w:type="dxa"/>
            <w:tcBorders>
              <w:top w:val="double" w:sz="4" w:space="0" w:color="auto"/>
              <w:left w:val="double" w:sz="4" w:space="0" w:color="auto"/>
              <w:bottom w:val="thinThickSmallGap" w:sz="24" w:space="0" w:color="auto"/>
              <w:right w:val="double" w:sz="4" w:space="0" w:color="auto"/>
            </w:tcBorders>
            <w:shd w:val="clear" w:color="auto" w:fill="8DB3E2" w:themeFill="text2" w:themeFillTint="66"/>
            <w:vAlign w:val="center"/>
          </w:tcPr>
          <w:p w:rsidR="00F905C8" w:rsidRPr="00742EA2" w:rsidRDefault="00F905C8" w:rsidP="009E1AB8">
            <w:pPr>
              <w:jc w:val="left"/>
              <w:rPr>
                <w:color w:val="000000"/>
              </w:rPr>
            </w:pPr>
            <w:r w:rsidRPr="00742EA2">
              <w:rPr>
                <w:color w:val="000000"/>
              </w:rPr>
              <w:t>15000</w:t>
            </w:r>
          </w:p>
        </w:tc>
        <w:tc>
          <w:tcPr>
            <w:tcW w:w="1174" w:type="dxa"/>
            <w:tcBorders>
              <w:top w:val="double" w:sz="4" w:space="0" w:color="auto"/>
              <w:left w:val="double" w:sz="4" w:space="0" w:color="auto"/>
              <w:bottom w:val="thinThickSmallGap" w:sz="24" w:space="0" w:color="auto"/>
              <w:right w:val="double" w:sz="4" w:space="0" w:color="auto"/>
            </w:tcBorders>
            <w:shd w:val="clear" w:color="auto" w:fill="8DB3E2" w:themeFill="text2" w:themeFillTint="66"/>
            <w:vAlign w:val="center"/>
          </w:tcPr>
          <w:p w:rsidR="00F905C8" w:rsidRPr="00742EA2" w:rsidRDefault="00F905C8" w:rsidP="009E1AB8">
            <w:pPr>
              <w:jc w:val="left"/>
              <w:rPr>
                <w:color w:val="000000"/>
              </w:rPr>
            </w:pPr>
            <w:r w:rsidRPr="00742EA2">
              <w:rPr>
                <w:color w:val="000000"/>
              </w:rPr>
              <w:t>22500</w:t>
            </w:r>
          </w:p>
        </w:tc>
        <w:tc>
          <w:tcPr>
            <w:tcW w:w="1174" w:type="dxa"/>
            <w:tcBorders>
              <w:top w:val="double" w:sz="4" w:space="0" w:color="auto"/>
              <w:left w:val="double" w:sz="4" w:space="0" w:color="auto"/>
              <w:bottom w:val="thinThickSmallGap" w:sz="24" w:space="0" w:color="auto"/>
              <w:right w:val="double" w:sz="4" w:space="0" w:color="auto"/>
            </w:tcBorders>
            <w:shd w:val="clear" w:color="auto" w:fill="8DB3E2" w:themeFill="text2" w:themeFillTint="66"/>
            <w:vAlign w:val="center"/>
          </w:tcPr>
          <w:p w:rsidR="00F905C8" w:rsidRPr="00742EA2" w:rsidRDefault="00F905C8" w:rsidP="009E1AB8">
            <w:pPr>
              <w:jc w:val="left"/>
              <w:rPr>
                <w:color w:val="000000"/>
              </w:rPr>
            </w:pPr>
            <w:r w:rsidRPr="00742EA2">
              <w:rPr>
                <w:color w:val="000000"/>
              </w:rPr>
              <w:t>30000</w:t>
            </w:r>
          </w:p>
        </w:tc>
        <w:tc>
          <w:tcPr>
            <w:tcW w:w="1437" w:type="dxa"/>
            <w:tcBorders>
              <w:top w:val="double" w:sz="4" w:space="0" w:color="auto"/>
              <w:left w:val="double" w:sz="4" w:space="0" w:color="auto"/>
              <w:bottom w:val="thinThickSmallGap" w:sz="24" w:space="0" w:color="auto"/>
            </w:tcBorders>
            <w:shd w:val="clear" w:color="auto" w:fill="8DB3E2" w:themeFill="text2" w:themeFillTint="66"/>
            <w:vAlign w:val="center"/>
          </w:tcPr>
          <w:p w:rsidR="00F905C8" w:rsidRPr="00742EA2" w:rsidRDefault="00F905C8" w:rsidP="009E1AB8">
            <w:pPr>
              <w:jc w:val="left"/>
              <w:rPr>
                <w:b/>
                <w:color w:val="000000"/>
              </w:rPr>
            </w:pPr>
            <w:r w:rsidRPr="00742EA2">
              <w:rPr>
                <w:b/>
                <w:color w:val="000000"/>
              </w:rPr>
              <w:t>75000</w:t>
            </w:r>
          </w:p>
        </w:tc>
      </w:tr>
      <w:tr w:rsidR="007025B1" w:rsidRPr="00742EA2" w:rsidTr="002F6135">
        <w:trPr>
          <w:jc w:val="center"/>
        </w:trPr>
        <w:tc>
          <w:tcPr>
            <w:tcW w:w="2646" w:type="dxa"/>
            <w:tcBorders>
              <w:top w:val="thinThickSmallGap" w:sz="24" w:space="0" w:color="auto"/>
              <w:bottom w:val="double" w:sz="4" w:space="0" w:color="auto"/>
              <w:right w:val="double" w:sz="4" w:space="0" w:color="auto"/>
            </w:tcBorders>
            <w:shd w:val="clear" w:color="auto" w:fill="8DB3E2" w:themeFill="text2" w:themeFillTint="66"/>
            <w:vAlign w:val="center"/>
          </w:tcPr>
          <w:p w:rsidR="007025B1" w:rsidRPr="00742EA2" w:rsidRDefault="007025B1" w:rsidP="00F905C8">
            <w:pPr>
              <w:jc w:val="left"/>
              <w:rPr>
                <w:b/>
                <w:color w:val="000000"/>
              </w:rPr>
            </w:pPr>
            <w:r w:rsidRPr="00742EA2">
              <w:rPr>
                <w:b/>
                <w:color w:val="000000"/>
              </w:rPr>
              <w:t xml:space="preserve"> </w:t>
            </w:r>
            <w:r w:rsidR="00F905C8" w:rsidRPr="00742EA2">
              <w:rPr>
                <w:b/>
                <w:color w:val="000000"/>
              </w:rPr>
              <w:t>AMAÇ 3</w:t>
            </w:r>
          </w:p>
        </w:tc>
        <w:tc>
          <w:tcPr>
            <w:tcW w:w="1175" w:type="dxa"/>
            <w:tcBorders>
              <w:top w:val="thinThickSmallGap" w:sz="24" w:space="0" w:color="auto"/>
              <w:left w:val="double" w:sz="4" w:space="0" w:color="auto"/>
              <w:bottom w:val="double" w:sz="4" w:space="0" w:color="auto"/>
              <w:right w:val="double" w:sz="4" w:space="0" w:color="auto"/>
            </w:tcBorders>
            <w:shd w:val="clear" w:color="auto" w:fill="8DB3E2" w:themeFill="text2" w:themeFillTint="66"/>
            <w:vAlign w:val="center"/>
          </w:tcPr>
          <w:p w:rsidR="007025B1" w:rsidRPr="00742EA2" w:rsidRDefault="00F905C8" w:rsidP="009E1AB8">
            <w:pPr>
              <w:jc w:val="left"/>
              <w:rPr>
                <w:b/>
                <w:color w:val="000000"/>
              </w:rPr>
            </w:pPr>
            <w:r w:rsidRPr="00742EA2">
              <w:rPr>
                <w:b/>
                <w:color w:val="000000"/>
              </w:rPr>
              <w:t>20000</w:t>
            </w:r>
          </w:p>
        </w:tc>
        <w:tc>
          <w:tcPr>
            <w:tcW w:w="1174" w:type="dxa"/>
            <w:tcBorders>
              <w:top w:val="thinThickSmallGap" w:sz="24" w:space="0" w:color="auto"/>
              <w:left w:val="double" w:sz="4" w:space="0" w:color="auto"/>
              <w:bottom w:val="double" w:sz="4" w:space="0" w:color="auto"/>
              <w:right w:val="double" w:sz="4" w:space="0" w:color="auto"/>
            </w:tcBorders>
            <w:shd w:val="clear" w:color="auto" w:fill="8DB3E2" w:themeFill="text2" w:themeFillTint="66"/>
            <w:vAlign w:val="center"/>
          </w:tcPr>
          <w:p w:rsidR="007025B1" w:rsidRPr="00742EA2" w:rsidRDefault="007025B1" w:rsidP="009E1AB8">
            <w:pPr>
              <w:jc w:val="left"/>
              <w:rPr>
                <w:b/>
                <w:color w:val="000000"/>
              </w:rPr>
            </w:pPr>
            <w:r w:rsidRPr="00742EA2">
              <w:rPr>
                <w:b/>
                <w:color w:val="000000"/>
              </w:rPr>
              <w:t>4000</w:t>
            </w:r>
            <w:r w:rsidR="00F905C8" w:rsidRPr="00742EA2">
              <w:rPr>
                <w:b/>
                <w:color w:val="000000"/>
              </w:rPr>
              <w:t>0</w:t>
            </w:r>
          </w:p>
        </w:tc>
        <w:tc>
          <w:tcPr>
            <w:tcW w:w="1174" w:type="dxa"/>
            <w:tcBorders>
              <w:top w:val="thinThickSmallGap" w:sz="24" w:space="0" w:color="auto"/>
              <w:left w:val="double" w:sz="4" w:space="0" w:color="auto"/>
              <w:bottom w:val="double" w:sz="4" w:space="0" w:color="auto"/>
              <w:right w:val="double" w:sz="4" w:space="0" w:color="auto"/>
            </w:tcBorders>
            <w:shd w:val="clear" w:color="auto" w:fill="8DB3E2" w:themeFill="text2" w:themeFillTint="66"/>
            <w:vAlign w:val="center"/>
          </w:tcPr>
          <w:p w:rsidR="007025B1" w:rsidRPr="00742EA2" w:rsidRDefault="00F905C8" w:rsidP="009E1AB8">
            <w:pPr>
              <w:jc w:val="left"/>
              <w:rPr>
                <w:b/>
                <w:color w:val="000000"/>
              </w:rPr>
            </w:pPr>
            <w:r w:rsidRPr="00742EA2">
              <w:rPr>
                <w:b/>
                <w:color w:val="000000"/>
              </w:rPr>
              <w:t>60</w:t>
            </w:r>
            <w:r w:rsidR="007025B1" w:rsidRPr="00742EA2">
              <w:rPr>
                <w:b/>
                <w:color w:val="000000"/>
              </w:rPr>
              <w:t>000</w:t>
            </w:r>
          </w:p>
        </w:tc>
        <w:tc>
          <w:tcPr>
            <w:tcW w:w="1174" w:type="dxa"/>
            <w:tcBorders>
              <w:top w:val="thinThickSmallGap" w:sz="24" w:space="0" w:color="auto"/>
              <w:left w:val="double" w:sz="4" w:space="0" w:color="auto"/>
              <w:bottom w:val="double" w:sz="4" w:space="0" w:color="auto"/>
              <w:right w:val="double" w:sz="4" w:space="0" w:color="auto"/>
            </w:tcBorders>
            <w:shd w:val="clear" w:color="auto" w:fill="8DB3E2" w:themeFill="text2" w:themeFillTint="66"/>
            <w:vAlign w:val="center"/>
          </w:tcPr>
          <w:p w:rsidR="007025B1" w:rsidRPr="00742EA2" w:rsidRDefault="00F905C8" w:rsidP="009E1AB8">
            <w:pPr>
              <w:jc w:val="left"/>
              <w:rPr>
                <w:b/>
                <w:color w:val="000000"/>
              </w:rPr>
            </w:pPr>
            <w:r w:rsidRPr="00742EA2">
              <w:rPr>
                <w:b/>
                <w:color w:val="000000"/>
              </w:rPr>
              <w:t>80000</w:t>
            </w:r>
          </w:p>
        </w:tc>
        <w:tc>
          <w:tcPr>
            <w:tcW w:w="1437" w:type="dxa"/>
            <w:tcBorders>
              <w:top w:val="thinThickSmallGap" w:sz="24" w:space="0" w:color="auto"/>
              <w:left w:val="double" w:sz="4" w:space="0" w:color="auto"/>
              <w:bottom w:val="double" w:sz="4" w:space="0" w:color="auto"/>
            </w:tcBorders>
            <w:shd w:val="clear" w:color="auto" w:fill="8DB3E2" w:themeFill="text2" w:themeFillTint="66"/>
            <w:vAlign w:val="center"/>
          </w:tcPr>
          <w:p w:rsidR="007025B1" w:rsidRPr="00742EA2" w:rsidRDefault="007025B1" w:rsidP="009E1AB8">
            <w:pPr>
              <w:jc w:val="left"/>
              <w:rPr>
                <w:b/>
                <w:color w:val="000000"/>
              </w:rPr>
            </w:pPr>
            <w:r w:rsidRPr="00742EA2">
              <w:rPr>
                <w:b/>
                <w:color w:val="000000"/>
              </w:rPr>
              <w:t>20000</w:t>
            </w:r>
            <w:r w:rsidR="00F905C8" w:rsidRPr="00742EA2">
              <w:rPr>
                <w:b/>
                <w:color w:val="000000"/>
              </w:rPr>
              <w:t>0</w:t>
            </w:r>
          </w:p>
        </w:tc>
      </w:tr>
      <w:tr w:rsidR="007025B1" w:rsidRPr="00742EA2" w:rsidTr="002F6135">
        <w:trPr>
          <w:jc w:val="center"/>
        </w:trPr>
        <w:tc>
          <w:tcPr>
            <w:tcW w:w="2646" w:type="dxa"/>
            <w:tcBorders>
              <w:top w:val="double" w:sz="4" w:space="0" w:color="auto"/>
              <w:bottom w:val="double" w:sz="4" w:space="0" w:color="auto"/>
              <w:right w:val="double" w:sz="4" w:space="0" w:color="auto"/>
            </w:tcBorders>
            <w:shd w:val="clear" w:color="auto" w:fill="8DB3E2" w:themeFill="text2" w:themeFillTint="66"/>
            <w:vAlign w:val="center"/>
          </w:tcPr>
          <w:p w:rsidR="007025B1" w:rsidRPr="00742EA2" w:rsidRDefault="007025B1" w:rsidP="00F905C8">
            <w:pPr>
              <w:jc w:val="left"/>
              <w:rPr>
                <w:b/>
                <w:color w:val="000000"/>
              </w:rPr>
            </w:pPr>
            <w:r w:rsidRPr="00742EA2">
              <w:rPr>
                <w:b/>
                <w:color w:val="000000"/>
              </w:rPr>
              <w:t xml:space="preserve"> </w:t>
            </w:r>
            <w:r w:rsidR="00F905C8" w:rsidRPr="00742EA2">
              <w:rPr>
                <w:b/>
                <w:color w:val="000000"/>
              </w:rPr>
              <w:t xml:space="preserve">Hedef </w:t>
            </w:r>
            <w:proofErr w:type="gramStart"/>
            <w:r w:rsidR="00F905C8" w:rsidRPr="00742EA2">
              <w:rPr>
                <w:b/>
                <w:color w:val="000000"/>
              </w:rPr>
              <w:t>3.1</w:t>
            </w:r>
            <w:proofErr w:type="gramEnd"/>
          </w:p>
        </w:tc>
        <w:tc>
          <w:tcPr>
            <w:tcW w:w="1175" w:type="dxa"/>
            <w:tcBorders>
              <w:top w:val="double" w:sz="4" w:space="0" w:color="auto"/>
              <w:left w:val="double" w:sz="4" w:space="0" w:color="auto"/>
              <w:bottom w:val="double" w:sz="4" w:space="0" w:color="auto"/>
              <w:right w:val="double" w:sz="4" w:space="0" w:color="auto"/>
            </w:tcBorders>
            <w:shd w:val="clear" w:color="auto" w:fill="8DB3E2" w:themeFill="text2" w:themeFillTint="66"/>
            <w:vAlign w:val="center"/>
          </w:tcPr>
          <w:p w:rsidR="007025B1" w:rsidRPr="00742EA2" w:rsidRDefault="00F51B20" w:rsidP="009E1AB8">
            <w:pPr>
              <w:jc w:val="left"/>
              <w:rPr>
                <w:color w:val="000000"/>
              </w:rPr>
            </w:pPr>
            <w:r w:rsidRPr="00742EA2">
              <w:rPr>
                <w:color w:val="000000"/>
              </w:rPr>
              <w:t>15000</w:t>
            </w:r>
          </w:p>
        </w:tc>
        <w:tc>
          <w:tcPr>
            <w:tcW w:w="1174" w:type="dxa"/>
            <w:tcBorders>
              <w:top w:val="double" w:sz="4" w:space="0" w:color="auto"/>
              <w:left w:val="double" w:sz="4" w:space="0" w:color="auto"/>
              <w:bottom w:val="double" w:sz="4" w:space="0" w:color="auto"/>
              <w:right w:val="double" w:sz="4" w:space="0" w:color="auto"/>
            </w:tcBorders>
            <w:shd w:val="clear" w:color="auto" w:fill="8DB3E2" w:themeFill="text2" w:themeFillTint="66"/>
            <w:vAlign w:val="center"/>
          </w:tcPr>
          <w:p w:rsidR="007025B1" w:rsidRPr="00742EA2" w:rsidRDefault="00F51B20" w:rsidP="009E1AB8">
            <w:pPr>
              <w:jc w:val="left"/>
              <w:rPr>
                <w:color w:val="000000"/>
              </w:rPr>
            </w:pPr>
            <w:r w:rsidRPr="00742EA2">
              <w:rPr>
                <w:color w:val="000000"/>
              </w:rPr>
              <w:t>30000</w:t>
            </w:r>
          </w:p>
        </w:tc>
        <w:tc>
          <w:tcPr>
            <w:tcW w:w="1174" w:type="dxa"/>
            <w:tcBorders>
              <w:top w:val="double" w:sz="4" w:space="0" w:color="auto"/>
              <w:left w:val="double" w:sz="4" w:space="0" w:color="auto"/>
              <w:bottom w:val="double" w:sz="4" w:space="0" w:color="auto"/>
              <w:right w:val="double" w:sz="4" w:space="0" w:color="auto"/>
            </w:tcBorders>
            <w:shd w:val="clear" w:color="auto" w:fill="8DB3E2" w:themeFill="text2" w:themeFillTint="66"/>
            <w:vAlign w:val="center"/>
          </w:tcPr>
          <w:p w:rsidR="007025B1" w:rsidRPr="00742EA2" w:rsidRDefault="00F51B20" w:rsidP="009E1AB8">
            <w:pPr>
              <w:jc w:val="left"/>
              <w:rPr>
                <w:color w:val="000000"/>
              </w:rPr>
            </w:pPr>
            <w:r w:rsidRPr="00742EA2">
              <w:rPr>
                <w:color w:val="000000"/>
              </w:rPr>
              <w:t>45000</w:t>
            </w:r>
          </w:p>
        </w:tc>
        <w:tc>
          <w:tcPr>
            <w:tcW w:w="1174" w:type="dxa"/>
            <w:tcBorders>
              <w:top w:val="double" w:sz="4" w:space="0" w:color="auto"/>
              <w:left w:val="double" w:sz="4" w:space="0" w:color="auto"/>
              <w:bottom w:val="double" w:sz="4" w:space="0" w:color="auto"/>
              <w:right w:val="double" w:sz="4" w:space="0" w:color="auto"/>
            </w:tcBorders>
            <w:shd w:val="clear" w:color="auto" w:fill="8DB3E2" w:themeFill="text2" w:themeFillTint="66"/>
            <w:vAlign w:val="center"/>
          </w:tcPr>
          <w:p w:rsidR="007025B1" w:rsidRPr="00742EA2" w:rsidRDefault="00F51B20" w:rsidP="009E1AB8">
            <w:pPr>
              <w:jc w:val="left"/>
              <w:rPr>
                <w:color w:val="000000"/>
              </w:rPr>
            </w:pPr>
            <w:r w:rsidRPr="00742EA2">
              <w:rPr>
                <w:color w:val="000000"/>
              </w:rPr>
              <w:t>60000</w:t>
            </w:r>
          </w:p>
        </w:tc>
        <w:tc>
          <w:tcPr>
            <w:tcW w:w="1437" w:type="dxa"/>
            <w:tcBorders>
              <w:top w:val="double" w:sz="4" w:space="0" w:color="auto"/>
              <w:left w:val="double" w:sz="4" w:space="0" w:color="auto"/>
              <w:bottom w:val="double" w:sz="4" w:space="0" w:color="auto"/>
            </w:tcBorders>
            <w:shd w:val="clear" w:color="auto" w:fill="8DB3E2" w:themeFill="text2" w:themeFillTint="66"/>
            <w:vAlign w:val="center"/>
          </w:tcPr>
          <w:p w:rsidR="007025B1" w:rsidRPr="00742EA2" w:rsidRDefault="00F51B20" w:rsidP="009E1AB8">
            <w:pPr>
              <w:jc w:val="left"/>
              <w:rPr>
                <w:b/>
                <w:color w:val="000000"/>
              </w:rPr>
            </w:pPr>
            <w:r w:rsidRPr="00742EA2">
              <w:rPr>
                <w:b/>
                <w:color w:val="000000"/>
              </w:rPr>
              <w:t>150000</w:t>
            </w:r>
          </w:p>
        </w:tc>
      </w:tr>
      <w:tr w:rsidR="007025B1" w:rsidRPr="00742EA2" w:rsidTr="002F6135">
        <w:trPr>
          <w:jc w:val="center"/>
        </w:trPr>
        <w:tc>
          <w:tcPr>
            <w:tcW w:w="2646" w:type="dxa"/>
            <w:tcBorders>
              <w:top w:val="double" w:sz="4" w:space="0" w:color="auto"/>
              <w:bottom w:val="thinThickSmallGap" w:sz="24" w:space="0" w:color="auto"/>
              <w:right w:val="double" w:sz="4" w:space="0" w:color="auto"/>
            </w:tcBorders>
            <w:shd w:val="clear" w:color="auto" w:fill="8DB3E2" w:themeFill="text2" w:themeFillTint="66"/>
            <w:vAlign w:val="center"/>
          </w:tcPr>
          <w:p w:rsidR="007025B1" w:rsidRPr="00742EA2" w:rsidRDefault="007025B1" w:rsidP="00F51B20">
            <w:pPr>
              <w:jc w:val="left"/>
              <w:rPr>
                <w:b/>
                <w:color w:val="000000"/>
              </w:rPr>
            </w:pPr>
            <w:r w:rsidRPr="00742EA2">
              <w:rPr>
                <w:b/>
                <w:color w:val="000000"/>
              </w:rPr>
              <w:t xml:space="preserve"> </w:t>
            </w:r>
            <w:r w:rsidR="00F51B20" w:rsidRPr="00742EA2">
              <w:rPr>
                <w:b/>
                <w:color w:val="000000"/>
              </w:rPr>
              <w:t xml:space="preserve">Hedef </w:t>
            </w:r>
            <w:proofErr w:type="gramStart"/>
            <w:r w:rsidR="00F51B20" w:rsidRPr="00742EA2">
              <w:rPr>
                <w:b/>
                <w:color w:val="000000"/>
              </w:rPr>
              <w:t>3.2</w:t>
            </w:r>
            <w:proofErr w:type="gramEnd"/>
          </w:p>
        </w:tc>
        <w:tc>
          <w:tcPr>
            <w:tcW w:w="1175" w:type="dxa"/>
            <w:tcBorders>
              <w:top w:val="double" w:sz="4" w:space="0" w:color="auto"/>
              <w:left w:val="double" w:sz="4" w:space="0" w:color="auto"/>
              <w:bottom w:val="thinThickSmallGap" w:sz="24" w:space="0" w:color="auto"/>
              <w:right w:val="double" w:sz="4" w:space="0" w:color="auto"/>
            </w:tcBorders>
            <w:shd w:val="clear" w:color="auto" w:fill="8DB3E2" w:themeFill="text2" w:themeFillTint="66"/>
            <w:vAlign w:val="center"/>
          </w:tcPr>
          <w:p w:rsidR="007025B1" w:rsidRPr="00742EA2" w:rsidRDefault="00F51B20" w:rsidP="009E1AB8">
            <w:pPr>
              <w:jc w:val="left"/>
              <w:rPr>
                <w:color w:val="000000"/>
              </w:rPr>
            </w:pPr>
            <w:r w:rsidRPr="00742EA2">
              <w:rPr>
                <w:color w:val="000000"/>
              </w:rPr>
              <w:t>5000</w:t>
            </w:r>
          </w:p>
        </w:tc>
        <w:tc>
          <w:tcPr>
            <w:tcW w:w="1174" w:type="dxa"/>
            <w:tcBorders>
              <w:top w:val="double" w:sz="4" w:space="0" w:color="auto"/>
              <w:left w:val="double" w:sz="4" w:space="0" w:color="auto"/>
              <w:bottom w:val="thinThickSmallGap" w:sz="24" w:space="0" w:color="auto"/>
              <w:right w:val="double" w:sz="4" w:space="0" w:color="auto"/>
            </w:tcBorders>
            <w:shd w:val="clear" w:color="auto" w:fill="8DB3E2" w:themeFill="text2" w:themeFillTint="66"/>
            <w:vAlign w:val="center"/>
          </w:tcPr>
          <w:p w:rsidR="007025B1" w:rsidRPr="00742EA2" w:rsidRDefault="00F51B20" w:rsidP="009E1AB8">
            <w:pPr>
              <w:jc w:val="left"/>
              <w:rPr>
                <w:color w:val="000000"/>
              </w:rPr>
            </w:pPr>
            <w:r w:rsidRPr="00742EA2">
              <w:rPr>
                <w:color w:val="000000"/>
              </w:rPr>
              <w:t>1000</w:t>
            </w:r>
          </w:p>
        </w:tc>
        <w:tc>
          <w:tcPr>
            <w:tcW w:w="1174" w:type="dxa"/>
            <w:tcBorders>
              <w:top w:val="double" w:sz="4" w:space="0" w:color="auto"/>
              <w:left w:val="double" w:sz="4" w:space="0" w:color="auto"/>
              <w:bottom w:val="thinThickSmallGap" w:sz="24" w:space="0" w:color="auto"/>
              <w:right w:val="double" w:sz="4" w:space="0" w:color="auto"/>
            </w:tcBorders>
            <w:shd w:val="clear" w:color="auto" w:fill="8DB3E2" w:themeFill="text2" w:themeFillTint="66"/>
            <w:vAlign w:val="center"/>
          </w:tcPr>
          <w:p w:rsidR="007025B1" w:rsidRPr="00742EA2" w:rsidRDefault="00F51B20" w:rsidP="009E1AB8">
            <w:pPr>
              <w:jc w:val="left"/>
              <w:rPr>
                <w:color w:val="000000"/>
              </w:rPr>
            </w:pPr>
            <w:r w:rsidRPr="00742EA2">
              <w:rPr>
                <w:color w:val="000000"/>
              </w:rPr>
              <w:t>15000</w:t>
            </w:r>
          </w:p>
        </w:tc>
        <w:tc>
          <w:tcPr>
            <w:tcW w:w="1174" w:type="dxa"/>
            <w:tcBorders>
              <w:top w:val="double" w:sz="4" w:space="0" w:color="auto"/>
              <w:left w:val="double" w:sz="4" w:space="0" w:color="auto"/>
              <w:bottom w:val="thinThickSmallGap" w:sz="24" w:space="0" w:color="auto"/>
              <w:right w:val="double" w:sz="4" w:space="0" w:color="auto"/>
            </w:tcBorders>
            <w:shd w:val="clear" w:color="auto" w:fill="8DB3E2" w:themeFill="text2" w:themeFillTint="66"/>
            <w:vAlign w:val="center"/>
          </w:tcPr>
          <w:p w:rsidR="007025B1" w:rsidRPr="00742EA2" w:rsidRDefault="00F51B20" w:rsidP="009E1AB8">
            <w:pPr>
              <w:jc w:val="left"/>
              <w:rPr>
                <w:color w:val="000000"/>
              </w:rPr>
            </w:pPr>
            <w:r w:rsidRPr="00742EA2">
              <w:rPr>
                <w:color w:val="000000"/>
              </w:rPr>
              <w:t>20000</w:t>
            </w:r>
          </w:p>
        </w:tc>
        <w:tc>
          <w:tcPr>
            <w:tcW w:w="1437" w:type="dxa"/>
            <w:tcBorders>
              <w:top w:val="double" w:sz="4" w:space="0" w:color="auto"/>
              <w:left w:val="double" w:sz="4" w:space="0" w:color="auto"/>
              <w:bottom w:val="thinThickSmallGap" w:sz="24" w:space="0" w:color="auto"/>
            </w:tcBorders>
            <w:shd w:val="clear" w:color="auto" w:fill="8DB3E2" w:themeFill="text2" w:themeFillTint="66"/>
            <w:vAlign w:val="center"/>
          </w:tcPr>
          <w:p w:rsidR="007025B1" w:rsidRPr="00742EA2" w:rsidRDefault="00F51B20" w:rsidP="009E1AB8">
            <w:pPr>
              <w:jc w:val="left"/>
              <w:rPr>
                <w:b/>
                <w:color w:val="000000"/>
              </w:rPr>
            </w:pPr>
            <w:r w:rsidRPr="00742EA2">
              <w:rPr>
                <w:b/>
                <w:color w:val="000000"/>
              </w:rPr>
              <w:t>50000</w:t>
            </w:r>
          </w:p>
        </w:tc>
      </w:tr>
      <w:tr w:rsidR="007025B1" w:rsidRPr="00742EA2" w:rsidTr="002F6135">
        <w:trPr>
          <w:jc w:val="center"/>
        </w:trPr>
        <w:tc>
          <w:tcPr>
            <w:tcW w:w="2646" w:type="dxa"/>
            <w:tcBorders>
              <w:top w:val="thinThickSmallGap" w:sz="24" w:space="0" w:color="auto"/>
              <w:bottom w:val="double" w:sz="4" w:space="0" w:color="auto"/>
              <w:right w:val="double" w:sz="4" w:space="0" w:color="auto"/>
            </w:tcBorders>
            <w:shd w:val="clear" w:color="auto" w:fill="E5B8B7" w:themeFill="accent2" w:themeFillTint="66"/>
            <w:vAlign w:val="center"/>
          </w:tcPr>
          <w:p w:rsidR="007025B1" w:rsidRPr="00742EA2" w:rsidRDefault="007025B1" w:rsidP="009E1AB8">
            <w:pPr>
              <w:jc w:val="left"/>
              <w:rPr>
                <w:b/>
                <w:color w:val="000000"/>
              </w:rPr>
            </w:pPr>
            <w:r w:rsidRPr="00742EA2">
              <w:rPr>
                <w:b/>
                <w:color w:val="000000"/>
              </w:rPr>
              <w:t xml:space="preserve"> </w:t>
            </w:r>
            <w:r w:rsidR="00F51B20" w:rsidRPr="00742EA2">
              <w:rPr>
                <w:b/>
                <w:color w:val="000000"/>
              </w:rPr>
              <w:t>AMAÇ 4</w:t>
            </w:r>
          </w:p>
        </w:tc>
        <w:tc>
          <w:tcPr>
            <w:tcW w:w="1175" w:type="dxa"/>
            <w:tcBorders>
              <w:top w:val="thinThickSmallGap" w:sz="24" w:space="0" w:color="auto"/>
              <w:left w:val="double" w:sz="4" w:space="0" w:color="auto"/>
              <w:bottom w:val="double" w:sz="4" w:space="0" w:color="auto"/>
              <w:right w:val="double" w:sz="4" w:space="0" w:color="auto"/>
            </w:tcBorders>
            <w:shd w:val="clear" w:color="auto" w:fill="E5B8B7" w:themeFill="accent2" w:themeFillTint="66"/>
            <w:vAlign w:val="center"/>
          </w:tcPr>
          <w:p w:rsidR="007025B1" w:rsidRPr="00742EA2" w:rsidRDefault="00F51B20" w:rsidP="009E1AB8">
            <w:pPr>
              <w:jc w:val="left"/>
              <w:rPr>
                <w:b/>
                <w:color w:val="000000"/>
              </w:rPr>
            </w:pPr>
            <w:r w:rsidRPr="00742EA2">
              <w:rPr>
                <w:b/>
                <w:color w:val="000000"/>
              </w:rPr>
              <w:t>135000</w:t>
            </w:r>
          </w:p>
        </w:tc>
        <w:tc>
          <w:tcPr>
            <w:tcW w:w="1174" w:type="dxa"/>
            <w:tcBorders>
              <w:top w:val="thinThickSmallGap" w:sz="24" w:space="0" w:color="auto"/>
              <w:left w:val="double" w:sz="4" w:space="0" w:color="auto"/>
              <w:bottom w:val="double" w:sz="4" w:space="0" w:color="auto"/>
              <w:right w:val="double" w:sz="4" w:space="0" w:color="auto"/>
            </w:tcBorders>
            <w:shd w:val="clear" w:color="auto" w:fill="E5B8B7" w:themeFill="accent2" w:themeFillTint="66"/>
            <w:vAlign w:val="center"/>
          </w:tcPr>
          <w:p w:rsidR="007025B1" w:rsidRPr="00742EA2" w:rsidRDefault="00F51B20" w:rsidP="009E1AB8">
            <w:pPr>
              <w:jc w:val="left"/>
              <w:rPr>
                <w:b/>
                <w:color w:val="000000"/>
              </w:rPr>
            </w:pPr>
            <w:r w:rsidRPr="00742EA2">
              <w:rPr>
                <w:b/>
                <w:color w:val="000000"/>
              </w:rPr>
              <w:t>27000</w:t>
            </w:r>
            <w:r w:rsidR="002F6135" w:rsidRPr="00742EA2">
              <w:rPr>
                <w:b/>
                <w:color w:val="000000"/>
              </w:rPr>
              <w:t>0</w:t>
            </w:r>
          </w:p>
        </w:tc>
        <w:tc>
          <w:tcPr>
            <w:tcW w:w="1174" w:type="dxa"/>
            <w:tcBorders>
              <w:top w:val="thinThickSmallGap" w:sz="24" w:space="0" w:color="auto"/>
              <w:left w:val="double" w:sz="4" w:space="0" w:color="auto"/>
              <w:bottom w:val="double" w:sz="4" w:space="0" w:color="auto"/>
              <w:right w:val="double" w:sz="4" w:space="0" w:color="auto"/>
            </w:tcBorders>
            <w:shd w:val="clear" w:color="auto" w:fill="E5B8B7" w:themeFill="accent2" w:themeFillTint="66"/>
            <w:vAlign w:val="center"/>
          </w:tcPr>
          <w:p w:rsidR="007025B1" w:rsidRPr="00742EA2" w:rsidRDefault="00F51B20" w:rsidP="009E1AB8">
            <w:pPr>
              <w:jc w:val="left"/>
              <w:rPr>
                <w:b/>
                <w:color w:val="000000"/>
              </w:rPr>
            </w:pPr>
            <w:r w:rsidRPr="00742EA2">
              <w:rPr>
                <w:b/>
                <w:color w:val="000000"/>
              </w:rPr>
              <w:t>350000</w:t>
            </w:r>
          </w:p>
        </w:tc>
        <w:tc>
          <w:tcPr>
            <w:tcW w:w="1174" w:type="dxa"/>
            <w:tcBorders>
              <w:top w:val="thinThickSmallGap" w:sz="24" w:space="0" w:color="auto"/>
              <w:left w:val="double" w:sz="4" w:space="0" w:color="auto"/>
              <w:bottom w:val="double" w:sz="4" w:space="0" w:color="auto"/>
              <w:right w:val="double" w:sz="4" w:space="0" w:color="auto"/>
            </w:tcBorders>
            <w:shd w:val="clear" w:color="auto" w:fill="E5B8B7" w:themeFill="accent2" w:themeFillTint="66"/>
            <w:vAlign w:val="center"/>
          </w:tcPr>
          <w:p w:rsidR="007025B1" w:rsidRPr="00742EA2" w:rsidRDefault="00F51B20" w:rsidP="009E1AB8">
            <w:pPr>
              <w:jc w:val="left"/>
              <w:rPr>
                <w:b/>
                <w:color w:val="000000"/>
              </w:rPr>
            </w:pPr>
            <w:r w:rsidRPr="00742EA2">
              <w:rPr>
                <w:b/>
                <w:color w:val="000000"/>
              </w:rPr>
              <w:t>595000</w:t>
            </w:r>
          </w:p>
        </w:tc>
        <w:tc>
          <w:tcPr>
            <w:tcW w:w="1437" w:type="dxa"/>
            <w:tcBorders>
              <w:top w:val="thinThickSmallGap" w:sz="24" w:space="0" w:color="auto"/>
              <w:left w:val="double" w:sz="4" w:space="0" w:color="auto"/>
              <w:bottom w:val="double" w:sz="4" w:space="0" w:color="auto"/>
            </w:tcBorders>
            <w:shd w:val="clear" w:color="auto" w:fill="E5B8B7" w:themeFill="accent2" w:themeFillTint="66"/>
            <w:vAlign w:val="center"/>
          </w:tcPr>
          <w:p w:rsidR="007025B1" w:rsidRPr="00742EA2" w:rsidRDefault="00F51B20" w:rsidP="009E1AB8">
            <w:pPr>
              <w:jc w:val="left"/>
              <w:rPr>
                <w:b/>
                <w:color w:val="000000"/>
              </w:rPr>
            </w:pPr>
            <w:r w:rsidRPr="00742EA2">
              <w:rPr>
                <w:b/>
                <w:color w:val="000000"/>
              </w:rPr>
              <w:t>1350000</w:t>
            </w:r>
          </w:p>
        </w:tc>
      </w:tr>
      <w:tr w:rsidR="00F51B20" w:rsidRPr="00742EA2" w:rsidTr="002F6135">
        <w:trPr>
          <w:jc w:val="center"/>
        </w:trPr>
        <w:tc>
          <w:tcPr>
            <w:tcW w:w="2646" w:type="dxa"/>
            <w:tcBorders>
              <w:top w:val="double" w:sz="4" w:space="0" w:color="auto"/>
              <w:bottom w:val="thinThickSmallGap" w:sz="24" w:space="0" w:color="auto"/>
              <w:right w:val="double" w:sz="4" w:space="0" w:color="auto"/>
            </w:tcBorders>
            <w:shd w:val="clear" w:color="auto" w:fill="E5B8B7" w:themeFill="accent2" w:themeFillTint="66"/>
            <w:vAlign w:val="center"/>
          </w:tcPr>
          <w:p w:rsidR="00F51B20" w:rsidRPr="00742EA2" w:rsidRDefault="00F51B20" w:rsidP="00F51B20">
            <w:pPr>
              <w:jc w:val="left"/>
              <w:rPr>
                <w:b/>
                <w:color w:val="000000"/>
              </w:rPr>
            </w:pPr>
            <w:r w:rsidRPr="00742EA2">
              <w:rPr>
                <w:b/>
                <w:color w:val="000000"/>
              </w:rPr>
              <w:t xml:space="preserve">Hedef </w:t>
            </w:r>
            <w:proofErr w:type="gramStart"/>
            <w:r w:rsidRPr="00742EA2">
              <w:rPr>
                <w:b/>
                <w:color w:val="000000"/>
              </w:rPr>
              <w:t>4.1</w:t>
            </w:r>
            <w:proofErr w:type="gramEnd"/>
          </w:p>
        </w:tc>
        <w:tc>
          <w:tcPr>
            <w:tcW w:w="1175" w:type="dxa"/>
            <w:tcBorders>
              <w:top w:val="double" w:sz="4" w:space="0" w:color="auto"/>
              <w:left w:val="double" w:sz="4" w:space="0" w:color="auto"/>
              <w:bottom w:val="thinThickSmallGap" w:sz="24" w:space="0" w:color="auto"/>
              <w:right w:val="double" w:sz="4" w:space="0" w:color="auto"/>
            </w:tcBorders>
            <w:shd w:val="clear" w:color="auto" w:fill="E5B8B7" w:themeFill="accent2" w:themeFillTint="66"/>
            <w:vAlign w:val="center"/>
          </w:tcPr>
          <w:p w:rsidR="00F51B20" w:rsidRPr="00742EA2" w:rsidRDefault="00F51B20" w:rsidP="009E1AB8">
            <w:pPr>
              <w:jc w:val="left"/>
              <w:rPr>
                <w:color w:val="000000"/>
              </w:rPr>
            </w:pPr>
            <w:r w:rsidRPr="00742EA2">
              <w:rPr>
                <w:color w:val="000000"/>
              </w:rPr>
              <w:t>135000</w:t>
            </w:r>
          </w:p>
        </w:tc>
        <w:tc>
          <w:tcPr>
            <w:tcW w:w="1174" w:type="dxa"/>
            <w:tcBorders>
              <w:top w:val="double" w:sz="4" w:space="0" w:color="auto"/>
              <w:left w:val="double" w:sz="4" w:space="0" w:color="auto"/>
              <w:bottom w:val="thinThickSmallGap" w:sz="24" w:space="0" w:color="auto"/>
              <w:right w:val="double" w:sz="4" w:space="0" w:color="auto"/>
            </w:tcBorders>
            <w:shd w:val="clear" w:color="auto" w:fill="E5B8B7" w:themeFill="accent2" w:themeFillTint="66"/>
            <w:vAlign w:val="center"/>
          </w:tcPr>
          <w:p w:rsidR="00F51B20" w:rsidRPr="00742EA2" w:rsidRDefault="00F51B20" w:rsidP="009E1AB8">
            <w:pPr>
              <w:jc w:val="left"/>
              <w:rPr>
                <w:color w:val="000000"/>
              </w:rPr>
            </w:pPr>
            <w:r w:rsidRPr="00742EA2">
              <w:rPr>
                <w:color w:val="000000"/>
              </w:rPr>
              <w:t>27000</w:t>
            </w:r>
          </w:p>
        </w:tc>
        <w:tc>
          <w:tcPr>
            <w:tcW w:w="1174" w:type="dxa"/>
            <w:tcBorders>
              <w:top w:val="double" w:sz="4" w:space="0" w:color="auto"/>
              <w:left w:val="double" w:sz="4" w:space="0" w:color="auto"/>
              <w:bottom w:val="thinThickSmallGap" w:sz="24" w:space="0" w:color="auto"/>
              <w:right w:val="double" w:sz="4" w:space="0" w:color="auto"/>
            </w:tcBorders>
            <w:shd w:val="clear" w:color="auto" w:fill="E5B8B7" w:themeFill="accent2" w:themeFillTint="66"/>
            <w:vAlign w:val="center"/>
          </w:tcPr>
          <w:p w:rsidR="00F51B20" w:rsidRPr="00742EA2" w:rsidRDefault="00F51B20" w:rsidP="009E1AB8">
            <w:pPr>
              <w:jc w:val="left"/>
              <w:rPr>
                <w:color w:val="000000"/>
              </w:rPr>
            </w:pPr>
            <w:r w:rsidRPr="00742EA2">
              <w:rPr>
                <w:color w:val="000000"/>
              </w:rPr>
              <w:t>350000</w:t>
            </w:r>
          </w:p>
        </w:tc>
        <w:tc>
          <w:tcPr>
            <w:tcW w:w="1174" w:type="dxa"/>
            <w:tcBorders>
              <w:top w:val="double" w:sz="4" w:space="0" w:color="auto"/>
              <w:left w:val="double" w:sz="4" w:space="0" w:color="auto"/>
              <w:bottom w:val="thinThickSmallGap" w:sz="24" w:space="0" w:color="auto"/>
              <w:right w:val="double" w:sz="4" w:space="0" w:color="auto"/>
            </w:tcBorders>
            <w:shd w:val="clear" w:color="auto" w:fill="E5B8B7" w:themeFill="accent2" w:themeFillTint="66"/>
            <w:vAlign w:val="center"/>
          </w:tcPr>
          <w:p w:rsidR="00F51B20" w:rsidRPr="00742EA2" w:rsidRDefault="00F51B20" w:rsidP="009E1AB8">
            <w:pPr>
              <w:jc w:val="left"/>
              <w:rPr>
                <w:color w:val="000000"/>
              </w:rPr>
            </w:pPr>
            <w:r w:rsidRPr="00742EA2">
              <w:rPr>
                <w:color w:val="000000"/>
              </w:rPr>
              <w:t>595000</w:t>
            </w:r>
          </w:p>
        </w:tc>
        <w:tc>
          <w:tcPr>
            <w:tcW w:w="1437" w:type="dxa"/>
            <w:tcBorders>
              <w:top w:val="double" w:sz="4" w:space="0" w:color="auto"/>
              <w:left w:val="double" w:sz="4" w:space="0" w:color="auto"/>
              <w:bottom w:val="thinThickSmallGap" w:sz="24" w:space="0" w:color="auto"/>
            </w:tcBorders>
            <w:shd w:val="clear" w:color="auto" w:fill="E5B8B7" w:themeFill="accent2" w:themeFillTint="66"/>
            <w:vAlign w:val="center"/>
          </w:tcPr>
          <w:p w:rsidR="00F51B20" w:rsidRPr="00742EA2" w:rsidRDefault="00F51B20" w:rsidP="009E1AB8">
            <w:pPr>
              <w:jc w:val="left"/>
              <w:rPr>
                <w:b/>
                <w:color w:val="000000"/>
              </w:rPr>
            </w:pPr>
            <w:r w:rsidRPr="00742EA2">
              <w:rPr>
                <w:b/>
                <w:color w:val="000000"/>
              </w:rPr>
              <w:t>1350000</w:t>
            </w:r>
          </w:p>
        </w:tc>
      </w:tr>
      <w:tr w:rsidR="00F51B20" w:rsidRPr="00742EA2" w:rsidTr="002F6135">
        <w:trPr>
          <w:jc w:val="center"/>
        </w:trPr>
        <w:tc>
          <w:tcPr>
            <w:tcW w:w="2646" w:type="dxa"/>
            <w:tcBorders>
              <w:top w:val="thinThickSmallGap" w:sz="24" w:space="0" w:color="auto"/>
              <w:bottom w:val="double" w:sz="4" w:space="0" w:color="auto"/>
              <w:right w:val="double" w:sz="4" w:space="0" w:color="auto"/>
            </w:tcBorders>
            <w:shd w:val="clear" w:color="auto" w:fill="E5B8B7" w:themeFill="accent2" w:themeFillTint="66"/>
            <w:vAlign w:val="center"/>
          </w:tcPr>
          <w:p w:rsidR="00F51B20" w:rsidRPr="00742EA2" w:rsidRDefault="00F51B20" w:rsidP="00F51B20">
            <w:pPr>
              <w:jc w:val="left"/>
              <w:rPr>
                <w:b/>
                <w:color w:val="000000"/>
              </w:rPr>
            </w:pPr>
            <w:r w:rsidRPr="00742EA2">
              <w:rPr>
                <w:b/>
                <w:color w:val="000000"/>
              </w:rPr>
              <w:t>AMAÇ 5</w:t>
            </w:r>
          </w:p>
        </w:tc>
        <w:tc>
          <w:tcPr>
            <w:tcW w:w="1175" w:type="dxa"/>
            <w:tcBorders>
              <w:top w:val="thinThickSmallGap" w:sz="24" w:space="0" w:color="auto"/>
              <w:left w:val="double" w:sz="4" w:space="0" w:color="auto"/>
              <w:bottom w:val="double" w:sz="4" w:space="0" w:color="auto"/>
              <w:right w:val="double" w:sz="4" w:space="0" w:color="auto"/>
            </w:tcBorders>
            <w:shd w:val="clear" w:color="auto" w:fill="E5B8B7" w:themeFill="accent2" w:themeFillTint="66"/>
            <w:vAlign w:val="center"/>
          </w:tcPr>
          <w:p w:rsidR="00F51B20" w:rsidRPr="00742EA2" w:rsidRDefault="00F51B20" w:rsidP="009E1AB8">
            <w:pPr>
              <w:jc w:val="left"/>
              <w:rPr>
                <w:b/>
                <w:color w:val="000000"/>
              </w:rPr>
            </w:pPr>
            <w:r w:rsidRPr="00742EA2">
              <w:rPr>
                <w:b/>
                <w:color w:val="000000"/>
              </w:rPr>
              <w:t>5000</w:t>
            </w:r>
          </w:p>
        </w:tc>
        <w:tc>
          <w:tcPr>
            <w:tcW w:w="1174" w:type="dxa"/>
            <w:tcBorders>
              <w:top w:val="thinThickSmallGap" w:sz="24" w:space="0" w:color="auto"/>
              <w:left w:val="double" w:sz="4" w:space="0" w:color="auto"/>
              <w:bottom w:val="double" w:sz="4" w:space="0" w:color="auto"/>
              <w:right w:val="double" w:sz="4" w:space="0" w:color="auto"/>
            </w:tcBorders>
            <w:shd w:val="clear" w:color="auto" w:fill="E5B8B7" w:themeFill="accent2" w:themeFillTint="66"/>
            <w:vAlign w:val="center"/>
          </w:tcPr>
          <w:p w:rsidR="00F51B20" w:rsidRPr="00742EA2" w:rsidRDefault="00F51B20" w:rsidP="009E1AB8">
            <w:pPr>
              <w:jc w:val="left"/>
              <w:rPr>
                <w:b/>
                <w:color w:val="000000"/>
              </w:rPr>
            </w:pPr>
            <w:r w:rsidRPr="00742EA2">
              <w:rPr>
                <w:b/>
                <w:color w:val="000000"/>
              </w:rPr>
              <w:t>1000</w:t>
            </w:r>
          </w:p>
        </w:tc>
        <w:tc>
          <w:tcPr>
            <w:tcW w:w="1174" w:type="dxa"/>
            <w:tcBorders>
              <w:top w:val="thinThickSmallGap" w:sz="24" w:space="0" w:color="auto"/>
              <w:left w:val="double" w:sz="4" w:space="0" w:color="auto"/>
              <w:bottom w:val="double" w:sz="4" w:space="0" w:color="auto"/>
              <w:right w:val="double" w:sz="4" w:space="0" w:color="auto"/>
            </w:tcBorders>
            <w:shd w:val="clear" w:color="auto" w:fill="E5B8B7" w:themeFill="accent2" w:themeFillTint="66"/>
            <w:vAlign w:val="center"/>
          </w:tcPr>
          <w:p w:rsidR="00F51B20" w:rsidRPr="00742EA2" w:rsidRDefault="00F51B20" w:rsidP="009E1AB8">
            <w:pPr>
              <w:jc w:val="left"/>
              <w:rPr>
                <w:b/>
                <w:color w:val="000000"/>
              </w:rPr>
            </w:pPr>
            <w:r w:rsidRPr="00742EA2">
              <w:rPr>
                <w:b/>
                <w:color w:val="000000"/>
              </w:rPr>
              <w:t>15000</w:t>
            </w:r>
          </w:p>
        </w:tc>
        <w:tc>
          <w:tcPr>
            <w:tcW w:w="1174" w:type="dxa"/>
            <w:tcBorders>
              <w:top w:val="thinThickSmallGap" w:sz="24" w:space="0" w:color="auto"/>
              <w:left w:val="double" w:sz="4" w:space="0" w:color="auto"/>
              <w:bottom w:val="double" w:sz="4" w:space="0" w:color="auto"/>
              <w:right w:val="double" w:sz="4" w:space="0" w:color="auto"/>
            </w:tcBorders>
            <w:shd w:val="clear" w:color="auto" w:fill="E5B8B7" w:themeFill="accent2" w:themeFillTint="66"/>
            <w:vAlign w:val="center"/>
          </w:tcPr>
          <w:p w:rsidR="00F51B20" w:rsidRPr="00742EA2" w:rsidRDefault="00F51B20" w:rsidP="009E1AB8">
            <w:pPr>
              <w:jc w:val="left"/>
              <w:rPr>
                <w:b/>
                <w:color w:val="000000"/>
              </w:rPr>
            </w:pPr>
            <w:r w:rsidRPr="00742EA2">
              <w:rPr>
                <w:b/>
                <w:color w:val="000000"/>
              </w:rPr>
              <w:t>20000</w:t>
            </w:r>
          </w:p>
        </w:tc>
        <w:tc>
          <w:tcPr>
            <w:tcW w:w="1437" w:type="dxa"/>
            <w:tcBorders>
              <w:top w:val="thinThickSmallGap" w:sz="24" w:space="0" w:color="auto"/>
              <w:left w:val="double" w:sz="4" w:space="0" w:color="auto"/>
              <w:bottom w:val="double" w:sz="4" w:space="0" w:color="auto"/>
            </w:tcBorders>
            <w:shd w:val="clear" w:color="auto" w:fill="E5B8B7" w:themeFill="accent2" w:themeFillTint="66"/>
            <w:vAlign w:val="center"/>
          </w:tcPr>
          <w:p w:rsidR="00F51B20" w:rsidRPr="00742EA2" w:rsidRDefault="00F51B20" w:rsidP="009E1AB8">
            <w:pPr>
              <w:jc w:val="left"/>
              <w:rPr>
                <w:b/>
                <w:color w:val="000000"/>
              </w:rPr>
            </w:pPr>
            <w:r w:rsidRPr="00742EA2">
              <w:rPr>
                <w:b/>
                <w:color w:val="000000"/>
              </w:rPr>
              <w:t>50000</w:t>
            </w:r>
          </w:p>
        </w:tc>
      </w:tr>
      <w:tr w:rsidR="00F51B20" w:rsidRPr="00742EA2" w:rsidTr="002F6135">
        <w:trPr>
          <w:jc w:val="center"/>
        </w:trPr>
        <w:tc>
          <w:tcPr>
            <w:tcW w:w="2646" w:type="dxa"/>
            <w:tcBorders>
              <w:top w:val="double" w:sz="4" w:space="0" w:color="auto"/>
              <w:bottom w:val="thinThickSmallGap" w:sz="24" w:space="0" w:color="auto"/>
              <w:right w:val="double" w:sz="4" w:space="0" w:color="auto"/>
            </w:tcBorders>
            <w:shd w:val="clear" w:color="auto" w:fill="E5B8B7" w:themeFill="accent2" w:themeFillTint="66"/>
            <w:vAlign w:val="center"/>
          </w:tcPr>
          <w:p w:rsidR="00F51B20" w:rsidRPr="00742EA2" w:rsidRDefault="00F51B20" w:rsidP="00F51B20">
            <w:pPr>
              <w:jc w:val="left"/>
              <w:rPr>
                <w:b/>
                <w:color w:val="000000"/>
              </w:rPr>
            </w:pPr>
            <w:r w:rsidRPr="00742EA2">
              <w:rPr>
                <w:b/>
                <w:color w:val="000000"/>
              </w:rPr>
              <w:t xml:space="preserve">Hedef </w:t>
            </w:r>
            <w:proofErr w:type="gramStart"/>
            <w:r w:rsidRPr="00742EA2">
              <w:rPr>
                <w:b/>
                <w:color w:val="000000"/>
              </w:rPr>
              <w:t>5.1</w:t>
            </w:r>
            <w:proofErr w:type="gramEnd"/>
          </w:p>
        </w:tc>
        <w:tc>
          <w:tcPr>
            <w:tcW w:w="1175" w:type="dxa"/>
            <w:tcBorders>
              <w:top w:val="double" w:sz="4" w:space="0" w:color="auto"/>
              <w:left w:val="double" w:sz="4" w:space="0" w:color="auto"/>
              <w:bottom w:val="thinThickSmallGap" w:sz="24" w:space="0" w:color="auto"/>
              <w:right w:val="double" w:sz="4" w:space="0" w:color="auto"/>
            </w:tcBorders>
            <w:shd w:val="clear" w:color="auto" w:fill="E5B8B7" w:themeFill="accent2" w:themeFillTint="66"/>
            <w:vAlign w:val="center"/>
          </w:tcPr>
          <w:p w:rsidR="00F51B20" w:rsidRPr="00742EA2" w:rsidRDefault="00F51B20" w:rsidP="009E1AB8">
            <w:pPr>
              <w:jc w:val="left"/>
              <w:rPr>
                <w:color w:val="000000"/>
              </w:rPr>
            </w:pPr>
            <w:r w:rsidRPr="00742EA2">
              <w:rPr>
                <w:color w:val="000000"/>
              </w:rPr>
              <w:t>5000</w:t>
            </w:r>
          </w:p>
        </w:tc>
        <w:tc>
          <w:tcPr>
            <w:tcW w:w="1174" w:type="dxa"/>
            <w:tcBorders>
              <w:top w:val="double" w:sz="4" w:space="0" w:color="auto"/>
              <w:left w:val="double" w:sz="4" w:space="0" w:color="auto"/>
              <w:bottom w:val="thinThickSmallGap" w:sz="24" w:space="0" w:color="auto"/>
              <w:right w:val="double" w:sz="4" w:space="0" w:color="auto"/>
            </w:tcBorders>
            <w:shd w:val="clear" w:color="auto" w:fill="E5B8B7" w:themeFill="accent2" w:themeFillTint="66"/>
            <w:vAlign w:val="center"/>
          </w:tcPr>
          <w:p w:rsidR="00F51B20" w:rsidRPr="00742EA2" w:rsidRDefault="00F51B20" w:rsidP="009E1AB8">
            <w:pPr>
              <w:jc w:val="left"/>
              <w:rPr>
                <w:color w:val="000000"/>
              </w:rPr>
            </w:pPr>
            <w:r w:rsidRPr="00742EA2">
              <w:rPr>
                <w:color w:val="000000"/>
              </w:rPr>
              <w:t>1000</w:t>
            </w:r>
          </w:p>
        </w:tc>
        <w:tc>
          <w:tcPr>
            <w:tcW w:w="1174" w:type="dxa"/>
            <w:tcBorders>
              <w:top w:val="double" w:sz="4" w:space="0" w:color="auto"/>
              <w:left w:val="double" w:sz="4" w:space="0" w:color="auto"/>
              <w:bottom w:val="thinThickSmallGap" w:sz="24" w:space="0" w:color="auto"/>
              <w:right w:val="double" w:sz="4" w:space="0" w:color="auto"/>
            </w:tcBorders>
            <w:shd w:val="clear" w:color="auto" w:fill="E5B8B7" w:themeFill="accent2" w:themeFillTint="66"/>
            <w:vAlign w:val="center"/>
          </w:tcPr>
          <w:p w:rsidR="00F51B20" w:rsidRPr="00742EA2" w:rsidRDefault="00F51B20" w:rsidP="009E1AB8">
            <w:pPr>
              <w:jc w:val="left"/>
              <w:rPr>
                <w:color w:val="000000"/>
              </w:rPr>
            </w:pPr>
            <w:r w:rsidRPr="00742EA2">
              <w:rPr>
                <w:color w:val="000000"/>
              </w:rPr>
              <w:t>15000</w:t>
            </w:r>
          </w:p>
        </w:tc>
        <w:tc>
          <w:tcPr>
            <w:tcW w:w="1174" w:type="dxa"/>
            <w:tcBorders>
              <w:top w:val="double" w:sz="4" w:space="0" w:color="auto"/>
              <w:left w:val="double" w:sz="4" w:space="0" w:color="auto"/>
              <w:bottom w:val="thinThickSmallGap" w:sz="24" w:space="0" w:color="auto"/>
              <w:right w:val="double" w:sz="4" w:space="0" w:color="auto"/>
            </w:tcBorders>
            <w:shd w:val="clear" w:color="auto" w:fill="E5B8B7" w:themeFill="accent2" w:themeFillTint="66"/>
            <w:vAlign w:val="center"/>
          </w:tcPr>
          <w:p w:rsidR="00F51B20" w:rsidRPr="00742EA2" w:rsidRDefault="00F51B20" w:rsidP="009E1AB8">
            <w:pPr>
              <w:jc w:val="left"/>
              <w:rPr>
                <w:color w:val="000000"/>
              </w:rPr>
            </w:pPr>
            <w:r w:rsidRPr="00742EA2">
              <w:rPr>
                <w:color w:val="000000"/>
              </w:rPr>
              <w:t>20000</w:t>
            </w:r>
          </w:p>
        </w:tc>
        <w:tc>
          <w:tcPr>
            <w:tcW w:w="1437" w:type="dxa"/>
            <w:tcBorders>
              <w:top w:val="double" w:sz="4" w:space="0" w:color="auto"/>
              <w:left w:val="double" w:sz="4" w:space="0" w:color="auto"/>
              <w:bottom w:val="thinThickSmallGap" w:sz="24" w:space="0" w:color="auto"/>
            </w:tcBorders>
            <w:shd w:val="clear" w:color="auto" w:fill="E5B8B7" w:themeFill="accent2" w:themeFillTint="66"/>
            <w:vAlign w:val="center"/>
          </w:tcPr>
          <w:p w:rsidR="00F51B20" w:rsidRPr="00742EA2" w:rsidRDefault="00F51B20" w:rsidP="009E1AB8">
            <w:pPr>
              <w:jc w:val="left"/>
              <w:rPr>
                <w:b/>
                <w:color w:val="000000"/>
              </w:rPr>
            </w:pPr>
            <w:r w:rsidRPr="00742EA2">
              <w:rPr>
                <w:b/>
                <w:color w:val="000000"/>
              </w:rPr>
              <w:t>50000</w:t>
            </w:r>
          </w:p>
        </w:tc>
      </w:tr>
      <w:tr w:rsidR="004B4924" w:rsidRPr="00742EA2" w:rsidTr="002F6135">
        <w:trPr>
          <w:jc w:val="center"/>
        </w:trPr>
        <w:tc>
          <w:tcPr>
            <w:tcW w:w="2646" w:type="dxa"/>
            <w:tcBorders>
              <w:top w:val="thinThickSmallGap" w:sz="24" w:space="0" w:color="auto"/>
              <w:bottom w:val="thinThickSmallGap" w:sz="24" w:space="0" w:color="auto"/>
              <w:right w:val="double" w:sz="4" w:space="0" w:color="auto"/>
            </w:tcBorders>
            <w:shd w:val="clear" w:color="auto" w:fill="FFFFFF" w:themeFill="background1"/>
            <w:vAlign w:val="center"/>
          </w:tcPr>
          <w:p w:rsidR="004B4924" w:rsidRPr="00742EA2" w:rsidRDefault="004B4924" w:rsidP="00F51B20">
            <w:pPr>
              <w:jc w:val="left"/>
              <w:rPr>
                <w:b/>
                <w:color w:val="000000"/>
              </w:rPr>
            </w:pPr>
            <w:r w:rsidRPr="00742EA2">
              <w:rPr>
                <w:b/>
                <w:color w:val="000000"/>
              </w:rPr>
              <w:t>AMAÇ TOPLAM</w:t>
            </w:r>
          </w:p>
        </w:tc>
        <w:tc>
          <w:tcPr>
            <w:tcW w:w="1175" w:type="dxa"/>
            <w:tcBorders>
              <w:top w:val="thinThickSmallGap" w:sz="24" w:space="0" w:color="auto"/>
              <w:left w:val="double" w:sz="4" w:space="0" w:color="auto"/>
              <w:bottom w:val="thinThickSmallGap" w:sz="24" w:space="0" w:color="auto"/>
              <w:right w:val="double" w:sz="4" w:space="0" w:color="auto"/>
            </w:tcBorders>
            <w:shd w:val="clear" w:color="auto" w:fill="FFFFFF" w:themeFill="background1"/>
            <w:vAlign w:val="center"/>
          </w:tcPr>
          <w:p w:rsidR="004B4924" w:rsidRPr="00742EA2" w:rsidRDefault="002F6135" w:rsidP="009E1AB8">
            <w:pPr>
              <w:jc w:val="left"/>
              <w:rPr>
                <w:color w:val="000000"/>
              </w:rPr>
            </w:pPr>
            <w:r w:rsidRPr="00742EA2">
              <w:rPr>
                <w:color w:val="000000"/>
              </w:rPr>
              <w:t>178000</w:t>
            </w:r>
          </w:p>
        </w:tc>
        <w:tc>
          <w:tcPr>
            <w:tcW w:w="1174" w:type="dxa"/>
            <w:tcBorders>
              <w:top w:val="thinThickSmallGap" w:sz="24" w:space="0" w:color="auto"/>
              <w:left w:val="double" w:sz="4" w:space="0" w:color="auto"/>
              <w:bottom w:val="thinThickSmallGap" w:sz="24" w:space="0" w:color="auto"/>
              <w:right w:val="double" w:sz="4" w:space="0" w:color="auto"/>
            </w:tcBorders>
            <w:shd w:val="clear" w:color="auto" w:fill="FFFFFF" w:themeFill="background1"/>
            <w:vAlign w:val="center"/>
          </w:tcPr>
          <w:p w:rsidR="004B4924" w:rsidRPr="00742EA2" w:rsidRDefault="002F6135" w:rsidP="009E1AB8">
            <w:pPr>
              <w:jc w:val="left"/>
              <w:rPr>
                <w:color w:val="000000"/>
              </w:rPr>
            </w:pPr>
            <w:r w:rsidRPr="00742EA2">
              <w:rPr>
                <w:color w:val="000000"/>
              </w:rPr>
              <w:t>356000</w:t>
            </w:r>
          </w:p>
        </w:tc>
        <w:tc>
          <w:tcPr>
            <w:tcW w:w="1174" w:type="dxa"/>
            <w:tcBorders>
              <w:top w:val="thinThickSmallGap" w:sz="24" w:space="0" w:color="auto"/>
              <w:left w:val="double" w:sz="4" w:space="0" w:color="auto"/>
              <w:bottom w:val="thinThickSmallGap" w:sz="24" w:space="0" w:color="auto"/>
              <w:right w:val="double" w:sz="4" w:space="0" w:color="auto"/>
            </w:tcBorders>
            <w:shd w:val="clear" w:color="auto" w:fill="FFFFFF" w:themeFill="background1"/>
            <w:vAlign w:val="center"/>
          </w:tcPr>
          <w:p w:rsidR="004B4924" w:rsidRPr="00742EA2" w:rsidRDefault="002F6135" w:rsidP="009E1AB8">
            <w:pPr>
              <w:jc w:val="left"/>
              <w:rPr>
                <w:color w:val="000000"/>
              </w:rPr>
            </w:pPr>
            <w:r w:rsidRPr="00742EA2">
              <w:rPr>
                <w:color w:val="000000"/>
              </w:rPr>
              <w:t>480000</w:t>
            </w:r>
          </w:p>
        </w:tc>
        <w:tc>
          <w:tcPr>
            <w:tcW w:w="1174" w:type="dxa"/>
            <w:tcBorders>
              <w:top w:val="thinThickSmallGap" w:sz="24" w:space="0" w:color="auto"/>
              <w:left w:val="double" w:sz="4" w:space="0" w:color="auto"/>
              <w:bottom w:val="thinThickSmallGap" w:sz="24" w:space="0" w:color="auto"/>
              <w:right w:val="double" w:sz="4" w:space="0" w:color="auto"/>
            </w:tcBorders>
            <w:shd w:val="clear" w:color="auto" w:fill="FFFFFF" w:themeFill="background1"/>
            <w:vAlign w:val="center"/>
          </w:tcPr>
          <w:p w:rsidR="004B4924" w:rsidRPr="00742EA2" w:rsidRDefault="002F6135" w:rsidP="009E1AB8">
            <w:pPr>
              <w:jc w:val="left"/>
              <w:rPr>
                <w:color w:val="000000"/>
              </w:rPr>
            </w:pPr>
            <w:r w:rsidRPr="00742EA2">
              <w:rPr>
                <w:color w:val="000000"/>
              </w:rPr>
              <w:t>766000</w:t>
            </w:r>
          </w:p>
        </w:tc>
        <w:tc>
          <w:tcPr>
            <w:tcW w:w="1437" w:type="dxa"/>
            <w:tcBorders>
              <w:top w:val="thinThickSmallGap" w:sz="24" w:space="0" w:color="auto"/>
              <w:left w:val="double" w:sz="4" w:space="0" w:color="auto"/>
              <w:bottom w:val="thinThickSmallGap" w:sz="24" w:space="0" w:color="auto"/>
            </w:tcBorders>
            <w:shd w:val="clear" w:color="auto" w:fill="FFFFFF" w:themeFill="background1"/>
            <w:vAlign w:val="center"/>
          </w:tcPr>
          <w:p w:rsidR="004B4924" w:rsidRPr="00742EA2" w:rsidRDefault="002F6135" w:rsidP="009E1AB8">
            <w:pPr>
              <w:jc w:val="left"/>
              <w:rPr>
                <w:b/>
                <w:color w:val="000000"/>
              </w:rPr>
            </w:pPr>
            <w:r w:rsidRPr="00742EA2">
              <w:rPr>
                <w:b/>
                <w:color w:val="000000"/>
              </w:rPr>
              <w:t>1.780.000</w:t>
            </w:r>
          </w:p>
        </w:tc>
      </w:tr>
    </w:tbl>
    <w:p w:rsidR="00667B85" w:rsidRPr="00742EA2" w:rsidRDefault="00667B85"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742EA2" w:rsidRPr="00742EA2" w:rsidRDefault="00742EA2" w:rsidP="008D43E5">
      <w:pPr>
        <w:widowControl w:val="0"/>
        <w:autoSpaceDE w:val="0"/>
        <w:autoSpaceDN w:val="0"/>
        <w:spacing w:before="1" w:after="0" w:line="240" w:lineRule="auto"/>
        <w:rPr>
          <w:rStyle w:val="Balk7Char"/>
          <w:rFonts w:ascii="Times New Roman" w:hAnsi="Times New Roman" w:cs="Times New Roman"/>
          <w:lang w:eastAsia="en-US"/>
        </w:rPr>
      </w:pPr>
    </w:p>
    <w:p w:rsidR="00742EA2" w:rsidRPr="00742EA2" w:rsidRDefault="00742EA2" w:rsidP="008D43E5">
      <w:pPr>
        <w:widowControl w:val="0"/>
        <w:autoSpaceDE w:val="0"/>
        <w:autoSpaceDN w:val="0"/>
        <w:spacing w:before="1" w:after="0" w:line="240" w:lineRule="auto"/>
        <w:rPr>
          <w:rStyle w:val="Balk7Char"/>
          <w:rFonts w:ascii="Times New Roman" w:hAnsi="Times New Roman" w:cs="Times New Roman"/>
          <w:lang w:eastAsia="en-US"/>
        </w:rPr>
      </w:pPr>
    </w:p>
    <w:p w:rsidR="00742EA2" w:rsidRPr="00742EA2" w:rsidRDefault="00742EA2" w:rsidP="008D43E5">
      <w:pPr>
        <w:widowControl w:val="0"/>
        <w:autoSpaceDE w:val="0"/>
        <w:autoSpaceDN w:val="0"/>
        <w:spacing w:before="1" w:after="0" w:line="240" w:lineRule="auto"/>
        <w:rPr>
          <w:rStyle w:val="Balk7Char"/>
          <w:rFonts w:ascii="Times New Roman" w:hAnsi="Times New Roman" w:cs="Times New Roman"/>
          <w:lang w:eastAsia="en-US"/>
        </w:rPr>
      </w:pPr>
    </w:p>
    <w:p w:rsidR="00742EA2" w:rsidRPr="00742EA2" w:rsidRDefault="00742EA2" w:rsidP="008D43E5">
      <w:pPr>
        <w:widowControl w:val="0"/>
        <w:autoSpaceDE w:val="0"/>
        <w:autoSpaceDN w:val="0"/>
        <w:spacing w:before="1" w:after="0" w:line="240" w:lineRule="auto"/>
        <w:rPr>
          <w:rStyle w:val="Balk7Char"/>
          <w:rFonts w:ascii="Times New Roman" w:hAnsi="Times New Roman" w:cs="Times New Roman"/>
          <w:lang w:eastAsia="en-US"/>
        </w:rPr>
      </w:pPr>
    </w:p>
    <w:p w:rsidR="00742EA2" w:rsidRPr="00742EA2" w:rsidRDefault="00742EA2" w:rsidP="008D43E5">
      <w:pPr>
        <w:widowControl w:val="0"/>
        <w:autoSpaceDE w:val="0"/>
        <w:autoSpaceDN w:val="0"/>
        <w:spacing w:before="1" w:after="0" w:line="240" w:lineRule="auto"/>
        <w:rPr>
          <w:rStyle w:val="Balk7Char"/>
          <w:rFonts w:ascii="Times New Roman" w:hAnsi="Times New Roman" w:cs="Times New Roman"/>
          <w:lang w:eastAsia="en-US"/>
        </w:rPr>
      </w:pPr>
    </w:p>
    <w:p w:rsidR="00742EA2" w:rsidRPr="00742EA2" w:rsidRDefault="00742EA2" w:rsidP="008D43E5">
      <w:pPr>
        <w:widowControl w:val="0"/>
        <w:autoSpaceDE w:val="0"/>
        <w:autoSpaceDN w:val="0"/>
        <w:spacing w:before="1" w:after="0" w:line="240" w:lineRule="auto"/>
        <w:rPr>
          <w:rStyle w:val="Balk7Char"/>
          <w:rFonts w:ascii="Times New Roman" w:hAnsi="Times New Roman" w:cs="Times New Roman"/>
          <w:lang w:eastAsia="en-US"/>
        </w:rPr>
      </w:pPr>
    </w:p>
    <w:p w:rsidR="00742EA2" w:rsidRPr="00742EA2" w:rsidRDefault="00742EA2"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B83DBD" w:rsidRDefault="00B83DBD" w:rsidP="008D43E5">
      <w:pPr>
        <w:widowControl w:val="0"/>
        <w:autoSpaceDE w:val="0"/>
        <w:autoSpaceDN w:val="0"/>
        <w:spacing w:before="1" w:after="0" w:line="240" w:lineRule="auto"/>
        <w:rPr>
          <w:rStyle w:val="Balk7Char"/>
          <w:rFonts w:ascii="Times New Roman" w:hAnsi="Times New Roman" w:cs="Times New Roman"/>
          <w:lang w:eastAsia="en-US"/>
        </w:rPr>
      </w:pPr>
    </w:p>
    <w:p w:rsidR="00B83DBD" w:rsidRPr="00742EA2" w:rsidRDefault="00B83DBD" w:rsidP="008D43E5">
      <w:pPr>
        <w:widowControl w:val="0"/>
        <w:autoSpaceDE w:val="0"/>
        <w:autoSpaceDN w:val="0"/>
        <w:spacing w:before="1" w:after="0" w:line="240" w:lineRule="auto"/>
        <w:rPr>
          <w:rStyle w:val="Balk7Char"/>
          <w:rFonts w:ascii="Times New Roman" w:hAnsi="Times New Roman" w:cs="Times New Roman"/>
          <w:lang w:eastAsia="en-US"/>
        </w:rPr>
      </w:pPr>
    </w:p>
    <w:p w:rsidR="00BC46AD" w:rsidRPr="00742EA2" w:rsidRDefault="006924B3" w:rsidP="008D43E5">
      <w:pPr>
        <w:widowControl w:val="0"/>
        <w:autoSpaceDE w:val="0"/>
        <w:autoSpaceDN w:val="0"/>
        <w:spacing w:before="1" w:after="0" w:line="240" w:lineRule="auto"/>
        <w:rPr>
          <w:rStyle w:val="Balk7Char"/>
          <w:rFonts w:ascii="Times New Roman" w:hAnsi="Times New Roman" w:cs="Times New Roman"/>
          <w:b/>
          <w:i w:val="0"/>
          <w:sz w:val="56"/>
          <w:szCs w:val="56"/>
          <w:lang w:eastAsia="en-US"/>
        </w:rPr>
      </w:pPr>
      <w:r w:rsidRPr="00742EA2">
        <w:rPr>
          <w:rStyle w:val="Balk7Char"/>
          <w:rFonts w:ascii="Times New Roman" w:hAnsi="Times New Roman" w:cs="Times New Roman"/>
          <w:b/>
          <w:i w:val="0"/>
          <w:sz w:val="56"/>
          <w:szCs w:val="56"/>
          <w:lang w:eastAsia="en-US"/>
        </w:rPr>
        <w:lastRenderedPageBreak/>
        <w:t>6</w:t>
      </w:r>
      <w:r w:rsidR="00183D0C" w:rsidRPr="00742EA2">
        <w:rPr>
          <w:rStyle w:val="Balk7Char"/>
          <w:rFonts w:ascii="Times New Roman" w:hAnsi="Times New Roman" w:cs="Times New Roman"/>
          <w:b/>
          <w:i w:val="0"/>
          <w:sz w:val="56"/>
          <w:szCs w:val="56"/>
          <w:lang w:eastAsia="en-US"/>
        </w:rPr>
        <w:t>.BÖLÜM</w:t>
      </w:r>
    </w:p>
    <w:p w:rsidR="00183D0C" w:rsidRPr="00742EA2" w:rsidRDefault="00183D0C" w:rsidP="006924B3">
      <w:pPr>
        <w:widowControl w:val="0"/>
        <w:autoSpaceDE w:val="0"/>
        <w:autoSpaceDN w:val="0"/>
        <w:spacing w:before="1" w:after="0" w:line="240" w:lineRule="auto"/>
        <w:ind w:firstLine="708"/>
        <w:rPr>
          <w:rStyle w:val="Balk7Char"/>
          <w:rFonts w:ascii="Times New Roman" w:hAnsi="Times New Roman" w:cs="Times New Roman"/>
          <w:lang w:eastAsia="en-US"/>
        </w:rPr>
      </w:pPr>
      <w:r w:rsidRPr="00742EA2">
        <w:rPr>
          <w:rStyle w:val="Balk7Char"/>
          <w:rFonts w:ascii="Times New Roman" w:hAnsi="Times New Roman" w:cs="Times New Roman"/>
          <w:lang w:eastAsia="en-US"/>
        </w:rPr>
        <w:t>6.</w:t>
      </w:r>
      <w:r w:rsidR="006924B3" w:rsidRPr="00742EA2">
        <w:rPr>
          <w:rStyle w:val="Balk7Char"/>
          <w:rFonts w:ascii="Times New Roman" w:hAnsi="Times New Roman" w:cs="Times New Roman"/>
          <w:lang w:eastAsia="en-US"/>
        </w:rPr>
        <w:t xml:space="preserve">1 </w:t>
      </w:r>
      <w:r w:rsidRPr="00742EA2">
        <w:rPr>
          <w:rStyle w:val="Balk7Char"/>
          <w:rFonts w:ascii="Times New Roman" w:hAnsi="Times New Roman" w:cs="Times New Roman"/>
          <w:lang w:eastAsia="en-US"/>
        </w:rPr>
        <w:t>İzleme ve Değerlendirme</w:t>
      </w:r>
    </w:p>
    <w:p w:rsidR="00183D0C" w:rsidRPr="00742EA2" w:rsidRDefault="00183D0C" w:rsidP="008D43E5">
      <w:pPr>
        <w:widowControl w:val="0"/>
        <w:autoSpaceDE w:val="0"/>
        <w:autoSpaceDN w:val="0"/>
        <w:spacing w:before="1" w:after="0" w:line="240" w:lineRule="auto"/>
        <w:rPr>
          <w:rStyle w:val="Balk7Char"/>
          <w:rFonts w:ascii="Times New Roman" w:hAnsi="Times New Roman" w:cs="Times New Roman"/>
          <w:lang w:eastAsia="en-US"/>
        </w:rPr>
      </w:pPr>
    </w:p>
    <w:p w:rsidR="00183D0C" w:rsidRPr="00742EA2" w:rsidRDefault="00183D0C" w:rsidP="00183D0C">
      <w:pPr>
        <w:rPr>
          <w:rFonts w:eastAsiaTheme="majorEastAsia"/>
          <w:lang w:eastAsia="en-US"/>
        </w:rPr>
      </w:pPr>
    </w:p>
    <w:p w:rsidR="00183D0C" w:rsidRPr="00742EA2" w:rsidRDefault="003F7346" w:rsidP="00183D0C">
      <w:pPr>
        <w:rPr>
          <w:rFonts w:eastAsiaTheme="majorEastAsia"/>
          <w:lang w:eastAsia="en-US"/>
        </w:rPr>
      </w:pPr>
      <w:r w:rsidRPr="00742EA2">
        <w:rPr>
          <w:noProof/>
        </w:rPr>
        <w:drawing>
          <wp:anchor distT="0" distB="0" distL="114300" distR="114300" simplePos="0" relativeHeight="251749376" behindDoc="0" locked="0" layoutInCell="1" allowOverlap="1" wp14:anchorId="15D9BD2F" wp14:editId="5D3B7CFA">
            <wp:simplePos x="0" y="0"/>
            <wp:positionH relativeFrom="column">
              <wp:posOffset>1578610</wp:posOffset>
            </wp:positionH>
            <wp:positionV relativeFrom="paragraph">
              <wp:posOffset>107950</wp:posOffset>
            </wp:positionV>
            <wp:extent cx="2665730" cy="3235960"/>
            <wp:effectExtent l="0" t="0" r="1270" b="2540"/>
            <wp:wrapSquare wrapText="bothSides"/>
            <wp:docPr id="6"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41"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183D0C" w:rsidRPr="00742EA2" w:rsidRDefault="00183D0C" w:rsidP="00183D0C">
      <w:pPr>
        <w:rPr>
          <w:rFonts w:eastAsiaTheme="majorEastAsia"/>
          <w:lang w:eastAsia="en-US"/>
        </w:rPr>
      </w:pPr>
    </w:p>
    <w:p w:rsidR="00183D0C" w:rsidRPr="00742EA2" w:rsidRDefault="00183D0C" w:rsidP="00183D0C">
      <w:pPr>
        <w:rPr>
          <w:rFonts w:eastAsiaTheme="majorEastAsia"/>
          <w:lang w:eastAsia="en-US"/>
        </w:rPr>
      </w:pPr>
    </w:p>
    <w:p w:rsidR="00183D0C" w:rsidRPr="00742EA2" w:rsidRDefault="00183D0C" w:rsidP="00183D0C">
      <w:pPr>
        <w:rPr>
          <w:rFonts w:eastAsiaTheme="majorEastAsia"/>
          <w:lang w:eastAsia="en-US"/>
        </w:rPr>
      </w:pPr>
    </w:p>
    <w:p w:rsidR="00183D0C" w:rsidRPr="00742EA2" w:rsidRDefault="00183D0C" w:rsidP="00183D0C">
      <w:pPr>
        <w:rPr>
          <w:rFonts w:eastAsiaTheme="majorEastAsia"/>
          <w:lang w:eastAsia="en-US"/>
        </w:rPr>
      </w:pPr>
    </w:p>
    <w:p w:rsidR="00183D0C" w:rsidRPr="00742EA2" w:rsidRDefault="00183D0C" w:rsidP="00183D0C">
      <w:pPr>
        <w:rPr>
          <w:rFonts w:eastAsiaTheme="majorEastAsia"/>
          <w:lang w:eastAsia="en-US"/>
        </w:rPr>
      </w:pPr>
    </w:p>
    <w:p w:rsidR="00183D0C" w:rsidRPr="00742EA2" w:rsidRDefault="00183D0C" w:rsidP="00183D0C">
      <w:pPr>
        <w:rPr>
          <w:rFonts w:eastAsiaTheme="majorEastAsia"/>
          <w:lang w:eastAsia="en-US"/>
        </w:rPr>
      </w:pPr>
    </w:p>
    <w:p w:rsidR="00183D0C" w:rsidRPr="00742EA2" w:rsidRDefault="00183D0C" w:rsidP="00183D0C">
      <w:pPr>
        <w:rPr>
          <w:rFonts w:eastAsiaTheme="majorEastAsia"/>
          <w:lang w:eastAsia="en-US"/>
        </w:rPr>
      </w:pPr>
    </w:p>
    <w:p w:rsidR="00183D0C" w:rsidRPr="00742EA2" w:rsidRDefault="00183D0C" w:rsidP="00183D0C">
      <w:pPr>
        <w:rPr>
          <w:rFonts w:eastAsiaTheme="majorEastAsia"/>
          <w:lang w:eastAsia="en-US"/>
        </w:rPr>
      </w:pPr>
    </w:p>
    <w:p w:rsidR="00183D0C" w:rsidRPr="00742EA2" w:rsidRDefault="00183D0C" w:rsidP="00183D0C">
      <w:pPr>
        <w:rPr>
          <w:rFonts w:eastAsiaTheme="majorEastAsia"/>
          <w:lang w:eastAsia="en-US"/>
        </w:rPr>
      </w:pPr>
    </w:p>
    <w:p w:rsidR="00183D0C" w:rsidRPr="00742EA2" w:rsidRDefault="00183D0C" w:rsidP="00183D0C">
      <w:pPr>
        <w:rPr>
          <w:rFonts w:eastAsiaTheme="majorEastAsia"/>
          <w:lang w:eastAsia="en-US"/>
        </w:rPr>
      </w:pPr>
    </w:p>
    <w:p w:rsidR="00183D0C" w:rsidRPr="00742EA2" w:rsidRDefault="00183D0C" w:rsidP="00183D0C">
      <w:pPr>
        <w:rPr>
          <w:rFonts w:eastAsiaTheme="majorEastAsia"/>
          <w:lang w:eastAsia="en-US"/>
        </w:rPr>
      </w:pPr>
    </w:p>
    <w:p w:rsidR="00183D0C" w:rsidRPr="00742EA2" w:rsidRDefault="00183D0C" w:rsidP="00183D0C">
      <w:pPr>
        <w:rPr>
          <w:rFonts w:eastAsiaTheme="majorEastAsia"/>
          <w:lang w:eastAsia="en-US"/>
        </w:rPr>
      </w:pPr>
    </w:p>
    <w:p w:rsidR="00183D0C" w:rsidRPr="00742EA2" w:rsidRDefault="00183D0C" w:rsidP="00183D0C">
      <w:pPr>
        <w:rPr>
          <w:rFonts w:eastAsiaTheme="majorEastAsia"/>
          <w:lang w:eastAsia="en-US"/>
        </w:rPr>
      </w:pPr>
    </w:p>
    <w:p w:rsidR="00742EA2" w:rsidRPr="00742EA2" w:rsidRDefault="00183D0C" w:rsidP="00742EA2">
      <w:pPr>
        <w:tabs>
          <w:tab w:val="left" w:pos="1177"/>
        </w:tabs>
        <w:ind w:firstLine="708"/>
        <w:jc w:val="left"/>
        <w:rPr>
          <w:color w:val="000000"/>
          <w:sz w:val="20"/>
          <w:szCs w:val="20"/>
        </w:rPr>
      </w:pPr>
      <w:r w:rsidRPr="00742EA2">
        <w:rPr>
          <w:color w:val="000000"/>
          <w:sz w:val="20"/>
          <w:szCs w:val="20"/>
        </w:rPr>
        <w:t>İzleme, stratejik plan uygulamasının sistematik olarak takip edilmesi ve raporlanmasıdır.</w:t>
      </w:r>
      <w:r w:rsidR="003F7346" w:rsidRPr="00742EA2">
        <w:rPr>
          <w:color w:val="000000"/>
          <w:sz w:val="20"/>
          <w:szCs w:val="20"/>
        </w:rPr>
        <w:t xml:space="preserve"> </w:t>
      </w:r>
      <w:r w:rsidRPr="00742EA2">
        <w:rPr>
          <w:color w:val="000000"/>
          <w:sz w:val="20"/>
          <w:szCs w:val="20"/>
        </w:rPr>
        <w:t>Değerlendirme ise uygulama sonuçlarının amaç ve hedeflere kıyasla ölçülmesi ile söz konusu amaç ile hedeflerin tutarlılık ve uygunluğunun analizi olarak tanımlanmaktadır.</w:t>
      </w:r>
      <w:r w:rsidR="003F7346" w:rsidRPr="00742EA2">
        <w:rPr>
          <w:color w:val="000000"/>
          <w:sz w:val="20"/>
          <w:szCs w:val="20"/>
        </w:rPr>
        <w:t xml:space="preserve"> </w:t>
      </w:r>
      <w:r w:rsidRPr="00742EA2">
        <w:rPr>
          <w:color w:val="000000"/>
          <w:sz w:val="20"/>
          <w:szCs w:val="20"/>
        </w:rPr>
        <w:t>Stratejik planda ortaya konulan hedeflere ilişkin olarak yıllık iş planlarının oluşturulması ve hedeflere ilişkin somut göstergelerin geliştirilmesi önem arz etmektedir. Diğer taraftan,</w:t>
      </w:r>
      <w:r w:rsidRPr="00742EA2">
        <w:rPr>
          <w:color w:val="000000"/>
          <w:sz w:val="20"/>
          <w:szCs w:val="20"/>
        </w:rPr>
        <w:br/>
        <w:t>stratejik planın gerçekleştirilmesinde etkili bir izleme ve değerlendirme sisteminin kurulması temel kritik başarı faktörü olarak görünmektedir. 5018 sayılı kanun çerçevesinde hazırlanan yıllık raporların yanı sıra yıl içindeki</w:t>
      </w:r>
      <w:r w:rsidRPr="00742EA2">
        <w:rPr>
          <w:color w:val="000000"/>
          <w:sz w:val="20"/>
          <w:szCs w:val="20"/>
        </w:rPr>
        <w:br/>
        <w:t xml:space="preserve">uygulamaların takibine </w:t>
      </w:r>
      <w:proofErr w:type="gramStart"/>
      <w:r w:rsidRPr="00742EA2">
        <w:rPr>
          <w:color w:val="000000"/>
          <w:sz w:val="20"/>
          <w:szCs w:val="20"/>
        </w:rPr>
        <w:t>imkan</w:t>
      </w:r>
      <w:proofErr w:type="gramEnd"/>
      <w:r w:rsidRPr="00742EA2">
        <w:rPr>
          <w:color w:val="000000"/>
          <w:sz w:val="20"/>
          <w:szCs w:val="20"/>
        </w:rPr>
        <w:t xml:space="preserve"> tanıyacak belirli periyotları içeren raporlama ile uygulamaların izlenmesi ve gerekli değerlendirmelerin yapılarak faaliyetlerin sürekli olarak iyileştirilmesinin sağlanması öngörülmektedir.</w:t>
      </w:r>
      <w:r w:rsidRPr="00742EA2">
        <w:rPr>
          <w:color w:val="000000"/>
          <w:sz w:val="20"/>
          <w:szCs w:val="20"/>
        </w:rPr>
        <w:br/>
      </w:r>
      <w:r w:rsidR="00DA2F04" w:rsidRPr="00742EA2">
        <w:rPr>
          <w:color w:val="000000"/>
          <w:sz w:val="20"/>
          <w:szCs w:val="20"/>
        </w:rPr>
        <w:t>Cumhuriyet İlk</w:t>
      </w:r>
      <w:r w:rsidRPr="00742EA2">
        <w:rPr>
          <w:color w:val="000000"/>
          <w:sz w:val="20"/>
          <w:szCs w:val="20"/>
        </w:rPr>
        <w:t>okulu Müdürlüğü 2024-2028 Stratejik Planı İzleme ve Değerlendirme Modeli’nin çerçevesini;</w:t>
      </w:r>
      <w:r w:rsidRPr="00742EA2">
        <w:rPr>
          <w:color w:val="000000"/>
          <w:sz w:val="20"/>
          <w:szCs w:val="20"/>
        </w:rPr>
        <w:br/>
      </w:r>
      <w:r w:rsidRPr="00742EA2">
        <w:rPr>
          <w:b/>
          <w:color w:val="000000"/>
          <w:sz w:val="20"/>
          <w:szCs w:val="20"/>
        </w:rPr>
        <w:t>1</w:t>
      </w:r>
      <w:r w:rsidRPr="00742EA2">
        <w:rPr>
          <w:color w:val="000000"/>
          <w:sz w:val="20"/>
          <w:szCs w:val="20"/>
        </w:rPr>
        <w:t>. 2024-2028 Stratejik Planı ve performans programlarında yer alan performans göstergelerinin gerçekleşme durumlarının tespit edilmesi,</w:t>
      </w:r>
      <w:r w:rsidRPr="00742EA2">
        <w:rPr>
          <w:color w:val="000000"/>
          <w:sz w:val="20"/>
          <w:szCs w:val="20"/>
        </w:rPr>
        <w:br/>
      </w:r>
      <w:r w:rsidRPr="00742EA2">
        <w:rPr>
          <w:b/>
          <w:color w:val="000000"/>
          <w:sz w:val="20"/>
          <w:szCs w:val="20"/>
        </w:rPr>
        <w:t>2</w:t>
      </w:r>
      <w:r w:rsidRPr="00742EA2">
        <w:rPr>
          <w:color w:val="000000"/>
          <w:sz w:val="20"/>
          <w:szCs w:val="20"/>
        </w:rPr>
        <w:t>. Performans göstergelerinin gerçekleşme durumlarının hedeflerle kıyaslanması,</w:t>
      </w:r>
      <w:r w:rsidRPr="00742EA2">
        <w:rPr>
          <w:color w:val="000000"/>
          <w:sz w:val="20"/>
          <w:szCs w:val="20"/>
        </w:rPr>
        <w:br/>
      </w:r>
      <w:r w:rsidRPr="00742EA2">
        <w:rPr>
          <w:b/>
          <w:color w:val="000000"/>
          <w:sz w:val="20"/>
          <w:szCs w:val="20"/>
        </w:rPr>
        <w:t>3</w:t>
      </w:r>
      <w:r w:rsidRPr="00742EA2">
        <w:rPr>
          <w:color w:val="000000"/>
          <w:sz w:val="20"/>
          <w:szCs w:val="20"/>
        </w:rPr>
        <w:t>. Sonuçların raporlanması ve paydaşlarla paylaşımı,</w:t>
      </w:r>
      <w:r w:rsidRPr="00742EA2">
        <w:rPr>
          <w:color w:val="000000"/>
          <w:sz w:val="20"/>
          <w:szCs w:val="20"/>
        </w:rPr>
        <w:br/>
      </w:r>
      <w:r w:rsidRPr="00742EA2">
        <w:rPr>
          <w:b/>
          <w:color w:val="000000"/>
          <w:sz w:val="20"/>
          <w:szCs w:val="20"/>
        </w:rPr>
        <w:t>4</w:t>
      </w:r>
      <w:r w:rsidRPr="00742EA2">
        <w:rPr>
          <w:color w:val="000000"/>
          <w:sz w:val="20"/>
          <w:szCs w:val="20"/>
        </w:rPr>
        <w:t>. Gerekli tedbirlerin alınması süreçleri oluşturmaktadır.</w:t>
      </w:r>
      <w:r w:rsidRPr="00742EA2">
        <w:rPr>
          <w:color w:val="000000"/>
          <w:sz w:val="20"/>
          <w:szCs w:val="20"/>
        </w:rPr>
        <w:br/>
      </w:r>
      <w:r w:rsidR="00DA2F04" w:rsidRPr="00742EA2">
        <w:rPr>
          <w:color w:val="000000"/>
          <w:sz w:val="20"/>
          <w:szCs w:val="20"/>
        </w:rPr>
        <w:t xml:space="preserve"> </w:t>
      </w:r>
      <w:r w:rsidR="00DA2F04" w:rsidRPr="00742EA2">
        <w:rPr>
          <w:color w:val="000000"/>
          <w:sz w:val="20"/>
          <w:szCs w:val="20"/>
        </w:rPr>
        <w:tab/>
      </w:r>
      <w:r w:rsidRPr="00742EA2">
        <w:rPr>
          <w:color w:val="000000"/>
          <w:sz w:val="20"/>
          <w:szCs w:val="20"/>
        </w:rPr>
        <w:t>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w:t>
      </w:r>
      <w:r w:rsidRPr="00742EA2">
        <w:rPr>
          <w:color w:val="000000"/>
          <w:sz w:val="20"/>
          <w:szCs w:val="20"/>
        </w:rPr>
        <w:br/>
        <w:t>tedbirlerin alınması sağlanacaktır.</w:t>
      </w:r>
      <w:r w:rsidRPr="00742EA2">
        <w:rPr>
          <w:color w:val="000000"/>
          <w:sz w:val="20"/>
          <w:szCs w:val="20"/>
        </w:rPr>
        <w:br/>
        <w:t xml:space="preserve">   </w:t>
      </w:r>
      <w:r w:rsidR="00DA2F04" w:rsidRPr="00742EA2">
        <w:rPr>
          <w:color w:val="000000"/>
          <w:sz w:val="20"/>
          <w:szCs w:val="20"/>
        </w:rPr>
        <w:tab/>
      </w:r>
      <w:r w:rsidRPr="00742EA2">
        <w:rPr>
          <w:color w:val="000000"/>
          <w:sz w:val="20"/>
          <w:szCs w:val="20"/>
        </w:rPr>
        <w:t>Yılın tamamını kapsayan ikinci izleme dâhilinde; Müdürlüğümüz strateji geliştirme 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 değerlendirilerek gerekli tedbirlerin alınması sağlanacaktır.</w:t>
      </w:r>
    </w:p>
    <w:p w:rsidR="00183D0C" w:rsidRPr="00742EA2" w:rsidRDefault="00183D0C" w:rsidP="00183D0C">
      <w:pPr>
        <w:tabs>
          <w:tab w:val="left" w:pos="1177"/>
        </w:tabs>
        <w:jc w:val="left"/>
        <w:rPr>
          <w:color w:val="000000"/>
          <w:sz w:val="20"/>
          <w:szCs w:val="20"/>
        </w:rPr>
      </w:pPr>
      <w:r w:rsidRPr="00742EA2">
        <w:rPr>
          <w:b/>
          <w:bCs/>
          <w:color w:val="000000"/>
          <w:sz w:val="20"/>
          <w:szCs w:val="20"/>
        </w:rPr>
        <w:t>İzleme ve Değerlendirme Modeli</w:t>
      </w:r>
    </w:p>
    <w:p w:rsidR="00183D0C" w:rsidRPr="00742EA2" w:rsidRDefault="00183D0C" w:rsidP="00BE4666">
      <w:pPr>
        <w:tabs>
          <w:tab w:val="left" w:pos="1177"/>
        </w:tabs>
        <w:jc w:val="left"/>
        <w:rPr>
          <w:color w:val="000000"/>
          <w:sz w:val="20"/>
          <w:szCs w:val="20"/>
        </w:rPr>
      </w:pPr>
      <w:r w:rsidRPr="00742EA2">
        <w:rPr>
          <w:color w:val="000000"/>
          <w:sz w:val="20"/>
          <w:szCs w:val="20"/>
        </w:rPr>
        <w:lastRenderedPageBreak/>
        <w:tab/>
      </w:r>
      <w:r w:rsidRPr="00742EA2">
        <w:rPr>
          <w:b/>
          <w:noProof/>
          <w:color w:val="000000"/>
        </w:rPr>
        <w:drawing>
          <wp:anchor distT="0" distB="0" distL="114300" distR="114300" simplePos="0" relativeHeight="251761664" behindDoc="0" locked="0" layoutInCell="1" allowOverlap="1" wp14:anchorId="4E3678E8" wp14:editId="1AC94050">
            <wp:simplePos x="0" y="0"/>
            <wp:positionH relativeFrom="column">
              <wp:posOffset>24765</wp:posOffset>
            </wp:positionH>
            <wp:positionV relativeFrom="paragraph">
              <wp:posOffset>136525</wp:posOffset>
            </wp:positionV>
            <wp:extent cx="5947410" cy="3290570"/>
            <wp:effectExtent l="0" t="19050" r="0" b="157480"/>
            <wp:wrapSquare wrapText="bothSides"/>
            <wp:docPr id="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r w:rsidR="00BE4666" w:rsidRPr="00742EA2">
        <w:rPr>
          <w:b/>
          <w:color w:val="000000"/>
          <w:sz w:val="20"/>
          <w:szCs w:val="20"/>
        </w:rPr>
        <w:t xml:space="preserve">Şekil </w:t>
      </w:r>
      <w:proofErr w:type="gramStart"/>
      <w:r w:rsidR="00BE4666" w:rsidRPr="00742EA2">
        <w:rPr>
          <w:b/>
          <w:color w:val="000000"/>
          <w:sz w:val="20"/>
          <w:szCs w:val="20"/>
        </w:rPr>
        <w:t>5</w:t>
      </w:r>
      <w:r w:rsidR="00BE4666" w:rsidRPr="00742EA2">
        <w:rPr>
          <w:color w:val="000000"/>
          <w:sz w:val="20"/>
          <w:szCs w:val="20"/>
        </w:rPr>
        <w:t xml:space="preserve"> : </w:t>
      </w:r>
      <w:r w:rsidR="00BE4666" w:rsidRPr="00742EA2">
        <w:rPr>
          <w:bCs/>
          <w:color w:val="000000"/>
          <w:sz w:val="20"/>
          <w:szCs w:val="20"/>
        </w:rPr>
        <w:t>İzleme</w:t>
      </w:r>
      <w:proofErr w:type="gramEnd"/>
      <w:r w:rsidR="00BE4666" w:rsidRPr="00742EA2">
        <w:rPr>
          <w:bCs/>
          <w:color w:val="000000"/>
          <w:sz w:val="20"/>
          <w:szCs w:val="20"/>
        </w:rPr>
        <w:t xml:space="preserve"> ve Değerlendirme Modeli</w:t>
      </w:r>
    </w:p>
    <w:p w:rsidR="00183D0C" w:rsidRPr="00742EA2" w:rsidRDefault="00183D0C" w:rsidP="00183D0C">
      <w:pPr>
        <w:tabs>
          <w:tab w:val="left" w:pos="1177"/>
        </w:tabs>
        <w:rPr>
          <w:color w:val="000000"/>
          <w:sz w:val="20"/>
          <w:szCs w:val="20"/>
        </w:rPr>
      </w:pPr>
    </w:p>
    <w:p w:rsidR="00183D0C" w:rsidRPr="00742EA2" w:rsidRDefault="00183D0C" w:rsidP="00183D0C">
      <w:r w:rsidRPr="00742EA2">
        <w:rPr>
          <w:sz w:val="20"/>
          <w:szCs w:val="20"/>
        </w:rPr>
        <w:tab/>
      </w:r>
      <w:r w:rsidRPr="00742EA2">
        <w:rPr>
          <w:b/>
          <w:bCs/>
          <w:color w:val="000000"/>
          <w:sz w:val="20"/>
          <w:szCs w:val="20"/>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183D0C" w:rsidRPr="00742EA2" w:rsidTr="009E1AB8">
        <w:tc>
          <w:tcPr>
            <w:tcW w:w="1935" w:type="dxa"/>
            <w:tcBorders>
              <w:top w:val="single" w:sz="4" w:space="0" w:color="auto"/>
              <w:left w:val="single" w:sz="4" w:space="0" w:color="auto"/>
              <w:bottom w:val="single" w:sz="4" w:space="0" w:color="auto"/>
              <w:right w:val="single" w:sz="4" w:space="0" w:color="auto"/>
            </w:tcBorders>
            <w:vAlign w:val="center"/>
            <w:hideMark/>
          </w:tcPr>
          <w:p w:rsidR="00183D0C" w:rsidRPr="00742EA2" w:rsidRDefault="00183D0C" w:rsidP="009E1AB8">
            <w:pPr>
              <w:spacing w:after="0" w:line="240" w:lineRule="auto"/>
              <w:rPr>
                <w:sz w:val="20"/>
                <w:szCs w:val="20"/>
              </w:rPr>
            </w:pPr>
            <w:r w:rsidRPr="00742EA2">
              <w:rPr>
                <w:b/>
                <w:bCs/>
                <w:color w:val="000000"/>
                <w:sz w:val="20"/>
                <w:szCs w:val="20"/>
              </w:rPr>
              <w:t>İzleme</w:t>
            </w:r>
            <w:r w:rsidRPr="00742EA2">
              <w:rPr>
                <w:b/>
                <w:bCs/>
                <w:color w:val="000000"/>
                <w:sz w:val="20"/>
                <w:szCs w:val="20"/>
              </w:rPr>
              <w:br/>
              <w:t>Değerlendirme</w:t>
            </w:r>
            <w:r w:rsidRPr="00742EA2">
              <w:rPr>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183D0C" w:rsidRPr="00742EA2" w:rsidRDefault="00183D0C" w:rsidP="00DA2F04">
            <w:pPr>
              <w:spacing w:after="0" w:line="240" w:lineRule="auto"/>
              <w:jc w:val="left"/>
              <w:rPr>
                <w:sz w:val="20"/>
                <w:szCs w:val="20"/>
              </w:rPr>
            </w:pPr>
            <w:r w:rsidRPr="00742EA2">
              <w:rPr>
                <w:b/>
                <w:bCs/>
                <w:color w:val="000000"/>
                <w:sz w:val="20"/>
                <w:szCs w:val="20"/>
              </w:rPr>
              <w:t>Gerçekleştirilme</w:t>
            </w:r>
            <w:r w:rsidRPr="00742EA2">
              <w:rPr>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183D0C" w:rsidRPr="00742EA2" w:rsidRDefault="00183D0C" w:rsidP="009E1AB8">
            <w:pPr>
              <w:spacing w:after="0" w:line="240" w:lineRule="auto"/>
              <w:rPr>
                <w:sz w:val="20"/>
                <w:szCs w:val="20"/>
              </w:rPr>
            </w:pPr>
            <w:r w:rsidRPr="00742EA2">
              <w:rPr>
                <w:b/>
                <w:bCs/>
                <w:color w:val="000000"/>
                <w:sz w:val="20"/>
                <w:szCs w:val="20"/>
              </w:rPr>
              <w:t>İzleme Değerlendirme Dönemi</w:t>
            </w:r>
            <w:r w:rsidRPr="00742EA2">
              <w:rPr>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183D0C" w:rsidRPr="00742EA2" w:rsidRDefault="00183D0C" w:rsidP="009E1AB8">
            <w:pPr>
              <w:spacing w:after="0" w:line="240" w:lineRule="auto"/>
              <w:rPr>
                <w:sz w:val="20"/>
                <w:szCs w:val="20"/>
              </w:rPr>
            </w:pPr>
            <w:r w:rsidRPr="00742EA2">
              <w:rPr>
                <w:b/>
                <w:bCs/>
                <w:color w:val="000000"/>
                <w:sz w:val="20"/>
                <w:szCs w:val="20"/>
              </w:rPr>
              <w:t>Zaman</w:t>
            </w:r>
            <w:r w:rsidRPr="00742EA2">
              <w:rPr>
                <w:b/>
                <w:bCs/>
                <w:color w:val="000000"/>
                <w:sz w:val="20"/>
                <w:szCs w:val="20"/>
              </w:rPr>
              <w:br/>
              <w:t>Kapsamı</w:t>
            </w:r>
          </w:p>
        </w:tc>
      </w:tr>
      <w:tr w:rsidR="00183D0C" w:rsidRPr="00742EA2" w:rsidTr="009E1AB8">
        <w:tc>
          <w:tcPr>
            <w:tcW w:w="1935" w:type="dxa"/>
            <w:tcBorders>
              <w:top w:val="single" w:sz="4" w:space="0" w:color="auto"/>
              <w:left w:val="single" w:sz="4" w:space="0" w:color="auto"/>
              <w:bottom w:val="single" w:sz="4" w:space="0" w:color="auto"/>
              <w:right w:val="single" w:sz="4" w:space="0" w:color="auto"/>
            </w:tcBorders>
            <w:vAlign w:val="center"/>
            <w:hideMark/>
          </w:tcPr>
          <w:p w:rsidR="00183D0C" w:rsidRPr="00742EA2" w:rsidRDefault="00183D0C" w:rsidP="009E1AB8">
            <w:pPr>
              <w:spacing w:after="0" w:line="240" w:lineRule="auto"/>
              <w:rPr>
                <w:sz w:val="20"/>
                <w:szCs w:val="20"/>
              </w:rPr>
            </w:pPr>
            <w:r w:rsidRPr="00742EA2">
              <w:rPr>
                <w:b/>
                <w:bCs/>
                <w:color w:val="000000"/>
                <w:sz w:val="20"/>
                <w:szCs w:val="20"/>
              </w:rPr>
              <w:t>Birinci</w:t>
            </w:r>
            <w:r w:rsidRPr="00742EA2">
              <w:rPr>
                <w:b/>
                <w:bCs/>
                <w:color w:val="000000"/>
                <w:sz w:val="20"/>
                <w:szCs w:val="20"/>
              </w:rPr>
              <w:br/>
              <w:t>İzleme</w:t>
            </w:r>
            <w:r w:rsidRPr="00742EA2">
              <w:rPr>
                <w:b/>
                <w:bCs/>
                <w:color w:val="000000"/>
                <w:sz w:val="20"/>
                <w:szCs w:val="20"/>
              </w:rPr>
              <w:br/>
              <w:t>Değerlendirme</w:t>
            </w:r>
            <w:r w:rsidRPr="00742EA2">
              <w:rPr>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183D0C" w:rsidRPr="00742EA2" w:rsidRDefault="00183D0C" w:rsidP="00DA2F04">
            <w:pPr>
              <w:spacing w:after="0" w:line="240" w:lineRule="auto"/>
              <w:jc w:val="left"/>
              <w:rPr>
                <w:sz w:val="20"/>
                <w:szCs w:val="20"/>
              </w:rPr>
            </w:pPr>
            <w:r w:rsidRPr="00742EA2">
              <w:rPr>
                <w:b/>
                <w:bCs/>
                <w:color w:val="000000"/>
                <w:sz w:val="20"/>
                <w:szCs w:val="20"/>
              </w:rPr>
              <w:t>Her Yılın</w:t>
            </w:r>
            <w:r w:rsidRPr="00742EA2">
              <w:rPr>
                <w:b/>
                <w:bCs/>
                <w:color w:val="000000"/>
                <w:sz w:val="20"/>
                <w:szCs w:val="20"/>
              </w:rPr>
              <w:br/>
              <w:t>Temmuz Ayı</w:t>
            </w:r>
            <w:r w:rsidRPr="00742EA2">
              <w:rPr>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183D0C" w:rsidRPr="00742EA2" w:rsidRDefault="00183D0C" w:rsidP="009E1AB8">
            <w:pPr>
              <w:spacing w:after="0" w:line="240" w:lineRule="auto"/>
              <w:rPr>
                <w:sz w:val="20"/>
                <w:szCs w:val="20"/>
              </w:rPr>
            </w:pPr>
            <w:r w:rsidRPr="00742EA2">
              <w:rPr>
                <w:color w:val="000000"/>
                <w:sz w:val="20"/>
                <w:szCs w:val="20"/>
              </w:rPr>
              <w:t>-Performans göstergelerinin 6 aylık</w:t>
            </w:r>
            <w:r w:rsidRPr="00742EA2">
              <w:rPr>
                <w:color w:val="000000"/>
                <w:sz w:val="20"/>
                <w:szCs w:val="20"/>
              </w:rPr>
              <w:br/>
              <w:t>gerçekleşme durumlarına ilişkin</w:t>
            </w:r>
            <w:r w:rsidRPr="00742EA2">
              <w:rPr>
                <w:color w:val="000000"/>
                <w:sz w:val="20"/>
                <w:szCs w:val="20"/>
              </w:rPr>
              <w:br/>
              <w:t xml:space="preserve">verilerin toplanması ve </w:t>
            </w:r>
            <w:proofErr w:type="gramStart"/>
            <w:r w:rsidRPr="00742EA2">
              <w:rPr>
                <w:color w:val="000000"/>
                <w:sz w:val="20"/>
                <w:szCs w:val="20"/>
              </w:rPr>
              <w:t>konsolide</w:t>
            </w:r>
            <w:proofErr w:type="gramEnd"/>
            <w:r w:rsidRPr="00742EA2">
              <w:rPr>
                <w:color w:val="000000"/>
                <w:sz w:val="20"/>
                <w:szCs w:val="20"/>
              </w:rPr>
              <w:br/>
              <w:t>edilmesi.</w:t>
            </w:r>
            <w:r w:rsidRPr="00742EA2">
              <w:rPr>
                <w:color w:val="000000"/>
                <w:sz w:val="20"/>
                <w:szCs w:val="20"/>
              </w:rPr>
              <w:br/>
              <w:t>-Göstergelerin gerçekleşme durumları</w:t>
            </w:r>
            <w:r w:rsidRPr="00742EA2">
              <w:rPr>
                <w:color w:val="000000"/>
                <w:sz w:val="20"/>
                <w:szCs w:val="20"/>
              </w:rPr>
              <w:br/>
              <w:t>hakkında hazırlanan raporun üst</w:t>
            </w:r>
            <w:r w:rsidRPr="00742EA2">
              <w:rPr>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183D0C" w:rsidRPr="00742EA2" w:rsidRDefault="00183D0C" w:rsidP="009E1AB8">
            <w:pPr>
              <w:spacing w:after="0" w:line="240" w:lineRule="auto"/>
              <w:rPr>
                <w:sz w:val="20"/>
                <w:szCs w:val="20"/>
              </w:rPr>
            </w:pPr>
            <w:r w:rsidRPr="00742EA2">
              <w:rPr>
                <w:b/>
                <w:bCs/>
                <w:color w:val="000000"/>
                <w:sz w:val="20"/>
                <w:szCs w:val="20"/>
              </w:rPr>
              <w:t>Ocak</w:t>
            </w:r>
            <w:r w:rsidRPr="00742EA2">
              <w:rPr>
                <w:b/>
                <w:bCs/>
                <w:color w:val="000000"/>
                <w:sz w:val="20"/>
                <w:szCs w:val="20"/>
              </w:rPr>
              <w:br/>
              <w:t>Temmuz</w:t>
            </w:r>
            <w:r w:rsidRPr="00742EA2">
              <w:rPr>
                <w:b/>
                <w:bCs/>
                <w:color w:val="000000"/>
                <w:sz w:val="20"/>
                <w:szCs w:val="20"/>
              </w:rPr>
              <w:br/>
              <w:t>Dönemi</w:t>
            </w:r>
          </w:p>
        </w:tc>
      </w:tr>
      <w:tr w:rsidR="00183D0C" w:rsidRPr="00742EA2" w:rsidTr="009E1AB8">
        <w:tc>
          <w:tcPr>
            <w:tcW w:w="1935" w:type="dxa"/>
            <w:tcBorders>
              <w:top w:val="single" w:sz="4" w:space="0" w:color="auto"/>
              <w:left w:val="single" w:sz="4" w:space="0" w:color="auto"/>
              <w:bottom w:val="single" w:sz="4" w:space="0" w:color="auto"/>
              <w:right w:val="single" w:sz="4" w:space="0" w:color="auto"/>
            </w:tcBorders>
            <w:vAlign w:val="center"/>
            <w:hideMark/>
          </w:tcPr>
          <w:p w:rsidR="00183D0C" w:rsidRPr="00742EA2" w:rsidRDefault="00183D0C" w:rsidP="009E1AB8">
            <w:pPr>
              <w:spacing w:after="0" w:line="240" w:lineRule="auto"/>
              <w:rPr>
                <w:sz w:val="20"/>
                <w:szCs w:val="20"/>
              </w:rPr>
            </w:pPr>
            <w:r w:rsidRPr="00742EA2">
              <w:rPr>
                <w:b/>
                <w:bCs/>
                <w:color w:val="000000"/>
                <w:sz w:val="20"/>
                <w:szCs w:val="20"/>
              </w:rPr>
              <w:t>İkinci</w:t>
            </w:r>
            <w:r w:rsidRPr="00742EA2">
              <w:rPr>
                <w:b/>
                <w:bCs/>
                <w:color w:val="000000"/>
                <w:sz w:val="20"/>
                <w:szCs w:val="20"/>
              </w:rPr>
              <w:br/>
              <w:t>İzleme</w:t>
            </w:r>
            <w:r w:rsidRPr="00742EA2">
              <w:rPr>
                <w:b/>
                <w:bCs/>
                <w:color w:val="000000"/>
                <w:sz w:val="20"/>
                <w:szCs w:val="20"/>
              </w:rPr>
              <w:br/>
              <w:t>Değerlendirme</w:t>
            </w:r>
            <w:r w:rsidRPr="00742EA2">
              <w:rPr>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183D0C" w:rsidRPr="00742EA2" w:rsidRDefault="00183D0C" w:rsidP="00DA2F04">
            <w:pPr>
              <w:spacing w:after="0" w:line="240" w:lineRule="auto"/>
              <w:jc w:val="left"/>
              <w:rPr>
                <w:sz w:val="20"/>
                <w:szCs w:val="20"/>
              </w:rPr>
            </w:pPr>
            <w:r w:rsidRPr="00742EA2">
              <w:rPr>
                <w:b/>
                <w:bCs/>
                <w:color w:val="000000"/>
                <w:sz w:val="20"/>
                <w:szCs w:val="20"/>
              </w:rPr>
              <w:t>İzleyen Yılın</w:t>
            </w:r>
            <w:r w:rsidRPr="00742EA2">
              <w:rPr>
                <w:b/>
                <w:bCs/>
                <w:color w:val="000000"/>
                <w:sz w:val="20"/>
                <w:szCs w:val="20"/>
              </w:rPr>
              <w:br/>
              <w:t>Şubat Ayı Sonuna</w:t>
            </w:r>
            <w:r w:rsidRPr="00742EA2">
              <w:rPr>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183D0C" w:rsidRPr="00742EA2" w:rsidRDefault="00183D0C" w:rsidP="009E1AB8">
            <w:pPr>
              <w:spacing w:after="0" w:line="240" w:lineRule="auto"/>
              <w:rPr>
                <w:sz w:val="20"/>
                <w:szCs w:val="20"/>
              </w:rPr>
            </w:pPr>
            <w:r w:rsidRPr="00742EA2">
              <w:rPr>
                <w:color w:val="000000"/>
                <w:sz w:val="20"/>
                <w:szCs w:val="20"/>
              </w:rPr>
              <w:t>-Performans programlarında yer alan</w:t>
            </w:r>
            <w:r w:rsidRPr="00742EA2">
              <w:rPr>
                <w:color w:val="000000"/>
                <w:sz w:val="20"/>
                <w:szCs w:val="20"/>
              </w:rPr>
              <w:br/>
              <w:t>performans göstergelerinin yıllık</w:t>
            </w:r>
            <w:r w:rsidRPr="00742EA2">
              <w:rPr>
                <w:color w:val="000000"/>
                <w:sz w:val="20"/>
                <w:szCs w:val="20"/>
              </w:rPr>
              <w:br/>
              <w:t>gerçekleşme durumlarına ilişkin</w:t>
            </w:r>
            <w:r w:rsidRPr="00742EA2">
              <w:rPr>
                <w:color w:val="000000"/>
                <w:sz w:val="20"/>
                <w:szCs w:val="20"/>
              </w:rPr>
              <w:br/>
              <w:t xml:space="preserve">verilerin toplanması ve </w:t>
            </w:r>
            <w:proofErr w:type="gramStart"/>
            <w:r w:rsidRPr="00742EA2">
              <w:rPr>
                <w:color w:val="000000"/>
                <w:sz w:val="20"/>
                <w:szCs w:val="20"/>
              </w:rPr>
              <w:t>konsolide</w:t>
            </w:r>
            <w:proofErr w:type="gramEnd"/>
            <w:r w:rsidRPr="00742EA2">
              <w:rPr>
                <w:color w:val="000000"/>
                <w:sz w:val="20"/>
                <w:szCs w:val="20"/>
              </w:rPr>
              <w:br/>
              <w:t>edilmesi.</w:t>
            </w:r>
            <w:r w:rsidRPr="00742EA2">
              <w:rPr>
                <w:color w:val="000000"/>
                <w:sz w:val="20"/>
                <w:szCs w:val="20"/>
              </w:rPr>
              <w:br/>
              <w:t>-Yılsonu gerçekleşmelerinin, gösterge</w:t>
            </w:r>
            <w:r w:rsidRPr="00742EA2">
              <w:rPr>
                <w:color w:val="000000"/>
                <w:sz w:val="20"/>
                <w:szCs w:val="20"/>
              </w:rPr>
              <w:br/>
              <w:t>hedeflerinden sapmaların ve sapma</w:t>
            </w:r>
            <w:r w:rsidRPr="00742EA2">
              <w:rPr>
                <w:color w:val="000000"/>
                <w:sz w:val="20"/>
                <w:szCs w:val="20"/>
              </w:rPr>
              <w:br/>
              <w:t>nedenlerin değerlendirilerek gerekli</w:t>
            </w:r>
            <w:r w:rsidRPr="00742EA2">
              <w:rPr>
                <w:color w:val="000000"/>
                <w:sz w:val="20"/>
                <w:szCs w:val="20"/>
              </w:rPr>
              <w:br/>
              <w:t>tedbirlerin alınması</w:t>
            </w:r>
          </w:p>
        </w:tc>
        <w:tc>
          <w:tcPr>
            <w:tcW w:w="0" w:type="auto"/>
            <w:vAlign w:val="center"/>
            <w:hideMark/>
          </w:tcPr>
          <w:p w:rsidR="00183D0C" w:rsidRPr="00742EA2" w:rsidRDefault="00183D0C" w:rsidP="009E1AB8">
            <w:pPr>
              <w:spacing w:after="0" w:line="240" w:lineRule="auto"/>
              <w:rPr>
                <w:b/>
                <w:sz w:val="20"/>
                <w:szCs w:val="20"/>
              </w:rPr>
            </w:pPr>
            <w:r w:rsidRPr="00742EA2">
              <w:rPr>
                <w:b/>
                <w:sz w:val="20"/>
                <w:szCs w:val="20"/>
              </w:rPr>
              <w:t>Tüm Yıl</w:t>
            </w:r>
          </w:p>
        </w:tc>
      </w:tr>
    </w:tbl>
    <w:p w:rsidR="00183D0C" w:rsidRPr="00742EA2" w:rsidRDefault="00183D0C" w:rsidP="00183D0C">
      <w:pPr>
        <w:pStyle w:val="Balk5"/>
        <w:spacing w:line="271" w:lineRule="auto"/>
        <w:ind w:right="3905"/>
        <w:rPr>
          <w:rFonts w:ascii="Times New Roman" w:hAnsi="Times New Roman" w:cs="Times New Roman"/>
          <w:sz w:val="18"/>
          <w:szCs w:val="18"/>
        </w:rPr>
      </w:pPr>
    </w:p>
    <w:p w:rsidR="00183D0C" w:rsidRDefault="00183D0C" w:rsidP="00183D0C">
      <w:pPr>
        <w:rPr>
          <w:rFonts w:eastAsiaTheme="majorEastAsia"/>
          <w:lang w:eastAsia="en-US"/>
        </w:rPr>
      </w:pPr>
    </w:p>
    <w:p w:rsidR="00FD0205" w:rsidRDefault="00FD0205" w:rsidP="00183D0C">
      <w:pPr>
        <w:rPr>
          <w:rFonts w:eastAsiaTheme="majorEastAsia"/>
          <w:lang w:eastAsia="en-US"/>
        </w:rPr>
      </w:pPr>
    </w:p>
    <w:p w:rsidR="002106A9" w:rsidRDefault="002106A9" w:rsidP="00183D0C">
      <w:pPr>
        <w:rPr>
          <w:rFonts w:eastAsiaTheme="majorEastAsia"/>
          <w:lang w:eastAsia="en-US"/>
        </w:rPr>
      </w:pPr>
    </w:p>
    <w:p w:rsidR="002106A9" w:rsidRDefault="002106A9" w:rsidP="00183D0C">
      <w:pPr>
        <w:rPr>
          <w:rFonts w:eastAsiaTheme="majorEastAsia"/>
          <w:lang w:eastAsia="en-US"/>
        </w:rPr>
      </w:pPr>
    </w:p>
    <w:p w:rsidR="007E5924" w:rsidRDefault="007E5924" w:rsidP="00183D0C">
      <w:pPr>
        <w:rPr>
          <w:rFonts w:eastAsiaTheme="majorEastAsia"/>
          <w:lang w:eastAsia="en-US"/>
        </w:rPr>
        <w:sectPr w:rsidR="007E5924" w:rsidSect="00DF37B8">
          <w:pgSz w:w="11910" w:h="16840"/>
          <w:pgMar w:top="1120" w:right="1140" w:bottom="1160" w:left="1100" w:header="0" w:footer="875" w:gutter="0"/>
          <w:cols w:space="708"/>
          <w:docGrid w:linePitch="326"/>
        </w:sectPr>
      </w:pPr>
    </w:p>
    <w:p w:rsidR="007E5924" w:rsidRDefault="007E5924" w:rsidP="007E5924">
      <w:pPr>
        <w:tabs>
          <w:tab w:val="left" w:pos="1177"/>
        </w:tabs>
        <w:rPr>
          <w:rFonts w:eastAsiaTheme="majorEastAsia"/>
          <w:lang w:eastAsia="en-US"/>
        </w:rPr>
      </w:pPr>
      <w:r>
        <w:rPr>
          <w:rFonts w:eastAsiaTheme="majorEastAsia"/>
          <w:lang w:eastAsia="en-US"/>
        </w:rPr>
        <w:lastRenderedPageBreak/>
        <w:tab/>
      </w:r>
    </w:p>
    <w:tbl>
      <w:tblPr>
        <w:tblStyle w:val="TabloKlavuzu"/>
        <w:tblpPr w:leftFromText="141" w:rightFromText="141" w:horzAnchor="margin" w:tblpXSpec="center" w:tblpY="788"/>
        <w:tblW w:w="0" w:type="auto"/>
        <w:tblLook w:val="04A0" w:firstRow="1" w:lastRow="0" w:firstColumn="1" w:lastColumn="0" w:noHBand="0" w:noVBand="1"/>
      </w:tblPr>
      <w:tblGrid>
        <w:gridCol w:w="2374"/>
        <w:gridCol w:w="2374"/>
        <w:gridCol w:w="4748"/>
        <w:gridCol w:w="2803"/>
      </w:tblGrid>
      <w:tr w:rsidR="007E5924" w:rsidRPr="00742EA2" w:rsidTr="007E5924">
        <w:tc>
          <w:tcPr>
            <w:tcW w:w="12299" w:type="dxa"/>
            <w:gridSpan w:val="4"/>
            <w:shd w:val="clear" w:color="auto" w:fill="B8CCE4" w:themeFill="accent1" w:themeFillTint="66"/>
            <w:vAlign w:val="center"/>
          </w:tcPr>
          <w:p w:rsidR="007E5924" w:rsidRPr="00742EA2" w:rsidRDefault="007E5924" w:rsidP="00C6231C">
            <w:pPr>
              <w:jc w:val="center"/>
            </w:pPr>
          </w:p>
          <w:p w:rsidR="007E5924" w:rsidRDefault="007E5924" w:rsidP="007E5924">
            <w:pPr>
              <w:jc w:val="center"/>
            </w:pPr>
          </w:p>
          <w:p w:rsidR="007E5924" w:rsidRDefault="007E5924" w:rsidP="007E5924">
            <w:pPr>
              <w:jc w:val="center"/>
            </w:pPr>
            <w:r>
              <w:t>Cumhuriyet İlk</w:t>
            </w:r>
            <w:r w:rsidR="00414866">
              <w:t xml:space="preserve">okulu </w:t>
            </w:r>
            <w:r>
              <w:t>Müdürlüğü</w:t>
            </w:r>
          </w:p>
          <w:p w:rsidR="007E5924" w:rsidRPr="00742EA2" w:rsidRDefault="007E5924" w:rsidP="007E5924">
            <w:pPr>
              <w:jc w:val="center"/>
            </w:pPr>
            <w:r w:rsidRPr="00742EA2">
              <w:t xml:space="preserve">Stratejik Plan </w:t>
            </w:r>
            <w:r>
              <w:t>Hazırlama Ekibi</w:t>
            </w:r>
          </w:p>
          <w:p w:rsidR="007E5924" w:rsidRPr="00742EA2" w:rsidRDefault="007E5924" w:rsidP="00C6231C">
            <w:pPr>
              <w:jc w:val="center"/>
            </w:pPr>
          </w:p>
        </w:tc>
      </w:tr>
      <w:tr w:rsidR="007E5924" w:rsidRPr="00742EA2" w:rsidTr="007E5924">
        <w:trPr>
          <w:trHeight w:val="762"/>
        </w:trPr>
        <w:tc>
          <w:tcPr>
            <w:tcW w:w="2374" w:type="dxa"/>
            <w:vAlign w:val="center"/>
          </w:tcPr>
          <w:p w:rsidR="007E5924" w:rsidRPr="00742EA2" w:rsidRDefault="007E5924" w:rsidP="00C6231C">
            <w:pPr>
              <w:jc w:val="center"/>
              <w:rPr>
                <w:b/>
              </w:rPr>
            </w:pPr>
            <w:r w:rsidRPr="00742EA2">
              <w:rPr>
                <w:b/>
              </w:rPr>
              <w:t>Adı Soyadı</w:t>
            </w:r>
          </w:p>
        </w:tc>
        <w:tc>
          <w:tcPr>
            <w:tcW w:w="2374" w:type="dxa"/>
            <w:vAlign w:val="center"/>
          </w:tcPr>
          <w:p w:rsidR="007E5924" w:rsidRPr="00742EA2" w:rsidRDefault="007E5924" w:rsidP="00C6231C">
            <w:pPr>
              <w:jc w:val="center"/>
              <w:rPr>
                <w:b/>
              </w:rPr>
            </w:pPr>
            <w:r w:rsidRPr="00742EA2">
              <w:rPr>
                <w:b/>
              </w:rPr>
              <w:t>Ünvanı</w:t>
            </w:r>
          </w:p>
        </w:tc>
        <w:tc>
          <w:tcPr>
            <w:tcW w:w="4748" w:type="dxa"/>
            <w:vAlign w:val="center"/>
          </w:tcPr>
          <w:p w:rsidR="007E5924" w:rsidRPr="00742EA2" w:rsidRDefault="007E5924" w:rsidP="00C6231C">
            <w:pPr>
              <w:jc w:val="center"/>
              <w:rPr>
                <w:b/>
              </w:rPr>
            </w:pPr>
            <w:r>
              <w:rPr>
                <w:b/>
              </w:rPr>
              <w:t>İletişim</w:t>
            </w:r>
          </w:p>
        </w:tc>
        <w:tc>
          <w:tcPr>
            <w:tcW w:w="2803" w:type="dxa"/>
            <w:vAlign w:val="center"/>
          </w:tcPr>
          <w:p w:rsidR="007E5924" w:rsidRPr="00742EA2" w:rsidRDefault="007E5924" w:rsidP="00C6231C">
            <w:pPr>
              <w:jc w:val="center"/>
              <w:rPr>
                <w:b/>
              </w:rPr>
            </w:pPr>
            <w:r>
              <w:rPr>
                <w:b/>
              </w:rPr>
              <w:t>İmza</w:t>
            </w:r>
          </w:p>
        </w:tc>
      </w:tr>
      <w:tr w:rsidR="00414866" w:rsidRPr="00742EA2" w:rsidTr="007E5924">
        <w:tc>
          <w:tcPr>
            <w:tcW w:w="2374" w:type="dxa"/>
          </w:tcPr>
          <w:p w:rsidR="00414866" w:rsidRPr="00742EA2" w:rsidRDefault="00414866" w:rsidP="0018309E">
            <w:r>
              <w:t>İsmail KAYA</w:t>
            </w:r>
          </w:p>
        </w:tc>
        <w:tc>
          <w:tcPr>
            <w:tcW w:w="2374" w:type="dxa"/>
          </w:tcPr>
          <w:p w:rsidR="00414866" w:rsidRPr="00742EA2" w:rsidRDefault="00414866" w:rsidP="0018309E">
            <w:r w:rsidRPr="00742EA2">
              <w:t>Müdür Yardımcısı</w:t>
            </w:r>
          </w:p>
        </w:tc>
        <w:tc>
          <w:tcPr>
            <w:tcW w:w="4748" w:type="dxa"/>
          </w:tcPr>
          <w:p w:rsidR="00414866" w:rsidRPr="00742EA2" w:rsidRDefault="00414866" w:rsidP="00C6231C"/>
        </w:tc>
        <w:tc>
          <w:tcPr>
            <w:tcW w:w="2803" w:type="dxa"/>
          </w:tcPr>
          <w:p w:rsidR="00414866" w:rsidRPr="00742EA2" w:rsidRDefault="00414866" w:rsidP="00C6231C"/>
        </w:tc>
      </w:tr>
      <w:tr w:rsidR="00414866" w:rsidRPr="00742EA2" w:rsidTr="007E5924">
        <w:tc>
          <w:tcPr>
            <w:tcW w:w="2374" w:type="dxa"/>
          </w:tcPr>
          <w:p w:rsidR="00414866" w:rsidRPr="00742EA2" w:rsidRDefault="00414866" w:rsidP="0018309E">
            <w:r w:rsidRPr="00742EA2">
              <w:t>Abdülkadir MAVİ</w:t>
            </w:r>
          </w:p>
        </w:tc>
        <w:tc>
          <w:tcPr>
            <w:tcW w:w="2374" w:type="dxa"/>
          </w:tcPr>
          <w:p w:rsidR="00414866" w:rsidRPr="00742EA2" w:rsidRDefault="00414866" w:rsidP="0018309E">
            <w:r w:rsidRPr="00742EA2">
              <w:t>Öğretmen</w:t>
            </w:r>
          </w:p>
        </w:tc>
        <w:tc>
          <w:tcPr>
            <w:tcW w:w="4748" w:type="dxa"/>
          </w:tcPr>
          <w:p w:rsidR="00414866" w:rsidRPr="00742EA2" w:rsidRDefault="00414866" w:rsidP="00C6231C"/>
        </w:tc>
        <w:tc>
          <w:tcPr>
            <w:tcW w:w="2803" w:type="dxa"/>
          </w:tcPr>
          <w:p w:rsidR="00414866" w:rsidRPr="00742EA2" w:rsidRDefault="00414866" w:rsidP="00C6231C"/>
        </w:tc>
      </w:tr>
      <w:tr w:rsidR="00414866" w:rsidRPr="00742EA2" w:rsidTr="007E5924">
        <w:tc>
          <w:tcPr>
            <w:tcW w:w="2374" w:type="dxa"/>
          </w:tcPr>
          <w:p w:rsidR="00414866" w:rsidRPr="00742EA2" w:rsidRDefault="00414866" w:rsidP="0018309E">
            <w:r w:rsidRPr="00742EA2">
              <w:t>Gamze KURT</w:t>
            </w:r>
          </w:p>
        </w:tc>
        <w:tc>
          <w:tcPr>
            <w:tcW w:w="2374" w:type="dxa"/>
          </w:tcPr>
          <w:p w:rsidR="00414866" w:rsidRPr="00742EA2" w:rsidRDefault="00414866" w:rsidP="0018309E">
            <w:r w:rsidRPr="00742EA2">
              <w:t>Öğretmen</w:t>
            </w:r>
          </w:p>
        </w:tc>
        <w:tc>
          <w:tcPr>
            <w:tcW w:w="4748" w:type="dxa"/>
          </w:tcPr>
          <w:p w:rsidR="00414866" w:rsidRPr="00742EA2" w:rsidRDefault="00414866" w:rsidP="00C6231C"/>
        </w:tc>
        <w:tc>
          <w:tcPr>
            <w:tcW w:w="2803" w:type="dxa"/>
          </w:tcPr>
          <w:p w:rsidR="00414866" w:rsidRPr="00742EA2" w:rsidRDefault="00414866" w:rsidP="00C6231C"/>
        </w:tc>
      </w:tr>
      <w:tr w:rsidR="00414866" w:rsidRPr="00742EA2" w:rsidTr="007E5924">
        <w:tc>
          <w:tcPr>
            <w:tcW w:w="2374" w:type="dxa"/>
          </w:tcPr>
          <w:p w:rsidR="00414866" w:rsidRPr="00742EA2" w:rsidRDefault="00414866" w:rsidP="0018309E">
            <w:r>
              <w:t>Ezgi SARAÇBAŞI</w:t>
            </w:r>
          </w:p>
        </w:tc>
        <w:tc>
          <w:tcPr>
            <w:tcW w:w="2374" w:type="dxa"/>
          </w:tcPr>
          <w:p w:rsidR="00414866" w:rsidRPr="00742EA2" w:rsidRDefault="00414866" w:rsidP="0018309E">
            <w:r w:rsidRPr="00742EA2">
              <w:t>Öğretmen</w:t>
            </w:r>
          </w:p>
        </w:tc>
        <w:tc>
          <w:tcPr>
            <w:tcW w:w="4748" w:type="dxa"/>
          </w:tcPr>
          <w:p w:rsidR="00414866" w:rsidRPr="00742EA2" w:rsidRDefault="00414866" w:rsidP="00C6231C"/>
        </w:tc>
        <w:tc>
          <w:tcPr>
            <w:tcW w:w="2803" w:type="dxa"/>
          </w:tcPr>
          <w:p w:rsidR="00414866" w:rsidRPr="00742EA2" w:rsidRDefault="00414866" w:rsidP="00C6231C"/>
        </w:tc>
      </w:tr>
      <w:tr w:rsidR="00414866" w:rsidRPr="00742EA2" w:rsidTr="007E5924">
        <w:tc>
          <w:tcPr>
            <w:tcW w:w="2374" w:type="dxa"/>
          </w:tcPr>
          <w:p w:rsidR="00414866" w:rsidRPr="00742EA2" w:rsidRDefault="00414866" w:rsidP="0018309E">
            <w:r>
              <w:t>Cihan AKBAY</w:t>
            </w:r>
          </w:p>
        </w:tc>
        <w:tc>
          <w:tcPr>
            <w:tcW w:w="2374" w:type="dxa"/>
          </w:tcPr>
          <w:p w:rsidR="00414866" w:rsidRPr="00742EA2" w:rsidRDefault="00414866" w:rsidP="0018309E">
            <w:r w:rsidRPr="00742EA2">
              <w:t>Veli</w:t>
            </w:r>
          </w:p>
        </w:tc>
        <w:tc>
          <w:tcPr>
            <w:tcW w:w="4748" w:type="dxa"/>
          </w:tcPr>
          <w:p w:rsidR="00414866" w:rsidRPr="00742EA2" w:rsidRDefault="00414866" w:rsidP="00C6231C"/>
        </w:tc>
        <w:tc>
          <w:tcPr>
            <w:tcW w:w="2803" w:type="dxa"/>
          </w:tcPr>
          <w:p w:rsidR="00414866" w:rsidRPr="00742EA2" w:rsidRDefault="00414866" w:rsidP="00C6231C"/>
        </w:tc>
      </w:tr>
      <w:tr w:rsidR="00414866" w:rsidRPr="00742EA2" w:rsidTr="007E5924">
        <w:tc>
          <w:tcPr>
            <w:tcW w:w="2374" w:type="dxa"/>
          </w:tcPr>
          <w:p w:rsidR="00414866" w:rsidRPr="00742EA2" w:rsidRDefault="00414866" w:rsidP="0018309E"/>
        </w:tc>
        <w:tc>
          <w:tcPr>
            <w:tcW w:w="2374" w:type="dxa"/>
          </w:tcPr>
          <w:p w:rsidR="00414866" w:rsidRPr="00742EA2" w:rsidRDefault="00414866" w:rsidP="0018309E"/>
        </w:tc>
        <w:tc>
          <w:tcPr>
            <w:tcW w:w="4748" w:type="dxa"/>
          </w:tcPr>
          <w:p w:rsidR="00414866" w:rsidRPr="00742EA2" w:rsidRDefault="00414866" w:rsidP="00C6231C">
            <w:pPr>
              <w:rPr>
                <w:b/>
              </w:rPr>
            </w:pPr>
          </w:p>
        </w:tc>
        <w:tc>
          <w:tcPr>
            <w:tcW w:w="2803" w:type="dxa"/>
          </w:tcPr>
          <w:p w:rsidR="00414866" w:rsidRPr="00742EA2" w:rsidRDefault="00414866" w:rsidP="00C6231C">
            <w:pPr>
              <w:rPr>
                <w:b/>
              </w:rPr>
            </w:pPr>
          </w:p>
        </w:tc>
      </w:tr>
    </w:tbl>
    <w:p w:rsidR="002106A9" w:rsidRDefault="002106A9" w:rsidP="007E5924">
      <w:pPr>
        <w:tabs>
          <w:tab w:val="left" w:pos="1177"/>
        </w:tabs>
        <w:rPr>
          <w:rFonts w:eastAsiaTheme="majorEastAsia"/>
          <w:lang w:eastAsia="en-US"/>
        </w:rPr>
      </w:pPr>
    </w:p>
    <w:p w:rsidR="008E2E38" w:rsidRDefault="008E2E38" w:rsidP="007E5924">
      <w:pPr>
        <w:tabs>
          <w:tab w:val="left" w:pos="1177"/>
        </w:tabs>
        <w:rPr>
          <w:rFonts w:eastAsiaTheme="majorEastAsia"/>
          <w:lang w:eastAsia="en-US"/>
        </w:rPr>
      </w:pPr>
    </w:p>
    <w:p w:rsidR="008E2E38" w:rsidRDefault="008E2E38" w:rsidP="007E5924">
      <w:pPr>
        <w:tabs>
          <w:tab w:val="left" w:pos="1177"/>
        </w:tabs>
        <w:rPr>
          <w:rFonts w:eastAsiaTheme="majorEastAsia"/>
          <w:lang w:eastAsia="en-US"/>
        </w:rPr>
      </w:pPr>
    </w:p>
    <w:p w:rsidR="008E2E38" w:rsidRDefault="008E2E38" w:rsidP="007E5924">
      <w:pPr>
        <w:tabs>
          <w:tab w:val="left" w:pos="1177"/>
        </w:tabs>
        <w:rPr>
          <w:rFonts w:eastAsiaTheme="majorEastAsia"/>
          <w:lang w:eastAsia="en-US"/>
        </w:rPr>
      </w:pPr>
    </w:p>
    <w:p w:rsidR="008E2E38" w:rsidRDefault="008E2E38" w:rsidP="007E5924">
      <w:pPr>
        <w:tabs>
          <w:tab w:val="left" w:pos="1177"/>
        </w:tabs>
        <w:rPr>
          <w:rFonts w:eastAsiaTheme="majorEastAsia"/>
          <w:lang w:eastAsia="en-US"/>
        </w:rPr>
      </w:pPr>
    </w:p>
    <w:p w:rsidR="008E2E38" w:rsidRDefault="008E2E38" w:rsidP="007E5924">
      <w:pPr>
        <w:tabs>
          <w:tab w:val="left" w:pos="1177"/>
        </w:tabs>
        <w:rPr>
          <w:rFonts w:eastAsiaTheme="majorEastAsia"/>
          <w:lang w:eastAsia="en-US"/>
        </w:rPr>
      </w:pPr>
    </w:p>
    <w:p w:rsidR="008E2E38" w:rsidRDefault="008E2E38" w:rsidP="007E5924">
      <w:pPr>
        <w:tabs>
          <w:tab w:val="left" w:pos="1177"/>
        </w:tabs>
        <w:rPr>
          <w:rFonts w:eastAsiaTheme="majorEastAsia"/>
          <w:lang w:eastAsia="en-US"/>
        </w:rPr>
      </w:pPr>
    </w:p>
    <w:p w:rsidR="008E2E38" w:rsidRDefault="008E2E38" w:rsidP="007E5924">
      <w:pPr>
        <w:tabs>
          <w:tab w:val="left" w:pos="1177"/>
        </w:tabs>
        <w:rPr>
          <w:rFonts w:eastAsiaTheme="majorEastAsia"/>
          <w:lang w:eastAsia="en-US"/>
        </w:rPr>
      </w:pPr>
    </w:p>
    <w:p w:rsidR="008E2E38" w:rsidRDefault="008E2E38" w:rsidP="007E5924">
      <w:pPr>
        <w:tabs>
          <w:tab w:val="left" w:pos="1177"/>
        </w:tabs>
        <w:rPr>
          <w:rFonts w:eastAsiaTheme="majorEastAsia"/>
          <w:lang w:eastAsia="en-US"/>
        </w:rPr>
      </w:pPr>
    </w:p>
    <w:p w:rsidR="008E2E38" w:rsidRDefault="008E2E38" w:rsidP="007E5924">
      <w:pPr>
        <w:tabs>
          <w:tab w:val="left" w:pos="1177"/>
        </w:tabs>
        <w:rPr>
          <w:rFonts w:eastAsiaTheme="majorEastAsia"/>
          <w:lang w:eastAsia="en-US"/>
        </w:rPr>
      </w:pPr>
    </w:p>
    <w:p w:rsidR="008E2E38" w:rsidRDefault="008E2E38" w:rsidP="007E5924">
      <w:pPr>
        <w:tabs>
          <w:tab w:val="left" w:pos="1177"/>
        </w:tabs>
        <w:rPr>
          <w:rFonts w:eastAsiaTheme="majorEastAsia"/>
          <w:lang w:eastAsia="en-US"/>
        </w:rPr>
      </w:pPr>
    </w:p>
    <w:p w:rsidR="008E2E38" w:rsidRDefault="008E2E38" w:rsidP="007E5924">
      <w:pPr>
        <w:tabs>
          <w:tab w:val="left" w:pos="1177"/>
        </w:tabs>
        <w:rPr>
          <w:rFonts w:eastAsiaTheme="majorEastAsia"/>
          <w:lang w:eastAsia="en-US"/>
        </w:rPr>
      </w:pPr>
    </w:p>
    <w:p w:rsidR="008E2E38" w:rsidRDefault="008E2E38" w:rsidP="007E5924">
      <w:pPr>
        <w:tabs>
          <w:tab w:val="left" w:pos="1177"/>
        </w:tabs>
        <w:rPr>
          <w:rFonts w:eastAsiaTheme="majorEastAsia"/>
          <w:lang w:eastAsia="en-US"/>
        </w:rPr>
      </w:pPr>
    </w:p>
    <w:p w:rsidR="008E2E38" w:rsidRDefault="008E2E38" w:rsidP="007E5924">
      <w:pPr>
        <w:tabs>
          <w:tab w:val="left" w:pos="1177"/>
        </w:tabs>
        <w:rPr>
          <w:rFonts w:eastAsiaTheme="majorEastAsia"/>
          <w:lang w:eastAsia="en-US"/>
        </w:rPr>
      </w:pPr>
    </w:p>
    <w:p w:rsidR="008E2E38" w:rsidRDefault="008E2E38" w:rsidP="007E5924">
      <w:pPr>
        <w:tabs>
          <w:tab w:val="left" w:pos="1177"/>
        </w:tabs>
        <w:rPr>
          <w:rFonts w:eastAsiaTheme="majorEastAsia"/>
          <w:lang w:eastAsia="en-US"/>
        </w:rPr>
      </w:pPr>
    </w:p>
    <w:p w:rsidR="008E2E38" w:rsidRDefault="008E2E38" w:rsidP="007E5924">
      <w:pPr>
        <w:tabs>
          <w:tab w:val="left" w:pos="1177"/>
        </w:tabs>
        <w:rPr>
          <w:rFonts w:eastAsiaTheme="majorEastAsia"/>
          <w:lang w:eastAsia="en-US"/>
        </w:rPr>
      </w:pPr>
    </w:p>
    <w:p w:rsidR="008E2E38" w:rsidRDefault="008E2E38" w:rsidP="007E5924">
      <w:pPr>
        <w:tabs>
          <w:tab w:val="left" w:pos="1177"/>
        </w:tabs>
        <w:rPr>
          <w:rFonts w:eastAsiaTheme="majorEastAsia"/>
          <w:lang w:eastAsia="en-US"/>
        </w:rPr>
      </w:pPr>
    </w:p>
    <w:p w:rsidR="008E2E38" w:rsidRDefault="008E2E38" w:rsidP="007E5924">
      <w:pPr>
        <w:tabs>
          <w:tab w:val="left" w:pos="1177"/>
        </w:tabs>
        <w:rPr>
          <w:rFonts w:eastAsiaTheme="majorEastAsia"/>
          <w:lang w:eastAsia="en-US"/>
        </w:rPr>
      </w:pPr>
    </w:p>
    <w:p w:rsidR="008E2E38" w:rsidRDefault="008E2E38" w:rsidP="007E5924">
      <w:pPr>
        <w:tabs>
          <w:tab w:val="left" w:pos="1177"/>
        </w:tabs>
        <w:rPr>
          <w:rFonts w:eastAsiaTheme="majorEastAsia"/>
          <w:lang w:eastAsia="en-US"/>
        </w:rPr>
      </w:pPr>
    </w:p>
    <w:p w:rsidR="008E2E38" w:rsidRDefault="008E2E38" w:rsidP="007E5924">
      <w:pPr>
        <w:tabs>
          <w:tab w:val="left" w:pos="1177"/>
        </w:tabs>
        <w:rPr>
          <w:rFonts w:eastAsiaTheme="majorEastAsia"/>
          <w:lang w:eastAsia="en-US"/>
        </w:rPr>
      </w:pPr>
    </w:p>
    <w:p w:rsidR="008E2E38" w:rsidRPr="00105F77" w:rsidRDefault="008E2E38" w:rsidP="008E2E38">
      <w:pPr>
        <w:jc w:val="center"/>
        <w:rPr>
          <w:b/>
          <w:bCs/>
          <w:sz w:val="28"/>
          <w:szCs w:val="28"/>
        </w:rPr>
      </w:pPr>
      <w:r>
        <w:rPr>
          <w:b/>
          <w:sz w:val="28"/>
          <w:szCs w:val="28"/>
        </w:rPr>
        <w:lastRenderedPageBreak/>
        <w:t>CUMHURİYET</w:t>
      </w:r>
      <w:r w:rsidRPr="00105F77">
        <w:rPr>
          <w:b/>
          <w:sz w:val="28"/>
          <w:szCs w:val="28"/>
        </w:rPr>
        <w:t xml:space="preserve"> </w:t>
      </w:r>
      <w:r w:rsidRPr="00105F77">
        <w:rPr>
          <w:b/>
          <w:bCs/>
          <w:sz w:val="28"/>
          <w:szCs w:val="28"/>
        </w:rPr>
        <w:t>İLKOKULU MÜDÜRLÜĞÜ</w:t>
      </w:r>
    </w:p>
    <w:p w:rsidR="008E2E38" w:rsidRPr="00105F77" w:rsidRDefault="008E2E38" w:rsidP="008E2E38">
      <w:pPr>
        <w:jc w:val="center"/>
        <w:rPr>
          <w:b/>
          <w:sz w:val="28"/>
          <w:szCs w:val="28"/>
        </w:rPr>
      </w:pPr>
      <w:r w:rsidRPr="00105F77">
        <w:rPr>
          <w:b/>
          <w:sz w:val="28"/>
          <w:szCs w:val="28"/>
        </w:rPr>
        <w:t>STRATEJİK PLAN ÜST KURULU İMZA SİRKÜSÜ</w:t>
      </w:r>
    </w:p>
    <w:p w:rsidR="008E2E38" w:rsidRPr="008E5C51" w:rsidRDefault="008E2E38" w:rsidP="008E2E38">
      <w:pPr>
        <w:spacing w:after="0" w:line="240" w:lineRule="auto"/>
        <w:ind w:firstLine="708"/>
        <w:rPr>
          <w:sz w:val="20"/>
          <w:szCs w:val="20"/>
        </w:rPr>
      </w:pPr>
      <w:r w:rsidRPr="008E5C51">
        <w:rPr>
          <w:sz w:val="20"/>
          <w:szCs w:val="20"/>
        </w:rPr>
        <w:t xml:space="preserve">5018 sayılı Kamu Mali Yönetimi ve Kontrol Kanunu ve diğer mevzuatın zorunlu kıldığı </w:t>
      </w:r>
      <w:r>
        <w:rPr>
          <w:sz w:val="20"/>
          <w:szCs w:val="20"/>
        </w:rPr>
        <w:t>Cumhuriyet</w:t>
      </w:r>
      <w:r w:rsidRPr="008E5C51">
        <w:rPr>
          <w:sz w:val="20"/>
          <w:szCs w:val="20"/>
        </w:rPr>
        <w:t xml:space="preserve"> İlkokulu Müdürlüğü </w:t>
      </w:r>
      <w:r>
        <w:rPr>
          <w:sz w:val="20"/>
          <w:szCs w:val="20"/>
        </w:rPr>
        <w:t>2024-2028</w:t>
      </w:r>
      <w:r w:rsidRPr="008E5C51">
        <w:rPr>
          <w:sz w:val="20"/>
          <w:szCs w:val="20"/>
        </w:rPr>
        <w:t xml:space="preserve"> Stratejik Planı ilgili birimlerin katkısıyla hazırlanmış </w:t>
      </w:r>
      <w:r>
        <w:rPr>
          <w:sz w:val="20"/>
          <w:szCs w:val="20"/>
        </w:rPr>
        <w:t>ve 01.01.2023</w:t>
      </w:r>
      <w:r w:rsidRPr="008E5C51">
        <w:rPr>
          <w:sz w:val="20"/>
          <w:szCs w:val="20"/>
        </w:rPr>
        <w:t xml:space="preserve"> tarihi itibariyle yürürlüğe girmeye hazır hale getirilmiştir.</w:t>
      </w:r>
    </w:p>
    <w:p w:rsidR="008E2E38" w:rsidRPr="008E5C51" w:rsidRDefault="008E2E38" w:rsidP="008E2E38">
      <w:pPr>
        <w:spacing w:after="0" w:line="240" w:lineRule="auto"/>
        <w:ind w:firstLine="708"/>
        <w:rPr>
          <w:sz w:val="20"/>
          <w:szCs w:val="20"/>
        </w:rPr>
      </w:pPr>
      <w:r w:rsidRPr="008E5C51">
        <w:rPr>
          <w:sz w:val="20"/>
          <w:szCs w:val="20"/>
        </w:rPr>
        <w:t>Stratejik planın uygulamaya geçebilmesi için kurum yöneticilerinin planda yer alan tüm amaç, hedef ve faaliyetleri benimsedikleri ve uygulama yükümlülüklerini kabul ettiklerini imza karşılığı beyan etmeleri gerekmektedir.</w:t>
      </w:r>
    </w:p>
    <w:p w:rsidR="008E2E38" w:rsidRPr="008E5C51" w:rsidRDefault="008E2E38" w:rsidP="008E2E38">
      <w:pPr>
        <w:spacing w:after="0" w:line="240" w:lineRule="auto"/>
        <w:ind w:firstLine="708"/>
        <w:rPr>
          <w:sz w:val="20"/>
          <w:szCs w:val="20"/>
        </w:rPr>
      </w:pPr>
      <w:r w:rsidRPr="008E5C51">
        <w:rPr>
          <w:sz w:val="20"/>
          <w:szCs w:val="20"/>
        </w:rPr>
        <w:t xml:space="preserve">Buna göre tüm yöneticilerin aşağıdaki ifade doğrultusunda stratejik planı </w:t>
      </w:r>
      <w:r>
        <w:rPr>
          <w:sz w:val="20"/>
          <w:szCs w:val="20"/>
        </w:rPr>
        <w:t>Patnos</w:t>
      </w:r>
      <w:r w:rsidRPr="008E5C51">
        <w:rPr>
          <w:sz w:val="20"/>
          <w:szCs w:val="20"/>
        </w:rPr>
        <w:t xml:space="preserve"> İlçe Milli Eğitim Müdürlüğü Makamına gönderilmek üzere imzalamaları gerekmektedir.</w:t>
      </w:r>
    </w:p>
    <w:p w:rsidR="008E2E38" w:rsidRDefault="008E2E38" w:rsidP="008E2E38">
      <w:pPr>
        <w:spacing w:after="0" w:line="240" w:lineRule="auto"/>
        <w:ind w:firstLine="708"/>
        <w:rPr>
          <w:sz w:val="20"/>
          <w:szCs w:val="20"/>
        </w:rPr>
      </w:pPr>
      <w:r w:rsidRPr="008E5C51">
        <w:rPr>
          <w:sz w:val="20"/>
          <w:szCs w:val="20"/>
        </w:rPr>
        <w:t>“</w:t>
      </w:r>
      <w:r>
        <w:rPr>
          <w:sz w:val="20"/>
          <w:szCs w:val="20"/>
        </w:rPr>
        <w:t>Cumhuriyet</w:t>
      </w:r>
      <w:r w:rsidRPr="008E5C51">
        <w:rPr>
          <w:sz w:val="20"/>
          <w:szCs w:val="20"/>
        </w:rPr>
        <w:t xml:space="preserve"> İlkokulu Müdürlüğü’nün </w:t>
      </w:r>
      <w:r>
        <w:rPr>
          <w:sz w:val="20"/>
          <w:szCs w:val="20"/>
        </w:rPr>
        <w:t>2024-2028</w:t>
      </w:r>
      <w:r w:rsidRPr="008E5C51">
        <w:rPr>
          <w:sz w:val="20"/>
          <w:szCs w:val="20"/>
        </w:rPr>
        <w:t xml:space="preserve"> yılları arasını kapsayan stratejik planını inceledim, tüm stratejik planın stratejik amaçlar doğrultusunda uygulanması ile ilgili sorumluluk alanıma giren amaç hedef ve faaliyetlerin yürütülmesi konusunda tüm yasal</w:t>
      </w:r>
      <w:r>
        <w:rPr>
          <w:sz w:val="20"/>
          <w:szCs w:val="20"/>
        </w:rPr>
        <w:t xml:space="preserve"> sorumlulukları kabul ediyorum”</w:t>
      </w:r>
    </w:p>
    <w:p w:rsidR="008E2E38" w:rsidRPr="008E5C51" w:rsidRDefault="008E2E38" w:rsidP="008E2E38">
      <w:pPr>
        <w:spacing w:after="0" w:line="240" w:lineRule="auto"/>
        <w:ind w:firstLine="708"/>
        <w:rPr>
          <w:sz w:val="20"/>
          <w:szCs w:val="20"/>
        </w:rPr>
      </w:pPr>
    </w:p>
    <w:tbl>
      <w:tblPr>
        <w:tblpPr w:leftFromText="141" w:rightFromText="141" w:vertAnchor="page" w:horzAnchor="margin" w:tblpY="4414"/>
        <w:tblW w:w="11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5662"/>
        <w:gridCol w:w="1843"/>
      </w:tblGrid>
      <w:tr w:rsidR="008E2E38" w:rsidRPr="008E5C51" w:rsidTr="0018309E">
        <w:trPr>
          <w:trHeight w:val="544"/>
        </w:trPr>
        <w:tc>
          <w:tcPr>
            <w:tcW w:w="11694" w:type="dxa"/>
            <w:gridSpan w:val="4"/>
            <w:shd w:val="clear" w:color="auto" w:fill="B8CCE4"/>
            <w:vAlign w:val="center"/>
          </w:tcPr>
          <w:p w:rsidR="008E2E38" w:rsidRPr="008E5C51" w:rsidRDefault="008E2E38" w:rsidP="0018309E">
            <w:pPr>
              <w:spacing w:after="0" w:line="240" w:lineRule="auto"/>
              <w:jc w:val="center"/>
              <w:rPr>
                <w:rFonts w:cs="Calibri"/>
                <w:sz w:val="28"/>
                <w:szCs w:val="28"/>
              </w:rPr>
            </w:pPr>
            <w:r w:rsidRPr="008E5C51">
              <w:rPr>
                <w:rFonts w:cs="Calibri"/>
                <w:b/>
                <w:bCs/>
                <w:sz w:val="28"/>
                <w:szCs w:val="28"/>
              </w:rPr>
              <w:t>STRATEJİK PLAN ÜST KURULU</w:t>
            </w:r>
          </w:p>
        </w:tc>
      </w:tr>
      <w:tr w:rsidR="008E2E38" w:rsidRPr="008E5C51" w:rsidTr="0018309E">
        <w:trPr>
          <w:trHeight w:val="485"/>
        </w:trPr>
        <w:tc>
          <w:tcPr>
            <w:tcW w:w="786" w:type="dxa"/>
            <w:shd w:val="clear" w:color="auto" w:fill="auto"/>
            <w:vAlign w:val="center"/>
          </w:tcPr>
          <w:p w:rsidR="008E2E38" w:rsidRPr="008E5C51" w:rsidRDefault="008E2E38" w:rsidP="0018309E">
            <w:pPr>
              <w:autoSpaceDE w:val="0"/>
              <w:autoSpaceDN w:val="0"/>
              <w:adjustRightInd w:val="0"/>
              <w:spacing w:after="0" w:line="240" w:lineRule="auto"/>
              <w:jc w:val="center"/>
              <w:rPr>
                <w:b/>
              </w:rPr>
            </w:pPr>
            <w:r w:rsidRPr="008E5C51">
              <w:rPr>
                <w:b/>
                <w:bCs/>
                <w:sz w:val="23"/>
                <w:szCs w:val="23"/>
              </w:rPr>
              <w:t>SIRA NO</w:t>
            </w:r>
          </w:p>
        </w:tc>
        <w:tc>
          <w:tcPr>
            <w:tcW w:w="3403" w:type="dxa"/>
            <w:shd w:val="clear" w:color="auto" w:fill="auto"/>
            <w:vAlign w:val="center"/>
          </w:tcPr>
          <w:p w:rsidR="008E2E38" w:rsidRPr="008E5C51" w:rsidRDefault="008E2E38" w:rsidP="0018309E">
            <w:pPr>
              <w:autoSpaceDE w:val="0"/>
              <w:autoSpaceDN w:val="0"/>
              <w:adjustRightInd w:val="0"/>
              <w:spacing w:after="0" w:line="240" w:lineRule="auto"/>
              <w:jc w:val="center"/>
              <w:rPr>
                <w:b/>
              </w:rPr>
            </w:pPr>
            <w:r w:rsidRPr="008E5C51">
              <w:rPr>
                <w:b/>
              </w:rPr>
              <w:t>ADI SOYADI</w:t>
            </w:r>
          </w:p>
        </w:tc>
        <w:tc>
          <w:tcPr>
            <w:tcW w:w="5662" w:type="dxa"/>
            <w:shd w:val="clear" w:color="auto" w:fill="auto"/>
            <w:vAlign w:val="center"/>
          </w:tcPr>
          <w:p w:rsidR="008E2E38" w:rsidRPr="008E5C51" w:rsidRDefault="008E2E38" w:rsidP="0018309E">
            <w:pPr>
              <w:autoSpaceDE w:val="0"/>
              <w:autoSpaceDN w:val="0"/>
              <w:adjustRightInd w:val="0"/>
              <w:spacing w:after="0" w:line="240" w:lineRule="auto"/>
              <w:jc w:val="center"/>
              <w:rPr>
                <w:b/>
              </w:rPr>
            </w:pPr>
            <w:r w:rsidRPr="008E5C51">
              <w:rPr>
                <w:b/>
              </w:rPr>
              <w:t>GÖREVİ</w:t>
            </w:r>
          </w:p>
        </w:tc>
        <w:tc>
          <w:tcPr>
            <w:tcW w:w="1843" w:type="dxa"/>
            <w:shd w:val="clear" w:color="auto" w:fill="auto"/>
            <w:vAlign w:val="center"/>
          </w:tcPr>
          <w:p w:rsidR="008E2E38" w:rsidRPr="008E5C51" w:rsidRDefault="008E2E38" w:rsidP="0018309E">
            <w:pPr>
              <w:autoSpaceDE w:val="0"/>
              <w:autoSpaceDN w:val="0"/>
              <w:adjustRightInd w:val="0"/>
              <w:spacing w:after="0" w:line="240" w:lineRule="auto"/>
              <w:jc w:val="center"/>
              <w:rPr>
                <w:b/>
              </w:rPr>
            </w:pPr>
            <w:r w:rsidRPr="008E5C51">
              <w:rPr>
                <w:b/>
              </w:rPr>
              <w:t>İMZA</w:t>
            </w:r>
          </w:p>
        </w:tc>
      </w:tr>
      <w:tr w:rsidR="008E2E38" w:rsidRPr="008E5C51" w:rsidTr="00D91785">
        <w:trPr>
          <w:trHeight w:val="517"/>
        </w:trPr>
        <w:tc>
          <w:tcPr>
            <w:tcW w:w="786" w:type="dxa"/>
            <w:shd w:val="clear" w:color="auto" w:fill="auto"/>
            <w:vAlign w:val="center"/>
          </w:tcPr>
          <w:p w:rsidR="008E2E38" w:rsidRPr="008E5C51" w:rsidRDefault="008E2E38" w:rsidP="0018309E">
            <w:pPr>
              <w:autoSpaceDE w:val="0"/>
              <w:autoSpaceDN w:val="0"/>
              <w:adjustRightInd w:val="0"/>
              <w:spacing w:after="0" w:line="240" w:lineRule="auto"/>
              <w:jc w:val="center"/>
              <w:rPr>
                <w:b/>
                <w:bCs/>
              </w:rPr>
            </w:pPr>
            <w:r w:rsidRPr="008E5C51">
              <w:rPr>
                <w:b/>
              </w:rPr>
              <w:t>1</w:t>
            </w:r>
          </w:p>
        </w:tc>
        <w:tc>
          <w:tcPr>
            <w:tcW w:w="3403" w:type="dxa"/>
            <w:shd w:val="clear" w:color="auto" w:fill="auto"/>
          </w:tcPr>
          <w:p w:rsidR="008E2E38" w:rsidRPr="00742EA2" w:rsidRDefault="008E2E38" w:rsidP="0018309E">
            <w:r w:rsidRPr="00742EA2">
              <w:t>Mustafa PİLGİ</w:t>
            </w:r>
          </w:p>
        </w:tc>
        <w:tc>
          <w:tcPr>
            <w:tcW w:w="5662" w:type="dxa"/>
            <w:shd w:val="clear" w:color="auto" w:fill="auto"/>
          </w:tcPr>
          <w:p w:rsidR="008E2E38" w:rsidRPr="00742EA2" w:rsidRDefault="008E2E38" w:rsidP="0018309E">
            <w:r w:rsidRPr="00742EA2">
              <w:t>Okul Müdürü</w:t>
            </w:r>
          </w:p>
        </w:tc>
        <w:tc>
          <w:tcPr>
            <w:tcW w:w="1843" w:type="dxa"/>
            <w:shd w:val="clear" w:color="auto" w:fill="auto"/>
            <w:vAlign w:val="center"/>
          </w:tcPr>
          <w:p w:rsidR="008E2E38" w:rsidRPr="008E5C51" w:rsidRDefault="008E2E38" w:rsidP="0018309E">
            <w:pPr>
              <w:autoSpaceDE w:val="0"/>
              <w:autoSpaceDN w:val="0"/>
              <w:adjustRightInd w:val="0"/>
              <w:jc w:val="center"/>
              <w:rPr>
                <w:bCs/>
              </w:rPr>
            </w:pPr>
          </w:p>
        </w:tc>
      </w:tr>
      <w:tr w:rsidR="008E2E38" w:rsidRPr="008E5C51" w:rsidTr="00D91785">
        <w:trPr>
          <w:trHeight w:val="369"/>
        </w:trPr>
        <w:tc>
          <w:tcPr>
            <w:tcW w:w="786" w:type="dxa"/>
            <w:shd w:val="clear" w:color="auto" w:fill="auto"/>
            <w:vAlign w:val="center"/>
          </w:tcPr>
          <w:p w:rsidR="008E2E38" w:rsidRPr="008E5C51" w:rsidRDefault="008E2E38" w:rsidP="0018309E">
            <w:pPr>
              <w:autoSpaceDE w:val="0"/>
              <w:autoSpaceDN w:val="0"/>
              <w:adjustRightInd w:val="0"/>
              <w:spacing w:after="0" w:line="240" w:lineRule="auto"/>
              <w:jc w:val="center"/>
              <w:rPr>
                <w:b/>
                <w:bCs/>
              </w:rPr>
            </w:pPr>
            <w:r w:rsidRPr="008E5C51">
              <w:rPr>
                <w:b/>
              </w:rPr>
              <w:t>2</w:t>
            </w:r>
          </w:p>
        </w:tc>
        <w:tc>
          <w:tcPr>
            <w:tcW w:w="3403" w:type="dxa"/>
            <w:shd w:val="clear" w:color="auto" w:fill="auto"/>
          </w:tcPr>
          <w:p w:rsidR="008E2E38" w:rsidRPr="00742EA2" w:rsidRDefault="008E2E38" w:rsidP="0018309E">
            <w:r>
              <w:t>Ahmet KAYA</w:t>
            </w:r>
          </w:p>
        </w:tc>
        <w:tc>
          <w:tcPr>
            <w:tcW w:w="5662" w:type="dxa"/>
            <w:shd w:val="clear" w:color="auto" w:fill="auto"/>
          </w:tcPr>
          <w:p w:rsidR="008E2E38" w:rsidRPr="00742EA2" w:rsidRDefault="008E2E38" w:rsidP="0018309E">
            <w:r>
              <w:t>Öğretmen</w:t>
            </w:r>
          </w:p>
        </w:tc>
        <w:tc>
          <w:tcPr>
            <w:tcW w:w="1843" w:type="dxa"/>
            <w:shd w:val="clear" w:color="auto" w:fill="auto"/>
            <w:vAlign w:val="center"/>
          </w:tcPr>
          <w:p w:rsidR="008E2E38" w:rsidRPr="008E5C51" w:rsidRDefault="008E2E38" w:rsidP="0018309E">
            <w:pPr>
              <w:autoSpaceDE w:val="0"/>
              <w:autoSpaceDN w:val="0"/>
              <w:adjustRightInd w:val="0"/>
              <w:jc w:val="center"/>
              <w:rPr>
                <w:bCs/>
              </w:rPr>
            </w:pPr>
          </w:p>
        </w:tc>
      </w:tr>
      <w:tr w:rsidR="008E2E38" w:rsidRPr="008E5C51" w:rsidTr="00D91785">
        <w:trPr>
          <w:trHeight w:val="533"/>
        </w:trPr>
        <w:tc>
          <w:tcPr>
            <w:tcW w:w="786" w:type="dxa"/>
            <w:shd w:val="clear" w:color="auto" w:fill="auto"/>
            <w:vAlign w:val="center"/>
          </w:tcPr>
          <w:p w:rsidR="008E2E38" w:rsidRPr="008E5C51" w:rsidRDefault="008E2E38" w:rsidP="0018309E">
            <w:pPr>
              <w:autoSpaceDE w:val="0"/>
              <w:autoSpaceDN w:val="0"/>
              <w:adjustRightInd w:val="0"/>
              <w:spacing w:after="0" w:line="240" w:lineRule="auto"/>
              <w:jc w:val="center"/>
              <w:rPr>
                <w:b/>
              </w:rPr>
            </w:pPr>
            <w:r w:rsidRPr="008E5C51">
              <w:rPr>
                <w:b/>
              </w:rPr>
              <w:t>3</w:t>
            </w:r>
          </w:p>
        </w:tc>
        <w:tc>
          <w:tcPr>
            <w:tcW w:w="3403" w:type="dxa"/>
            <w:shd w:val="clear" w:color="auto" w:fill="auto"/>
          </w:tcPr>
          <w:p w:rsidR="008E2E38" w:rsidRPr="00742EA2" w:rsidRDefault="008E2E38" w:rsidP="0018309E">
            <w:r w:rsidRPr="00742EA2">
              <w:t>Emrullah ŞAHİN</w:t>
            </w:r>
          </w:p>
        </w:tc>
        <w:tc>
          <w:tcPr>
            <w:tcW w:w="5662" w:type="dxa"/>
            <w:shd w:val="clear" w:color="auto" w:fill="auto"/>
          </w:tcPr>
          <w:p w:rsidR="008E2E38" w:rsidRPr="00742EA2" w:rsidRDefault="008E2E38" w:rsidP="0018309E">
            <w:r w:rsidRPr="00742EA2">
              <w:t>Okul Aile Birliği Başkanı</w:t>
            </w:r>
          </w:p>
        </w:tc>
        <w:tc>
          <w:tcPr>
            <w:tcW w:w="1843" w:type="dxa"/>
            <w:shd w:val="clear" w:color="auto" w:fill="auto"/>
            <w:vAlign w:val="center"/>
          </w:tcPr>
          <w:p w:rsidR="008E2E38" w:rsidRPr="008E5C51" w:rsidRDefault="008E2E38" w:rsidP="0018309E">
            <w:pPr>
              <w:autoSpaceDE w:val="0"/>
              <w:autoSpaceDN w:val="0"/>
              <w:adjustRightInd w:val="0"/>
              <w:jc w:val="center"/>
            </w:pPr>
          </w:p>
        </w:tc>
      </w:tr>
      <w:tr w:rsidR="008E2E38" w:rsidRPr="008E5C51" w:rsidTr="00D91785">
        <w:trPr>
          <w:trHeight w:val="385"/>
        </w:trPr>
        <w:tc>
          <w:tcPr>
            <w:tcW w:w="786" w:type="dxa"/>
            <w:shd w:val="clear" w:color="auto" w:fill="auto"/>
            <w:vAlign w:val="center"/>
          </w:tcPr>
          <w:p w:rsidR="008E2E38" w:rsidRPr="008E5C51" w:rsidRDefault="008E2E38" w:rsidP="0018309E">
            <w:pPr>
              <w:autoSpaceDE w:val="0"/>
              <w:autoSpaceDN w:val="0"/>
              <w:adjustRightInd w:val="0"/>
              <w:spacing w:after="0" w:line="240" w:lineRule="auto"/>
              <w:jc w:val="center"/>
              <w:rPr>
                <w:b/>
              </w:rPr>
            </w:pPr>
            <w:r w:rsidRPr="008E5C51">
              <w:rPr>
                <w:b/>
              </w:rPr>
              <w:t>4</w:t>
            </w:r>
          </w:p>
        </w:tc>
        <w:tc>
          <w:tcPr>
            <w:tcW w:w="3403" w:type="dxa"/>
            <w:shd w:val="clear" w:color="auto" w:fill="auto"/>
          </w:tcPr>
          <w:p w:rsidR="008E2E38" w:rsidRPr="00742EA2" w:rsidRDefault="008E2E38" w:rsidP="0018309E">
            <w:r w:rsidRPr="00742EA2">
              <w:t>Uğur KILIÇARSLAN</w:t>
            </w:r>
          </w:p>
        </w:tc>
        <w:tc>
          <w:tcPr>
            <w:tcW w:w="5662" w:type="dxa"/>
            <w:shd w:val="clear" w:color="auto" w:fill="auto"/>
          </w:tcPr>
          <w:p w:rsidR="008E2E38" w:rsidRPr="00742EA2" w:rsidRDefault="008E2E38" w:rsidP="0018309E">
            <w:r w:rsidRPr="00742EA2">
              <w:t>Öğretmen</w:t>
            </w:r>
          </w:p>
        </w:tc>
        <w:tc>
          <w:tcPr>
            <w:tcW w:w="1843" w:type="dxa"/>
            <w:shd w:val="clear" w:color="auto" w:fill="auto"/>
            <w:vAlign w:val="center"/>
          </w:tcPr>
          <w:p w:rsidR="008E2E38" w:rsidRPr="008E5C51" w:rsidRDefault="008E2E38" w:rsidP="0018309E">
            <w:pPr>
              <w:autoSpaceDE w:val="0"/>
              <w:autoSpaceDN w:val="0"/>
              <w:adjustRightInd w:val="0"/>
              <w:jc w:val="center"/>
            </w:pPr>
          </w:p>
        </w:tc>
      </w:tr>
      <w:tr w:rsidR="008E2E38" w:rsidRPr="008E5C51" w:rsidTr="00D91785">
        <w:trPr>
          <w:trHeight w:val="393"/>
        </w:trPr>
        <w:tc>
          <w:tcPr>
            <w:tcW w:w="786" w:type="dxa"/>
            <w:shd w:val="clear" w:color="auto" w:fill="auto"/>
            <w:vAlign w:val="center"/>
          </w:tcPr>
          <w:p w:rsidR="008E2E38" w:rsidRPr="008E5C51" w:rsidRDefault="008E2E38" w:rsidP="0018309E">
            <w:pPr>
              <w:autoSpaceDE w:val="0"/>
              <w:autoSpaceDN w:val="0"/>
              <w:adjustRightInd w:val="0"/>
              <w:spacing w:after="0" w:line="240" w:lineRule="auto"/>
              <w:jc w:val="center"/>
              <w:rPr>
                <w:b/>
              </w:rPr>
            </w:pPr>
            <w:r w:rsidRPr="008E5C51">
              <w:rPr>
                <w:b/>
              </w:rPr>
              <w:t>5</w:t>
            </w:r>
          </w:p>
        </w:tc>
        <w:tc>
          <w:tcPr>
            <w:tcW w:w="3403" w:type="dxa"/>
            <w:shd w:val="clear" w:color="auto" w:fill="auto"/>
          </w:tcPr>
          <w:p w:rsidR="008E2E38" w:rsidRPr="00742EA2" w:rsidRDefault="008E2E38" w:rsidP="0018309E">
            <w:r>
              <w:t>Murat TEKER</w:t>
            </w:r>
          </w:p>
        </w:tc>
        <w:tc>
          <w:tcPr>
            <w:tcW w:w="5662" w:type="dxa"/>
            <w:shd w:val="clear" w:color="auto" w:fill="auto"/>
          </w:tcPr>
          <w:p w:rsidR="008E2E38" w:rsidRPr="00742EA2" w:rsidRDefault="008E2E38" w:rsidP="0018309E">
            <w:r w:rsidRPr="00742EA2">
              <w:t>Veli</w:t>
            </w:r>
          </w:p>
        </w:tc>
        <w:tc>
          <w:tcPr>
            <w:tcW w:w="1843" w:type="dxa"/>
            <w:shd w:val="clear" w:color="auto" w:fill="auto"/>
            <w:vAlign w:val="center"/>
          </w:tcPr>
          <w:p w:rsidR="008E2E38" w:rsidRPr="008E5C51" w:rsidRDefault="008E2E38" w:rsidP="0018309E">
            <w:pPr>
              <w:autoSpaceDE w:val="0"/>
              <w:autoSpaceDN w:val="0"/>
              <w:adjustRightInd w:val="0"/>
              <w:jc w:val="center"/>
            </w:pPr>
          </w:p>
        </w:tc>
      </w:tr>
    </w:tbl>
    <w:p w:rsidR="008E2E38" w:rsidRPr="008E5C51" w:rsidRDefault="008E2E38" w:rsidP="008E2E38">
      <w:pPr>
        <w:pStyle w:val="AralkYok"/>
        <w:rPr>
          <w:rFonts w:ascii="Book Antiqua" w:hAnsi="Book Antiqua"/>
        </w:rPr>
      </w:pPr>
    </w:p>
    <w:p w:rsidR="008E2E38" w:rsidRPr="008E5C51" w:rsidRDefault="008E2E38" w:rsidP="008E2E38">
      <w:pPr>
        <w:pStyle w:val="AralkYok"/>
        <w:rPr>
          <w:rFonts w:ascii="Book Antiqua" w:hAnsi="Book Antiqua"/>
        </w:rPr>
      </w:pPr>
    </w:p>
    <w:p w:rsidR="008E2E38" w:rsidRPr="008E5C51" w:rsidRDefault="008E2E38" w:rsidP="008E2E38">
      <w:pPr>
        <w:pStyle w:val="AralkYok"/>
        <w:jc w:val="center"/>
        <w:rPr>
          <w:rFonts w:ascii="Book Antiqua" w:hAnsi="Book Antiqua"/>
        </w:rPr>
      </w:pPr>
    </w:p>
    <w:p w:rsidR="008E2E38" w:rsidRPr="008E5C51" w:rsidRDefault="008E2E38" w:rsidP="008E2E38">
      <w:pPr>
        <w:pStyle w:val="AralkYok"/>
        <w:jc w:val="center"/>
        <w:rPr>
          <w:rFonts w:ascii="Book Antiqua" w:hAnsi="Book Antiqua"/>
        </w:rPr>
      </w:pPr>
    </w:p>
    <w:p w:rsidR="008E2E38" w:rsidRPr="008E5C51" w:rsidRDefault="008E2E38" w:rsidP="008E2E38">
      <w:pPr>
        <w:pStyle w:val="AralkYok"/>
        <w:jc w:val="center"/>
        <w:rPr>
          <w:rFonts w:ascii="Book Antiqua" w:hAnsi="Book Antiqua"/>
        </w:rPr>
      </w:pPr>
    </w:p>
    <w:p w:rsidR="008E2E38" w:rsidRPr="008E5C51" w:rsidRDefault="008E2E38" w:rsidP="008E2E38">
      <w:pPr>
        <w:rPr>
          <w:rFonts w:cs="Calibri"/>
          <w:b/>
        </w:rPr>
      </w:pPr>
    </w:p>
    <w:p w:rsidR="008E2E38" w:rsidRPr="008E5C51" w:rsidRDefault="008E2E38" w:rsidP="008E2E38">
      <w:pPr>
        <w:rPr>
          <w:rFonts w:cs="Calibri"/>
        </w:rPr>
      </w:pPr>
    </w:p>
    <w:p w:rsidR="008E2E38" w:rsidRPr="008E5C51" w:rsidRDefault="008E2E38" w:rsidP="008E2E38">
      <w:pPr>
        <w:rPr>
          <w:rFonts w:cs="Calibri"/>
        </w:rPr>
      </w:pPr>
    </w:p>
    <w:p w:rsidR="008E2E38" w:rsidRDefault="008E2E38" w:rsidP="008E2E38">
      <w:pPr>
        <w:pStyle w:val="AralkYok"/>
        <w:rPr>
          <w:rFonts w:ascii="Book Antiqua" w:hAnsi="Book Antiqua" w:cs="Calibri"/>
        </w:rPr>
      </w:pPr>
    </w:p>
    <w:p w:rsidR="008E2E38" w:rsidRDefault="008E2E38" w:rsidP="008E2E38">
      <w:pPr>
        <w:pStyle w:val="AralkYok"/>
        <w:rPr>
          <w:rFonts w:ascii="Book Antiqua" w:hAnsi="Book Antiqua" w:cs="Calibri"/>
        </w:rPr>
      </w:pPr>
    </w:p>
    <w:p w:rsidR="008E2E38" w:rsidRDefault="008E2E38" w:rsidP="008E2E38">
      <w:pPr>
        <w:pStyle w:val="AralkYok"/>
        <w:rPr>
          <w:rFonts w:ascii="Book Antiqua" w:hAnsi="Book Antiqua" w:cs="Calibri"/>
        </w:rPr>
      </w:pPr>
    </w:p>
    <w:p w:rsidR="008E2E38" w:rsidRDefault="008E2E38" w:rsidP="008E2E38">
      <w:pPr>
        <w:pStyle w:val="AralkYok"/>
        <w:ind w:left="11100"/>
        <w:rPr>
          <w:rFonts w:ascii="Book Antiqua" w:hAnsi="Book Antiqua" w:cs="Calibri"/>
          <w:b/>
        </w:rPr>
      </w:pPr>
      <w:r>
        <w:rPr>
          <w:rFonts w:ascii="Book Antiqua" w:hAnsi="Book Antiqua" w:cs="Calibri"/>
          <w:b/>
        </w:rPr>
        <w:t xml:space="preserve">    </w:t>
      </w:r>
    </w:p>
    <w:p w:rsidR="008E2E38" w:rsidRDefault="008E2E38" w:rsidP="008E2E38">
      <w:pPr>
        <w:pStyle w:val="AralkYok"/>
        <w:ind w:left="11100"/>
        <w:rPr>
          <w:rFonts w:ascii="Book Antiqua" w:hAnsi="Book Antiqua" w:cs="Calibri"/>
          <w:b/>
        </w:rPr>
      </w:pPr>
    </w:p>
    <w:p w:rsidR="008E2E38" w:rsidRPr="008E2E38" w:rsidRDefault="008E2E38" w:rsidP="008E2E38">
      <w:pPr>
        <w:pStyle w:val="AralkYok"/>
        <w:ind w:left="11328"/>
        <w:rPr>
          <w:rFonts w:ascii="Book Antiqua" w:hAnsi="Book Antiqua" w:cs="Calibri"/>
          <w:b/>
        </w:rPr>
      </w:pPr>
      <w:r>
        <w:rPr>
          <w:rFonts w:ascii="Book Antiqua" w:hAnsi="Book Antiqua" w:cs="Calibri"/>
          <w:b/>
        </w:rPr>
        <w:t xml:space="preserve">    OLUR</w:t>
      </w:r>
      <w:r w:rsidRPr="001B5C36">
        <w:rPr>
          <w:rFonts w:ascii="Book Antiqua" w:hAnsi="Book Antiqua" w:cs="Calibri"/>
          <w:b/>
        </w:rPr>
        <w:t xml:space="preserve">                                                                                                                                                                                                                                                                                             </w:t>
      </w:r>
      <w:r>
        <w:rPr>
          <w:rFonts w:ascii="Book Antiqua" w:hAnsi="Book Antiqua" w:cs="Calibri"/>
          <w:b/>
        </w:rPr>
        <w:t xml:space="preserve">   </w:t>
      </w:r>
      <w:r>
        <w:rPr>
          <w:rFonts w:ascii="Book Antiqua" w:hAnsi="Book Antiqua"/>
          <w:b/>
        </w:rPr>
        <w:t>…/</w:t>
      </w:r>
      <w:proofErr w:type="gramStart"/>
      <w:r>
        <w:rPr>
          <w:rFonts w:ascii="Book Antiqua" w:hAnsi="Book Antiqua"/>
          <w:b/>
        </w:rPr>
        <w:t>….</w:t>
      </w:r>
      <w:proofErr w:type="gramEnd"/>
      <w:r>
        <w:rPr>
          <w:rFonts w:ascii="Book Antiqua" w:hAnsi="Book Antiqua"/>
          <w:b/>
        </w:rPr>
        <w:t>/2024</w:t>
      </w:r>
      <w:r w:rsidRPr="008E5C51">
        <w:rPr>
          <w:rFonts w:ascii="Book Antiqua" w:hAnsi="Book Antiqua"/>
          <w:b/>
        </w:rPr>
        <w:t xml:space="preserve">                                                       </w:t>
      </w:r>
    </w:p>
    <w:p w:rsidR="008E2E38" w:rsidRDefault="008E2E38" w:rsidP="008E2E38">
      <w:pPr>
        <w:pStyle w:val="AralkYok"/>
        <w:tabs>
          <w:tab w:val="left" w:pos="440"/>
        </w:tabs>
        <w:rPr>
          <w:b/>
        </w:rPr>
      </w:pPr>
      <w:r>
        <w:rPr>
          <w:b/>
        </w:rPr>
        <w:t xml:space="preserve">                                                                                                         </w:t>
      </w:r>
      <w:bookmarkStart w:id="16" w:name="_GoBack"/>
      <w:bookmarkEnd w:id="16"/>
      <w:r>
        <w:rPr>
          <w:b/>
        </w:rPr>
        <w:t xml:space="preserve">                                                                                                        </w:t>
      </w:r>
    </w:p>
    <w:p w:rsidR="008E2E38" w:rsidRPr="001B5C36" w:rsidRDefault="008E2E38" w:rsidP="008E2E38">
      <w:pPr>
        <w:pStyle w:val="AralkYok"/>
        <w:tabs>
          <w:tab w:val="left" w:pos="440"/>
        </w:tabs>
        <w:rPr>
          <w:b/>
        </w:rPr>
      </w:pPr>
      <w:r>
        <w:rPr>
          <w:b/>
        </w:rPr>
        <w:t xml:space="preserve">  Mustafa PİLGİ</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Mansur VURAL</w:t>
      </w:r>
    </w:p>
    <w:p w:rsidR="008E2E38" w:rsidRDefault="008E2E38" w:rsidP="008E2E38">
      <w:pPr>
        <w:tabs>
          <w:tab w:val="left" w:pos="440"/>
        </w:tabs>
        <w:spacing w:after="0" w:line="240" w:lineRule="auto"/>
        <w:rPr>
          <w:b/>
          <w:bCs/>
        </w:rPr>
      </w:pPr>
      <w:r w:rsidRPr="001B5C36">
        <w:rPr>
          <w:b/>
        </w:rPr>
        <w:t xml:space="preserve"> Okul Müdürü</w:t>
      </w:r>
      <w:r w:rsidRPr="001B5C36">
        <w:rPr>
          <w:b/>
          <w:bCs/>
        </w:rPr>
        <w:t xml:space="preserve"> </w:t>
      </w:r>
      <w:r>
        <w:rPr>
          <w:b/>
          <w:bCs/>
        </w:rPr>
        <w:t xml:space="preserve">                                                                                                                                          Patnos</w:t>
      </w:r>
      <w:r w:rsidRPr="001B5C36">
        <w:rPr>
          <w:b/>
          <w:bCs/>
        </w:rPr>
        <w:t xml:space="preserve">i </w:t>
      </w:r>
      <w:r>
        <w:rPr>
          <w:b/>
          <w:bCs/>
        </w:rPr>
        <w:t>İ</w:t>
      </w:r>
      <w:r w:rsidRPr="001B5C36">
        <w:rPr>
          <w:b/>
          <w:bCs/>
        </w:rPr>
        <w:t>lçe Milli Eğitim Müdürü</w:t>
      </w:r>
    </w:p>
    <w:p w:rsidR="008E2E38" w:rsidRDefault="008E2E38" w:rsidP="007E5924">
      <w:pPr>
        <w:tabs>
          <w:tab w:val="left" w:pos="1177"/>
        </w:tabs>
        <w:rPr>
          <w:rFonts w:eastAsiaTheme="majorEastAsia"/>
          <w:lang w:eastAsia="en-US"/>
        </w:rPr>
      </w:pPr>
    </w:p>
    <w:p w:rsidR="008E2E38" w:rsidRPr="007E5924" w:rsidRDefault="008E2E38" w:rsidP="007E5924">
      <w:pPr>
        <w:tabs>
          <w:tab w:val="left" w:pos="1177"/>
        </w:tabs>
        <w:rPr>
          <w:rFonts w:eastAsiaTheme="majorEastAsia"/>
          <w:lang w:eastAsia="en-US"/>
        </w:rPr>
        <w:sectPr w:rsidR="008E2E38" w:rsidRPr="007E5924" w:rsidSect="007E5924">
          <w:pgSz w:w="16840" w:h="11910" w:orient="landscape"/>
          <w:pgMar w:top="1100" w:right="1120" w:bottom="1140" w:left="1160" w:header="0" w:footer="875" w:gutter="0"/>
          <w:cols w:space="708"/>
          <w:docGrid w:linePitch="326"/>
        </w:sectPr>
      </w:pPr>
    </w:p>
    <w:p w:rsidR="005A2E56" w:rsidRPr="00742EA2" w:rsidRDefault="00DB6C46" w:rsidP="00183D0C">
      <w:pPr>
        <w:rPr>
          <w:rFonts w:eastAsiaTheme="majorEastAsia"/>
          <w:lang w:eastAsia="en-US"/>
        </w:rPr>
      </w:pPr>
      <w:r>
        <w:rPr>
          <w:rFonts w:eastAsiaTheme="majorEastAsia"/>
          <w:noProof/>
        </w:rPr>
        <w:lastRenderedPageBreak/>
        <w:drawing>
          <wp:inline distT="0" distB="0" distL="0" distR="0">
            <wp:extent cx="6798365" cy="9383087"/>
            <wp:effectExtent l="0" t="0" r="2540" b="88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görüntüsü 2024-07-02 205852.png"/>
                    <pic:cNvPicPr/>
                  </pic:nvPicPr>
                  <pic:blipFill>
                    <a:blip r:embed="rId47">
                      <a:extLst>
                        <a:ext uri="{28A0092B-C50C-407E-A947-70E740481C1C}">
                          <a14:useLocalDpi xmlns:a14="http://schemas.microsoft.com/office/drawing/2010/main" val="0"/>
                        </a:ext>
                      </a:extLst>
                    </a:blip>
                    <a:stretch>
                      <a:fillRect/>
                    </a:stretch>
                  </pic:blipFill>
                  <pic:spPr>
                    <a:xfrm>
                      <a:off x="0" y="0"/>
                      <a:ext cx="6801427" cy="9387314"/>
                    </a:xfrm>
                    <a:prstGeom prst="rect">
                      <a:avLst/>
                    </a:prstGeom>
                  </pic:spPr>
                </pic:pic>
              </a:graphicData>
            </a:graphic>
          </wp:inline>
        </w:drawing>
      </w:r>
    </w:p>
    <w:sectPr w:rsidR="005A2E56" w:rsidRPr="00742EA2" w:rsidSect="00B5157D">
      <w:pgSz w:w="11910" w:h="16840"/>
      <w:pgMar w:top="680" w:right="1140" w:bottom="567" w:left="568" w:header="0" w:footer="875"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3B9" w:rsidRDefault="005723B9" w:rsidP="00D575B6">
      <w:pPr>
        <w:spacing w:after="0" w:line="240" w:lineRule="auto"/>
      </w:pPr>
      <w:r>
        <w:separator/>
      </w:r>
    </w:p>
  </w:endnote>
  <w:endnote w:type="continuationSeparator" w:id="0">
    <w:p w:rsidR="005723B9" w:rsidRDefault="005723B9" w:rsidP="00D57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Black">
    <w:panose1 w:val="020B0A04020102020204"/>
    <w:charset w:val="A2"/>
    <w:family w:val="swiss"/>
    <w:pitch w:val="variable"/>
    <w:sig w:usb0="A00002AF" w:usb1="400078FB" w:usb2="00000000" w:usb3="00000000" w:csb0="000000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TeXGyrePagella">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31C" w:rsidRDefault="00C6231C" w:rsidP="00C51091">
    <w:pPr>
      <w:pStyle w:val="Altbilgi"/>
      <w:tabs>
        <w:tab w:val="left" w:pos="4472"/>
        <w:tab w:val="center" w:pos="4677"/>
      </w:tabs>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4429053"/>
      <w:docPartObj>
        <w:docPartGallery w:val="Page Numbers (Bottom of Page)"/>
        <w:docPartUnique/>
      </w:docPartObj>
    </w:sdtPr>
    <w:sdtEndPr/>
    <w:sdtContent>
      <w:p w:rsidR="008E2E38" w:rsidRDefault="008E2E38">
        <w:pPr>
          <w:pStyle w:val="Altbilgi"/>
          <w:jc w:val="center"/>
        </w:pPr>
        <w:r>
          <w:fldChar w:fldCharType="begin"/>
        </w:r>
        <w:r>
          <w:instrText>PAGE   \* MERGEFORMAT</w:instrText>
        </w:r>
        <w:r>
          <w:fldChar w:fldCharType="separate"/>
        </w:r>
        <w:r w:rsidR="00DB6C46">
          <w:rPr>
            <w:noProof/>
          </w:rPr>
          <w:t>76</w:t>
        </w:r>
        <w:r>
          <w:fldChar w:fldCharType="end"/>
        </w:r>
      </w:p>
    </w:sdtContent>
  </w:sdt>
  <w:p w:rsidR="00C6231C" w:rsidRDefault="00C623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3B9" w:rsidRDefault="005723B9" w:rsidP="00D575B6">
      <w:pPr>
        <w:spacing w:after="0" w:line="240" w:lineRule="auto"/>
      </w:pPr>
      <w:r>
        <w:separator/>
      </w:r>
    </w:p>
  </w:footnote>
  <w:footnote w:type="continuationSeparator" w:id="0">
    <w:p w:rsidR="005723B9" w:rsidRDefault="005723B9" w:rsidP="00D575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31C" w:rsidRDefault="00C6231C">
    <w:pPr>
      <w:pStyle w:val="stbilgi"/>
    </w:pPr>
  </w:p>
  <w:p w:rsidR="00C6231C" w:rsidRDefault="00C6231C">
    <w:pPr>
      <w:pStyle w:val="stbilgi"/>
    </w:pPr>
  </w:p>
  <w:p w:rsidR="00C6231C" w:rsidRDefault="00C6231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75pt;height:9pt" o:bullet="t">
        <v:imagedata r:id="rId1" o:title="clip_image001"/>
      </v:shape>
    </w:pict>
  </w:numPicBullet>
  <w:abstractNum w:abstractNumId="0">
    <w:nsid w:val="00211127"/>
    <w:multiLevelType w:val="hybridMultilevel"/>
    <w:tmpl w:val="8DB24DC4"/>
    <w:lvl w:ilvl="0" w:tplc="DEF63CA0">
      <w:start w:val="1"/>
      <w:numFmt w:val="bullet"/>
      <w:lvlText w:val=""/>
      <w:lvlJc w:val="left"/>
      <w:pPr>
        <w:tabs>
          <w:tab w:val="num" w:pos="720"/>
        </w:tabs>
        <w:ind w:left="720" w:hanging="360"/>
      </w:pPr>
      <w:rPr>
        <w:rFonts w:ascii="Wingdings" w:hAnsi="Wingdings" w:hint="default"/>
      </w:rPr>
    </w:lvl>
    <w:lvl w:ilvl="1" w:tplc="47ECAD8E" w:tentative="1">
      <w:start w:val="1"/>
      <w:numFmt w:val="bullet"/>
      <w:lvlText w:val=""/>
      <w:lvlJc w:val="left"/>
      <w:pPr>
        <w:tabs>
          <w:tab w:val="num" w:pos="1440"/>
        </w:tabs>
        <w:ind w:left="1440" w:hanging="360"/>
      </w:pPr>
      <w:rPr>
        <w:rFonts w:ascii="Wingdings" w:hAnsi="Wingdings" w:hint="default"/>
      </w:rPr>
    </w:lvl>
    <w:lvl w:ilvl="2" w:tplc="D70EC7E0" w:tentative="1">
      <w:start w:val="1"/>
      <w:numFmt w:val="bullet"/>
      <w:lvlText w:val=""/>
      <w:lvlJc w:val="left"/>
      <w:pPr>
        <w:tabs>
          <w:tab w:val="num" w:pos="2160"/>
        </w:tabs>
        <w:ind w:left="2160" w:hanging="360"/>
      </w:pPr>
      <w:rPr>
        <w:rFonts w:ascii="Wingdings" w:hAnsi="Wingdings" w:hint="default"/>
      </w:rPr>
    </w:lvl>
    <w:lvl w:ilvl="3" w:tplc="7FE2A1E6" w:tentative="1">
      <w:start w:val="1"/>
      <w:numFmt w:val="bullet"/>
      <w:lvlText w:val=""/>
      <w:lvlJc w:val="left"/>
      <w:pPr>
        <w:tabs>
          <w:tab w:val="num" w:pos="2880"/>
        </w:tabs>
        <w:ind w:left="2880" w:hanging="360"/>
      </w:pPr>
      <w:rPr>
        <w:rFonts w:ascii="Wingdings" w:hAnsi="Wingdings" w:hint="default"/>
      </w:rPr>
    </w:lvl>
    <w:lvl w:ilvl="4" w:tplc="6DB8C686" w:tentative="1">
      <w:start w:val="1"/>
      <w:numFmt w:val="bullet"/>
      <w:lvlText w:val=""/>
      <w:lvlJc w:val="left"/>
      <w:pPr>
        <w:tabs>
          <w:tab w:val="num" w:pos="3600"/>
        </w:tabs>
        <w:ind w:left="3600" w:hanging="360"/>
      </w:pPr>
      <w:rPr>
        <w:rFonts w:ascii="Wingdings" w:hAnsi="Wingdings" w:hint="default"/>
      </w:rPr>
    </w:lvl>
    <w:lvl w:ilvl="5" w:tplc="B7DAB5B6" w:tentative="1">
      <w:start w:val="1"/>
      <w:numFmt w:val="bullet"/>
      <w:lvlText w:val=""/>
      <w:lvlJc w:val="left"/>
      <w:pPr>
        <w:tabs>
          <w:tab w:val="num" w:pos="4320"/>
        </w:tabs>
        <w:ind w:left="4320" w:hanging="360"/>
      </w:pPr>
      <w:rPr>
        <w:rFonts w:ascii="Wingdings" w:hAnsi="Wingdings" w:hint="default"/>
      </w:rPr>
    </w:lvl>
    <w:lvl w:ilvl="6" w:tplc="9FFE560C" w:tentative="1">
      <w:start w:val="1"/>
      <w:numFmt w:val="bullet"/>
      <w:lvlText w:val=""/>
      <w:lvlJc w:val="left"/>
      <w:pPr>
        <w:tabs>
          <w:tab w:val="num" w:pos="5040"/>
        </w:tabs>
        <w:ind w:left="5040" w:hanging="360"/>
      </w:pPr>
      <w:rPr>
        <w:rFonts w:ascii="Wingdings" w:hAnsi="Wingdings" w:hint="default"/>
      </w:rPr>
    </w:lvl>
    <w:lvl w:ilvl="7" w:tplc="83EA087C" w:tentative="1">
      <w:start w:val="1"/>
      <w:numFmt w:val="bullet"/>
      <w:lvlText w:val=""/>
      <w:lvlJc w:val="left"/>
      <w:pPr>
        <w:tabs>
          <w:tab w:val="num" w:pos="5760"/>
        </w:tabs>
        <w:ind w:left="5760" w:hanging="360"/>
      </w:pPr>
      <w:rPr>
        <w:rFonts w:ascii="Wingdings" w:hAnsi="Wingdings" w:hint="default"/>
      </w:rPr>
    </w:lvl>
    <w:lvl w:ilvl="8" w:tplc="F96AF5D2" w:tentative="1">
      <w:start w:val="1"/>
      <w:numFmt w:val="bullet"/>
      <w:lvlText w:val=""/>
      <w:lvlJc w:val="left"/>
      <w:pPr>
        <w:tabs>
          <w:tab w:val="num" w:pos="6480"/>
        </w:tabs>
        <w:ind w:left="6480" w:hanging="360"/>
      </w:pPr>
      <w:rPr>
        <w:rFonts w:ascii="Wingdings" w:hAnsi="Wingdings" w:hint="default"/>
      </w:rPr>
    </w:lvl>
  </w:abstractNum>
  <w:abstractNum w:abstractNumId="1">
    <w:nsid w:val="002E08BB"/>
    <w:multiLevelType w:val="hybridMultilevel"/>
    <w:tmpl w:val="439ABCBE"/>
    <w:lvl w:ilvl="0" w:tplc="5516B5AA">
      <w:numFmt w:val="bullet"/>
      <w:lvlText w:val=""/>
      <w:lvlJc w:val="left"/>
      <w:pPr>
        <w:ind w:left="255" w:hanging="142"/>
      </w:pPr>
      <w:rPr>
        <w:rFonts w:ascii="Symbol" w:eastAsia="Symbol" w:hAnsi="Symbol" w:cs="Symbol" w:hint="default"/>
        <w:b w:val="0"/>
        <w:bCs w:val="0"/>
        <w:i w:val="0"/>
        <w:iCs w:val="0"/>
        <w:spacing w:val="0"/>
        <w:w w:val="99"/>
        <w:sz w:val="20"/>
        <w:szCs w:val="20"/>
        <w:lang w:val="tr-TR" w:eastAsia="en-US" w:bidi="ar-SA"/>
      </w:rPr>
    </w:lvl>
    <w:lvl w:ilvl="1" w:tplc="BC30ECFA">
      <w:numFmt w:val="bullet"/>
      <w:lvlText w:val="•"/>
      <w:lvlJc w:val="left"/>
      <w:pPr>
        <w:ind w:left="587" w:hanging="142"/>
      </w:pPr>
      <w:rPr>
        <w:rFonts w:hint="default"/>
        <w:lang w:val="tr-TR" w:eastAsia="en-US" w:bidi="ar-SA"/>
      </w:rPr>
    </w:lvl>
    <w:lvl w:ilvl="2" w:tplc="CAA4A070">
      <w:numFmt w:val="bullet"/>
      <w:lvlText w:val="•"/>
      <w:lvlJc w:val="left"/>
      <w:pPr>
        <w:ind w:left="915" w:hanging="142"/>
      </w:pPr>
      <w:rPr>
        <w:rFonts w:hint="default"/>
        <w:lang w:val="tr-TR" w:eastAsia="en-US" w:bidi="ar-SA"/>
      </w:rPr>
    </w:lvl>
    <w:lvl w:ilvl="3" w:tplc="6A84D8FC">
      <w:numFmt w:val="bullet"/>
      <w:lvlText w:val="•"/>
      <w:lvlJc w:val="left"/>
      <w:pPr>
        <w:ind w:left="1242" w:hanging="142"/>
      </w:pPr>
      <w:rPr>
        <w:rFonts w:hint="default"/>
        <w:lang w:val="tr-TR" w:eastAsia="en-US" w:bidi="ar-SA"/>
      </w:rPr>
    </w:lvl>
    <w:lvl w:ilvl="4" w:tplc="DE2CCD98">
      <w:numFmt w:val="bullet"/>
      <w:lvlText w:val="•"/>
      <w:lvlJc w:val="left"/>
      <w:pPr>
        <w:ind w:left="1570" w:hanging="142"/>
      </w:pPr>
      <w:rPr>
        <w:rFonts w:hint="default"/>
        <w:lang w:val="tr-TR" w:eastAsia="en-US" w:bidi="ar-SA"/>
      </w:rPr>
    </w:lvl>
    <w:lvl w:ilvl="5" w:tplc="E38E3BD6">
      <w:numFmt w:val="bullet"/>
      <w:lvlText w:val="•"/>
      <w:lvlJc w:val="left"/>
      <w:pPr>
        <w:ind w:left="1897" w:hanging="142"/>
      </w:pPr>
      <w:rPr>
        <w:rFonts w:hint="default"/>
        <w:lang w:val="tr-TR" w:eastAsia="en-US" w:bidi="ar-SA"/>
      </w:rPr>
    </w:lvl>
    <w:lvl w:ilvl="6" w:tplc="0EBEF4D0">
      <w:numFmt w:val="bullet"/>
      <w:lvlText w:val="•"/>
      <w:lvlJc w:val="left"/>
      <w:pPr>
        <w:ind w:left="2225" w:hanging="142"/>
      </w:pPr>
      <w:rPr>
        <w:rFonts w:hint="default"/>
        <w:lang w:val="tr-TR" w:eastAsia="en-US" w:bidi="ar-SA"/>
      </w:rPr>
    </w:lvl>
    <w:lvl w:ilvl="7" w:tplc="94DE8E9C">
      <w:numFmt w:val="bullet"/>
      <w:lvlText w:val="•"/>
      <w:lvlJc w:val="left"/>
      <w:pPr>
        <w:ind w:left="2552" w:hanging="142"/>
      </w:pPr>
      <w:rPr>
        <w:rFonts w:hint="default"/>
        <w:lang w:val="tr-TR" w:eastAsia="en-US" w:bidi="ar-SA"/>
      </w:rPr>
    </w:lvl>
    <w:lvl w:ilvl="8" w:tplc="58B0EDFE">
      <w:numFmt w:val="bullet"/>
      <w:lvlText w:val="•"/>
      <w:lvlJc w:val="left"/>
      <w:pPr>
        <w:ind w:left="2880" w:hanging="142"/>
      </w:pPr>
      <w:rPr>
        <w:rFonts w:hint="default"/>
        <w:lang w:val="tr-TR" w:eastAsia="en-US" w:bidi="ar-SA"/>
      </w:rPr>
    </w:lvl>
  </w:abstractNum>
  <w:abstractNum w:abstractNumId="2">
    <w:nsid w:val="020D4A61"/>
    <w:multiLevelType w:val="hybridMultilevel"/>
    <w:tmpl w:val="65C6E8C0"/>
    <w:lvl w:ilvl="0" w:tplc="B3EAC890">
      <w:numFmt w:val="bullet"/>
      <w:lvlText w:val="•"/>
      <w:lvlJc w:val="left"/>
      <w:pPr>
        <w:ind w:left="227"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E03C11D8">
      <w:numFmt w:val="bullet"/>
      <w:lvlText w:val="•"/>
      <w:lvlJc w:val="left"/>
      <w:pPr>
        <w:ind w:left="1011" w:hanging="118"/>
      </w:pPr>
      <w:rPr>
        <w:rFonts w:hint="default"/>
        <w:lang w:val="tr-TR" w:eastAsia="en-US" w:bidi="ar-SA"/>
      </w:rPr>
    </w:lvl>
    <w:lvl w:ilvl="2" w:tplc="01E402A4">
      <w:numFmt w:val="bullet"/>
      <w:lvlText w:val="•"/>
      <w:lvlJc w:val="left"/>
      <w:pPr>
        <w:ind w:left="1803" w:hanging="118"/>
      </w:pPr>
      <w:rPr>
        <w:rFonts w:hint="default"/>
        <w:lang w:val="tr-TR" w:eastAsia="en-US" w:bidi="ar-SA"/>
      </w:rPr>
    </w:lvl>
    <w:lvl w:ilvl="3" w:tplc="CC602608">
      <w:numFmt w:val="bullet"/>
      <w:lvlText w:val="•"/>
      <w:lvlJc w:val="left"/>
      <w:pPr>
        <w:ind w:left="2595" w:hanging="118"/>
      </w:pPr>
      <w:rPr>
        <w:rFonts w:hint="default"/>
        <w:lang w:val="tr-TR" w:eastAsia="en-US" w:bidi="ar-SA"/>
      </w:rPr>
    </w:lvl>
    <w:lvl w:ilvl="4" w:tplc="5BB0CBF2">
      <w:numFmt w:val="bullet"/>
      <w:lvlText w:val="•"/>
      <w:lvlJc w:val="left"/>
      <w:pPr>
        <w:ind w:left="3387" w:hanging="118"/>
      </w:pPr>
      <w:rPr>
        <w:rFonts w:hint="default"/>
        <w:lang w:val="tr-TR" w:eastAsia="en-US" w:bidi="ar-SA"/>
      </w:rPr>
    </w:lvl>
    <w:lvl w:ilvl="5" w:tplc="B10A4C16">
      <w:numFmt w:val="bullet"/>
      <w:lvlText w:val="•"/>
      <w:lvlJc w:val="left"/>
      <w:pPr>
        <w:ind w:left="4179" w:hanging="118"/>
      </w:pPr>
      <w:rPr>
        <w:rFonts w:hint="default"/>
        <w:lang w:val="tr-TR" w:eastAsia="en-US" w:bidi="ar-SA"/>
      </w:rPr>
    </w:lvl>
    <w:lvl w:ilvl="6" w:tplc="4DCA94B0">
      <w:numFmt w:val="bullet"/>
      <w:lvlText w:val="•"/>
      <w:lvlJc w:val="left"/>
      <w:pPr>
        <w:ind w:left="4971" w:hanging="118"/>
      </w:pPr>
      <w:rPr>
        <w:rFonts w:hint="default"/>
        <w:lang w:val="tr-TR" w:eastAsia="en-US" w:bidi="ar-SA"/>
      </w:rPr>
    </w:lvl>
    <w:lvl w:ilvl="7" w:tplc="D1DC83B6">
      <w:numFmt w:val="bullet"/>
      <w:lvlText w:val="•"/>
      <w:lvlJc w:val="left"/>
      <w:pPr>
        <w:ind w:left="5763" w:hanging="118"/>
      </w:pPr>
      <w:rPr>
        <w:rFonts w:hint="default"/>
        <w:lang w:val="tr-TR" w:eastAsia="en-US" w:bidi="ar-SA"/>
      </w:rPr>
    </w:lvl>
    <w:lvl w:ilvl="8" w:tplc="766200AE">
      <w:numFmt w:val="bullet"/>
      <w:lvlText w:val="•"/>
      <w:lvlJc w:val="left"/>
      <w:pPr>
        <w:ind w:left="6555" w:hanging="118"/>
      </w:pPr>
      <w:rPr>
        <w:rFonts w:hint="default"/>
        <w:lang w:val="tr-TR" w:eastAsia="en-US" w:bidi="ar-SA"/>
      </w:rPr>
    </w:lvl>
  </w:abstractNum>
  <w:abstractNum w:abstractNumId="3">
    <w:nsid w:val="02B336CE"/>
    <w:multiLevelType w:val="hybridMultilevel"/>
    <w:tmpl w:val="9C444632"/>
    <w:lvl w:ilvl="0" w:tplc="5DB2D63E">
      <w:start w:val="1"/>
      <w:numFmt w:val="bullet"/>
      <w:lvlText w:val=""/>
      <w:lvlJc w:val="left"/>
      <w:pPr>
        <w:tabs>
          <w:tab w:val="num" w:pos="720"/>
        </w:tabs>
        <w:ind w:left="720" w:hanging="360"/>
      </w:pPr>
      <w:rPr>
        <w:rFonts w:ascii="Wingdings" w:hAnsi="Wingdings" w:hint="default"/>
      </w:rPr>
    </w:lvl>
    <w:lvl w:ilvl="1" w:tplc="8C2C0A80" w:tentative="1">
      <w:start w:val="1"/>
      <w:numFmt w:val="bullet"/>
      <w:lvlText w:val=""/>
      <w:lvlJc w:val="left"/>
      <w:pPr>
        <w:tabs>
          <w:tab w:val="num" w:pos="1440"/>
        </w:tabs>
        <w:ind w:left="1440" w:hanging="360"/>
      </w:pPr>
      <w:rPr>
        <w:rFonts w:ascii="Wingdings" w:hAnsi="Wingdings" w:hint="default"/>
      </w:rPr>
    </w:lvl>
    <w:lvl w:ilvl="2" w:tplc="509CDBB0" w:tentative="1">
      <w:start w:val="1"/>
      <w:numFmt w:val="bullet"/>
      <w:lvlText w:val=""/>
      <w:lvlJc w:val="left"/>
      <w:pPr>
        <w:tabs>
          <w:tab w:val="num" w:pos="2160"/>
        </w:tabs>
        <w:ind w:left="2160" w:hanging="360"/>
      </w:pPr>
      <w:rPr>
        <w:rFonts w:ascii="Wingdings" w:hAnsi="Wingdings" w:hint="default"/>
      </w:rPr>
    </w:lvl>
    <w:lvl w:ilvl="3" w:tplc="6D722340" w:tentative="1">
      <w:start w:val="1"/>
      <w:numFmt w:val="bullet"/>
      <w:lvlText w:val=""/>
      <w:lvlJc w:val="left"/>
      <w:pPr>
        <w:tabs>
          <w:tab w:val="num" w:pos="2880"/>
        </w:tabs>
        <w:ind w:left="2880" w:hanging="360"/>
      </w:pPr>
      <w:rPr>
        <w:rFonts w:ascii="Wingdings" w:hAnsi="Wingdings" w:hint="default"/>
      </w:rPr>
    </w:lvl>
    <w:lvl w:ilvl="4" w:tplc="9B905A7C" w:tentative="1">
      <w:start w:val="1"/>
      <w:numFmt w:val="bullet"/>
      <w:lvlText w:val=""/>
      <w:lvlJc w:val="left"/>
      <w:pPr>
        <w:tabs>
          <w:tab w:val="num" w:pos="3600"/>
        </w:tabs>
        <w:ind w:left="3600" w:hanging="360"/>
      </w:pPr>
      <w:rPr>
        <w:rFonts w:ascii="Wingdings" w:hAnsi="Wingdings" w:hint="default"/>
      </w:rPr>
    </w:lvl>
    <w:lvl w:ilvl="5" w:tplc="E416DAF8" w:tentative="1">
      <w:start w:val="1"/>
      <w:numFmt w:val="bullet"/>
      <w:lvlText w:val=""/>
      <w:lvlJc w:val="left"/>
      <w:pPr>
        <w:tabs>
          <w:tab w:val="num" w:pos="4320"/>
        </w:tabs>
        <w:ind w:left="4320" w:hanging="360"/>
      </w:pPr>
      <w:rPr>
        <w:rFonts w:ascii="Wingdings" w:hAnsi="Wingdings" w:hint="default"/>
      </w:rPr>
    </w:lvl>
    <w:lvl w:ilvl="6" w:tplc="1B168EE0" w:tentative="1">
      <w:start w:val="1"/>
      <w:numFmt w:val="bullet"/>
      <w:lvlText w:val=""/>
      <w:lvlJc w:val="left"/>
      <w:pPr>
        <w:tabs>
          <w:tab w:val="num" w:pos="5040"/>
        </w:tabs>
        <w:ind w:left="5040" w:hanging="360"/>
      </w:pPr>
      <w:rPr>
        <w:rFonts w:ascii="Wingdings" w:hAnsi="Wingdings" w:hint="default"/>
      </w:rPr>
    </w:lvl>
    <w:lvl w:ilvl="7" w:tplc="9D6821E2" w:tentative="1">
      <w:start w:val="1"/>
      <w:numFmt w:val="bullet"/>
      <w:lvlText w:val=""/>
      <w:lvlJc w:val="left"/>
      <w:pPr>
        <w:tabs>
          <w:tab w:val="num" w:pos="5760"/>
        </w:tabs>
        <w:ind w:left="5760" w:hanging="360"/>
      </w:pPr>
      <w:rPr>
        <w:rFonts w:ascii="Wingdings" w:hAnsi="Wingdings" w:hint="default"/>
      </w:rPr>
    </w:lvl>
    <w:lvl w:ilvl="8" w:tplc="45D44720" w:tentative="1">
      <w:start w:val="1"/>
      <w:numFmt w:val="bullet"/>
      <w:lvlText w:val=""/>
      <w:lvlJc w:val="left"/>
      <w:pPr>
        <w:tabs>
          <w:tab w:val="num" w:pos="6480"/>
        </w:tabs>
        <w:ind w:left="6480" w:hanging="360"/>
      </w:pPr>
      <w:rPr>
        <w:rFonts w:ascii="Wingdings" w:hAnsi="Wingdings" w:hint="default"/>
      </w:rPr>
    </w:lvl>
  </w:abstractNum>
  <w:abstractNum w:abstractNumId="4">
    <w:nsid w:val="0458568F"/>
    <w:multiLevelType w:val="hybridMultilevel"/>
    <w:tmpl w:val="01067D50"/>
    <w:lvl w:ilvl="0" w:tplc="D1542730">
      <w:numFmt w:val="bullet"/>
      <w:lvlText w:val=""/>
      <w:lvlJc w:val="left"/>
      <w:pPr>
        <w:ind w:left="257" w:hanging="142"/>
      </w:pPr>
      <w:rPr>
        <w:rFonts w:ascii="Symbol" w:eastAsia="Symbol" w:hAnsi="Symbol" w:cs="Symbol" w:hint="default"/>
        <w:b w:val="0"/>
        <w:bCs w:val="0"/>
        <w:i w:val="0"/>
        <w:iCs w:val="0"/>
        <w:spacing w:val="0"/>
        <w:w w:val="99"/>
        <w:sz w:val="20"/>
        <w:szCs w:val="20"/>
        <w:lang w:val="tr-TR" w:eastAsia="en-US" w:bidi="ar-SA"/>
      </w:rPr>
    </w:lvl>
    <w:lvl w:ilvl="1" w:tplc="BC520C3A">
      <w:numFmt w:val="bullet"/>
      <w:lvlText w:val="•"/>
      <w:lvlJc w:val="left"/>
      <w:pPr>
        <w:ind w:left="573" w:hanging="142"/>
      </w:pPr>
      <w:rPr>
        <w:rFonts w:hint="default"/>
        <w:lang w:val="tr-TR" w:eastAsia="en-US" w:bidi="ar-SA"/>
      </w:rPr>
    </w:lvl>
    <w:lvl w:ilvl="2" w:tplc="63345D52">
      <w:numFmt w:val="bullet"/>
      <w:lvlText w:val="•"/>
      <w:lvlJc w:val="left"/>
      <w:pPr>
        <w:ind w:left="886" w:hanging="142"/>
      </w:pPr>
      <w:rPr>
        <w:rFonts w:hint="default"/>
        <w:lang w:val="tr-TR" w:eastAsia="en-US" w:bidi="ar-SA"/>
      </w:rPr>
    </w:lvl>
    <w:lvl w:ilvl="3" w:tplc="65DC095E">
      <w:numFmt w:val="bullet"/>
      <w:lvlText w:val="•"/>
      <w:lvlJc w:val="left"/>
      <w:pPr>
        <w:ind w:left="1199" w:hanging="142"/>
      </w:pPr>
      <w:rPr>
        <w:rFonts w:hint="default"/>
        <w:lang w:val="tr-TR" w:eastAsia="en-US" w:bidi="ar-SA"/>
      </w:rPr>
    </w:lvl>
    <w:lvl w:ilvl="4" w:tplc="94AC1822">
      <w:numFmt w:val="bullet"/>
      <w:lvlText w:val="•"/>
      <w:lvlJc w:val="left"/>
      <w:pPr>
        <w:ind w:left="1513" w:hanging="142"/>
      </w:pPr>
      <w:rPr>
        <w:rFonts w:hint="default"/>
        <w:lang w:val="tr-TR" w:eastAsia="en-US" w:bidi="ar-SA"/>
      </w:rPr>
    </w:lvl>
    <w:lvl w:ilvl="5" w:tplc="427AC5D4">
      <w:numFmt w:val="bullet"/>
      <w:lvlText w:val="•"/>
      <w:lvlJc w:val="left"/>
      <w:pPr>
        <w:ind w:left="1826" w:hanging="142"/>
      </w:pPr>
      <w:rPr>
        <w:rFonts w:hint="default"/>
        <w:lang w:val="tr-TR" w:eastAsia="en-US" w:bidi="ar-SA"/>
      </w:rPr>
    </w:lvl>
    <w:lvl w:ilvl="6" w:tplc="D30A9E62">
      <w:numFmt w:val="bullet"/>
      <w:lvlText w:val="•"/>
      <w:lvlJc w:val="left"/>
      <w:pPr>
        <w:ind w:left="2139" w:hanging="142"/>
      </w:pPr>
      <w:rPr>
        <w:rFonts w:hint="default"/>
        <w:lang w:val="tr-TR" w:eastAsia="en-US" w:bidi="ar-SA"/>
      </w:rPr>
    </w:lvl>
    <w:lvl w:ilvl="7" w:tplc="A5E2423C">
      <w:numFmt w:val="bullet"/>
      <w:lvlText w:val="•"/>
      <w:lvlJc w:val="left"/>
      <w:pPr>
        <w:ind w:left="2453" w:hanging="142"/>
      </w:pPr>
      <w:rPr>
        <w:rFonts w:hint="default"/>
        <w:lang w:val="tr-TR" w:eastAsia="en-US" w:bidi="ar-SA"/>
      </w:rPr>
    </w:lvl>
    <w:lvl w:ilvl="8" w:tplc="507E69CA">
      <w:numFmt w:val="bullet"/>
      <w:lvlText w:val="•"/>
      <w:lvlJc w:val="left"/>
      <w:pPr>
        <w:ind w:left="2766" w:hanging="142"/>
      </w:pPr>
      <w:rPr>
        <w:rFonts w:hint="default"/>
        <w:lang w:val="tr-TR" w:eastAsia="en-US" w:bidi="ar-SA"/>
      </w:rPr>
    </w:lvl>
  </w:abstractNum>
  <w:abstractNum w:abstractNumId="5">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6">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8">
    <w:nsid w:val="0BFE4719"/>
    <w:multiLevelType w:val="hybridMultilevel"/>
    <w:tmpl w:val="BD840DC0"/>
    <w:lvl w:ilvl="0" w:tplc="05002210">
      <w:numFmt w:val="bullet"/>
      <w:lvlText w:val=""/>
      <w:lvlJc w:val="left"/>
      <w:pPr>
        <w:ind w:left="253" w:hanging="147"/>
      </w:pPr>
      <w:rPr>
        <w:rFonts w:ascii="Symbol" w:eastAsia="Symbol" w:hAnsi="Symbol" w:cs="Symbol" w:hint="default"/>
        <w:b w:val="0"/>
        <w:bCs w:val="0"/>
        <w:i w:val="0"/>
        <w:iCs w:val="0"/>
        <w:spacing w:val="0"/>
        <w:w w:val="99"/>
        <w:sz w:val="20"/>
        <w:szCs w:val="20"/>
        <w:lang w:val="tr-TR" w:eastAsia="en-US" w:bidi="ar-SA"/>
      </w:rPr>
    </w:lvl>
    <w:lvl w:ilvl="1" w:tplc="143E12EE">
      <w:numFmt w:val="bullet"/>
      <w:lvlText w:val="•"/>
      <w:lvlJc w:val="left"/>
      <w:pPr>
        <w:ind w:left="602" w:hanging="147"/>
      </w:pPr>
      <w:rPr>
        <w:rFonts w:hint="default"/>
        <w:lang w:val="tr-TR" w:eastAsia="en-US" w:bidi="ar-SA"/>
      </w:rPr>
    </w:lvl>
    <w:lvl w:ilvl="2" w:tplc="A446BD8E">
      <w:numFmt w:val="bullet"/>
      <w:lvlText w:val="•"/>
      <w:lvlJc w:val="left"/>
      <w:pPr>
        <w:ind w:left="944" w:hanging="147"/>
      </w:pPr>
      <w:rPr>
        <w:rFonts w:hint="default"/>
        <w:lang w:val="tr-TR" w:eastAsia="en-US" w:bidi="ar-SA"/>
      </w:rPr>
    </w:lvl>
    <w:lvl w:ilvl="3" w:tplc="75BC247C">
      <w:numFmt w:val="bullet"/>
      <w:lvlText w:val="•"/>
      <w:lvlJc w:val="left"/>
      <w:pPr>
        <w:ind w:left="1287" w:hanging="147"/>
      </w:pPr>
      <w:rPr>
        <w:rFonts w:hint="default"/>
        <w:lang w:val="tr-TR" w:eastAsia="en-US" w:bidi="ar-SA"/>
      </w:rPr>
    </w:lvl>
    <w:lvl w:ilvl="4" w:tplc="F47A81A0">
      <w:numFmt w:val="bullet"/>
      <w:lvlText w:val="•"/>
      <w:lvlJc w:val="left"/>
      <w:pPr>
        <w:ind w:left="1629" w:hanging="147"/>
      </w:pPr>
      <w:rPr>
        <w:rFonts w:hint="default"/>
        <w:lang w:val="tr-TR" w:eastAsia="en-US" w:bidi="ar-SA"/>
      </w:rPr>
    </w:lvl>
    <w:lvl w:ilvl="5" w:tplc="5A3E8168">
      <w:numFmt w:val="bullet"/>
      <w:lvlText w:val="•"/>
      <w:lvlJc w:val="left"/>
      <w:pPr>
        <w:ind w:left="1972" w:hanging="147"/>
      </w:pPr>
      <w:rPr>
        <w:rFonts w:hint="default"/>
        <w:lang w:val="tr-TR" w:eastAsia="en-US" w:bidi="ar-SA"/>
      </w:rPr>
    </w:lvl>
    <w:lvl w:ilvl="6" w:tplc="F3F6D622">
      <w:numFmt w:val="bullet"/>
      <w:lvlText w:val="•"/>
      <w:lvlJc w:val="left"/>
      <w:pPr>
        <w:ind w:left="2314" w:hanging="147"/>
      </w:pPr>
      <w:rPr>
        <w:rFonts w:hint="default"/>
        <w:lang w:val="tr-TR" w:eastAsia="en-US" w:bidi="ar-SA"/>
      </w:rPr>
    </w:lvl>
    <w:lvl w:ilvl="7" w:tplc="93EC53DE">
      <w:numFmt w:val="bullet"/>
      <w:lvlText w:val="•"/>
      <w:lvlJc w:val="left"/>
      <w:pPr>
        <w:ind w:left="2656" w:hanging="147"/>
      </w:pPr>
      <w:rPr>
        <w:rFonts w:hint="default"/>
        <w:lang w:val="tr-TR" w:eastAsia="en-US" w:bidi="ar-SA"/>
      </w:rPr>
    </w:lvl>
    <w:lvl w:ilvl="8" w:tplc="BCB6402C">
      <w:numFmt w:val="bullet"/>
      <w:lvlText w:val="•"/>
      <w:lvlJc w:val="left"/>
      <w:pPr>
        <w:ind w:left="2999" w:hanging="147"/>
      </w:pPr>
      <w:rPr>
        <w:rFonts w:hint="default"/>
        <w:lang w:val="tr-TR" w:eastAsia="en-US" w:bidi="ar-SA"/>
      </w:rPr>
    </w:lvl>
  </w:abstractNum>
  <w:abstractNum w:abstractNumId="9">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10">
    <w:nsid w:val="109D18E5"/>
    <w:multiLevelType w:val="hybridMultilevel"/>
    <w:tmpl w:val="69345EA2"/>
    <w:lvl w:ilvl="0" w:tplc="D28850DA">
      <w:numFmt w:val="bullet"/>
      <w:lvlText w:val="•"/>
      <w:lvlJc w:val="left"/>
      <w:pPr>
        <w:ind w:left="110"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54C4487C">
      <w:numFmt w:val="bullet"/>
      <w:lvlText w:val="•"/>
      <w:lvlJc w:val="left"/>
      <w:pPr>
        <w:ind w:left="563" w:hanging="118"/>
      </w:pPr>
      <w:rPr>
        <w:rFonts w:hint="default"/>
        <w:lang w:val="tr-TR" w:eastAsia="en-US" w:bidi="ar-SA"/>
      </w:rPr>
    </w:lvl>
    <w:lvl w:ilvl="2" w:tplc="1412500C">
      <w:numFmt w:val="bullet"/>
      <w:lvlText w:val="•"/>
      <w:lvlJc w:val="left"/>
      <w:pPr>
        <w:ind w:left="1006" w:hanging="118"/>
      </w:pPr>
      <w:rPr>
        <w:rFonts w:hint="default"/>
        <w:lang w:val="tr-TR" w:eastAsia="en-US" w:bidi="ar-SA"/>
      </w:rPr>
    </w:lvl>
    <w:lvl w:ilvl="3" w:tplc="36ACF798">
      <w:numFmt w:val="bullet"/>
      <w:lvlText w:val="•"/>
      <w:lvlJc w:val="left"/>
      <w:pPr>
        <w:ind w:left="1449" w:hanging="118"/>
      </w:pPr>
      <w:rPr>
        <w:rFonts w:hint="default"/>
        <w:lang w:val="tr-TR" w:eastAsia="en-US" w:bidi="ar-SA"/>
      </w:rPr>
    </w:lvl>
    <w:lvl w:ilvl="4" w:tplc="1AB04578">
      <w:numFmt w:val="bullet"/>
      <w:lvlText w:val="•"/>
      <w:lvlJc w:val="left"/>
      <w:pPr>
        <w:ind w:left="1892" w:hanging="118"/>
      </w:pPr>
      <w:rPr>
        <w:rFonts w:hint="default"/>
        <w:lang w:val="tr-TR" w:eastAsia="en-US" w:bidi="ar-SA"/>
      </w:rPr>
    </w:lvl>
    <w:lvl w:ilvl="5" w:tplc="7A406178">
      <w:numFmt w:val="bullet"/>
      <w:lvlText w:val="•"/>
      <w:lvlJc w:val="left"/>
      <w:pPr>
        <w:ind w:left="2335" w:hanging="118"/>
      </w:pPr>
      <w:rPr>
        <w:rFonts w:hint="default"/>
        <w:lang w:val="tr-TR" w:eastAsia="en-US" w:bidi="ar-SA"/>
      </w:rPr>
    </w:lvl>
    <w:lvl w:ilvl="6" w:tplc="CA9421BC">
      <w:numFmt w:val="bullet"/>
      <w:lvlText w:val="•"/>
      <w:lvlJc w:val="left"/>
      <w:pPr>
        <w:ind w:left="2778" w:hanging="118"/>
      </w:pPr>
      <w:rPr>
        <w:rFonts w:hint="default"/>
        <w:lang w:val="tr-TR" w:eastAsia="en-US" w:bidi="ar-SA"/>
      </w:rPr>
    </w:lvl>
    <w:lvl w:ilvl="7" w:tplc="850236A0">
      <w:numFmt w:val="bullet"/>
      <w:lvlText w:val="•"/>
      <w:lvlJc w:val="left"/>
      <w:pPr>
        <w:ind w:left="3221" w:hanging="118"/>
      </w:pPr>
      <w:rPr>
        <w:rFonts w:hint="default"/>
        <w:lang w:val="tr-TR" w:eastAsia="en-US" w:bidi="ar-SA"/>
      </w:rPr>
    </w:lvl>
    <w:lvl w:ilvl="8" w:tplc="FA3EE720">
      <w:numFmt w:val="bullet"/>
      <w:lvlText w:val="•"/>
      <w:lvlJc w:val="left"/>
      <w:pPr>
        <w:ind w:left="3664" w:hanging="118"/>
      </w:pPr>
      <w:rPr>
        <w:rFonts w:hint="default"/>
        <w:lang w:val="tr-TR" w:eastAsia="en-US" w:bidi="ar-SA"/>
      </w:rPr>
    </w:lvl>
  </w:abstractNum>
  <w:abstractNum w:abstractNumId="11">
    <w:nsid w:val="12AD2E85"/>
    <w:multiLevelType w:val="hybridMultilevel"/>
    <w:tmpl w:val="DCC624B2"/>
    <w:lvl w:ilvl="0" w:tplc="1BCA9C1E">
      <w:numFmt w:val="bullet"/>
      <w:lvlText w:val=""/>
      <w:lvlJc w:val="left"/>
      <w:pPr>
        <w:ind w:left="251" w:hanging="142"/>
      </w:pPr>
      <w:rPr>
        <w:rFonts w:ascii="Symbol" w:eastAsia="Symbol" w:hAnsi="Symbol" w:cs="Symbol" w:hint="default"/>
        <w:b w:val="0"/>
        <w:bCs w:val="0"/>
        <w:i w:val="0"/>
        <w:iCs w:val="0"/>
        <w:spacing w:val="0"/>
        <w:w w:val="99"/>
        <w:sz w:val="20"/>
        <w:szCs w:val="20"/>
        <w:lang w:val="tr-TR" w:eastAsia="en-US" w:bidi="ar-SA"/>
      </w:rPr>
    </w:lvl>
    <w:lvl w:ilvl="1" w:tplc="D6BA19D2">
      <w:numFmt w:val="bullet"/>
      <w:lvlText w:val="•"/>
      <w:lvlJc w:val="left"/>
      <w:pPr>
        <w:ind w:left="545" w:hanging="142"/>
      </w:pPr>
      <w:rPr>
        <w:rFonts w:hint="default"/>
        <w:lang w:val="tr-TR" w:eastAsia="en-US" w:bidi="ar-SA"/>
      </w:rPr>
    </w:lvl>
    <w:lvl w:ilvl="2" w:tplc="10FAB8D8">
      <w:numFmt w:val="bullet"/>
      <w:lvlText w:val="•"/>
      <w:lvlJc w:val="left"/>
      <w:pPr>
        <w:ind w:left="830" w:hanging="142"/>
      </w:pPr>
      <w:rPr>
        <w:rFonts w:hint="default"/>
        <w:lang w:val="tr-TR" w:eastAsia="en-US" w:bidi="ar-SA"/>
      </w:rPr>
    </w:lvl>
    <w:lvl w:ilvl="3" w:tplc="B20602FE">
      <w:numFmt w:val="bullet"/>
      <w:lvlText w:val="•"/>
      <w:lvlJc w:val="left"/>
      <w:pPr>
        <w:ind w:left="1115" w:hanging="142"/>
      </w:pPr>
      <w:rPr>
        <w:rFonts w:hint="default"/>
        <w:lang w:val="tr-TR" w:eastAsia="en-US" w:bidi="ar-SA"/>
      </w:rPr>
    </w:lvl>
    <w:lvl w:ilvl="4" w:tplc="1EF64D1A">
      <w:numFmt w:val="bullet"/>
      <w:lvlText w:val="•"/>
      <w:lvlJc w:val="left"/>
      <w:pPr>
        <w:ind w:left="1400" w:hanging="142"/>
      </w:pPr>
      <w:rPr>
        <w:rFonts w:hint="default"/>
        <w:lang w:val="tr-TR" w:eastAsia="en-US" w:bidi="ar-SA"/>
      </w:rPr>
    </w:lvl>
    <w:lvl w:ilvl="5" w:tplc="37D2DFCE">
      <w:numFmt w:val="bullet"/>
      <w:lvlText w:val="•"/>
      <w:lvlJc w:val="left"/>
      <w:pPr>
        <w:ind w:left="1685" w:hanging="142"/>
      </w:pPr>
      <w:rPr>
        <w:rFonts w:hint="default"/>
        <w:lang w:val="tr-TR" w:eastAsia="en-US" w:bidi="ar-SA"/>
      </w:rPr>
    </w:lvl>
    <w:lvl w:ilvl="6" w:tplc="9154B416">
      <w:numFmt w:val="bullet"/>
      <w:lvlText w:val="•"/>
      <w:lvlJc w:val="left"/>
      <w:pPr>
        <w:ind w:left="1970" w:hanging="142"/>
      </w:pPr>
      <w:rPr>
        <w:rFonts w:hint="default"/>
        <w:lang w:val="tr-TR" w:eastAsia="en-US" w:bidi="ar-SA"/>
      </w:rPr>
    </w:lvl>
    <w:lvl w:ilvl="7" w:tplc="3A1EE3AA">
      <w:numFmt w:val="bullet"/>
      <w:lvlText w:val="•"/>
      <w:lvlJc w:val="left"/>
      <w:pPr>
        <w:ind w:left="2255" w:hanging="142"/>
      </w:pPr>
      <w:rPr>
        <w:rFonts w:hint="default"/>
        <w:lang w:val="tr-TR" w:eastAsia="en-US" w:bidi="ar-SA"/>
      </w:rPr>
    </w:lvl>
    <w:lvl w:ilvl="8" w:tplc="9AF40B2A">
      <w:numFmt w:val="bullet"/>
      <w:lvlText w:val="•"/>
      <w:lvlJc w:val="left"/>
      <w:pPr>
        <w:ind w:left="2540" w:hanging="142"/>
      </w:pPr>
      <w:rPr>
        <w:rFonts w:hint="default"/>
        <w:lang w:val="tr-TR" w:eastAsia="en-US" w:bidi="ar-SA"/>
      </w:rPr>
    </w:lvl>
  </w:abstractNum>
  <w:abstractNum w:abstractNumId="12">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3">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4">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5">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6">
    <w:nsid w:val="15767A59"/>
    <w:multiLevelType w:val="hybridMultilevel"/>
    <w:tmpl w:val="D48219A2"/>
    <w:lvl w:ilvl="0" w:tplc="A364AFC0">
      <w:numFmt w:val="bullet"/>
      <w:lvlText w:val="•"/>
      <w:lvlJc w:val="left"/>
      <w:pPr>
        <w:ind w:left="109"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DA5CB644">
      <w:numFmt w:val="bullet"/>
      <w:lvlText w:val="•"/>
      <w:lvlJc w:val="left"/>
      <w:pPr>
        <w:ind w:left="903" w:hanging="118"/>
      </w:pPr>
      <w:rPr>
        <w:rFonts w:hint="default"/>
        <w:lang w:val="tr-TR" w:eastAsia="en-US" w:bidi="ar-SA"/>
      </w:rPr>
    </w:lvl>
    <w:lvl w:ilvl="2" w:tplc="D20CD1DE">
      <w:numFmt w:val="bullet"/>
      <w:lvlText w:val="•"/>
      <w:lvlJc w:val="left"/>
      <w:pPr>
        <w:ind w:left="1707" w:hanging="118"/>
      </w:pPr>
      <w:rPr>
        <w:rFonts w:hint="default"/>
        <w:lang w:val="tr-TR" w:eastAsia="en-US" w:bidi="ar-SA"/>
      </w:rPr>
    </w:lvl>
    <w:lvl w:ilvl="3" w:tplc="D6AE726E">
      <w:numFmt w:val="bullet"/>
      <w:lvlText w:val="•"/>
      <w:lvlJc w:val="left"/>
      <w:pPr>
        <w:ind w:left="2511" w:hanging="118"/>
      </w:pPr>
      <w:rPr>
        <w:rFonts w:hint="default"/>
        <w:lang w:val="tr-TR" w:eastAsia="en-US" w:bidi="ar-SA"/>
      </w:rPr>
    </w:lvl>
    <w:lvl w:ilvl="4" w:tplc="7F74252A">
      <w:numFmt w:val="bullet"/>
      <w:lvlText w:val="•"/>
      <w:lvlJc w:val="left"/>
      <w:pPr>
        <w:ind w:left="3315" w:hanging="118"/>
      </w:pPr>
      <w:rPr>
        <w:rFonts w:hint="default"/>
        <w:lang w:val="tr-TR" w:eastAsia="en-US" w:bidi="ar-SA"/>
      </w:rPr>
    </w:lvl>
    <w:lvl w:ilvl="5" w:tplc="481857D6">
      <w:numFmt w:val="bullet"/>
      <w:lvlText w:val="•"/>
      <w:lvlJc w:val="left"/>
      <w:pPr>
        <w:ind w:left="4119" w:hanging="118"/>
      </w:pPr>
      <w:rPr>
        <w:rFonts w:hint="default"/>
        <w:lang w:val="tr-TR" w:eastAsia="en-US" w:bidi="ar-SA"/>
      </w:rPr>
    </w:lvl>
    <w:lvl w:ilvl="6" w:tplc="37D4293A">
      <w:numFmt w:val="bullet"/>
      <w:lvlText w:val="•"/>
      <w:lvlJc w:val="left"/>
      <w:pPr>
        <w:ind w:left="4923" w:hanging="118"/>
      </w:pPr>
      <w:rPr>
        <w:rFonts w:hint="default"/>
        <w:lang w:val="tr-TR" w:eastAsia="en-US" w:bidi="ar-SA"/>
      </w:rPr>
    </w:lvl>
    <w:lvl w:ilvl="7" w:tplc="F920D7C8">
      <w:numFmt w:val="bullet"/>
      <w:lvlText w:val="•"/>
      <w:lvlJc w:val="left"/>
      <w:pPr>
        <w:ind w:left="5727" w:hanging="118"/>
      </w:pPr>
      <w:rPr>
        <w:rFonts w:hint="default"/>
        <w:lang w:val="tr-TR" w:eastAsia="en-US" w:bidi="ar-SA"/>
      </w:rPr>
    </w:lvl>
    <w:lvl w:ilvl="8" w:tplc="ADAC31AC">
      <w:numFmt w:val="bullet"/>
      <w:lvlText w:val="•"/>
      <w:lvlJc w:val="left"/>
      <w:pPr>
        <w:ind w:left="6531" w:hanging="118"/>
      </w:pPr>
      <w:rPr>
        <w:rFonts w:hint="default"/>
        <w:lang w:val="tr-TR" w:eastAsia="en-US" w:bidi="ar-SA"/>
      </w:rPr>
    </w:lvl>
  </w:abstractNum>
  <w:abstractNum w:abstractNumId="17">
    <w:nsid w:val="16351911"/>
    <w:multiLevelType w:val="hybridMultilevel"/>
    <w:tmpl w:val="AA920EC6"/>
    <w:lvl w:ilvl="0" w:tplc="20081C96">
      <w:numFmt w:val="bullet"/>
      <w:lvlText w:val="•"/>
      <w:lvlJc w:val="left"/>
      <w:pPr>
        <w:ind w:left="110"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EC0ACB92">
      <w:numFmt w:val="bullet"/>
      <w:lvlText w:val="•"/>
      <w:lvlJc w:val="left"/>
      <w:pPr>
        <w:ind w:left="563" w:hanging="118"/>
      </w:pPr>
      <w:rPr>
        <w:rFonts w:hint="default"/>
        <w:lang w:val="tr-TR" w:eastAsia="en-US" w:bidi="ar-SA"/>
      </w:rPr>
    </w:lvl>
    <w:lvl w:ilvl="2" w:tplc="30382692">
      <w:numFmt w:val="bullet"/>
      <w:lvlText w:val="•"/>
      <w:lvlJc w:val="left"/>
      <w:pPr>
        <w:ind w:left="1006" w:hanging="118"/>
      </w:pPr>
      <w:rPr>
        <w:rFonts w:hint="default"/>
        <w:lang w:val="tr-TR" w:eastAsia="en-US" w:bidi="ar-SA"/>
      </w:rPr>
    </w:lvl>
    <w:lvl w:ilvl="3" w:tplc="1EFE6DD4">
      <w:numFmt w:val="bullet"/>
      <w:lvlText w:val="•"/>
      <w:lvlJc w:val="left"/>
      <w:pPr>
        <w:ind w:left="1449" w:hanging="118"/>
      </w:pPr>
      <w:rPr>
        <w:rFonts w:hint="default"/>
        <w:lang w:val="tr-TR" w:eastAsia="en-US" w:bidi="ar-SA"/>
      </w:rPr>
    </w:lvl>
    <w:lvl w:ilvl="4" w:tplc="FF22733A">
      <w:numFmt w:val="bullet"/>
      <w:lvlText w:val="•"/>
      <w:lvlJc w:val="left"/>
      <w:pPr>
        <w:ind w:left="1892" w:hanging="118"/>
      </w:pPr>
      <w:rPr>
        <w:rFonts w:hint="default"/>
        <w:lang w:val="tr-TR" w:eastAsia="en-US" w:bidi="ar-SA"/>
      </w:rPr>
    </w:lvl>
    <w:lvl w:ilvl="5" w:tplc="FBA0AB02">
      <w:numFmt w:val="bullet"/>
      <w:lvlText w:val="•"/>
      <w:lvlJc w:val="left"/>
      <w:pPr>
        <w:ind w:left="2335" w:hanging="118"/>
      </w:pPr>
      <w:rPr>
        <w:rFonts w:hint="default"/>
        <w:lang w:val="tr-TR" w:eastAsia="en-US" w:bidi="ar-SA"/>
      </w:rPr>
    </w:lvl>
    <w:lvl w:ilvl="6" w:tplc="E6247982">
      <w:numFmt w:val="bullet"/>
      <w:lvlText w:val="•"/>
      <w:lvlJc w:val="left"/>
      <w:pPr>
        <w:ind w:left="2778" w:hanging="118"/>
      </w:pPr>
      <w:rPr>
        <w:rFonts w:hint="default"/>
        <w:lang w:val="tr-TR" w:eastAsia="en-US" w:bidi="ar-SA"/>
      </w:rPr>
    </w:lvl>
    <w:lvl w:ilvl="7" w:tplc="DC3C86D6">
      <w:numFmt w:val="bullet"/>
      <w:lvlText w:val="•"/>
      <w:lvlJc w:val="left"/>
      <w:pPr>
        <w:ind w:left="3221" w:hanging="118"/>
      </w:pPr>
      <w:rPr>
        <w:rFonts w:hint="default"/>
        <w:lang w:val="tr-TR" w:eastAsia="en-US" w:bidi="ar-SA"/>
      </w:rPr>
    </w:lvl>
    <w:lvl w:ilvl="8" w:tplc="6382D312">
      <w:numFmt w:val="bullet"/>
      <w:lvlText w:val="•"/>
      <w:lvlJc w:val="left"/>
      <w:pPr>
        <w:ind w:left="3664" w:hanging="118"/>
      </w:pPr>
      <w:rPr>
        <w:rFonts w:hint="default"/>
        <w:lang w:val="tr-TR" w:eastAsia="en-US" w:bidi="ar-SA"/>
      </w:rPr>
    </w:lvl>
  </w:abstractNum>
  <w:abstractNum w:abstractNumId="18">
    <w:nsid w:val="176E7940"/>
    <w:multiLevelType w:val="hybridMultilevel"/>
    <w:tmpl w:val="B39036DA"/>
    <w:lvl w:ilvl="0" w:tplc="D8EEBA3C">
      <w:numFmt w:val="bullet"/>
      <w:lvlText w:val=""/>
      <w:lvlJc w:val="left"/>
      <w:pPr>
        <w:ind w:left="257" w:hanging="142"/>
      </w:pPr>
      <w:rPr>
        <w:rFonts w:ascii="Symbol" w:eastAsia="Symbol" w:hAnsi="Symbol" w:cs="Symbol" w:hint="default"/>
        <w:b w:val="0"/>
        <w:bCs w:val="0"/>
        <w:i w:val="0"/>
        <w:iCs w:val="0"/>
        <w:spacing w:val="0"/>
        <w:w w:val="99"/>
        <w:sz w:val="20"/>
        <w:szCs w:val="20"/>
        <w:lang w:val="tr-TR" w:eastAsia="en-US" w:bidi="ar-SA"/>
      </w:rPr>
    </w:lvl>
    <w:lvl w:ilvl="1" w:tplc="4808E0F6">
      <w:numFmt w:val="bullet"/>
      <w:lvlText w:val="•"/>
      <w:lvlJc w:val="left"/>
      <w:pPr>
        <w:ind w:left="573" w:hanging="142"/>
      </w:pPr>
      <w:rPr>
        <w:rFonts w:hint="default"/>
        <w:lang w:val="tr-TR" w:eastAsia="en-US" w:bidi="ar-SA"/>
      </w:rPr>
    </w:lvl>
    <w:lvl w:ilvl="2" w:tplc="CC78CC3E">
      <w:numFmt w:val="bullet"/>
      <w:lvlText w:val="•"/>
      <w:lvlJc w:val="left"/>
      <w:pPr>
        <w:ind w:left="886" w:hanging="142"/>
      </w:pPr>
      <w:rPr>
        <w:rFonts w:hint="default"/>
        <w:lang w:val="tr-TR" w:eastAsia="en-US" w:bidi="ar-SA"/>
      </w:rPr>
    </w:lvl>
    <w:lvl w:ilvl="3" w:tplc="FACE4C5C">
      <w:numFmt w:val="bullet"/>
      <w:lvlText w:val="•"/>
      <w:lvlJc w:val="left"/>
      <w:pPr>
        <w:ind w:left="1199" w:hanging="142"/>
      </w:pPr>
      <w:rPr>
        <w:rFonts w:hint="default"/>
        <w:lang w:val="tr-TR" w:eastAsia="en-US" w:bidi="ar-SA"/>
      </w:rPr>
    </w:lvl>
    <w:lvl w:ilvl="4" w:tplc="C83ADAD4">
      <w:numFmt w:val="bullet"/>
      <w:lvlText w:val="•"/>
      <w:lvlJc w:val="left"/>
      <w:pPr>
        <w:ind w:left="1513" w:hanging="142"/>
      </w:pPr>
      <w:rPr>
        <w:rFonts w:hint="default"/>
        <w:lang w:val="tr-TR" w:eastAsia="en-US" w:bidi="ar-SA"/>
      </w:rPr>
    </w:lvl>
    <w:lvl w:ilvl="5" w:tplc="A164EF5E">
      <w:numFmt w:val="bullet"/>
      <w:lvlText w:val="•"/>
      <w:lvlJc w:val="left"/>
      <w:pPr>
        <w:ind w:left="1826" w:hanging="142"/>
      </w:pPr>
      <w:rPr>
        <w:rFonts w:hint="default"/>
        <w:lang w:val="tr-TR" w:eastAsia="en-US" w:bidi="ar-SA"/>
      </w:rPr>
    </w:lvl>
    <w:lvl w:ilvl="6" w:tplc="A0A0A8F8">
      <w:numFmt w:val="bullet"/>
      <w:lvlText w:val="•"/>
      <w:lvlJc w:val="left"/>
      <w:pPr>
        <w:ind w:left="2139" w:hanging="142"/>
      </w:pPr>
      <w:rPr>
        <w:rFonts w:hint="default"/>
        <w:lang w:val="tr-TR" w:eastAsia="en-US" w:bidi="ar-SA"/>
      </w:rPr>
    </w:lvl>
    <w:lvl w:ilvl="7" w:tplc="A2786960">
      <w:numFmt w:val="bullet"/>
      <w:lvlText w:val="•"/>
      <w:lvlJc w:val="left"/>
      <w:pPr>
        <w:ind w:left="2453" w:hanging="142"/>
      </w:pPr>
      <w:rPr>
        <w:rFonts w:hint="default"/>
        <w:lang w:val="tr-TR" w:eastAsia="en-US" w:bidi="ar-SA"/>
      </w:rPr>
    </w:lvl>
    <w:lvl w:ilvl="8" w:tplc="DF1021FE">
      <w:numFmt w:val="bullet"/>
      <w:lvlText w:val="•"/>
      <w:lvlJc w:val="left"/>
      <w:pPr>
        <w:ind w:left="2766" w:hanging="142"/>
      </w:pPr>
      <w:rPr>
        <w:rFonts w:hint="default"/>
        <w:lang w:val="tr-TR" w:eastAsia="en-US" w:bidi="ar-SA"/>
      </w:rPr>
    </w:lvl>
  </w:abstractNum>
  <w:abstractNum w:abstractNumId="19">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22">
    <w:nsid w:val="1AEF7FE7"/>
    <w:multiLevelType w:val="hybridMultilevel"/>
    <w:tmpl w:val="2872EB6C"/>
    <w:lvl w:ilvl="0" w:tplc="38B25D42">
      <w:numFmt w:val="bullet"/>
      <w:lvlText w:val=""/>
      <w:lvlJc w:val="left"/>
      <w:pPr>
        <w:ind w:left="255" w:hanging="142"/>
      </w:pPr>
      <w:rPr>
        <w:rFonts w:ascii="Symbol" w:eastAsia="Symbol" w:hAnsi="Symbol" w:cs="Symbol" w:hint="default"/>
        <w:b w:val="0"/>
        <w:bCs w:val="0"/>
        <w:i w:val="0"/>
        <w:iCs w:val="0"/>
        <w:spacing w:val="0"/>
        <w:w w:val="99"/>
        <w:sz w:val="20"/>
        <w:szCs w:val="20"/>
        <w:lang w:val="tr-TR" w:eastAsia="en-US" w:bidi="ar-SA"/>
      </w:rPr>
    </w:lvl>
    <w:lvl w:ilvl="1" w:tplc="0888CC4A">
      <w:numFmt w:val="bullet"/>
      <w:lvlText w:val="•"/>
      <w:lvlJc w:val="left"/>
      <w:pPr>
        <w:ind w:left="544" w:hanging="142"/>
      </w:pPr>
      <w:rPr>
        <w:rFonts w:hint="default"/>
        <w:lang w:val="tr-TR" w:eastAsia="en-US" w:bidi="ar-SA"/>
      </w:rPr>
    </w:lvl>
    <w:lvl w:ilvl="2" w:tplc="E2E27DE2">
      <w:numFmt w:val="bullet"/>
      <w:lvlText w:val="•"/>
      <w:lvlJc w:val="left"/>
      <w:pPr>
        <w:ind w:left="829" w:hanging="142"/>
      </w:pPr>
      <w:rPr>
        <w:rFonts w:hint="default"/>
        <w:lang w:val="tr-TR" w:eastAsia="en-US" w:bidi="ar-SA"/>
      </w:rPr>
    </w:lvl>
    <w:lvl w:ilvl="3" w:tplc="C92E912C">
      <w:numFmt w:val="bullet"/>
      <w:lvlText w:val="•"/>
      <w:lvlJc w:val="left"/>
      <w:pPr>
        <w:ind w:left="1114" w:hanging="142"/>
      </w:pPr>
      <w:rPr>
        <w:rFonts w:hint="default"/>
        <w:lang w:val="tr-TR" w:eastAsia="en-US" w:bidi="ar-SA"/>
      </w:rPr>
    </w:lvl>
    <w:lvl w:ilvl="4" w:tplc="DB9C8F36">
      <w:numFmt w:val="bullet"/>
      <w:lvlText w:val="•"/>
      <w:lvlJc w:val="left"/>
      <w:pPr>
        <w:ind w:left="1399" w:hanging="142"/>
      </w:pPr>
      <w:rPr>
        <w:rFonts w:hint="default"/>
        <w:lang w:val="tr-TR" w:eastAsia="en-US" w:bidi="ar-SA"/>
      </w:rPr>
    </w:lvl>
    <w:lvl w:ilvl="5" w:tplc="7F880A72">
      <w:numFmt w:val="bullet"/>
      <w:lvlText w:val="•"/>
      <w:lvlJc w:val="left"/>
      <w:pPr>
        <w:ind w:left="1684" w:hanging="142"/>
      </w:pPr>
      <w:rPr>
        <w:rFonts w:hint="default"/>
        <w:lang w:val="tr-TR" w:eastAsia="en-US" w:bidi="ar-SA"/>
      </w:rPr>
    </w:lvl>
    <w:lvl w:ilvl="6" w:tplc="2BD4BCCA">
      <w:numFmt w:val="bullet"/>
      <w:lvlText w:val="•"/>
      <w:lvlJc w:val="left"/>
      <w:pPr>
        <w:ind w:left="1968" w:hanging="142"/>
      </w:pPr>
      <w:rPr>
        <w:rFonts w:hint="default"/>
        <w:lang w:val="tr-TR" w:eastAsia="en-US" w:bidi="ar-SA"/>
      </w:rPr>
    </w:lvl>
    <w:lvl w:ilvl="7" w:tplc="17986914">
      <w:numFmt w:val="bullet"/>
      <w:lvlText w:val="•"/>
      <w:lvlJc w:val="left"/>
      <w:pPr>
        <w:ind w:left="2253" w:hanging="142"/>
      </w:pPr>
      <w:rPr>
        <w:rFonts w:hint="default"/>
        <w:lang w:val="tr-TR" w:eastAsia="en-US" w:bidi="ar-SA"/>
      </w:rPr>
    </w:lvl>
    <w:lvl w:ilvl="8" w:tplc="C4382294">
      <w:numFmt w:val="bullet"/>
      <w:lvlText w:val="•"/>
      <w:lvlJc w:val="left"/>
      <w:pPr>
        <w:ind w:left="2538" w:hanging="142"/>
      </w:pPr>
      <w:rPr>
        <w:rFonts w:hint="default"/>
        <w:lang w:val="tr-TR" w:eastAsia="en-US" w:bidi="ar-SA"/>
      </w:rPr>
    </w:lvl>
  </w:abstractNum>
  <w:abstractNum w:abstractNumId="23">
    <w:nsid w:val="1BD327EF"/>
    <w:multiLevelType w:val="hybridMultilevel"/>
    <w:tmpl w:val="5C0CB0B8"/>
    <w:lvl w:ilvl="0" w:tplc="358826AC">
      <w:numFmt w:val="bullet"/>
      <w:lvlText w:val=""/>
      <w:lvlJc w:val="left"/>
      <w:pPr>
        <w:ind w:left="256" w:hanging="147"/>
      </w:pPr>
      <w:rPr>
        <w:rFonts w:ascii="Symbol" w:eastAsia="Symbol" w:hAnsi="Symbol" w:cs="Symbol" w:hint="default"/>
        <w:b w:val="0"/>
        <w:bCs w:val="0"/>
        <w:i w:val="0"/>
        <w:iCs w:val="0"/>
        <w:spacing w:val="0"/>
        <w:w w:val="99"/>
        <w:sz w:val="20"/>
        <w:szCs w:val="20"/>
        <w:lang w:val="tr-TR" w:eastAsia="en-US" w:bidi="ar-SA"/>
      </w:rPr>
    </w:lvl>
    <w:lvl w:ilvl="1" w:tplc="102E1802">
      <w:numFmt w:val="bullet"/>
      <w:lvlText w:val="•"/>
      <w:lvlJc w:val="left"/>
      <w:pPr>
        <w:ind w:left="530" w:hanging="147"/>
      </w:pPr>
      <w:rPr>
        <w:rFonts w:hint="default"/>
        <w:lang w:val="tr-TR" w:eastAsia="en-US" w:bidi="ar-SA"/>
      </w:rPr>
    </w:lvl>
    <w:lvl w:ilvl="2" w:tplc="6EFA10C4">
      <w:numFmt w:val="bullet"/>
      <w:lvlText w:val="•"/>
      <w:lvlJc w:val="left"/>
      <w:pPr>
        <w:ind w:left="800" w:hanging="147"/>
      </w:pPr>
      <w:rPr>
        <w:rFonts w:hint="default"/>
        <w:lang w:val="tr-TR" w:eastAsia="en-US" w:bidi="ar-SA"/>
      </w:rPr>
    </w:lvl>
    <w:lvl w:ilvl="3" w:tplc="6EC01A9A">
      <w:numFmt w:val="bullet"/>
      <w:lvlText w:val="•"/>
      <w:lvlJc w:val="left"/>
      <w:pPr>
        <w:ind w:left="1071" w:hanging="147"/>
      </w:pPr>
      <w:rPr>
        <w:rFonts w:hint="default"/>
        <w:lang w:val="tr-TR" w:eastAsia="en-US" w:bidi="ar-SA"/>
      </w:rPr>
    </w:lvl>
    <w:lvl w:ilvl="4" w:tplc="F31CF8BA">
      <w:numFmt w:val="bullet"/>
      <w:lvlText w:val="•"/>
      <w:lvlJc w:val="left"/>
      <w:pPr>
        <w:ind w:left="1341" w:hanging="147"/>
      </w:pPr>
      <w:rPr>
        <w:rFonts w:hint="default"/>
        <w:lang w:val="tr-TR" w:eastAsia="en-US" w:bidi="ar-SA"/>
      </w:rPr>
    </w:lvl>
    <w:lvl w:ilvl="5" w:tplc="ABE62058">
      <w:numFmt w:val="bullet"/>
      <w:lvlText w:val="•"/>
      <w:lvlJc w:val="left"/>
      <w:pPr>
        <w:ind w:left="1612" w:hanging="147"/>
      </w:pPr>
      <w:rPr>
        <w:rFonts w:hint="default"/>
        <w:lang w:val="tr-TR" w:eastAsia="en-US" w:bidi="ar-SA"/>
      </w:rPr>
    </w:lvl>
    <w:lvl w:ilvl="6" w:tplc="454CEA46">
      <w:numFmt w:val="bullet"/>
      <w:lvlText w:val="•"/>
      <w:lvlJc w:val="left"/>
      <w:pPr>
        <w:ind w:left="1882" w:hanging="147"/>
      </w:pPr>
      <w:rPr>
        <w:rFonts w:hint="default"/>
        <w:lang w:val="tr-TR" w:eastAsia="en-US" w:bidi="ar-SA"/>
      </w:rPr>
    </w:lvl>
    <w:lvl w:ilvl="7" w:tplc="41C0E660">
      <w:numFmt w:val="bullet"/>
      <w:lvlText w:val="•"/>
      <w:lvlJc w:val="left"/>
      <w:pPr>
        <w:ind w:left="2152" w:hanging="147"/>
      </w:pPr>
      <w:rPr>
        <w:rFonts w:hint="default"/>
        <w:lang w:val="tr-TR" w:eastAsia="en-US" w:bidi="ar-SA"/>
      </w:rPr>
    </w:lvl>
    <w:lvl w:ilvl="8" w:tplc="A02E7ADA">
      <w:numFmt w:val="bullet"/>
      <w:lvlText w:val="•"/>
      <w:lvlJc w:val="left"/>
      <w:pPr>
        <w:ind w:left="2423" w:hanging="147"/>
      </w:pPr>
      <w:rPr>
        <w:rFonts w:hint="default"/>
        <w:lang w:val="tr-TR" w:eastAsia="en-US" w:bidi="ar-SA"/>
      </w:rPr>
    </w:lvl>
  </w:abstractNum>
  <w:abstractNum w:abstractNumId="24">
    <w:nsid w:val="1D6F5DEB"/>
    <w:multiLevelType w:val="hybridMultilevel"/>
    <w:tmpl w:val="738658AA"/>
    <w:lvl w:ilvl="0" w:tplc="FB4A0494">
      <w:numFmt w:val="bullet"/>
      <w:lvlText w:val="•"/>
      <w:lvlJc w:val="left"/>
      <w:pPr>
        <w:ind w:left="109"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EBE43B7C">
      <w:numFmt w:val="bullet"/>
      <w:lvlText w:val="•"/>
      <w:lvlJc w:val="left"/>
      <w:pPr>
        <w:ind w:left="903" w:hanging="118"/>
      </w:pPr>
      <w:rPr>
        <w:rFonts w:hint="default"/>
        <w:lang w:val="tr-TR" w:eastAsia="en-US" w:bidi="ar-SA"/>
      </w:rPr>
    </w:lvl>
    <w:lvl w:ilvl="2" w:tplc="559212A0">
      <w:numFmt w:val="bullet"/>
      <w:lvlText w:val="•"/>
      <w:lvlJc w:val="left"/>
      <w:pPr>
        <w:ind w:left="1707" w:hanging="118"/>
      </w:pPr>
      <w:rPr>
        <w:rFonts w:hint="default"/>
        <w:lang w:val="tr-TR" w:eastAsia="en-US" w:bidi="ar-SA"/>
      </w:rPr>
    </w:lvl>
    <w:lvl w:ilvl="3" w:tplc="CF348B96">
      <w:numFmt w:val="bullet"/>
      <w:lvlText w:val="•"/>
      <w:lvlJc w:val="left"/>
      <w:pPr>
        <w:ind w:left="2511" w:hanging="118"/>
      </w:pPr>
      <w:rPr>
        <w:rFonts w:hint="default"/>
        <w:lang w:val="tr-TR" w:eastAsia="en-US" w:bidi="ar-SA"/>
      </w:rPr>
    </w:lvl>
    <w:lvl w:ilvl="4" w:tplc="5D3C2B0E">
      <w:numFmt w:val="bullet"/>
      <w:lvlText w:val="•"/>
      <w:lvlJc w:val="left"/>
      <w:pPr>
        <w:ind w:left="3315" w:hanging="118"/>
      </w:pPr>
      <w:rPr>
        <w:rFonts w:hint="default"/>
        <w:lang w:val="tr-TR" w:eastAsia="en-US" w:bidi="ar-SA"/>
      </w:rPr>
    </w:lvl>
    <w:lvl w:ilvl="5" w:tplc="05F60C92">
      <w:numFmt w:val="bullet"/>
      <w:lvlText w:val="•"/>
      <w:lvlJc w:val="left"/>
      <w:pPr>
        <w:ind w:left="4119" w:hanging="118"/>
      </w:pPr>
      <w:rPr>
        <w:rFonts w:hint="default"/>
        <w:lang w:val="tr-TR" w:eastAsia="en-US" w:bidi="ar-SA"/>
      </w:rPr>
    </w:lvl>
    <w:lvl w:ilvl="6" w:tplc="86DADCCE">
      <w:numFmt w:val="bullet"/>
      <w:lvlText w:val="•"/>
      <w:lvlJc w:val="left"/>
      <w:pPr>
        <w:ind w:left="4923" w:hanging="118"/>
      </w:pPr>
      <w:rPr>
        <w:rFonts w:hint="default"/>
        <w:lang w:val="tr-TR" w:eastAsia="en-US" w:bidi="ar-SA"/>
      </w:rPr>
    </w:lvl>
    <w:lvl w:ilvl="7" w:tplc="88F0FC6C">
      <w:numFmt w:val="bullet"/>
      <w:lvlText w:val="•"/>
      <w:lvlJc w:val="left"/>
      <w:pPr>
        <w:ind w:left="5727" w:hanging="118"/>
      </w:pPr>
      <w:rPr>
        <w:rFonts w:hint="default"/>
        <w:lang w:val="tr-TR" w:eastAsia="en-US" w:bidi="ar-SA"/>
      </w:rPr>
    </w:lvl>
    <w:lvl w:ilvl="8" w:tplc="41388072">
      <w:numFmt w:val="bullet"/>
      <w:lvlText w:val="•"/>
      <w:lvlJc w:val="left"/>
      <w:pPr>
        <w:ind w:left="6531" w:hanging="118"/>
      </w:pPr>
      <w:rPr>
        <w:rFonts w:hint="default"/>
        <w:lang w:val="tr-TR" w:eastAsia="en-US" w:bidi="ar-SA"/>
      </w:rPr>
    </w:lvl>
  </w:abstractNum>
  <w:abstractNum w:abstractNumId="25">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7">
    <w:nsid w:val="28102278"/>
    <w:multiLevelType w:val="hybridMultilevel"/>
    <w:tmpl w:val="3CCE132C"/>
    <w:lvl w:ilvl="0" w:tplc="F258DCD4">
      <w:numFmt w:val="bullet"/>
      <w:lvlText w:val=""/>
      <w:lvlJc w:val="left"/>
      <w:pPr>
        <w:ind w:left="253" w:hanging="142"/>
      </w:pPr>
      <w:rPr>
        <w:rFonts w:ascii="Symbol" w:eastAsia="Symbol" w:hAnsi="Symbol" w:cs="Symbol" w:hint="default"/>
        <w:b w:val="0"/>
        <w:bCs w:val="0"/>
        <w:i w:val="0"/>
        <w:iCs w:val="0"/>
        <w:spacing w:val="0"/>
        <w:w w:val="99"/>
        <w:sz w:val="20"/>
        <w:szCs w:val="20"/>
        <w:lang w:val="tr-TR" w:eastAsia="en-US" w:bidi="ar-SA"/>
      </w:rPr>
    </w:lvl>
    <w:lvl w:ilvl="1" w:tplc="4A3E929E">
      <w:numFmt w:val="bullet"/>
      <w:lvlText w:val="•"/>
      <w:lvlJc w:val="left"/>
      <w:pPr>
        <w:ind w:left="529" w:hanging="142"/>
      </w:pPr>
      <w:rPr>
        <w:rFonts w:hint="default"/>
        <w:lang w:val="tr-TR" w:eastAsia="en-US" w:bidi="ar-SA"/>
      </w:rPr>
    </w:lvl>
    <w:lvl w:ilvl="2" w:tplc="424480C6">
      <w:numFmt w:val="bullet"/>
      <w:lvlText w:val="•"/>
      <w:lvlJc w:val="left"/>
      <w:pPr>
        <w:ind w:left="799" w:hanging="142"/>
      </w:pPr>
      <w:rPr>
        <w:rFonts w:hint="default"/>
        <w:lang w:val="tr-TR" w:eastAsia="en-US" w:bidi="ar-SA"/>
      </w:rPr>
    </w:lvl>
    <w:lvl w:ilvl="3" w:tplc="AC6667DC">
      <w:numFmt w:val="bullet"/>
      <w:lvlText w:val="•"/>
      <w:lvlJc w:val="left"/>
      <w:pPr>
        <w:ind w:left="1069" w:hanging="142"/>
      </w:pPr>
      <w:rPr>
        <w:rFonts w:hint="default"/>
        <w:lang w:val="tr-TR" w:eastAsia="en-US" w:bidi="ar-SA"/>
      </w:rPr>
    </w:lvl>
    <w:lvl w:ilvl="4" w:tplc="FC366A26">
      <w:numFmt w:val="bullet"/>
      <w:lvlText w:val="•"/>
      <w:lvlJc w:val="left"/>
      <w:pPr>
        <w:ind w:left="1339" w:hanging="142"/>
      </w:pPr>
      <w:rPr>
        <w:rFonts w:hint="default"/>
        <w:lang w:val="tr-TR" w:eastAsia="en-US" w:bidi="ar-SA"/>
      </w:rPr>
    </w:lvl>
    <w:lvl w:ilvl="5" w:tplc="A39C47B8">
      <w:numFmt w:val="bullet"/>
      <w:lvlText w:val="•"/>
      <w:lvlJc w:val="left"/>
      <w:pPr>
        <w:ind w:left="1609" w:hanging="142"/>
      </w:pPr>
      <w:rPr>
        <w:rFonts w:hint="default"/>
        <w:lang w:val="tr-TR" w:eastAsia="en-US" w:bidi="ar-SA"/>
      </w:rPr>
    </w:lvl>
    <w:lvl w:ilvl="6" w:tplc="DA605854">
      <w:numFmt w:val="bullet"/>
      <w:lvlText w:val="•"/>
      <w:lvlJc w:val="left"/>
      <w:pPr>
        <w:ind w:left="1879" w:hanging="142"/>
      </w:pPr>
      <w:rPr>
        <w:rFonts w:hint="default"/>
        <w:lang w:val="tr-TR" w:eastAsia="en-US" w:bidi="ar-SA"/>
      </w:rPr>
    </w:lvl>
    <w:lvl w:ilvl="7" w:tplc="F182C80C">
      <w:numFmt w:val="bullet"/>
      <w:lvlText w:val="•"/>
      <w:lvlJc w:val="left"/>
      <w:pPr>
        <w:ind w:left="2149" w:hanging="142"/>
      </w:pPr>
      <w:rPr>
        <w:rFonts w:hint="default"/>
        <w:lang w:val="tr-TR" w:eastAsia="en-US" w:bidi="ar-SA"/>
      </w:rPr>
    </w:lvl>
    <w:lvl w:ilvl="8" w:tplc="195E7FCA">
      <w:numFmt w:val="bullet"/>
      <w:lvlText w:val="•"/>
      <w:lvlJc w:val="left"/>
      <w:pPr>
        <w:ind w:left="2419" w:hanging="142"/>
      </w:pPr>
      <w:rPr>
        <w:rFonts w:hint="default"/>
        <w:lang w:val="tr-TR" w:eastAsia="en-US" w:bidi="ar-SA"/>
      </w:rPr>
    </w:lvl>
  </w:abstractNum>
  <w:abstractNum w:abstractNumId="28">
    <w:nsid w:val="28947043"/>
    <w:multiLevelType w:val="hybridMultilevel"/>
    <w:tmpl w:val="FBCA32E6"/>
    <w:lvl w:ilvl="0" w:tplc="03AC1506">
      <w:numFmt w:val="bullet"/>
      <w:lvlText w:val=""/>
      <w:lvlJc w:val="left"/>
      <w:pPr>
        <w:ind w:left="254" w:hanging="142"/>
      </w:pPr>
      <w:rPr>
        <w:rFonts w:ascii="Symbol" w:eastAsia="Symbol" w:hAnsi="Symbol" w:cs="Symbol" w:hint="default"/>
        <w:b w:val="0"/>
        <w:bCs w:val="0"/>
        <w:i w:val="0"/>
        <w:iCs w:val="0"/>
        <w:spacing w:val="0"/>
        <w:w w:val="99"/>
        <w:sz w:val="20"/>
        <w:szCs w:val="20"/>
        <w:lang w:val="tr-TR" w:eastAsia="en-US" w:bidi="ar-SA"/>
      </w:rPr>
    </w:lvl>
    <w:lvl w:ilvl="1" w:tplc="FC66903E">
      <w:numFmt w:val="bullet"/>
      <w:lvlText w:val="•"/>
      <w:lvlJc w:val="left"/>
      <w:pPr>
        <w:ind w:left="544" w:hanging="142"/>
      </w:pPr>
      <w:rPr>
        <w:rFonts w:hint="default"/>
        <w:lang w:val="tr-TR" w:eastAsia="en-US" w:bidi="ar-SA"/>
      </w:rPr>
    </w:lvl>
    <w:lvl w:ilvl="2" w:tplc="01EE55AC">
      <w:numFmt w:val="bullet"/>
      <w:lvlText w:val="•"/>
      <w:lvlJc w:val="left"/>
      <w:pPr>
        <w:ind w:left="829" w:hanging="142"/>
      </w:pPr>
      <w:rPr>
        <w:rFonts w:hint="default"/>
        <w:lang w:val="tr-TR" w:eastAsia="en-US" w:bidi="ar-SA"/>
      </w:rPr>
    </w:lvl>
    <w:lvl w:ilvl="3" w:tplc="1C08DAEE">
      <w:numFmt w:val="bullet"/>
      <w:lvlText w:val="•"/>
      <w:lvlJc w:val="left"/>
      <w:pPr>
        <w:ind w:left="1114" w:hanging="142"/>
      </w:pPr>
      <w:rPr>
        <w:rFonts w:hint="default"/>
        <w:lang w:val="tr-TR" w:eastAsia="en-US" w:bidi="ar-SA"/>
      </w:rPr>
    </w:lvl>
    <w:lvl w:ilvl="4" w:tplc="82206C40">
      <w:numFmt w:val="bullet"/>
      <w:lvlText w:val="•"/>
      <w:lvlJc w:val="left"/>
      <w:pPr>
        <w:ind w:left="1399" w:hanging="142"/>
      </w:pPr>
      <w:rPr>
        <w:rFonts w:hint="default"/>
        <w:lang w:val="tr-TR" w:eastAsia="en-US" w:bidi="ar-SA"/>
      </w:rPr>
    </w:lvl>
    <w:lvl w:ilvl="5" w:tplc="728841F0">
      <w:numFmt w:val="bullet"/>
      <w:lvlText w:val="•"/>
      <w:lvlJc w:val="left"/>
      <w:pPr>
        <w:ind w:left="1684" w:hanging="142"/>
      </w:pPr>
      <w:rPr>
        <w:rFonts w:hint="default"/>
        <w:lang w:val="tr-TR" w:eastAsia="en-US" w:bidi="ar-SA"/>
      </w:rPr>
    </w:lvl>
    <w:lvl w:ilvl="6" w:tplc="EDD8FC8C">
      <w:numFmt w:val="bullet"/>
      <w:lvlText w:val="•"/>
      <w:lvlJc w:val="left"/>
      <w:pPr>
        <w:ind w:left="1968" w:hanging="142"/>
      </w:pPr>
      <w:rPr>
        <w:rFonts w:hint="default"/>
        <w:lang w:val="tr-TR" w:eastAsia="en-US" w:bidi="ar-SA"/>
      </w:rPr>
    </w:lvl>
    <w:lvl w:ilvl="7" w:tplc="530E94E0">
      <w:numFmt w:val="bullet"/>
      <w:lvlText w:val="•"/>
      <w:lvlJc w:val="left"/>
      <w:pPr>
        <w:ind w:left="2253" w:hanging="142"/>
      </w:pPr>
      <w:rPr>
        <w:rFonts w:hint="default"/>
        <w:lang w:val="tr-TR" w:eastAsia="en-US" w:bidi="ar-SA"/>
      </w:rPr>
    </w:lvl>
    <w:lvl w:ilvl="8" w:tplc="CCBCFFAC">
      <w:numFmt w:val="bullet"/>
      <w:lvlText w:val="•"/>
      <w:lvlJc w:val="left"/>
      <w:pPr>
        <w:ind w:left="2538" w:hanging="142"/>
      </w:pPr>
      <w:rPr>
        <w:rFonts w:hint="default"/>
        <w:lang w:val="tr-TR" w:eastAsia="en-US" w:bidi="ar-SA"/>
      </w:rPr>
    </w:lvl>
  </w:abstractNum>
  <w:abstractNum w:abstractNumId="29">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31">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32">
    <w:nsid w:val="2DF959F3"/>
    <w:multiLevelType w:val="hybridMultilevel"/>
    <w:tmpl w:val="293C3F6A"/>
    <w:lvl w:ilvl="0" w:tplc="274862C2">
      <w:numFmt w:val="bullet"/>
      <w:lvlText w:val="•"/>
      <w:lvlJc w:val="left"/>
      <w:pPr>
        <w:ind w:left="109"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299472AC">
      <w:numFmt w:val="bullet"/>
      <w:lvlText w:val="•"/>
      <w:lvlJc w:val="left"/>
      <w:pPr>
        <w:ind w:left="903" w:hanging="118"/>
      </w:pPr>
      <w:rPr>
        <w:rFonts w:hint="default"/>
        <w:lang w:val="tr-TR" w:eastAsia="en-US" w:bidi="ar-SA"/>
      </w:rPr>
    </w:lvl>
    <w:lvl w:ilvl="2" w:tplc="89421B10">
      <w:numFmt w:val="bullet"/>
      <w:lvlText w:val="•"/>
      <w:lvlJc w:val="left"/>
      <w:pPr>
        <w:ind w:left="1707" w:hanging="118"/>
      </w:pPr>
      <w:rPr>
        <w:rFonts w:hint="default"/>
        <w:lang w:val="tr-TR" w:eastAsia="en-US" w:bidi="ar-SA"/>
      </w:rPr>
    </w:lvl>
    <w:lvl w:ilvl="3" w:tplc="9E686C5E">
      <w:numFmt w:val="bullet"/>
      <w:lvlText w:val="•"/>
      <w:lvlJc w:val="left"/>
      <w:pPr>
        <w:ind w:left="2511" w:hanging="118"/>
      </w:pPr>
      <w:rPr>
        <w:rFonts w:hint="default"/>
        <w:lang w:val="tr-TR" w:eastAsia="en-US" w:bidi="ar-SA"/>
      </w:rPr>
    </w:lvl>
    <w:lvl w:ilvl="4" w:tplc="F2A68064">
      <w:numFmt w:val="bullet"/>
      <w:lvlText w:val="•"/>
      <w:lvlJc w:val="left"/>
      <w:pPr>
        <w:ind w:left="3315" w:hanging="118"/>
      </w:pPr>
      <w:rPr>
        <w:rFonts w:hint="default"/>
        <w:lang w:val="tr-TR" w:eastAsia="en-US" w:bidi="ar-SA"/>
      </w:rPr>
    </w:lvl>
    <w:lvl w:ilvl="5" w:tplc="14844DAA">
      <w:numFmt w:val="bullet"/>
      <w:lvlText w:val="•"/>
      <w:lvlJc w:val="left"/>
      <w:pPr>
        <w:ind w:left="4119" w:hanging="118"/>
      </w:pPr>
      <w:rPr>
        <w:rFonts w:hint="default"/>
        <w:lang w:val="tr-TR" w:eastAsia="en-US" w:bidi="ar-SA"/>
      </w:rPr>
    </w:lvl>
    <w:lvl w:ilvl="6" w:tplc="F412E9FC">
      <w:numFmt w:val="bullet"/>
      <w:lvlText w:val="•"/>
      <w:lvlJc w:val="left"/>
      <w:pPr>
        <w:ind w:left="4923" w:hanging="118"/>
      </w:pPr>
      <w:rPr>
        <w:rFonts w:hint="default"/>
        <w:lang w:val="tr-TR" w:eastAsia="en-US" w:bidi="ar-SA"/>
      </w:rPr>
    </w:lvl>
    <w:lvl w:ilvl="7" w:tplc="19DC6B3A">
      <w:numFmt w:val="bullet"/>
      <w:lvlText w:val="•"/>
      <w:lvlJc w:val="left"/>
      <w:pPr>
        <w:ind w:left="5727" w:hanging="118"/>
      </w:pPr>
      <w:rPr>
        <w:rFonts w:hint="default"/>
        <w:lang w:val="tr-TR" w:eastAsia="en-US" w:bidi="ar-SA"/>
      </w:rPr>
    </w:lvl>
    <w:lvl w:ilvl="8" w:tplc="15B29EC4">
      <w:numFmt w:val="bullet"/>
      <w:lvlText w:val="•"/>
      <w:lvlJc w:val="left"/>
      <w:pPr>
        <w:ind w:left="6531" w:hanging="118"/>
      </w:pPr>
      <w:rPr>
        <w:rFonts w:hint="default"/>
        <w:lang w:val="tr-TR" w:eastAsia="en-US" w:bidi="ar-SA"/>
      </w:rPr>
    </w:lvl>
  </w:abstractNum>
  <w:abstractNum w:abstractNumId="33">
    <w:nsid w:val="2FE07377"/>
    <w:multiLevelType w:val="hybridMultilevel"/>
    <w:tmpl w:val="F30C99DA"/>
    <w:lvl w:ilvl="0" w:tplc="A6545748">
      <w:numFmt w:val="bullet"/>
      <w:lvlText w:val="•"/>
      <w:lvlJc w:val="left"/>
      <w:pPr>
        <w:ind w:left="109"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EE06F3E2">
      <w:numFmt w:val="bullet"/>
      <w:lvlText w:val="•"/>
      <w:lvlJc w:val="left"/>
      <w:pPr>
        <w:ind w:left="903" w:hanging="118"/>
      </w:pPr>
      <w:rPr>
        <w:rFonts w:hint="default"/>
        <w:lang w:val="tr-TR" w:eastAsia="en-US" w:bidi="ar-SA"/>
      </w:rPr>
    </w:lvl>
    <w:lvl w:ilvl="2" w:tplc="B9021928">
      <w:numFmt w:val="bullet"/>
      <w:lvlText w:val="•"/>
      <w:lvlJc w:val="left"/>
      <w:pPr>
        <w:ind w:left="1707" w:hanging="118"/>
      </w:pPr>
      <w:rPr>
        <w:rFonts w:hint="default"/>
        <w:lang w:val="tr-TR" w:eastAsia="en-US" w:bidi="ar-SA"/>
      </w:rPr>
    </w:lvl>
    <w:lvl w:ilvl="3" w:tplc="8E84C320">
      <w:numFmt w:val="bullet"/>
      <w:lvlText w:val="•"/>
      <w:lvlJc w:val="left"/>
      <w:pPr>
        <w:ind w:left="2511" w:hanging="118"/>
      </w:pPr>
      <w:rPr>
        <w:rFonts w:hint="default"/>
        <w:lang w:val="tr-TR" w:eastAsia="en-US" w:bidi="ar-SA"/>
      </w:rPr>
    </w:lvl>
    <w:lvl w:ilvl="4" w:tplc="2B7207B0">
      <w:numFmt w:val="bullet"/>
      <w:lvlText w:val="•"/>
      <w:lvlJc w:val="left"/>
      <w:pPr>
        <w:ind w:left="3315" w:hanging="118"/>
      </w:pPr>
      <w:rPr>
        <w:rFonts w:hint="default"/>
        <w:lang w:val="tr-TR" w:eastAsia="en-US" w:bidi="ar-SA"/>
      </w:rPr>
    </w:lvl>
    <w:lvl w:ilvl="5" w:tplc="46E053CA">
      <w:numFmt w:val="bullet"/>
      <w:lvlText w:val="•"/>
      <w:lvlJc w:val="left"/>
      <w:pPr>
        <w:ind w:left="4119" w:hanging="118"/>
      </w:pPr>
      <w:rPr>
        <w:rFonts w:hint="default"/>
        <w:lang w:val="tr-TR" w:eastAsia="en-US" w:bidi="ar-SA"/>
      </w:rPr>
    </w:lvl>
    <w:lvl w:ilvl="6" w:tplc="F3D83562">
      <w:numFmt w:val="bullet"/>
      <w:lvlText w:val="•"/>
      <w:lvlJc w:val="left"/>
      <w:pPr>
        <w:ind w:left="4923" w:hanging="118"/>
      </w:pPr>
      <w:rPr>
        <w:rFonts w:hint="default"/>
        <w:lang w:val="tr-TR" w:eastAsia="en-US" w:bidi="ar-SA"/>
      </w:rPr>
    </w:lvl>
    <w:lvl w:ilvl="7" w:tplc="6FC09604">
      <w:numFmt w:val="bullet"/>
      <w:lvlText w:val="•"/>
      <w:lvlJc w:val="left"/>
      <w:pPr>
        <w:ind w:left="5727" w:hanging="118"/>
      </w:pPr>
      <w:rPr>
        <w:rFonts w:hint="default"/>
        <w:lang w:val="tr-TR" w:eastAsia="en-US" w:bidi="ar-SA"/>
      </w:rPr>
    </w:lvl>
    <w:lvl w:ilvl="8" w:tplc="BD3AE730">
      <w:numFmt w:val="bullet"/>
      <w:lvlText w:val="•"/>
      <w:lvlJc w:val="left"/>
      <w:pPr>
        <w:ind w:left="6531" w:hanging="118"/>
      </w:pPr>
      <w:rPr>
        <w:rFonts w:hint="default"/>
        <w:lang w:val="tr-TR" w:eastAsia="en-US" w:bidi="ar-SA"/>
      </w:rPr>
    </w:lvl>
  </w:abstractNum>
  <w:abstractNum w:abstractNumId="34">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6">
    <w:nsid w:val="33B31ED4"/>
    <w:multiLevelType w:val="hybridMultilevel"/>
    <w:tmpl w:val="BF6C037E"/>
    <w:lvl w:ilvl="0" w:tplc="5510CAF2">
      <w:numFmt w:val="bullet"/>
      <w:lvlText w:val=""/>
      <w:lvlJc w:val="left"/>
      <w:pPr>
        <w:ind w:left="255" w:hanging="142"/>
      </w:pPr>
      <w:rPr>
        <w:rFonts w:ascii="Symbol" w:eastAsia="Symbol" w:hAnsi="Symbol" w:cs="Symbol" w:hint="default"/>
        <w:b w:val="0"/>
        <w:bCs w:val="0"/>
        <w:i w:val="0"/>
        <w:iCs w:val="0"/>
        <w:spacing w:val="0"/>
        <w:w w:val="99"/>
        <w:sz w:val="20"/>
        <w:szCs w:val="20"/>
        <w:lang w:val="tr-TR" w:eastAsia="en-US" w:bidi="ar-SA"/>
      </w:rPr>
    </w:lvl>
    <w:lvl w:ilvl="1" w:tplc="4114F3F6">
      <w:numFmt w:val="bullet"/>
      <w:lvlText w:val="•"/>
      <w:lvlJc w:val="left"/>
      <w:pPr>
        <w:ind w:left="544" w:hanging="142"/>
      </w:pPr>
      <w:rPr>
        <w:rFonts w:hint="default"/>
        <w:lang w:val="tr-TR" w:eastAsia="en-US" w:bidi="ar-SA"/>
      </w:rPr>
    </w:lvl>
    <w:lvl w:ilvl="2" w:tplc="EAD0E6E8">
      <w:numFmt w:val="bullet"/>
      <w:lvlText w:val="•"/>
      <w:lvlJc w:val="left"/>
      <w:pPr>
        <w:ind w:left="829" w:hanging="142"/>
      </w:pPr>
      <w:rPr>
        <w:rFonts w:hint="default"/>
        <w:lang w:val="tr-TR" w:eastAsia="en-US" w:bidi="ar-SA"/>
      </w:rPr>
    </w:lvl>
    <w:lvl w:ilvl="3" w:tplc="F5685FCE">
      <w:numFmt w:val="bullet"/>
      <w:lvlText w:val="•"/>
      <w:lvlJc w:val="left"/>
      <w:pPr>
        <w:ind w:left="1114" w:hanging="142"/>
      </w:pPr>
      <w:rPr>
        <w:rFonts w:hint="default"/>
        <w:lang w:val="tr-TR" w:eastAsia="en-US" w:bidi="ar-SA"/>
      </w:rPr>
    </w:lvl>
    <w:lvl w:ilvl="4" w:tplc="FB28B532">
      <w:numFmt w:val="bullet"/>
      <w:lvlText w:val="•"/>
      <w:lvlJc w:val="left"/>
      <w:pPr>
        <w:ind w:left="1399" w:hanging="142"/>
      </w:pPr>
      <w:rPr>
        <w:rFonts w:hint="default"/>
        <w:lang w:val="tr-TR" w:eastAsia="en-US" w:bidi="ar-SA"/>
      </w:rPr>
    </w:lvl>
    <w:lvl w:ilvl="5" w:tplc="B9581326">
      <w:numFmt w:val="bullet"/>
      <w:lvlText w:val="•"/>
      <w:lvlJc w:val="left"/>
      <w:pPr>
        <w:ind w:left="1684" w:hanging="142"/>
      </w:pPr>
      <w:rPr>
        <w:rFonts w:hint="default"/>
        <w:lang w:val="tr-TR" w:eastAsia="en-US" w:bidi="ar-SA"/>
      </w:rPr>
    </w:lvl>
    <w:lvl w:ilvl="6" w:tplc="FC0AC230">
      <w:numFmt w:val="bullet"/>
      <w:lvlText w:val="•"/>
      <w:lvlJc w:val="left"/>
      <w:pPr>
        <w:ind w:left="1968" w:hanging="142"/>
      </w:pPr>
      <w:rPr>
        <w:rFonts w:hint="default"/>
        <w:lang w:val="tr-TR" w:eastAsia="en-US" w:bidi="ar-SA"/>
      </w:rPr>
    </w:lvl>
    <w:lvl w:ilvl="7" w:tplc="4CCEEB38">
      <w:numFmt w:val="bullet"/>
      <w:lvlText w:val="•"/>
      <w:lvlJc w:val="left"/>
      <w:pPr>
        <w:ind w:left="2253" w:hanging="142"/>
      </w:pPr>
      <w:rPr>
        <w:rFonts w:hint="default"/>
        <w:lang w:val="tr-TR" w:eastAsia="en-US" w:bidi="ar-SA"/>
      </w:rPr>
    </w:lvl>
    <w:lvl w:ilvl="8" w:tplc="8A229B40">
      <w:numFmt w:val="bullet"/>
      <w:lvlText w:val="•"/>
      <w:lvlJc w:val="left"/>
      <w:pPr>
        <w:ind w:left="2538" w:hanging="142"/>
      </w:pPr>
      <w:rPr>
        <w:rFonts w:hint="default"/>
        <w:lang w:val="tr-TR" w:eastAsia="en-US" w:bidi="ar-SA"/>
      </w:rPr>
    </w:lvl>
  </w:abstractNum>
  <w:abstractNum w:abstractNumId="37">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8">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9">
    <w:nsid w:val="37573693"/>
    <w:multiLevelType w:val="hybridMultilevel"/>
    <w:tmpl w:val="C09241DC"/>
    <w:lvl w:ilvl="0" w:tplc="0A6ADE56">
      <w:numFmt w:val="bullet"/>
      <w:lvlText w:val="•"/>
      <w:lvlJc w:val="left"/>
      <w:pPr>
        <w:ind w:left="109"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38CA2272">
      <w:numFmt w:val="bullet"/>
      <w:lvlText w:val="•"/>
      <w:lvlJc w:val="left"/>
      <w:pPr>
        <w:ind w:left="903" w:hanging="118"/>
      </w:pPr>
      <w:rPr>
        <w:rFonts w:hint="default"/>
        <w:lang w:val="tr-TR" w:eastAsia="en-US" w:bidi="ar-SA"/>
      </w:rPr>
    </w:lvl>
    <w:lvl w:ilvl="2" w:tplc="CB14381E">
      <w:numFmt w:val="bullet"/>
      <w:lvlText w:val="•"/>
      <w:lvlJc w:val="left"/>
      <w:pPr>
        <w:ind w:left="1707" w:hanging="118"/>
      </w:pPr>
      <w:rPr>
        <w:rFonts w:hint="default"/>
        <w:lang w:val="tr-TR" w:eastAsia="en-US" w:bidi="ar-SA"/>
      </w:rPr>
    </w:lvl>
    <w:lvl w:ilvl="3" w:tplc="5060E3B8">
      <w:numFmt w:val="bullet"/>
      <w:lvlText w:val="•"/>
      <w:lvlJc w:val="left"/>
      <w:pPr>
        <w:ind w:left="2511" w:hanging="118"/>
      </w:pPr>
      <w:rPr>
        <w:rFonts w:hint="default"/>
        <w:lang w:val="tr-TR" w:eastAsia="en-US" w:bidi="ar-SA"/>
      </w:rPr>
    </w:lvl>
    <w:lvl w:ilvl="4" w:tplc="ADDA3778">
      <w:numFmt w:val="bullet"/>
      <w:lvlText w:val="•"/>
      <w:lvlJc w:val="left"/>
      <w:pPr>
        <w:ind w:left="3315" w:hanging="118"/>
      </w:pPr>
      <w:rPr>
        <w:rFonts w:hint="default"/>
        <w:lang w:val="tr-TR" w:eastAsia="en-US" w:bidi="ar-SA"/>
      </w:rPr>
    </w:lvl>
    <w:lvl w:ilvl="5" w:tplc="4912C04C">
      <w:numFmt w:val="bullet"/>
      <w:lvlText w:val="•"/>
      <w:lvlJc w:val="left"/>
      <w:pPr>
        <w:ind w:left="4119" w:hanging="118"/>
      </w:pPr>
      <w:rPr>
        <w:rFonts w:hint="default"/>
        <w:lang w:val="tr-TR" w:eastAsia="en-US" w:bidi="ar-SA"/>
      </w:rPr>
    </w:lvl>
    <w:lvl w:ilvl="6" w:tplc="D1A43412">
      <w:numFmt w:val="bullet"/>
      <w:lvlText w:val="•"/>
      <w:lvlJc w:val="left"/>
      <w:pPr>
        <w:ind w:left="4923" w:hanging="118"/>
      </w:pPr>
      <w:rPr>
        <w:rFonts w:hint="default"/>
        <w:lang w:val="tr-TR" w:eastAsia="en-US" w:bidi="ar-SA"/>
      </w:rPr>
    </w:lvl>
    <w:lvl w:ilvl="7" w:tplc="EC52960E">
      <w:numFmt w:val="bullet"/>
      <w:lvlText w:val="•"/>
      <w:lvlJc w:val="left"/>
      <w:pPr>
        <w:ind w:left="5727" w:hanging="118"/>
      </w:pPr>
      <w:rPr>
        <w:rFonts w:hint="default"/>
        <w:lang w:val="tr-TR" w:eastAsia="en-US" w:bidi="ar-SA"/>
      </w:rPr>
    </w:lvl>
    <w:lvl w:ilvl="8" w:tplc="0A7228D4">
      <w:numFmt w:val="bullet"/>
      <w:lvlText w:val="•"/>
      <w:lvlJc w:val="left"/>
      <w:pPr>
        <w:ind w:left="6531" w:hanging="118"/>
      </w:pPr>
      <w:rPr>
        <w:rFonts w:hint="default"/>
        <w:lang w:val="tr-TR" w:eastAsia="en-US" w:bidi="ar-SA"/>
      </w:rPr>
    </w:lvl>
  </w:abstractNum>
  <w:abstractNum w:abstractNumId="40">
    <w:nsid w:val="37805A6F"/>
    <w:multiLevelType w:val="hybridMultilevel"/>
    <w:tmpl w:val="45DA538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380E38F3"/>
    <w:multiLevelType w:val="hybridMultilevel"/>
    <w:tmpl w:val="1A70C466"/>
    <w:lvl w:ilvl="0" w:tplc="F8881EC4">
      <w:numFmt w:val="bullet"/>
      <w:lvlText w:val="•"/>
      <w:lvlJc w:val="left"/>
      <w:pPr>
        <w:ind w:left="107"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C0168868">
      <w:numFmt w:val="bullet"/>
      <w:lvlText w:val="•"/>
      <w:lvlJc w:val="left"/>
      <w:pPr>
        <w:ind w:left="939" w:hanging="118"/>
      </w:pPr>
      <w:rPr>
        <w:rFonts w:hint="default"/>
        <w:lang w:val="tr-TR" w:eastAsia="en-US" w:bidi="ar-SA"/>
      </w:rPr>
    </w:lvl>
    <w:lvl w:ilvl="2" w:tplc="63529A64">
      <w:numFmt w:val="bullet"/>
      <w:lvlText w:val="•"/>
      <w:lvlJc w:val="left"/>
      <w:pPr>
        <w:ind w:left="1779" w:hanging="118"/>
      </w:pPr>
      <w:rPr>
        <w:rFonts w:hint="default"/>
        <w:lang w:val="tr-TR" w:eastAsia="en-US" w:bidi="ar-SA"/>
      </w:rPr>
    </w:lvl>
    <w:lvl w:ilvl="3" w:tplc="9CEA6E36">
      <w:numFmt w:val="bullet"/>
      <w:lvlText w:val="•"/>
      <w:lvlJc w:val="left"/>
      <w:pPr>
        <w:ind w:left="2618" w:hanging="118"/>
      </w:pPr>
      <w:rPr>
        <w:rFonts w:hint="default"/>
        <w:lang w:val="tr-TR" w:eastAsia="en-US" w:bidi="ar-SA"/>
      </w:rPr>
    </w:lvl>
    <w:lvl w:ilvl="4" w:tplc="A6F80DDA">
      <w:numFmt w:val="bullet"/>
      <w:lvlText w:val="•"/>
      <w:lvlJc w:val="left"/>
      <w:pPr>
        <w:ind w:left="3458" w:hanging="118"/>
      </w:pPr>
      <w:rPr>
        <w:rFonts w:hint="default"/>
        <w:lang w:val="tr-TR" w:eastAsia="en-US" w:bidi="ar-SA"/>
      </w:rPr>
    </w:lvl>
    <w:lvl w:ilvl="5" w:tplc="E09AFC18">
      <w:numFmt w:val="bullet"/>
      <w:lvlText w:val="•"/>
      <w:lvlJc w:val="left"/>
      <w:pPr>
        <w:ind w:left="4297" w:hanging="118"/>
      </w:pPr>
      <w:rPr>
        <w:rFonts w:hint="default"/>
        <w:lang w:val="tr-TR" w:eastAsia="en-US" w:bidi="ar-SA"/>
      </w:rPr>
    </w:lvl>
    <w:lvl w:ilvl="6" w:tplc="E3C6A610">
      <w:numFmt w:val="bullet"/>
      <w:lvlText w:val="•"/>
      <w:lvlJc w:val="left"/>
      <w:pPr>
        <w:ind w:left="5137" w:hanging="118"/>
      </w:pPr>
      <w:rPr>
        <w:rFonts w:hint="default"/>
        <w:lang w:val="tr-TR" w:eastAsia="en-US" w:bidi="ar-SA"/>
      </w:rPr>
    </w:lvl>
    <w:lvl w:ilvl="7" w:tplc="449ED1B6">
      <w:numFmt w:val="bullet"/>
      <w:lvlText w:val="•"/>
      <w:lvlJc w:val="left"/>
      <w:pPr>
        <w:ind w:left="5976" w:hanging="118"/>
      </w:pPr>
      <w:rPr>
        <w:rFonts w:hint="default"/>
        <w:lang w:val="tr-TR" w:eastAsia="en-US" w:bidi="ar-SA"/>
      </w:rPr>
    </w:lvl>
    <w:lvl w:ilvl="8" w:tplc="DC1CB518">
      <w:numFmt w:val="bullet"/>
      <w:lvlText w:val="•"/>
      <w:lvlJc w:val="left"/>
      <w:pPr>
        <w:ind w:left="6816" w:hanging="118"/>
      </w:pPr>
      <w:rPr>
        <w:rFonts w:hint="default"/>
        <w:lang w:val="tr-TR" w:eastAsia="en-US" w:bidi="ar-SA"/>
      </w:rPr>
    </w:lvl>
  </w:abstractNum>
  <w:abstractNum w:abstractNumId="42">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43">
    <w:nsid w:val="3A7F4A88"/>
    <w:multiLevelType w:val="hybridMultilevel"/>
    <w:tmpl w:val="203E66D0"/>
    <w:lvl w:ilvl="0" w:tplc="CDFA87AC">
      <w:numFmt w:val="bullet"/>
      <w:lvlText w:val="•"/>
      <w:lvlJc w:val="left"/>
      <w:pPr>
        <w:ind w:left="109"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76B2272E">
      <w:numFmt w:val="bullet"/>
      <w:lvlText w:val="•"/>
      <w:lvlJc w:val="left"/>
      <w:pPr>
        <w:ind w:left="903" w:hanging="118"/>
      </w:pPr>
      <w:rPr>
        <w:rFonts w:hint="default"/>
        <w:lang w:val="tr-TR" w:eastAsia="en-US" w:bidi="ar-SA"/>
      </w:rPr>
    </w:lvl>
    <w:lvl w:ilvl="2" w:tplc="556ED17E">
      <w:numFmt w:val="bullet"/>
      <w:lvlText w:val="•"/>
      <w:lvlJc w:val="left"/>
      <w:pPr>
        <w:ind w:left="1707" w:hanging="118"/>
      </w:pPr>
      <w:rPr>
        <w:rFonts w:hint="default"/>
        <w:lang w:val="tr-TR" w:eastAsia="en-US" w:bidi="ar-SA"/>
      </w:rPr>
    </w:lvl>
    <w:lvl w:ilvl="3" w:tplc="86D0407A">
      <w:numFmt w:val="bullet"/>
      <w:lvlText w:val="•"/>
      <w:lvlJc w:val="left"/>
      <w:pPr>
        <w:ind w:left="2511" w:hanging="118"/>
      </w:pPr>
      <w:rPr>
        <w:rFonts w:hint="default"/>
        <w:lang w:val="tr-TR" w:eastAsia="en-US" w:bidi="ar-SA"/>
      </w:rPr>
    </w:lvl>
    <w:lvl w:ilvl="4" w:tplc="D26AC3FC">
      <w:numFmt w:val="bullet"/>
      <w:lvlText w:val="•"/>
      <w:lvlJc w:val="left"/>
      <w:pPr>
        <w:ind w:left="3315" w:hanging="118"/>
      </w:pPr>
      <w:rPr>
        <w:rFonts w:hint="default"/>
        <w:lang w:val="tr-TR" w:eastAsia="en-US" w:bidi="ar-SA"/>
      </w:rPr>
    </w:lvl>
    <w:lvl w:ilvl="5" w:tplc="11E251AC">
      <w:numFmt w:val="bullet"/>
      <w:lvlText w:val="•"/>
      <w:lvlJc w:val="left"/>
      <w:pPr>
        <w:ind w:left="4119" w:hanging="118"/>
      </w:pPr>
      <w:rPr>
        <w:rFonts w:hint="default"/>
        <w:lang w:val="tr-TR" w:eastAsia="en-US" w:bidi="ar-SA"/>
      </w:rPr>
    </w:lvl>
    <w:lvl w:ilvl="6" w:tplc="C4380BE2">
      <w:numFmt w:val="bullet"/>
      <w:lvlText w:val="•"/>
      <w:lvlJc w:val="left"/>
      <w:pPr>
        <w:ind w:left="4923" w:hanging="118"/>
      </w:pPr>
      <w:rPr>
        <w:rFonts w:hint="default"/>
        <w:lang w:val="tr-TR" w:eastAsia="en-US" w:bidi="ar-SA"/>
      </w:rPr>
    </w:lvl>
    <w:lvl w:ilvl="7" w:tplc="499AF83C">
      <w:numFmt w:val="bullet"/>
      <w:lvlText w:val="•"/>
      <w:lvlJc w:val="left"/>
      <w:pPr>
        <w:ind w:left="5727" w:hanging="118"/>
      </w:pPr>
      <w:rPr>
        <w:rFonts w:hint="default"/>
        <w:lang w:val="tr-TR" w:eastAsia="en-US" w:bidi="ar-SA"/>
      </w:rPr>
    </w:lvl>
    <w:lvl w:ilvl="8" w:tplc="9ED03502">
      <w:numFmt w:val="bullet"/>
      <w:lvlText w:val="•"/>
      <w:lvlJc w:val="left"/>
      <w:pPr>
        <w:ind w:left="6531" w:hanging="118"/>
      </w:pPr>
      <w:rPr>
        <w:rFonts w:hint="default"/>
        <w:lang w:val="tr-TR" w:eastAsia="en-US" w:bidi="ar-SA"/>
      </w:rPr>
    </w:lvl>
  </w:abstractNum>
  <w:abstractNum w:abstractNumId="44">
    <w:nsid w:val="3DC74C15"/>
    <w:multiLevelType w:val="hybridMultilevel"/>
    <w:tmpl w:val="26FCE4BC"/>
    <w:lvl w:ilvl="0" w:tplc="8FF07DBA">
      <w:numFmt w:val="bullet"/>
      <w:lvlText w:val=""/>
      <w:lvlJc w:val="left"/>
      <w:pPr>
        <w:ind w:left="255" w:hanging="142"/>
      </w:pPr>
      <w:rPr>
        <w:rFonts w:ascii="Symbol" w:eastAsia="Symbol" w:hAnsi="Symbol" w:cs="Symbol" w:hint="default"/>
        <w:b w:val="0"/>
        <w:bCs w:val="0"/>
        <w:i w:val="0"/>
        <w:iCs w:val="0"/>
        <w:spacing w:val="0"/>
        <w:w w:val="99"/>
        <w:sz w:val="20"/>
        <w:szCs w:val="20"/>
        <w:lang w:val="tr-TR" w:eastAsia="en-US" w:bidi="ar-SA"/>
      </w:rPr>
    </w:lvl>
    <w:lvl w:ilvl="1" w:tplc="CBB4395E">
      <w:numFmt w:val="bullet"/>
      <w:lvlText w:val="•"/>
      <w:lvlJc w:val="left"/>
      <w:pPr>
        <w:ind w:left="544" w:hanging="142"/>
      </w:pPr>
      <w:rPr>
        <w:rFonts w:hint="default"/>
        <w:lang w:val="tr-TR" w:eastAsia="en-US" w:bidi="ar-SA"/>
      </w:rPr>
    </w:lvl>
    <w:lvl w:ilvl="2" w:tplc="13A2B172">
      <w:numFmt w:val="bullet"/>
      <w:lvlText w:val="•"/>
      <w:lvlJc w:val="left"/>
      <w:pPr>
        <w:ind w:left="829" w:hanging="142"/>
      </w:pPr>
      <w:rPr>
        <w:rFonts w:hint="default"/>
        <w:lang w:val="tr-TR" w:eastAsia="en-US" w:bidi="ar-SA"/>
      </w:rPr>
    </w:lvl>
    <w:lvl w:ilvl="3" w:tplc="E3828A64">
      <w:numFmt w:val="bullet"/>
      <w:lvlText w:val="•"/>
      <w:lvlJc w:val="left"/>
      <w:pPr>
        <w:ind w:left="1114" w:hanging="142"/>
      </w:pPr>
      <w:rPr>
        <w:rFonts w:hint="default"/>
        <w:lang w:val="tr-TR" w:eastAsia="en-US" w:bidi="ar-SA"/>
      </w:rPr>
    </w:lvl>
    <w:lvl w:ilvl="4" w:tplc="8A58D17C">
      <w:numFmt w:val="bullet"/>
      <w:lvlText w:val="•"/>
      <w:lvlJc w:val="left"/>
      <w:pPr>
        <w:ind w:left="1399" w:hanging="142"/>
      </w:pPr>
      <w:rPr>
        <w:rFonts w:hint="default"/>
        <w:lang w:val="tr-TR" w:eastAsia="en-US" w:bidi="ar-SA"/>
      </w:rPr>
    </w:lvl>
    <w:lvl w:ilvl="5" w:tplc="343EB2BC">
      <w:numFmt w:val="bullet"/>
      <w:lvlText w:val="•"/>
      <w:lvlJc w:val="left"/>
      <w:pPr>
        <w:ind w:left="1684" w:hanging="142"/>
      </w:pPr>
      <w:rPr>
        <w:rFonts w:hint="default"/>
        <w:lang w:val="tr-TR" w:eastAsia="en-US" w:bidi="ar-SA"/>
      </w:rPr>
    </w:lvl>
    <w:lvl w:ilvl="6" w:tplc="8AAC89AE">
      <w:numFmt w:val="bullet"/>
      <w:lvlText w:val="•"/>
      <w:lvlJc w:val="left"/>
      <w:pPr>
        <w:ind w:left="1968" w:hanging="142"/>
      </w:pPr>
      <w:rPr>
        <w:rFonts w:hint="default"/>
        <w:lang w:val="tr-TR" w:eastAsia="en-US" w:bidi="ar-SA"/>
      </w:rPr>
    </w:lvl>
    <w:lvl w:ilvl="7" w:tplc="69B6C6A6">
      <w:numFmt w:val="bullet"/>
      <w:lvlText w:val="•"/>
      <w:lvlJc w:val="left"/>
      <w:pPr>
        <w:ind w:left="2253" w:hanging="142"/>
      </w:pPr>
      <w:rPr>
        <w:rFonts w:hint="default"/>
        <w:lang w:val="tr-TR" w:eastAsia="en-US" w:bidi="ar-SA"/>
      </w:rPr>
    </w:lvl>
    <w:lvl w:ilvl="8" w:tplc="6C183D96">
      <w:numFmt w:val="bullet"/>
      <w:lvlText w:val="•"/>
      <w:lvlJc w:val="left"/>
      <w:pPr>
        <w:ind w:left="2538" w:hanging="142"/>
      </w:pPr>
      <w:rPr>
        <w:rFonts w:hint="default"/>
        <w:lang w:val="tr-TR" w:eastAsia="en-US" w:bidi="ar-SA"/>
      </w:rPr>
    </w:lvl>
  </w:abstractNum>
  <w:abstractNum w:abstractNumId="45">
    <w:nsid w:val="3F9B5093"/>
    <w:multiLevelType w:val="hybridMultilevel"/>
    <w:tmpl w:val="B3F8D1C4"/>
    <w:lvl w:ilvl="0" w:tplc="09EC2650">
      <w:numFmt w:val="bullet"/>
      <w:lvlText w:val=""/>
      <w:lvlJc w:val="left"/>
      <w:pPr>
        <w:ind w:left="255" w:hanging="142"/>
      </w:pPr>
      <w:rPr>
        <w:rFonts w:ascii="Symbol" w:eastAsia="Symbol" w:hAnsi="Symbol" w:cs="Symbol" w:hint="default"/>
        <w:b w:val="0"/>
        <w:bCs w:val="0"/>
        <w:i w:val="0"/>
        <w:iCs w:val="0"/>
        <w:spacing w:val="0"/>
        <w:w w:val="99"/>
        <w:sz w:val="20"/>
        <w:szCs w:val="20"/>
        <w:lang w:val="tr-TR" w:eastAsia="en-US" w:bidi="ar-SA"/>
      </w:rPr>
    </w:lvl>
    <w:lvl w:ilvl="1" w:tplc="3646629A">
      <w:numFmt w:val="bullet"/>
      <w:lvlText w:val="•"/>
      <w:lvlJc w:val="left"/>
      <w:pPr>
        <w:ind w:left="587" w:hanging="142"/>
      </w:pPr>
      <w:rPr>
        <w:rFonts w:hint="default"/>
        <w:lang w:val="tr-TR" w:eastAsia="en-US" w:bidi="ar-SA"/>
      </w:rPr>
    </w:lvl>
    <w:lvl w:ilvl="2" w:tplc="33A6D8A8">
      <w:numFmt w:val="bullet"/>
      <w:lvlText w:val="•"/>
      <w:lvlJc w:val="left"/>
      <w:pPr>
        <w:ind w:left="915" w:hanging="142"/>
      </w:pPr>
      <w:rPr>
        <w:rFonts w:hint="default"/>
        <w:lang w:val="tr-TR" w:eastAsia="en-US" w:bidi="ar-SA"/>
      </w:rPr>
    </w:lvl>
    <w:lvl w:ilvl="3" w:tplc="26FAC46C">
      <w:numFmt w:val="bullet"/>
      <w:lvlText w:val="•"/>
      <w:lvlJc w:val="left"/>
      <w:pPr>
        <w:ind w:left="1242" w:hanging="142"/>
      </w:pPr>
      <w:rPr>
        <w:rFonts w:hint="default"/>
        <w:lang w:val="tr-TR" w:eastAsia="en-US" w:bidi="ar-SA"/>
      </w:rPr>
    </w:lvl>
    <w:lvl w:ilvl="4" w:tplc="15CEC15C">
      <w:numFmt w:val="bullet"/>
      <w:lvlText w:val="•"/>
      <w:lvlJc w:val="left"/>
      <w:pPr>
        <w:ind w:left="1570" w:hanging="142"/>
      </w:pPr>
      <w:rPr>
        <w:rFonts w:hint="default"/>
        <w:lang w:val="tr-TR" w:eastAsia="en-US" w:bidi="ar-SA"/>
      </w:rPr>
    </w:lvl>
    <w:lvl w:ilvl="5" w:tplc="635E8588">
      <w:numFmt w:val="bullet"/>
      <w:lvlText w:val="•"/>
      <w:lvlJc w:val="left"/>
      <w:pPr>
        <w:ind w:left="1897" w:hanging="142"/>
      </w:pPr>
      <w:rPr>
        <w:rFonts w:hint="default"/>
        <w:lang w:val="tr-TR" w:eastAsia="en-US" w:bidi="ar-SA"/>
      </w:rPr>
    </w:lvl>
    <w:lvl w:ilvl="6" w:tplc="1C02B744">
      <w:numFmt w:val="bullet"/>
      <w:lvlText w:val="•"/>
      <w:lvlJc w:val="left"/>
      <w:pPr>
        <w:ind w:left="2225" w:hanging="142"/>
      </w:pPr>
      <w:rPr>
        <w:rFonts w:hint="default"/>
        <w:lang w:val="tr-TR" w:eastAsia="en-US" w:bidi="ar-SA"/>
      </w:rPr>
    </w:lvl>
    <w:lvl w:ilvl="7" w:tplc="448650A6">
      <w:numFmt w:val="bullet"/>
      <w:lvlText w:val="•"/>
      <w:lvlJc w:val="left"/>
      <w:pPr>
        <w:ind w:left="2552" w:hanging="142"/>
      </w:pPr>
      <w:rPr>
        <w:rFonts w:hint="default"/>
        <w:lang w:val="tr-TR" w:eastAsia="en-US" w:bidi="ar-SA"/>
      </w:rPr>
    </w:lvl>
    <w:lvl w:ilvl="8" w:tplc="4A6A287A">
      <w:numFmt w:val="bullet"/>
      <w:lvlText w:val="•"/>
      <w:lvlJc w:val="left"/>
      <w:pPr>
        <w:ind w:left="2880" w:hanging="142"/>
      </w:pPr>
      <w:rPr>
        <w:rFonts w:hint="default"/>
        <w:lang w:val="tr-TR" w:eastAsia="en-US" w:bidi="ar-SA"/>
      </w:rPr>
    </w:lvl>
  </w:abstractNum>
  <w:abstractNum w:abstractNumId="46">
    <w:nsid w:val="40C208AC"/>
    <w:multiLevelType w:val="hybridMultilevel"/>
    <w:tmpl w:val="9C6691AE"/>
    <w:lvl w:ilvl="0" w:tplc="66F05F2C">
      <w:numFmt w:val="bullet"/>
      <w:lvlText w:val="•"/>
      <w:lvlJc w:val="left"/>
      <w:pPr>
        <w:ind w:left="107"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7FA8F4E2">
      <w:numFmt w:val="bullet"/>
      <w:lvlText w:val="•"/>
      <w:lvlJc w:val="left"/>
      <w:pPr>
        <w:ind w:left="536" w:hanging="118"/>
      </w:pPr>
      <w:rPr>
        <w:rFonts w:hint="default"/>
        <w:lang w:val="tr-TR" w:eastAsia="en-US" w:bidi="ar-SA"/>
      </w:rPr>
    </w:lvl>
    <w:lvl w:ilvl="2" w:tplc="021C3E54">
      <w:numFmt w:val="bullet"/>
      <w:lvlText w:val="•"/>
      <w:lvlJc w:val="left"/>
      <w:pPr>
        <w:ind w:left="973" w:hanging="118"/>
      </w:pPr>
      <w:rPr>
        <w:rFonts w:hint="default"/>
        <w:lang w:val="tr-TR" w:eastAsia="en-US" w:bidi="ar-SA"/>
      </w:rPr>
    </w:lvl>
    <w:lvl w:ilvl="3" w:tplc="6AE2D118">
      <w:numFmt w:val="bullet"/>
      <w:lvlText w:val="•"/>
      <w:lvlJc w:val="left"/>
      <w:pPr>
        <w:ind w:left="1410" w:hanging="118"/>
      </w:pPr>
      <w:rPr>
        <w:rFonts w:hint="default"/>
        <w:lang w:val="tr-TR" w:eastAsia="en-US" w:bidi="ar-SA"/>
      </w:rPr>
    </w:lvl>
    <w:lvl w:ilvl="4" w:tplc="4356AF94">
      <w:numFmt w:val="bullet"/>
      <w:lvlText w:val="•"/>
      <w:lvlJc w:val="left"/>
      <w:pPr>
        <w:ind w:left="1846" w:hanging="118"/>
      </w:pPr>
      <w:rPr>
        <w:rFonts w:hint="default"/>
        <w:lang w:val="tr-TR" w:eastAsia="en-US" w:bidi="ar-SA"/>
      </w:rPr>
    </w:lvl>
    <w:lvl w:ilvl="5" w:tplc="2C9CDB7A">
      <w:numFmt w:val="bullet"/>
      <w:lvlText w:val="•"/>
      <w:lvlJc w:val="left"/>
      <w:pPr>
        <w:ind w:left="2283" w:hanging="118"/>
      </w:pPr>
      <w:rPr>
        <w:rFonts w:hint="default"/>
        <w:lang w:val="tr-TR" w:eastAsia="en-US" w:bidi="ar-SA"/>
      </w:rPr>
    </w:lvl>
    <w:lvl w:ilvl="6" w:tplc="6BD2D0A8">
      <w:numFmt w:val="bullet"/>
      <w:lvlText w:val="•"/>
      <w:lvlJc w:val="left"/>
      <w:pPr>
        <w:ind w:left="2720" w:hanging="118"/>
      </w:pPr>
      <w:rPr>
        <w:rFonts w:hint="default"/>
        <w:lang w:val="tr-TR" w:eastAsia="en-US" w:bidi="ar-SA"/>
      </w:rPr>
    </w:lvl>
    <w:lvl w:ilvl="7" w:tplc="41ACE852">
      <w:numFmt w:val="bullet"/>
      <w:lvlText w:val="•"/>
      <w:lvlJc w:val="left"/>
      <w:pPr>
        <w:ind w:left="3156" w:hanging="118"/>
      </w:pPr>
      <w:rPr>
        <w:rFonts w:hint="default"/>
        <w:lang w:val="tr-TR" w:eastAsia="en-US" w:bidi="ar-SA"/>
      </w:rPr>
    </w:lvl>
    <w:lvl w:ilvl="8" w:tplc="17580D60">
      <w:numFmt w:val="bullet"/>
      <w:lvlText w:val="•"/>
      <w:lvlJc w:val="left"/>
      <w:pPr>
        <w:ind w:left="3593" w:hanging="118"/>
      </w:pPr>
      <w:rPr>
        <w:rFonts w:hint="default"/>
        <w:lang w:val="tr-TR" w:eastAsia="en-US" w:bidi="ar-SA"/>
      </w:rPr>
    </w:lvl>
  </w:abstractNum>
  <w:abstractNum w:abstractNumId="47">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8">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9">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5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51">
    <w:nsid w:val="4C8C5647"/>
    <w:multiLevelType w:val="hybridMultilevel"/>
    <w:tmpl w:val="5B2E48C0"/>
    <w:lvl w:ilvl="0" w:tplc="64C67FBE">
      <w:numFmt w:val="bullet"/>
      <w:lvlText w:val=""/>
      <w:lvlJc w:val="left"/>
      <w:pPr>
        <w:ind w:left="255" w:hanging="142"/>
      </w:pPr>
      <w:rPr>
        <w:rFonts w:ascii="Symbol" w:eastAsia="Symbol" w:hAnsi="Symbol" w:cs="Symbol" w:hint="default"/>
        <w:b w:val="0"/>
        <w:bCs w:val="0"/>
        <w:i w:val="0"/>
        <w:iCs w:val="0"/>
        <w:spacing w:val="0"/>
        <w:w w:val="99"/>
        <w:sz w:val="20"/>
        <w:szCs w:val="20"/>
        <w:lang w:val="tr-TR" w:eastAsia="en-US" w:bidi="ar-SA"/>
      </w:rPr>
    </w:lvl>
    <w:lvl w:ilvl="1" w:tplc="3682A2DA">
      <w:numFmt w:val="bullet"/>
      <w:lvlText w:val="•"/>
      <w:lvlJc w:val="left"/>
      <w:pPr>
        <w:ind w:left="587" w:hanging="142"/>
      </w:pPr>
      <w:rPr>
        <w:rFonts w:hint="default"/>
        <w:lang w:val="tr-TR" w:eastAsia="en-US" w:bidi="ar-SA"/>
      </w:rPr>
    </w:lvl>
    <w:lvl w:ilvl="2" w:tplc="31D4F4A4">
      <w:numFmt w:val="bullet"/>
      <w:lvlText w:val="•"/>
      <w:lvlJc w:val="left"/>
      <w:pPr>
        <w:ind w:left="915" w:hanging="142"/>
      </w:pPr>
      <w:rPr>
        <w:rFonts w:hint="default"/>
        <w:lang w:val="tr-TR" w:eastAsia="en-US" w:bidi="ar-SA"/>
      </w:rPr>
    </w:lvl>
    <w:lvl w:ilvl="3" w:tplc="EEF6E9EA">
      <w:numFmt w:val="bullet"/>
      <w:lvlText w:val="•"/>
      <w:lvlJc w:val="left"/>
      <w:pPr>
        <w:ind w:left="1242" w:hanging="142"/>
      </w:pPr>
      <w:rPr>
        <w:rFonts w:hint="default"/>
        <w:lang w:val="tr-TR" w:eastAsia="en-US" w:bidi="ar-SA"/>
      </w:rPr>
    </w:lvl>
    <w:lvl w:ilvl="4" w:tplc="4FB65288">
      <w:numFmt w:val="bullet"/>
      <w:lvlText w:val="•"/>
      <w:lvlJc w:val="left"/>
      <w:pPr>
        <w:ind w:left="1570" w:hanging="142"/>
      </w:pPr>
      <w:rPr>
        <w:rFonts w:hint="default"/>
        <w:lang w:val="tr-TR" w:eastAsia="en-US" w:bidi="ar-SA"/>
      </w:rPr>
    </w:lvl>
    <w:lvl w:ilvl="5" w:tplc="B63A8836">
      <w:numFmt w:val="bullet"/>
      <w:lvlText w:val="•"/>
      <w:lvlJc w:val="left"/>
      <w:pPr>
        <w:ind w:left="1897" w:hanging="142"/>
      </w:pPr>
      <w:rPr>
        <w:rFonts w:hint="default"/>
        <w:lang w:val="tr-TR" w:eastAsia="en-US" w:bidi="ar-SA"/>
      </w:rPr>
    </w:lvl>
    <w:lvl w:ilvl="6" w:tplc="09DCB446">
      <w:numFmt w:val="bullet"/>
      <w:lvlText w:val="•"/>
      <w:lvlJc w:val="left"/>
      <w:pPr>
        <w:ind w:left="2225" w:hanging="142"/>
      </w:pPr>
      <w:rPr>
        <w:rFonts w:hint="default"/>
        <w:lang w:val="tr-TR" w:eastAsia="en-US" w:bidi="ar-SA"/>
      </w:rPr>
    </w:lvl>
    <w:lvl w:ilvl="7" w:tplc="681C9306">
      <w:numFmt w:val="bullet"/>
      <w:lvlText w:val="•"/>
      <w:lvlJc w:val="left"/>
      <w:pPr>
        <w:ind w:left="2552" w:hanging="142"/>
      </w:pPr>
      <w:rPr>
        <w:rFonts w:hint="default"/>
        <w:lang w:val="tr-TR" w:eastAsia="en-US" w:bidi="ar-SA"/>
      </w:rPr>
    </w:lvl>
    <w:lvl w:ilvl="8" w:tplc="D7B827A6">
      <w:numFmt w:val="bullet"/>
      <w:lvlText w:val="•"/>
      <w:lvlJc w:val="left"/>
      <w:pPr>
        <w:ind w:left="2880" w:hanging="142"/>
      </w:pPr>
      <w:rPr>
        <w:rFonts w:hint="default"/>
        <w:lang w:val="tr-TR" w:eastAsia="en-US" w:bidi="ar-SA"/>
      </w:rPr>
    </w:lvl>
  </w:abstractNum>
  <w:abstractNum w:abstractNumId="52">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53">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54">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56">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57">
    <w:nsid w:val="54AE5C54"/>
    <w:multiLevelType w:val="hybridMultilevel"/>
    <w:tmpl w:val="90ACBB70"/>
    <w:lvl w:ilvl="0" w:tplc="2CCE4E22">
      <w:numFmt w:val="bullet"/>
      <w:lvlText w:val="•"/>
      <w:lvlJc w:val="left"/>
      <w:pPr>
        <w:ind w:left="110"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DCAE8BBE">
      <w:numFmt w:val="bullet"/>
      <w:lvlText w:val="•"/>
      <w:lvlJc w:val="left"/>
      <w:pPr>
        <w:ind w:left="563" w:hanging="118"/>
      </w:pPr>
      <w:rPr>
        <w:rFonts w:hint="default"/>
        <w:lang w:val="tr-TR" w:eastAsia="en-US" w:bidi="ar-SA"/>
      </w:rPr>
    </w:lvl>
    <w:lvl w:ilvl="2" w:tplc="6BE6C90C">
      <w:numFmt w:val="bullet"/>
      <w:lvlText w:val="•"/>
      <w:lvlJc w:val="left"/>
      <w:pPr>
        <w:ind w:left="1006" w:hanging="118"/>
      </w:pPr>
      <w:rPr>
        <w:rFonts w:hint="default"/>
        <w:lang w:val="tr-TR" w:eastAsia="en-US" w:bidi="ar-SA"/>
      </w:rPr>
    </w:lvl>
    <w:lvl w:ilvl="3" w:tplc="7F14C02C">
      <w:numFmt w:val="bullet"/>
      <w:lvlText w:val="•"/>
      <w:lvlJc w:val="left"/>
      <w:pPr>
        <w:ind w:left="1449" w:hanging="118"/>
      </w:pPr>
      <w:rPr>
        <w:rFonts w:hint="default"/>
        <w:lang w:val="tr-TR" w:eastAsia="en-US" w:bidi="ar-SA"/>
      </w:rPr>
    </w:lvl>
    <w:lvl w:ilvl="4" w:tplc="DFA8E11C">
      <w:numFmt w:val="bullet"/>
      <w:lvlText w:val="•"/>
      <w:lvlJc w:val="left"/>
      <w:pPr>
        <w:ind w:left="1892" w:hanging="118"/>
      </w:pPr>
      <w:rPr>
        <w:rFonts w:hint="default"/>
        <w:lang w:val="tr-TR" w:eastAsia="en-US" w:bidi="ar-SA"/>
      </w:rPr>
    </w:lvl>
    <w:lvl w:ilvl="5" w:tplc="706674A0">
      <w:numFmt w:val="bullet"/>
      <w:lvlText w:val="•"/>
      <w:lvlJc w:val="left"/>
      <w:pPr>
        <w:ind w:left="2335" w:hanging="118"/>
      </w:pPr>
      <w:rPr>
        <w:rFonts w:hint="default"/>
        <w:lang w:val="tr-TR" w:eastAsia="en-US" w:bidi="ar-SA"/>
      </w:rPr>
    </w:lvl>
    <w:lvl w:ilvl="6" w:tplc="97B0C132">
      <w:numFmt w:val="bullet"/>
      <w:lvlText w:val="•"/>
      <w:lvlJc w:val="left"/>
      <w:pPr>
        <w:ind w:left="2778" w:hanging="118"/>
      </w:pPr>
      <w:rPr>
        <w:rFonts w:hint="default"/>
        <w:lang w:val="tr-TR" w:eastAsia="en-US" w:bidi="ar-SA"/>
      </w:rPr>
    </w:lvl>
    <w:lvl w:ilvl="7" w:tplc="1B4EDAAA">
      <w:numFmt w:val="bullet"/>
      <w:lvlText w:val="•"/>
      <w:lvlJc w:val="left"/>
      <w:pPr>
        <w:ind w:left="3221" w:hanging="118"/>
      </w:pPr>
      <w:rPr>
        <w:rFonts w:hint="default"/>
        <w:lang w:val="tr-TR" w:eastAsia="en-US" w:bidi="ar-SA"/>
      </w:rPr>
    </w:lvl>
    <w:lvl w:ilvl="8" w:tplc="4CB40C10">
      <w:numFmt w:val="bullet"/>
      <w:lvlText w:val="•"/>
      <w:lvlJc w:val="left"/>
      <w:pPr>
        <w:ind w:left="3664" w:hanging="118"/>
      </w:pPr>
      <w:rPr>
        <w:rFonts w:hint="default"/>
        <w:lang w:val="tr-TR" w:eastAsia="en-US" w:bidi="ar-SA"/>
      </w:rPr>
    </w:lvl>
  </w:abstractNum>
  <w:abstractNum w:abstractNumId="58">
    <w:nsid w:val="54BC7B01"/>
    <w:multiLevelType w:val="hybridMultilevel"/>
    <w:tmpl w:val="3C1ED0E2"/>
    <w:lvl w:ilvl="0" w:tplc="08C49434">
      <w:numFmt w:val="bullet"/>
      <w:lvlText w:val="•"/>
      <w:lvlJc w:val="left"/>
      <w:pPr>
        <w:ind w:left="110"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0EB8E3B4">
      <w:numFmt w:val="bullet"/>
      <w:lvlText w:val="•"/>
      <w:lvlJc w:val="left"/>
      <w:pPr>
        <w:ind w:left="563" w:hanging="118"/>
      </w:pPr>
      <w:rPr>
        <w:rFonts w:hint="default"/>
        <w:lang w:val="tr-TR" w:eastAsia="en-US" w:bidi="ar-SA"/>
      </w:rPr>
    </w:lvl>
    <w:lvl w:ilvl="2" w:tplc="EC8685D6">
      <w:numFmt w:val="bullet"/>
      <w:lvlText w:val="•"/>
      <w:lvlJc w:val="left"/>
      <w:pPr>
        <w:ind w:left="1006" w:hanging="118"/>
      </w:pPr>
      <w:rPr>
        <w:rFonts w:hint="default"/>
        <w:lang w:val="tr-TR" w:eastAsia="en-US" w:bidi="ar-SA"/>
      </w:rPr>
    </w:lvl>
    <w:lvl w:ilvl="3" w:tplc="FD2869F0">
      <w:numFmt w:val="bullet"/>
      <w:lvlText w:val="•"/>
      <w:lvlJc w:val="left"/>
      <w:pPr>
        <w:ind w:left="1449" w:hanging="118"/>
      </w:pPr>
      <w:rPr>
        <w:rFonts w:hint="default"/>
        <w:lang w:val="tr-TR" w:eastAsia="en-US" w:bidi="ar-SA"/>
      </w:rPr>
    </w:lvl>
    <w:lvl w:ilvl="4" w:tplc="A7EEFFD4">
      <w:numFmt w:val="bullet"/>
      <w:lvlText w:val="•"/>
      <w:lvlJc w:val="left"/>
      <w:pPr>
        <w:ind w:left="1892" w:hanging="118"/>
      </w:pPr>
      <w:rPr>
        <w:rFonts w:hint="default"/>
        <w:lang w:val="tr-TR" w:eastAsia="en-US" w:bidi="ar-SA"/>
      </w:rPr>
    </w:lvl>
    <w:lvl w:ilvl="5" w:tplc="F550A84E">
      <w:numFmt w:val="bullet"/>
      <w:lvlText w:val="•"/>
      <w:lvlJc w:val="left"/>
      <w:pPr>
        <w:ind w:left="2335" w:hanging="118"/>
      </w:pPr>
      <w:rPr>
        <w:rFonts w:hint="default"/>
        <w:lang w:val="tr-TR" w:eastAsia="en-US" w:bidi="ar-SA"/>
      </w:rPr>
    </w:lvl>
    <w:lvl w:ilvl="6" w:tplc="5B1E2594">
      <w:numFmt w:val="bullet"/>
      <w:lvlText w:val="•"/>
      <w:lvlJc w:val="left"/>
      <w:pPr>
        <w:ind w:left="2778" w:hanging="118"/>
      </w:pPr>
      <w:rPr>
        <w:rFonts w:hint="default"/>
        <w:lang w:val="tr-TR" w:eastAsia="en-US" w:bidi="ar-SA"/>
      </w:rPr>
    </w:lvl>
    <w:lvl w:ilvl="7" w:tplc="EF7AAE12">
      <w:numFmt w:val="bullet"/>
      <w:lvlText w:val="•"/>
      <w:lvlJc w:val="left"/>
      <w:pPr>
        <w:ind w:left="3221" w:hanging="118"/>
      </w:pPr>
      <w:rPr>
        <w:rFonts w:hint="default"/>
        <w:lang w:val="tr-TR" w:eastAsia="en-US" w:bidi="ar-SA"/>
      </w:rPr>
    </w:lvl>
    <w:lvl w:ilvl="8" w:tplc="5B22C11C">
      <w:numFmt w:val="bullet"/>
      <w:lvlText w:val="•"/>
      <w:lvlJc w:val="left"/>
      <w:pPr>
        <w:ind w:left="3664" w:hanging="118"/>
      </w:pPr>
      <w:rPr>
        <w:rFonts w:hint="default"/>
        <w:lang w:val="tr-TR" w:eastAsia="en-US" w:bidi="ar-SA"/>
      </w:rPr>
    </w:lvl>
  </w:abstractNum>
  <w:abstractNum w:abstractNumId="59">
    <w:nsid w:val="551F4E9B"/>
    <w:multiLevelType w:val="hybridMultilevel"/>
    <w:tmpl w:val="AF9C7C0C"/>
    <w:lvl w:ilvl="0" w:tplc="52889B08">
      <w:start w:val="1"/>
      <w:numFmt w:val="bullet"/>
      <w:lvlText w:val=""/>
      <w:lvlJc w:val="left"/>
      <w:pPr>
        <w:tabs>
          <w:tab w:val="num" w:pos="720"/>
        </w:tabs>
        <w:ind w:left="720" w:hanging="360"/>
      </w:pPr>
      <w:rPr>
        <w:rFonts w:ascii="Wingdings" w:hAnsi="Wingdings" w:hint="default"/>
      </w:rPr>
    </w:lvl>
    <w:lvl w:ilvl="1" w:tplc="028C028E" w:tentative="1">
      <w:start w:val="1"/>
      <w:numFmt w:val="bullet"/>
      <w:lvlText w:val=""/>
      <w:lvlJc w:val="left"/>
      <w:pPr>
        <w:tabs>
          <w:tab w:val="num" w:pos="1440"/>
        </w:tabs>
        <w:ind w:left="1440" w:hanging="360"/>
      </w:pPr>
      <w:rPr>
        <w:rFonts w:ascii="Wingdings" w:hAnsi="Wingdings" w:hint="default"/>
      </w:rPr>
    </w:lvl>
    <w:lvl w:ilvl="2" w:tplc="535C7BA2" w:tentative="1">
      <w:start w:val="1"/>
      <w:numFmt w:val="bullet"/>
      <w:lvlText w:val=""/>
      <w:lvlJc w:val="left"/>
      <w:pPr>
        <w:tabs>
          <w:tab w:val="num" w:pos="2160"/>
        </w:tabs>
        <w:ind w:left="2160" w:hanging="360"/>
      </w:pPr>
      <w:rPr>
        <w:rFonts w:ascii="Wingdings" w:hAnsi="Wingdings" w:hint="default"/>
      </w:rPr>
    </w:lvl>
    <w:lvl w:ilvl="3" w:tplc="7A06DE60" w:tentative="1">
      <w:start w:val="1"/>
      <w:numFmt w:val="bullet"/>
      <w:lvlText w:val=""/>
      <w:lvlJc w:val="left"/>
      <w:pPr>
        <w:tabs>
          <w:tab w:val="num" w:pos="2880"/>
        </w:tabs>
        <w:ind w:left="2880" w:hanging="360"/>
      </w:pPr>
      <w:rPr>
        <w:rFonts w:ascii="Wingdings" w:hAnsi="Wingdings" w:hint="default"/>
      </w:rPr>
    </w:lvl>
    <w:lvl w:ilvl="4" w:tplc="97C28FBA" w:tentative="1">
      <w:start w:val="1"/>
      <w:numFmt w:val="bullet"/>
      <w:lvlText w:val=""/>
      <w:lvlJc w:val="left"/>
      <w:pPr>
        <w:tabs>
          <w:tab w:val="num" w:pos="3600"/>
        </w:tabs>
        <w:ind w:left="3600" w:hanging="360"/>
      </w:pPr>
      <w:rPr>
        <w:rFonts w:ascii="Wingdings" w:hAnsi="Wingdings" w:hint="default"/>
      </w:rPr>
    </w:lvl>
    <w:lvl w:ilvl="5" w:tplc="7966CA5E" w:tentative="1">
      <w:start w:val="1"/>
      <w:numFmt w:val="bullet"/>
      <w:lvlText w:val=""/>
      <w:lvlJc w:val="left"/>
      <w:pPr>
        <w:tabs>
          <w:tab w:val="num" w:pos="4320"/>
        </w:tabs>
        <w:ind w:left="4320" w:hanging="360"/>
      </w:pPr>
      <w:rPr>
        <w:rFonts w:ascii="Wingdings" w:hAnsi="Wingdings" w:hint="default"/>
      </w:rPr>
    </w:lvl>
    <w:lvl w:ilvl="6" w:tplc="F4365F78" w:tentative="1">
      <w:start w:val="1"/>
      <w:numFmt w:val="bullet"/>
      <w:lvlText w:val=""/>
      <w:lvlJc w:val="left"/>
      <w:pPr>
        <w:tabs>
          <w:tab w:val="num" w:pos="5040"/>
        </w:tabs>
        <w:ind w:left="5040" w:hanging="360"/>
      </w:pPr>
      <w:rPr>
        <w:rFonts w:ascii="Wingdings" w:hAnsi="Wingdings" w:hint="default"/>
      </w:rPr>
    </w:lvl>
    <w:lvl w:ilvl="7" w:tplc="1320F894" w:tentative="1">
      <w:start w:val="1"/>
      <w:numFmt w:val="bullet"/>
      <w:lvlText w:val=""/>
      <w:lvlJc w:val="left"/>
      <w:pPr>
        <w:tabs>
          <w:tab w:val="num" w:pos="5760"/>
        </w:tabs>
        <w:ind w:left="5760" w:hanging="360"/>
      </w:pPr>
      <w:rPr>
        <w:rFonts w:ascii="Wingdings" w:hAnsi="Wingdings" w:hint="default"/>
      </w:rPr>
    </w:lvl>
    <w:lvl w:ilvl="8" w:tplc="D4264888" w:tentative="1">
      <w:start w:val="1"/>
      <w:numFmt w:val="bullet"/>
      <w:lvlText w:val=""/>
      <w:lvlJc w:val="left"/>
      <w:pPr>
        <w:tabs>
          <w:tab w:val="num" w:pos="6480"/>
        </w:tabs>
        <w:ind w:left="6480" w:hanging="360"/>
      </w:pPr>
      <w:rPr>
        <w:rFonts w:ascii="Wingdings" w:hAnsi="Wingdings" w:hint="default"/>
      </w:rPr>
    </w:lvl>
  </w:abstractNum>
  <w:abstractNum w:abstractNumId="6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1">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62">
    <w:nsid w:val="59A546D2"/>
    <w:multiLevelType w:val="hybridMultilevel"/>
    <w:tmpl w:val="3934DF7A"/>
    <w:lvl w:ilvl="0" w:tplc="FAE013E0">
      <w:numFmt w:val="bullet"/>
      <w:lvlText w:val=""/>
      <w:lvlJc w:val="left"/>
      <w:pPr>
        <w:ind w:left="253" w:hanging="147"/>
      </w:pPr>
      <w:rPr>
        <w:rFonts w:ascii="Symbol" w:eastAsia="Symbol" w:hAnsi="Symbol" w:cs="Symbol" w:hint="default"/>
        <w:b w:val="0"/>
        <w:bCs w:val="0"/>
        <w:i w:val="0"/>
        <w:iCs w:val="0"/>
        <w:spacing w:val="0"/>
        <w:w w:val="99"/>
        <w:sz w:val="20"/>
        <w:szCs w:val="20"/>
        <w:lang w:val="tr-TR" w:eastAsia="en-US" w:bidi="ar-SA"/>
      </w:rPr>
    </w:lvl>
    <w:lvl w:ilvl="1" w:tplc="F460A63C">
      <w:numFmt w:val="bullet"/>
      <w:lvlText w:val="•"/>
      <w:lvlJc w:val="left"/>
      <w:pPr>
        <w:ind w:left="529" w:hanging="147"/>
      </w:pPr>
      <w:rPr>
        <w:rFonts w:hint="default"/>
        <w:lang w:val="tr-TR" w:eastAsia="en-US" w:bidi="ar-SA"/>
      </w:rPr>
    </w:lvl>
    <w:lvl w:ilvl="2" w:tplc="BC92DCA0">
      <w:numFmt w:val="bullet"/>
      <w:lvlText w:val="•"/>
      <w:lvlJc w:val="left"/>
      <w:pPr>
        <w:ind w:left="799" w:hanging="147"/>
      </w:pPr>
      <w:rPr>
        <w:rFonts w:hint="default"/>
        <w:lang w:val="tr-TR" w:eastAsia="en-US" w:bidi="ar-SA"/>
      </w:rPr>
    </w:lvl>
    <w:lvl w:ilvl="3" w:tplc="74D8E03E">
      <w:numFmt w:val="bullet"/>
      <w:lvlText w:val="•"/>
      <w:lvlJc w:val="left"/>
      <w:pPr>
        <w:ind w:left="1069" w:hanging="147"/>
      </w:pPr>
      <w:rPr>
        <w:rFonts w:hint="default"/>
        <w:lang w:val="tr-TR" w:eastAsia="en-US" w:bidi="ar-SA"/>
      </w:rPr>
    </w:lvl>
    <w:lvl w:ilvl="4" w:tplc="2DC8D63A">
      <w:numFmt w:val="bullet"/>
      <w:lvlText w:val="•"/>
      <w:lvlJc w:val="left"/>
      <w:pPr>
        <w:ind w:left="1339" w:hanging="147"/>
      </w:pPr>
      <w:rPr>
        <w:rFonts w:hint="default"/>
        <w:lang w:val="tr-TR" w:eastAsia="en-US" w:bidi="ar-SA"/>
      </w:rPr>
    </w:lvl>
    <w:lvl w:ilvl="5" w:tplc="085AE656">
      <w:numFmt w:val="bullet"/>
      <w:lvlText w:val="•"/>
      <w:lvlJc w:val="left"/>
      <w:pPr>
        <w:ind w:left="1609" w:hanging="147"/>
      </w:pPr>
      <w:rPr>
        <w:rFonts w:hint="default"/>
        <w:lang w:val="tr-TR" w:eastAsia="en-US" w:bidi="ar-SA"/>
      </w:rPr>
    </w:lvl>
    <w:lvl w:ilvl="6" w:tplc="1C9CDBCA">
      <w:numFmt w:val="bullet"/>
      <w:lvlText w:val="•"/>
      <w:lvlJc w:val="left"/>
      <w:pPr>
        <w:ind w:left="1879" w:hanging="147"/>
      </w:pPr>
      <w:rPr>
        <w:rFonts w:hint="default"/>
        <w:lang w:val="tr-TR" w:eastAsia="en-US" w:bidi="ar-SA"/>
      </w:rPr>
    </w:lvl>
    <w:lvl w:ilvl="7" w:tplc="7C7AD058">
      <w:numFmt w:val="bullet"/>
      <w:lvlText w:val="•"/>
      <w:lvlJc w:val="left"/>
      <w:pPr>
        <w:ind w:left="2149" w:hanging="147"/>
      </w:pPr>
      <w:rPr>
        <w:rFonts w:hint="default"/>
        <w:lang w:val="tr-TR" w:eastAsia="en-US" w:bidi="ar-SA"/>
      </w:rPr>
    </w:lvl>
    <w:lvl w:ilvl="8" w:tplc="4FA85E34">
      <w:numFmt w:val="bullet"/>
      <w:lvlText w:val="•"/>
      <w:lvlJc w:val="left"/>
      <w:pPr>
        <w:ind w:left="2419" w:hanging="147"/>
      </w:pPr>
      <w:rPr>
        <w:rFonts w:hint="default"/>
        <w:lang w:val="tr-TR" w:eastAsia="en-US" w:bidi="ar-SA"/>
      </w:rPr>
    </w:lvl>
  </w:abstractNum>
  <w:abstractNum w:abstractNumId="63">
    <w:nsid w:val="5BA51532"/>
    <w:multiLevelType w:val="hybridMultilevel"/>
    <w:tmpl w:val="A6EC2246"/>
    <w:lvl w:ilvl="0" w:tplc="41BC59DA">
      <w:numFmt w:val="bullet"/>
      <w:lvlText w:val="•"/>
      <w:lvlJc w:val="left"/>
      <w:pPr>
        <w:ind w:left="227"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77AED642">
      <w:numFmt w:val="bullet"/>
      <w:lvlText w:val="•"/>
      <w:lvlJc w:val="left"/>
      <w:pPr>
        <w:ind w:left="653" w:hanging="118"/>
      </w:pPr>
      <w:rPr>
        <w:rFonts w:hint="default"/>
        <w:lang w:val="tr-TR" w:eastAsia="en-US" w:bidi="ar-SA"/>
      </w:rPr>
    </w:lvl>
    <w:lvl w:ilvl="2" w:tplc="27D47ACE">
      <w:numFmt w:val="bullet"/>
      <w:lvlText w:val="•"/>
      <w:lvlJc w:val="left"/>
      <w:pPr>
        <w:ind w:left="1086" w:hanging="118"/>
      </w:pPr>
      <w:rPr>
        <w:rFonts w:hint="default"/>
        <w:lang w:val="tr-TR" w:eastAsia="en-US" w:bidi="ar-SA"/>
      </w:rPr>
    </w:lvl>
    <w:lvl w:ilvl="3" w:tplc="96B29A3E">
      <w:numFmt w:val="bullet"/>
      <w:lvlText w:val="•"/>
      <w:lvlJc w:val="left"/>
      <w:pPr>
        <w:ind w:left="1519" w:hanging="118"/>
      </w:pPr>
      <w:rPr>
        <w:rFonts w:hint="default"/>
        <w:lang w:val="tr-TR" w:eastAsia="en-US" w:bidi="ar-SA"/>
      </w:rPr>
    </w:lvl>
    <w:lvl w:ilvl="4" w:tplc="BA62F286">
      <w:numFmt w:val="bullet"/>
      <w:lvlText w:val="•"/>
      <w:lvlJc w:val="left"/>
      <w:pPr>
        <w:ind w:left="1952" w:hanging="118"/>
      </w:pPr>
      <w:rPr>
        <w:rFonts w:hint="default"/>
        <w:lang w:val="tr-TR" w:eastAsia="en-US" w:bidi="ar-SA"/>
      </w:rPr>
    </w:lvl>
    <w:lvl w:ilvl="5" w:tplc="7E448038">
      <w:numFmt w:val="bullet"/>
      <w:lvlText w:val="•"/>
      <w:lvlJc w:val="left"/>
      <w:pPr>
        <w:ind w:left="2385" w:hanging="118"/>
      </w:pPr>
      <w:rPr>
        <w:rFonts w:hint="default"/>
        <w:lang w:val="tr-TR" w:eastAsia="en-US" w:bidi="ar-SA"/>
      </w:rPr>
    </w:lvl>
    <w:lvl w:ilvl="6" w:tplc="72AA7418">
      <w:numFmt w:val="bullet"/>
      <w:lvlText w:val="•"/>
      <w:lvlJc w:val="left"/>
      <w:pPr>
        <w:ind w:left="2818" w:hanging="118"/>
      </w:pPr>
      <w:rPr>
        <w:rFonts w:hint="default"/>
        <w:lang w:val="tr-TR" w:eastAsia="en-US" w:bidi="ar-SA"/>
      </w:rPr>
    </w:lvl>
    <w:lvl w:ilvl="7" w:tplc="5428FFC4">
      <w:numFmt w:val="bullet"/>
      <w:lvlText w:val="•"/>
      <w:lvlJc w:val="left"/>
      <w:pPr>
        <w:ind w:left="3251" w:hanging="118"/>
      </w:pPr>
      <w:rPr>
        <w:rFonts w:hint="default"/>
        <w:lang w:val="tr-TR" w:eastAsia="en-US" w:bidi="ar-SA"/>
      </w:rPr>
    </w:lvl>
    <w:lvl w:ilvl="8" w:tplc="9548613A">
      <w:numFmt w:val="bullet"/>
      <w:lvlText w:val="•"/>
      <w:lvlJc w:val="left"/>
      <w:pPr>
        <w:ind w:left="3684" w:hanging="118"/>
      </w:pPr>
      <w:rPr>
        <w:rFonts w:hint="default"/>
        <w:lang w:val="tr-TR" w:eastAsia="en-US" w:bidi="ar-SA"/>
      </w:rPr>
    </w:lvl>
  </w:abstractNum>
  <w:abstractNum w:abstractNumId="64">
    <w:nsid w:val="5BAA4203"/>
    <w:multiLevelType w:val="hybridMultilevel"/>
    <w:tmpl w:val="7520B84E"/>
    <w:lvl w:ilvl="0" w:tplc="3BDE099E">
      <w:numFmt w:val="bullet"/>
      <w:lvlText w:val="•"/>
      <w:lvlJc w:val="left"/>
      <w:pPr>
        <w:ind w:left="110"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354020DA">
      <w:numFmt w:val="bullet"/>
      <w:lvlText w:val="•"/>
      <w:lvlJc w:val="left"/>
      <w:pPr>
        <w:ind w:left="563" w:hanging="118"/>
      </w:pPr>
      <w:rPr>
        <w:rFonts w:hint="default"/>
        <w:lang w:val="tr-TR" w:eastAsia="en-US" w:bidi="ar-SA"/>
      </w:rPr>
    </w:lvl>
    <w:lvl w:ilvl="2" w:tplc="944479C2">
      <w:numFmt w:val="bullet"/>
      <w:lvlText w:val="•"/>
      <w:lvlJc w:val="left"/>
      <w:pPr>
        <w:ind w:left="1006" w:hanging="118"/>
      </w:pPr>
      <w:rPr>
        <w:rFonts w:hint="default"/>
        <w:lang w:val="tr-TR" w:eastAsia="en-US" w:bidi="ar-SA"/>
      </w:rPr>
    </w:lvl>
    <w:lvl w:ilvl="3" w:tplc="76BC9A06">
      <w:numFmt w:val="bullet"/>
      <w:lvlText w:val="•"/>
      <w:lvlJc w:val="left"/>
      <w:pPr>
        <w:ind w:left="1449" w:hanging="118"/>
      </w:pPr>
      <w:rPr>
        <w:rFonts w:hint="default"/>
        <w:lang w:val="tr-TR" w:eastAsia="en-US" w:bidi="ar-SA"/>
      </w:rPr>
    </w:lvl>
    <w:lvl w:ilvl="4" w:tplc="88406EF2">
      <w:numFmt w:val="bullet"/>
      <w:lvlText w:val="•"/>
      <w:lvlJc w:val="left"/>
      <w:pPr>
        <w:ind w:left="1892" w:hanging="118"/>
      </w:pPr>
      <w:rPr>
        <w:rFonts w:hint="default"/>
        <w:lang w:val="tr-TR" w:eastAsia="en-US" w:bidi="ar-SA"/>
      </w:rPr>
    </w:lvl>
    <w:lvl w:ilvl="5" w:tplc="CC52220E">
      <w:numFmt w:val="bullet"/>
      <w:lvlText w:val="•"/>
      <w:lvlJc w:val="left"/>
      <w:pPr>
        <w:ind w:left="2335" w:hanging="118"/>
      </w:pPr>
      <w:rPr>
        <w:rFonts w:hint="default"/>
        <w:lang w:val="tr-TR" w:eastAsia="en-US" w:bidi="ar-SA"/>
      </w:rPr>
    </w:lvl>
    <w:lvl w:ilvl="6" w:tplc="E93EA488">
      <w:numFmt w:val="bullet"/>
      <w:lvlText w:val="•"/>
      <w:lvlJc w:val="left"/>
      <w:pPr>
        <w:ind w:left="2778" w:hanging="118"/>
      </w:pPr>
      <w:rPr>
        <w:rFonts w:hint="default"/>
        <w:lang w:val="tr-TR" w:eastAsia="en-US" w:bidi="ar-SA"/>
      </w:rPr>
    </w:lvl>
    <w:lvl w:ilvl="7" w:tplc="7430BE30">
      <w:numFmt w:val="bullet"/>
      <w:lvlText w:val="•"/>
      <w:lvlJc w:val="left"/>
      <w:pPr>
        <w:ind w:left="3221" w:hanging="118"/>
      </w:pPr>
      <w:rPr>
        <w:rFonts w:hint="default"/>
        <w:lang w:val="tr-TR" w:eastAsia="en-US" w:bidi="ar-SA"/>
      </w:rPr>
    </w:lvl>
    <w:lvl w:ilvl="8" w:tplc="AA10D0E0">
      <w:numFmt w:val="bullet"/>
      <w:lvlText w:val="•"/>
      <w:lvlJc w:val="left"/>
      <w:pPr>
        <w:ind w:left="3664" w:hanging="118"/>
      </w:pPr>
      <w:rPr>
        <w:rFonts w:hint="default"/>
        <w:lang w:val="tr-TR" w:eastAsia="en-US" w:bidi="ar-SA"/>
      </w:rPr>
    </w:lvl>
  </w:abstractNum>
  <w:abstractNum w:abstractNumId="65">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48DD4"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6">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7">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68">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69">
    <w:nsid w:val="6100015E"/>
    <w:multiLevelType w:val="hybridMultilevel"/>
    <w:tmpl w:val="43A46D98"/>
    <w:lvl w:ilvl="0" w:tplc="B9767F1A">
      <w:numFmt w:val="bullet"/>
      <w:lvlText w:val="•"/>
      <w:lvlJc w:val="left"/>
      <w:pPr>
        <w:ind w:left="227"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94BC62F8">
      <w:numFmt w:val="bullet"/>
      <w:lvlText w:val="•"/>
      <w:lvlJc w:val="left"/>
      <w:pPr>
        <w:ind w:left="1011" w:hanging="118"/>
      </w:pPr>
      <w:rPr>
        <w:rFonts w:hint="default"/>
        <w:lang w:val="tr-TR" w:eastAsia="en-US" w:bidi="ar-SA"/>
      </w:rPr>
    </w:lvl>
    <w:lvl w:ilvl="2" w:tplc="5F7446D6">
      <w:numFmt w:val="bullet"/>
      <w:lvlText w:val="•"/>
      <w:lvlJc w:val="left"/>
      <w:pPr>
        <w:ind w:left="1803" w:hanging="118"/>
      </w:pPr>
      <w:rPr>
        <w:rFonts w:hint="default"/>
        <w:lang w:val="tr-TR" w:eastAsia="en-US" w:bidi="ar-SA"/>
      </w:rPr>
    </w:lvl>
    <w:lvl w:ilvl="3" w:tplc="0316BB54">
      <w:numFmt w:val="bullet"/>
      <w:lvlText w:val="•"/>
      <w:lvlJc w:val="left"/>
      <w:pPr>
        <w:ind w:left="2595" w:hanging="118"/>
      </w:pPr>
      <w:rPr>
        <w:rFonts w:hint="default"/>
        <w:lang w:val="tr-TR" w:eastAsia="en-US" w:bidi="ar-SA"/>
      </w:rPr>
    </w:lvl>
    <w:lvl w:ilvl="4" w:tplc="3C446ED2">
      <w:numFmt w:val="bullet"/>
      <w:lvlText w:val="•"/>
      <w:lvlJc w:val="left"/>
      <w:pPr>
        <w:ind w:left="3387" w:hanging="118"/>
      </w:pPr>
      <w:rPr>
        <w:rFonts w:hint="default"/>
        <w:lang w:val="tr-TR" w:eastAsia="en-US" w:bidi="ar-SA"/>
      </w:rPr>
    </w:lvl>
    <w:lvl w:ilvl="5" w:tplc="E508EB86">
      <w:numFmt w:val="bullet"/>
      <w:lvlText w:val="•"/>
      <w:lvlJc w:val="left"/>
      <w:pPr>
        <w:ind w:left="4179" w:hanging="118"/>
      </w:pPr>
      <w:rPr>
        <w:rFonts w:hint="default"/>
        <w:lang w:val="tr-TR" w:eastAsia="en-US" w:bidi="ar-SA"/>
      </w:rPr>
    </w:lvl>
    <w:lvl w:ilvl="6" w:tplc="1E4CB5F0">
      <w:numFmt w:val="bullet"/>
      <w:lvlText w:val="•"/>
      <w:lvlJc w:val="left"/>
      <w:pPr>
        <w:ind w:left="4971" w:hanging="118"/>
      </w:pPr>
      <w:rPr>
        <w:rFonts w:hint="default"/>
        <w:lang w:val="tr-TR" w:eastAsia="en-US" w:bidi="ar-SA"/>
      </w:rPr>
    </w:lvl>
    <w:lvl w:ilvl="7" w:tplc="4670CC66">
      <w:numFmt w:val="bullet"/>
      <w:lvlText w:val="•"/>
      <w:lvlJc w:val="left"/>
      <w:pPr>
        <w:ind w:left="5763" w:hanging="118"/>
      </w:pPr>
      <w:rPr>
        <w:rFonts w:hint="default"/>
        <w:lang w:val="tr-TR" w:eastAsia="en-US" w:bidi="ar-SA"/>
      </w:rPr>
    </w:lvl>
    <w:lvl w:ilvl="8" w:tplc="0900C0FE">
      <w:numFmt w:val="bullet"/>
      <w:lvlText w:val="•"/>
      <w:lvlJc w:val="left"/>
      <w:pPr>
        <w:ind w:left="6555" w:hanging="118"/>
      </w:pPr>
      <w:rPr>
        <w:rFonts w:hint="default"/>
        <w:lang w:val="tr-TR" w:eastAsia="en-US" w:bidi="ar-SA"/>
      </w:rPr>
    </w:lvl>
  </w:abstractNum>
  <w:abstractNum w:abstractNumId="7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71">
    <w:nsid w:val="61B0726D"/>
    <w:multiLevelType w:val="hybridMultilevel"/>
    <w:tmpl w:val="17043FA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72">
    <w:nsid w:val="64374FF6"/>
    <w:multiLevelType w:val="hybridMultilevel"/>
    <w:tmpl w:val="8DACAAE4"/>
    <w:lvl w:ilvl="0" w:tplc="63344C2C">
      <w:numFmt w:val="bullet"/>
      <w:lvlText w:val="•"/>
      <w:lvlJc w:val="left"/>
      <w:pPr>
        <w:ind w:left="107"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8374778E">
      <w:numFmt w:val="bullet"/>
      <w:lvlText w:val="•"/>
      <w:lvlJc w:val="left"/>
      <w:pPr>
        <w:ind w:left="939" w:hanging="118"/>
      </w:pPr>
      <w:rPr>
        <w:rFonts w:hint="default"/>
        <w:lang w:val="tr-TR" w:eastAsia="en-US" w:bidi="ar-SA"/>
      </w:rPr>
    </w:lvl>
    <w:lvl w:ilvl="2" w:tplc="F662C338">
      <w:numFmt w:val="bullet"/>
      <w:lvlText w:val="•"/>
      <w:lvlJc w:val="left"/>
      <w:pPr>
        <w:ind w:left="1779" w:hanging="118"/>
      </w:pPr>
      <w:rPr>
        <w:rFonts w:hint="default"/>
        <w:lang w:val="tr-TR" w:eastAsia="en-US" w:bidi="ar-SA"/>
      </w:rPr>
    </w:lvl>
    <w:lvl w:ilvl="3" w:tplc="DF78A35A">
      <w:numFmt w:val="bullet"/>
      <w:lvlText w:val="•"/>
      <w:lvlJc w:val="left"/>
      <w:pPr>
        <w:ind w:left="2618" w:hanging="118"/>
      </w:pPr>
      <w:rPr>
        <w:rFonts w:hint="default"/>
        <w:lang w:val="tr-TR" w:eastAsia="en-US" w:bidi="ar-SA"/>
      </w:rPr>
    </w:lvl>
    <w:lvl w:ilvl="4" w:tplc="579C933C">
      <w:numFmt w:val="bullet"/>
      <w:lvlText w:val="•"/>
      <w:lvlJc w:val="left"/>
      <w:pPr>
        <w:ind w:left="3458" w:hanging="118"/>
      </w:pPr>
      <w:rPr>
        <w:rFonts w:hint="default"/>
        <w:lang w:val="tr-TR" w:eastAsia="en-US" w:bidi="ar-SA"/>
      </w:rPr>
    </w:lvl>
    <w:lvl w:ilvl="5" w:tplc="DA96305A">
      <w:numFmt w:val="bullet"/>
      <w:lvlText w:val="•"/>
      <w:lvlJc w:val="left"/>
      <w:pPr>
        <w:ind w:left="4297" w:hanging="118"/>
      </w:pPr>
      <w:rPr>
        <w:rFonts w:hint="default"/>
        <w:lang w:val="tr-TR" w:eastAsia="en-US" w:bidi="ar-SA"/>
      </w:rPr>
    </w:lvl>
    <w:lvl w:ilvl="6" w:tplc="39CCAE3A">
      <w:numFmt w:val="bullet"/>
      <w:lvlText w:val="•"/>
      <w:lvlJc w:val="left"/>
      <w:pPr>
        <w:ind w:left="5137" w:hanging="118"/>
      </w:pPr>
      <w:rPr>
        <w:rFonts w:hint="default"/>
        <w:lang w:val="tr-TR" w:eastAsia="en-US" w:bidi="ar-SA"/>
      </w:rPr>
    </w:lvl>
    <w:lvl w:ilvl="7" w:tplc="9E0CB0E2">
      <w:numFmt w:val="bullet"/>
      <w:lvlText w:val="•"/>
      <w:lvlJc w:val="left"/>
      <w:pPr>
        <w:ind w:left="5976" w:hanging="118"/>
      </w:pPr>
      <w:rPr>
        <w:rFonts w:hint="default"/>
        <w:lang w:val="tr-TR" w:eastAsia="en-US" w:bidi="ar-SA"/>
      </w:rPr>
    </w:lvl>
    <w:lvl w:ilvl="8" w:tplc="616828B0">
      <w:numFmt w:val="bullet"/>
      <w:lvlText w:val="•"/>
      <w:lvlJc w:val="left"/>
      <w:pPr>
        <w:ind w:left="6816" w:hanging="118"/>
      </w:pPr>
      <w:rPr>
        <w:rFonts w:hint="default"/>
        <w:lang w:val="tr-TR" w:eastAsia="en-US" w:bidi="ar-SA"/>
      </w:rPr>
    </w:lvl>
  </w:abstractNum>
  <w:abstractNum w:abstractNumId="73">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74">
    <w:nsid w:val="678A7233"/>
    <w:multiLevelType w:val="hybridMultilevel"/>
    <w:tmpl w:val="D29AFB2A"/>
    <w:lvl w:ilvl="0" w:tplc="10CCE750">
      <w:numFmt w:val="bullet"/>
      <w:lvlText w:val=""/>
      <w:lvlJc w:val="left"/>
      <w:pPr>
        <w:ind w:left="254" w:hanging="142"/>
      </w:pPr>
      <w:rPr>
        <w:rFonts w:ascii="Symbol" w:eastAsia="Symbol" w:hAnsi="Symbol" w:cs="Symbol" w:hint="default"/>
        <w:b w:val="0"/>
        <w:bCs w:val="0"/>
        <w:i w:val="0"/>
        <w:iCs w:val="0"/>
        <w:spacing w:val="0"/>
        <w:w w:val="99"/>
        <w:sz w:val="20"/>
        <w:szCs w:val="20"/>
        <w:lang w:val="tr-TR" w:eastAsia="en-US" w:bidi="ar-SA"/>
      </w:rPr>
    </w:lvl>
    <w:lvl w:ilvl="1" w:tplc="A628EA46">
      <w:numFmt w:val="bullet"/>
      <w:lvlText w:val="•"/>
      <w:lvlJc w:val="left"/>
      <w:pPr>
        <w:ind w:left="545" w:hanging="142"/>
      </w:pPr>
      <w:rPr>
        <w:rFonts w:hint="default"/>
        <w:lang w:val="tr-TR" w:eastAsia="en-US" w:bidi="ar-SA"/>
      </w:rPr>
    </w:lvl>
    <w:lvl w:ilvl="2" w:tplc="02BEA830">
      <w:numFmt w:val="bullet"/>
      <w:lvlText w:val="•"/>
      <w:lvlJc w:val="left"/>
      <w:pPr>
        <w:ind w:left="830" w:hanging="142"/>
      </w:pPr>
      <w:rPr>
        <w:rFonts w:hint="default"/>
        <w:lang w:val="tr-TR" w:eastAsia="en-US" w:bidi="ar-SA"/>
      </w:rPr>
    </w:lvl>
    <w:lvl w:ilvl="3" w:tplc="AD8695A4">
      <w:numFmt w:val="bullet"/>
      <w:lvlText w:val="•"/>
      <w:lvlJc w:val="left"/>
      <w:pPr>
        <w:ind w:left="1115" w:hanging="142"/>
      </w:pPr>
      <w:rPr>
        <w:rFonts w:hint="default"/>
        <w:lang w:val="tr-TR" w:eastAsia="en-US" w:bidi="ar-SA"/>
      </w:rPr>
    </w:lvl>
    <w:lvl w:ilvl="4" w:tplc="44C6E6FC">
      <w:numFmt w:val="bullet"/>
      <w:lvlText w:val="•"/>
      <w:lvlJc w:val="left"/>
      <w:pPr>
        <w:ind w:left="1401" w:hanging="142"/>
      </w:pPr>
      <w:rPr>
        <w:rFonts w:hint="default"/>
        <w:lang w:val="tr-TR" w:eastAsia="en-US" w:bidi="ar-SA"/>
      </w:rPr>
    </w:lvl>
    <w:lvl w:ilvl="5" w:tplc="16A05532">
      <w:numFmt w:val="bullet"/>
      <w:lvlText w:val="•"/>
      <w:lvlJc w:val="left"/>
      <w:pPr>
        <w:ind w:left="1686" w:hanging="142"/>
      </w:pPr>
      <w:rPr>
        <w:rFonts w:hint="default"/>
        <w:lang w:val="tr-TR" w:eastAsia="en-US" w:bidi="ar-SA"/>
      </w:rPr>
    </w:lvl>
    <w:lvl w:ilvl="6" w:tplc="F8B27662">
      <w:numFmt w:val="bullet"/>
      <w:lvlText w:val="•"/>
      <w:lvlJc w:val="left"/>
      <w:pPr>
        <w:ind w:left="1971" w:hanging="142"/>
      </w:pPr>
      <w:rPr>
        <w:rFonts w:hint="default"/>
        <w:lang w:val="tr-TR" w:eastAsia="en-US" w:bidi="ar-SA"/>
      </w:rPr>
    </w:lvl>
    <w:lvl w:ilvl="7" w:tplc="20E2CE86">
      <w:numFmt w:val="bullet"/>
      <w:lvlText w:val="•"/>
      <w:lvlJc w:val="left"/>
      <w:pPr>
        <w:ind w:left="2257" w:hanging="142"/>
      </w:pPr>
      <w:rPr>
        <w:rFonts w:hint="default"/>
        <w:lang w:val="tr-TR" w:eastAsia="en-US" w:bidi="ar-SA"/>
      </w:rPr>
    </w:lvl>
    <w:lvl w:ilvl="8" w:tplc="600ACA66">
      <w:numFmt w:val="bullet"/>
      <w:lvlText w:val="•"/>
      <w:lvlJc w:val="left"/>
      <w:pPr>
        <w:ind w:left="2542" w:hanging="142"/>
      </w:pPr>
      <w:rPr>
        <w:rFonts w:hint="default"/>
        <w:lang w:val="tr-TR" w:eastAsia="en-US" w:bidi="ar-SA"/>
      </w:rPr>
    </w:lvl>
  </w:abstractNum>
  <w:abstractNum w:abstractNumId="75">
    <w:nsid w:val="67F0342D"/>
    <w:multiLevelType w:val="hybridMultilevel"/>
    <w:tmpl w:val="A45E1C0E"/>
    <w:lvl w:ilvl="0" w:tplc="72A6CAE2">
      <w:start w:val="1"/>
      <w:numFmt w:val="upperLetter"/>
      <w:pStyle w:val="Balk2"/>
      <w:lvlText w:val="%1."/>
      <w:lvlJc w:val="left"/>
      <w:pPr>
        <w:ind w:left="4188"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6">
    <w:nsid w:val="697877BF"/>
    <w:multiLevelType w:val="hybridMultilevel"/>
    <w:tmpl w:val="7A742168"/>
    <w:lvl w:ilvl="0" w:tplc="D4D0B966">
      <w:start w:val="1"/>
      <w:numFmt w:val="bullet"/>
      <w:lvlText w:val=""/>
      <w:lvlJc w:val="left"/>
      <w:pPr>
        <w:tabs>
          <w:tab w:val="num" w:pos="720"/>
        </w:tabs>
        <w:ind w:left="720" w:hanging="360"/>
      </w:pPr>
      <w:rPr>
        <w:rFonts w:ascii="Wingdings" w:hAnsi="Wingdings" w:hint="default"/>
      </w:rPr>
    </w:lvl>
    <w:lvl w:ilvl="1" w:tplc="EE6681EA" w:tentative="1">
      <w:start w:val="1"/>
      <w:numFmt w:val="bullet"/>
      <w:lvlText w:val=""/>
      <w:lvlJc w:val="left"/>
      <w:pPr>
        <w:tabs>
          <w:tab w:val="num" w:pos="1440"/>
        </w:tabs>
        <w:ind w:left="1440" w:hanging="360"/>
      </w:pPr>
      <w:rPr>
        <w:rFonts w:ascii="Wingdings" w:hAnsi="Wingdings" w:hint="default"/>
      </w:rPr>
    </w:lvl>
    <w:lvl w:ilvl="2" w:tplc="4C7CAFD0" w:tentative="1">
      <w:start w:val="1"/>
      <w:numFmt w:val="bullet"/>
      <w:lvlText w:val=""/>
      <w:lvlJc w:val="left"/>
      <w:pPr>
        <w:tabs>
          <w:tab w:val="num" w:pos="2160"/>
        </w:tabs>
        <w:ind w:left="2160" w:hanging="360"/>
      </w:pPr>
      <w:rPr>
        <w:rFonts w:ascii="Wingdings" w:hAnsi="Wingdings" w:hint="default"/>
      </w:rPr>
    </w:lvl>
    <w:lvl w:ilvl="3" w:tplc="4404CDFC" w:tentative="1">
      <w:start w:val="1"/>
      <w:numFmt w:val="bullet"/>
      <w:lvlText w:val=""/>
      <w:lvlJc w:val="left"/>
      <w:pPr>
        <w:tabs>
          <w:tab w:val="num" w:pos="2880"/>
        </w:tabs>
        <w:ind w:left="2880" w:hanging="360"/>
      </w:pPr>
      <w:rPr>
        <w:rFonts w:ascii="Wingdings" w:hAnsi="Wingdings" w:hint="default"/>
      </w:rPr>
    </w:lvl>
    <w:lvl w:ilvl="4" w:tplc="F934E1A8" w:tentative="1">
      <w:start w:val="1"/>
      <w:numFmt w:val="bullet"/>
      <w:lvlText w:val=""/>
      <w:lvlJc w:val="left"/>
      <w:pPr>
        <w:tabs>
          <w:tab w:val="num" w:pos="3600"/>
        </w:tabs>
        <w:ind w:left="3600" w:hanging="360"/>
      </w:pPr>
      <w:rPr>
        <w:rFonts w:ascii="Wingdings" w:hAnsi="Wingdings" w:hint="default"/>
      </w:rPr>
    </w:lvl>
    <w:lvl w:ilvl="5" w:tplc="AFDAEC44" w:tentative="1">
      <w:start w:val="1"/>
      <w:numFmt w:val="bullet"/>
      <w:lvlText w:val=""/>
      <w:lvlJc w:val="left"/>
      <w:pPr>
        <w:tabs>
          <w:tab w:val="num" w:pos="4320"/>
        </w:tabs>
        <w:ind w:left="4320" w:hanging="360"/>
      </w:pPr>
      <w:rPr>
        <w:rFonts w:ascii="Wingdings" w:hAnsi="Wingdings" w:hint="default"/>
      </w:rPr>
    </w:lvl>
    <w:lvl w:ilvl="6" w:tplc="96386F52" w:tentative="1">
      <w:start w:val="1"/>
      <w:numFmt w:val="bullet"/>
      <w:lvlText w:val=""/>
      <w:lvlJc w:val="left"/>
      <w:pPr>
        <w:tabs>
          <w:tab w:val="num" w:pos="5040"/>
        </w:tabs>
        <w:ind w:left="5040" w:hanging="360"/>
      </w:pPr>
      <w:rPr>
        <w:rFonts w:ascii="Wingdings" w:hAnsi="Wingdings" w:hint="default"/>
      </w:rPr>
    </w:lvl>
    <w:lvl w:ilvl="7" w:tplc="052A721E" w:tentative="1">
      <w:start w:val="1"/>
      <w:numFmt w:val="bullet"/>
      <w:lvlText w:val=""/>
      <w:lvlJc w:val="left"/>
      <w:pPr>
        <w:tabs>
          <w:tab w:val="num" w:pos="5760"/>
        </w:tabs>
        <w:ind w:left="5760" w:hanging="360"/>
      </w:pPr>
      <w:rPr>
        <w:rFonts w:ascii="Wingdings" w:hAnsi="Wingdings" w:hint="default"/>
      </w:rPr>
    </w:lvl>
    <w:lvl w:ilvl="8" w:tplc="580AF372" w:tentative="1">
      <w:start w:val="1"/>
      <w:numFmt w:val="bullet"/>
      <w:lvlText w:val=""/>
      <w:lvlJc w:val="left"/>
      <w:pPr>
        <w:tabs>
          <w:tab w:val="num" w:pos="6480"/>
        </w:tabs>
        <w:ind w:left="6480" w:hanging="360"/>
      </w:pPr>
      <w:rPr>
        <w:rFonts w:ascii="Wingdings" w:hAnsi="Wingdings" w:hint="default"/>
      </w:rPr>
    </w:lvl>
  </w:abstractNum>
  <w:abstractNum w:abstractNumId="77">
    <w:nsid w:val="6D396051"/>
    <w:multiLevelType w:val="hybridMultilevel"/>
    <w:tmpl w:val="7AE894C6"/>
    <w:lvl w:ilvl="0" w:tplc="F9C23316">
      <w:numFmt w:val="bullet"/>
      <w:lvlText w:val=""/>
      <w:lvlJc w:val="left"/>
      <w:pPr>
        <w:ind w:left="254" w:hanging="147"/>
      </w:pPr>
      <w:rPr>
        <w:rFonts w:ascii="Symbol" w:eastAsia="Symbol" w:hAnsi="Symbol" w:cs="Symbol" w:hint="default"/>
        <w:b w:val="0"/>
        <w:bCs w:val="0"/>
        <w:i w:val="0"/>
        <w:iCs w:val="0"/>
        <w:spacing w:val="0"/>
        <w:w w:val="99"/>
        <w:sz w:val="20"/>
        <w:szCs w:val="20"/>
        <w:lang w:val="tr-TR" w:eastAsia="en-US" w:bidi="ar-SA"/>
      </w:rPr>
    </w:lvl>
    <w:lvl w:ilvl="1" w:tplc="2DBCF286">
      <w:numFmt w:val="bullet"/>
      <w:lvlText w:val="•"/>
      <w:lvlJc w:val="left"/>
      <w:pPr>
        <w:ind w:left="584" w:hanging="147"/>
      </w:pPr>
      <w:rPr>
        <w:rFonts w:hint="default"/>
        <w:lang w:val="tr-TR" w:eastAsia="en-US" w:bidi="ar-SA"/>
      </w:rPr>
    </w:lvl>
    <w:lvl w:ilvl="2" w:tplc="7E040620">
      <w:numFmt w:val="bullet"/>
      <w:lvlText w:val="•"/>
      <w:lvlJc w:val="left"/>
      <w:pPr>
        <w:ind w:left="908" w:hanging="147"/>
      </w:pPr>
      <w:rPr>
        <w:rFonts w:hint="default"/>
        <w:lang w:val="tr-TR" w:eastAsia="en-US" w:bidi="ar-SA"/>
      </w:rPr>
    </w:lvl>
    <w:lvl w:ilvl="3" w:tplc="70FCF888">
      <w:numFmt w:val="bullet"/>
      <w:lvlText w:val="•"/>
      <w:lvlJc w:val="left"/>
      <w:pPr>
        <w:ind w:left="1232" w:hanging="147"/>
      </w:pPr>
      <w:rPr>
        <w:rFonts w:hint="default"/>
        <w:lang w:val="tr-TR" w:eastAsia="en-US" w:bidi="ar-SA"/>
      </w:rPr>
    </w:lvl>
    <w:lvl w:ilvl="4" w:tplc="FA424406">
      <w:numFmt w:val="bullet"/>
      <w:lvlText w:val="•"/>
      <w:lvlJc w:val="left"/>
      <w:pPr>
        <w:ind w:left="1556" w:hanging="147"/>
      </w:pPr>
      <w:rPr>
        <w:rFonts w:hint="default"/>
        <w:lang w:val="tr-TR" w:eastAsia="en-US" w:bidi="ar-SA"/>
      </w:rPr>
    </w:lvl>
    <w:lvl w:ilvl="5" w:tplc="21B8EC70">
      <w:numFmt w:val="bullet"/>
      <w:lvlText w:val="•"/>
      <w:lvlJc w:val="left"/>
      <w:pPr>
        <w:ind w:left="1881" w:hanging="147"/>
      </w:pPr>
      <w:rPr>
        <w:rFonts w:hint="default"/>
        <w:lang w:val="tr-TR" w:eastAsia="en-US" w:bidi="ar-SA"/>
      </w:rPr>
    </w:lvl>
    <w:lvl w:ilvl="6" w:tplc="3EDE505C">
      <w:numFmt w:val="bullet"/>
      <w:lvlText w:val="•"/>
      <w:lvlJc w:val="left"/>
      <w:pPr>
        <w:ind w:left="2205" w:hanging="147"/>
      </w:pPr>
      <w:rPr>
        <w:rFonts w:hint="default"/>
        <w:lang w:val="tr-TR" w:eastAsia="en-US" w:bidi="ar-SA"/>
      </w:rPr>
    </w:lvl>
    <w:lvl w:ilvl="7" w:tplc="410A8146">
      <w:numFmt w:val="bullet"/>
      <w:lvlText w:val="•"/>
      <w:lvlJc w:val="left"/>
      <w:pPr>
        <w:ind w:left="2529" w:hanging="147"/>
      </w:pPr>
      <w:rPr>
        <w:rFonts w:hint="default"/>
        <w:lang w:val="tr-TR" w:eastAsia="en-US" w:bidi="ar-SA"/>
      </w:rPr>
    </w:lvl>
    <w:lvl w:ilvl="8" w:tplc="D0666910">
      <w:numFmt w:val="bullet"/>
      <w:lvlText w:val="•"/>
      <w:lvlJc w:val="left"/>
      <w:pPr>
        <w:ind w:left="2853" w:hanging="147"/>
      </w:pPr>
      <w:rPr>
        <w:rFonts w:hint="default"/>
        <w:lang w:val="tr-TR" w:eastAsia="en-US" w:bidi="ar-SA"/>
      </w:rPr>
    </w:lvl>
  </w:abstractNum>
  <w:abstractNum w:abstractNumId="78">
    <w:nsid w:val="6E91039A"/>
    <w:multiLevelType w:val="hybridMultilevel"/>
    <w:tmpl w:val="9E500788"/>
    <w:lvl w:ilvl="0" w:tplc="55FC2312">
      <w:numFmt w:val="bullet"/>
      <w:lvlText w:val=""/>
      <w:lvlJc w:val="left"/>
      <w:pPr>
        <w:ind w:left="254" w:hanging="142"/>
      </w:pPr>
      <w:rPr>
        <w:rFonts w:ascii="Symbol" w:eastAsia="Symbol" w:hAnsi="Symbol" w:cs="Symbol" w:hint="default"/>
        <w:b w:val="0"/>
        <w:bCs w:val="0"/>
        <w:i w:val="0"/>
        <w:iCs w:val="0"/>
        <w:spacing w:val="0"/>
        <w:w w:val="99"/>
        <w:sz w:val="20"/>
        <w:szCs w:val="20"/>
        <w:lang w:val="tr-TR" w:eastAsia="en-US" w:bidi="ar-SA"/>
      </w:rPr>
    </w:lvl>
    <w:lvl w:ilvl="1" w:tplc="AB30C030">
      <w:numFmt w:val="bullet"/>
      <w:lvlText w:val="•"/>
      <w:lvlJc w:val="left"/>
      <w:pPr>
        <w:ind w:left="544" w:hanging="142"/>
      </w:pPr>
      <w:rPr>
        <w:rFonts w:hint="default"/>
        <w:lang w:val="tr-TR" w:eastAsia="en-US" w:bidi="ar-SA"/>
      </w:rPr>
    </w:lvl>
    <w:lvl w:ilvl="2" w:tplc="6484B1B0">
      <w:numFmt w:val="bullet"/>
      <w:lvlText w:val="•"/>
      <w:lvlJc w:val="left"/>
      <w:pPr>
        <w:ind w:left="829" w:hanging="142"/>
      </w:pPr>
      <w:rPr>
        <w:rFonts w:hint="default"/>
        <w:lang w:val="tr-TR" w:eastAsia="en-US" w:bidi="ar-SA"/>
      </w:rPr>
    </w:lvl>
    <w:lvl w:ilvl="3" w:tplc="482873FE">
      <w:numFmt w:val="bullet"/>
      <w:lvlText w:val="•"/>
      <w:lvlJc w:val="left"/>
      <w:pPr>
        <w:ind w:left="1114" w:hanging="142"/>
      </w:pPr>
      <w:rPr>
        <w:rFonts w:hint="default"/>
        <w:lang w:val="tr-TR" w:eastAsia="en-US" w:bidi="ar-SA"/>
      </w:rPr>
    </w:lvl>
    <w:lvl w:ilvl="4" w:tplc="360834D4">
      <w:numFmt w:val="bullet"/>
      <w:lvlText w:val="•"/>
      <w:lvlJc w:val="left"/>
      <w:pPr>
        <w:ind w:left="1399" w:hanging="142"/>
      </w:pPr>
      <w:rPr>
        <w:rFonts w:hint="default"/>
        <w:lang w:val="tr-TR" w:eastAsia="en-US" w:bidi="ar-SA"/>
      </w:rPr>
    </w:lvl>
    <w:lvl w:ilvl="5" w:tplc="F27AE260">
      <w:numFmt w:val="bullet"/>
      <w:lvlText w:val="•"/>
      <w:lvlJc w:val="left"/>
      <w:pPr>
        <w:ind w:left="1684" w:hanging="142"/>
      </w:pPr>
      <w:rPr>
        <w:rFonts w:hint="default"/>
        <w:lang w:val="tr-TR" w:eastAsia="en-US" w:bidi="ar-SA"/>
      </w:rPr>
    </w:lvl>
    <w:lvl w:ilvl="6" w:tplc="1AC68354">
      <w:numFmt w:val="bullet"/>
      <w:lvlText w:val="•"/>
      <w:lvlJc w:val="left"/>
      <w:pPr>
        <w:ind w:left="1968" w:hanging="142"/>
      </w:pPr>
      <w:rPr>
        <w:rFonts w:hint="default"/>
        <w:lang w:val="tr-TR" w:eastAsia="en-US" w:bidi="ar-SA"/>
      </w:rPr>
    </w:lvl>
    <w:lvl w:ilvl="7" w:tplc="AE7094FE">
      <w:numFmt w:val="bullet"/>
      <w:lvlText w:val="•"/>
      <w:lvlJc w:val="left"/>
      <w:pPr>
        <w:ind w:left="2253" w:hanging="142"/>
      </w:pPr>
      <w:rPr>
        <w:rFonts w:hint="default"/>
        <w:lang w:val="tr-TR" w:eastAsia="en-US" w:bidi="ar-SA"/>
      </w:rPr>
    </w:lvl>
    <w:lvl w:ilvl="8" w:tplc="41583A4C">
      <w:numFmt w:val="bullet"/>
      <w:lvlText w:val="•"/>
      <w:lvlJc w:val="left"/>
      <w:pPr>
        <w:ind w:left="2538" w:hanging="142"/>
      </w:pPr>
      <w:rPr>
        <w:rFonts w:hint="default"/>
        <w:lang w:val="tr-TR" w:eastAsia="en-US" w:bidi="ar-SA"/>
      </w:rPr>
    </w:lvl>
  </w:abstractNum>
  <w:abstractNum w:abstractNumId="79">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8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81">
    <w:nsid w:val="716629F8"/>
    <w:multiLevelType w:val="hybridMultilevel"/>
    <w:tmpl w:val="729C39BC"/>
    <w:lvl w:ilvl="0" w:tplc="507292F4">
      <w:numFmt w:val="bullet"/>
      <w:lvlText w:val=""/>
      <w:lvlJc w:val="left"/>
      <w:pPr>
        <w:ind w:left="254" w:hanging="142"/>
      </w:pPr>
      <w:rPr>
        <w:rFonts w:ascii="Symbol" w:eastAsia="Symbol" w:hAnsi="Symbol" w:cs="Symbol" w:hint="default"/>
        <w:b w:val="0"/>
        <w:bCs w:val="0"/>
        <w:i w:val="0"/>
        <w:iCs w:val="0"/>
        <w:spacing w:val="0"/>
        <w:w w:val="99"/>
        <w:sz w:val="20"/>
        <w:szCs w:val="20"/>
        <w:lang w:val="tr-TR" w:eastAsia="en-US" w:bidi="ar-SA"/>
      </w:rPr>
    </w:lvl>
    <w:lvl w:ilvl="1" w:tplc="15A00CB8">
      <w:numFmt w:val="bullet"/>
      <w:lvlText w:val="•"/>
      <w:lvlJc w:val="left"/>
      <w:pPr>
        <w:ind w:left="584" w:hanging="142"/>
      </w:pPr>
      <w:rPr>
        <w:rFonts w:hint="default"/>
        <w:lang w:val="tr-TR" w:eastAsia="en-US" w:bidi="ar-SA"/>
      </w:rPr>
    </w:lvl>
    <w:lvl w:ilvl="2" w:tplc="58A2CAEC">
      <w:numFmt w:val="bullet"/>
      <w:lvlText w:val="•"/>
      <w:lvlJc w:val="left"/>
      <w:pPr>
        <w:ind w:left="908" w:hanging="142"/>
      </w:pPr>
      <w:rPr>
        <w:rFonts w:hint="default"/>
        <w:lang w:val="tr-TR" w:eastAsia="en-US" w:bidi="ar-SA"/>
      </w:rPr>
    </w:lvl>
    <w:lvl w:ilvl="3" w:tplc="7B9EC282">
      <w:numFmt w:val="bullet"/>
      <w:lvlText w:val="•"/>
      <w:lvlJc w:val="left"/>
      <w:pPr>
        <w:ind w:left="1232" w:hanging="142"/>
      </w:pPr>
      <w:rPr>
        <w:rFonts w:hint="default"/>
        <w:lang w:val="tr-TR" w:eastAsia="en-US" w:bidi="ar-SA"/>
      </w:rPr>
    </w:lvl>
    <w:lvl w:ilvl="4" w:tplc="A53A3868">
      <w:numFmt w:val="bullet"/>
      <w:lvlText w:val="•"/>
      <w:lvlJc w:val="left"/>
      <w:pPr>
        <w:ind w:left="1556" w:hanging="142"/>
      </w:pPr>
      <w:rPr>
        <w:rFonts w:hint="default"/>
        <w:lang w:val="tr-TR" w:eastAsia="en-US" w:bidi="ar-SA"/>
      </w:rPr>
    </w:lvl>
    <w:lvl w:ilvl="5" w:tplc="49B61A46">
      <w:numFmt w:val="bullet"/>
      <w:lvlText w:val="•"/>
      <w:lvlJc w:val="left"/>
      <w:pPr>
        <w:ind w:left="1881" w:hanging="142"/>
      </w:pPr>
      <w:rPr>
        <w:rFonts w:hint="default"/>
        <w:lang w:val="tr-TR" w:eastAsia="en-US" w:bidi="ar-SA"/>
      </w:rPr>
    </w:lvl>
    <w:lvl w:ilvl="6" w:tplc="3B00F0E2">
      <w:numFmt w:val="bullet"/>
      <w:lvlText w:val="•"/>
      <w:lvlJc w:val="left"/>
      <w:pPr>
        <w:ind w:left="2205" w:hanging="142"/>
      </w:pPr>
      <w:rPr>
        <w:rFonts w:hint="default"/>
        <w:lang w:val="tr-TR" w:eastAsia="en-US" w:bidi="ar-SA"/>
      </w:rPr>
    </w:lvl>
    <w:lvl w:ilvl="7" w:tplc="9A58C31E">
      <w:numFmt w:val="bullet"/>
      <w:lvlText w:val="•"/>
      <w:lvlJc w:val="left"/>
      <w:pPr>
        <w:ind w:left="2529" w:hanging="142"/>
      </w:pPr>
      <w:rPr>
        <w:rFonts w:hint="default"/>
        <w:lang w:val="tr-TR" w:eastAsia="en-US" w:bidi="ar-SA"/>
      </w:rPr>
    </w:lvl>
    <w:lvl w:ilvl="8" w:tplc="F5EA9FBE">
      <w:numFmt w:val="bullet"/>
      <w:lvlText w:val="•"/>
      <w:lvlJc w:val="left"/>
      <w:pPr>
        <w:ind w:left="2853" w:hanging="142"/>
      </w:pPr>
      <w:rPr>
        <w:rFonts w:hint="default"/>
        <w:lang w:val="tr-TR" w:eastAsia="en-US" w:bidi="ar-SA"/>
      </w:rPr>
    </w:lvl>
  </w:abstractNum>
  <w:abstractNum w:abstractNumId="82">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83">
    <w:nsid w:val="735B4159"/>
    <w:multiLevelType w:val="hybridMultilevel"/>
    <w:tmpl w:val="D4985C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4">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85">
    <w:nsid w:val="753E0A02"/>
    <w:multiLevelType w:val="multilevel"/>
    <w:tmpl w:val="4768D662"/>
    <w:lvl w:ilvl="0">
      <w:start w:val="1"/>
      <w:numFmt w:val="decimal"/>
      <w:pStyle w:val="Balk1"/>
      <w:lvlText w:val="%1."/>
      <w:lvlJc w:val="left"/>
      <w:pPr>
        <w:ind w:left="927" w:hanging="360"/>
      </w:pPr>
      <w:rPr>
        <w:color w:val="31849B" w:themeColor="accent5" w:themeShade="BF"/>
        <w:sz w:val="36"/>
        <w:szCs w:val="36"/>
      </w:rPr>
    </w:lvl>
    <w:lvl w:ilvl="1">
      <w:start w:val="1"/>
      <w:numFmt w:val="decimal"/>
      <w:isLgl/>
      <w:lvlText w:val="%1.%2."/>
      <w:lvlJc w:val="left"/>
      <w:pPr>
        <w:ind w:left="1129"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86">
    <w:nsid w:val="75494960"/>
    <w:multiLevelType w:val="hybridMultilevel"/>
    <w:tmpl w:val="3D60F38C"/>
    <w:lvl w:ilvl="0" w:tplc="05CE147C">
      <w:numFmt w:val="bullet"/>
      <w:lvlText w:val="•"/>
      <w:lvlJc w:val="left"/>
      <w:pPr>
        <w:ind w:left="107"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1A487C68">
      <w:numFmt w:val="bullet"/>
      <w:lvlText w:val="•"/>
      <w:lvlJc w:val="left"/>
      <w:pPr>
        <w:ind w:left="536" w:hanging="118"/>
      </w:pPr>
      <w:rPr>
        <w:rFonts w:hint="default"/>
        <w:lang w:val="tr-TR" w:eastAsia="en-US" w:bidi="ar-SA"/>
      </w:rPr>
    </w:lvl>
    <w:lvl w:ilvl="2" w:tplc="15B88A20">
      <w:numFmt w:val="bullet"/>
      <w:lvlText w:val="•"/>
      <w:lvlJc w:val="left"/>
      <w:pPr>
        <w:ind w:left="973" w:hanging="118"/>
      </w:pPr>
      <w:rPr>
        <w:rFonts w:hint="default"/>
        <w:lang w:val="tr-TR" w:eastAsia="en-US" w:bidi="ar-SA"/>
      </w:rPr>
    </w:lvl>
    <w:lvl w:ilvl="3" w:tplc="6DB08174">
      <w:numFmt w:val="bullet"/>
      <w:lvlText w:val="•"/>
      <w:lvlJc w:val="left"/>
      <w:pPr>
        <w:ind w:left="1410" w:hanging="118"/>
      </w:pPr>
      <w:rPr>
        <w:rFonts w:hint="default"/>
        <w:lang w:val="tr-TR" w:eastAsia="en-US" w:bidi="ar-SA"/>
      </w:rPr>
    </w:lvl>
    <w:lvl w:ilvl="4" w:tplc="B93A5A3A">
      <w:numFmt w:val="bullet"/>
      <w:lvlText w:val="•"/>
      <w:lvlJc w:val="left"/>
      <w:pPr>
        <w:ind w:left="1846" w:hanging="118"/>
      </w:pPr>
      <w:rPr>
        <w:rFonts w:hint="default"/>
        <w:lang w:val="tr-TR" w:eastAsia="en-US" w:bidi="ar-SA"/>
      </w:rPr>
    </w:lvl>
    <w:lvl w:ilvl="5" w:tplc="BE0A1800">
      <w:numFmt w:val="bullet"/>
      <w:lvlText w:val="•"/>
      <w:lvlJc w:val="left"/>
      <w:pPr>
        <w:ind w:left="2283" w:hanging="118"/>
      </w:pPr>
      <w:rPr>
        <w:rFonts w:hint="default"/>
        <w:lang w:val="tr-TR" w:eastAsia="en-US" w:bidi="ar-SA"/>
      </w:rPr>
    </w:lvl>
    <w:lvl w:ilvl="6" w:tplc="FCB40A7C">
      <w:numFmt w:val="bullet"/>
      <w:lvlText w:val="•"/>
      <w:lvlJc w:val="left"/>
      <w:pPr>
        <w:ind w:left="2720" w:hanging="118"/>
      </w:pPr>
      <w:rPr>
        <w:rFonts w:hint="default"/>
        <w:lang w:val="tr-TR" w:eastAsia="en-US" w:bidi="ar-SA"/>
      </w:rPr>
    </w:lvl>
    <w:lvl w:ilvl="7" w:tplc="8620FD66">
      <w:numFmt w:val="bullet"/>
      <w:lvlText w:val="•"/>
      <w:lvlJc w:val="left"/>
      <w:pPr>
        <w:ind w:left="3156" w:hanging="118"/>
      </w:pPr>
      <w:rPr>
        <w:rFonts w:hint="default"/>
        <w:lang w:val="tr-TR" w:eastAsia="en-US" w:bidi="ar-SA"/>
      </w:rPr>
    </w:lvl>
    <w:lvl w:ilvl="8" w:tplc="F6BACE96">
      <w:numFmt w:val="bullet"/>
      <w:lvlText w:val="•"/>
      <w:lvlJc w:val="left"/>
      <w:pPr>
        <w:ind w:left="3593" w:hanging="118"/>
      </w:pPr>
      <w:rPr>
        <w:rFonts w:hint="default"/>
        <w:lang w:val="tr-TR" w:eastAsia="en-US" w:bidi="ar-SA"/>
      </w:rPr>
    </w:lvl>
  </w:abstractNum>
  <w:abstractNum w:abstractNumId="87">
    <w:nsid w:val="765B611A"/>
    <w:multiLevelType w:val="hybridMultilevel"/>
    <w:tmpl w:val="D4985C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8">
    <w:nsid w:val="768B136E"/>
    <w:multiLevelType w:val="hybridMultilevel"/>
    <w:tmpl w:val="38B006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nsid w:val="76C36531"/>
    <w:multiLevelType w:val="hybridMultilevel"/>
    <w:tmpl w:val="887EBC0C"/>
    <w:lvl w:ilvl="0" w:tplc="C7AC8C42">
      <w:numFmt w:val="bullet"/>
      <w:lvlText w:val=""/>
      <w:lvlJc w:val="left"/>
      <w:pPr>
        <w:ind w:left="257" w:hanging="142"/>
      </w:pPr>
      <w:rPr>
        <w:rFonts w:ascii="Symbol" w:eastAsia="Symbol" w:hAnsi="Symbol" w:cs="Symbol" w:hint="default"/>
        <w:b w:val="0"/>
        <w:bCs w:val="0"/>
        <w:i w:val="0"/>
        <w:iCs w:val="0"/>
        <w:spacing w:val="0"/>
        <w:w w:val="99"/>
        <w:sz w:val="20"/>
        <w:szCs w:val="20"/>
        <w:lang w:val="tr-TR" w:eastAsia="en-US" w:bidi="ar-SA"/>
      </w:rPr>
    </w:lvl>
    <w:lvl w:ilvl="1" w:tplc="42D8C908">
      <w:numFmt w:val="bullet"/>
      <w:lvlText w:val="•"/>
      <w:lvlJc w:val="left"/>
      <w:pPr>
        <w:ind w:left="573" w:hanging="142"/>
      </w:pPr>
      <w:rPr>
        <w:rFonts w:hint="default"/>
        <w:lang w:val="tr-TR" w:eastAsia="en-US" w:bidi="ar-SA"/>
      </w:rPr>
    </w:lvl>
    <w:lvl w:ilvl="2" w:tplc="C7964FF6">
      <w:numFmt w:val="bullet"/>
      <w:lvlText w:val="•"/>
      <w:lvlJc w:val="left"/>
      <w:pPr>
        <w:ind w:left="886" w:hanging="142"/>
      </w:pPr>
      <w:rPr>
        <w:rFonts w:hint="default"/>
        <w:lang w:val="tr-TR" w:eastAsia="en-US" w:bidi="ar-SA"/>
      </w:rPr>
    </w:lvl>
    <w:lvl w:ilvl="3" w:tplc="FC5E384A">
      <w:numFmt w:val="bullet"/>
      <w:lvlText w:val="•"/>
      <w:lvlJc w:val="left"/>
      <w:pPr>
        <w:ind w:left="1199" w:hanging="142"/>
      </w:pPr>
      <w:rPr>
        <w:rFonts w:hint="default"/>
        <w:lang w:val="tr-TR" w:eastAsia="en-US" w:bidi="ar-SA"/>
      </w:rPr>
    </w:lvl>
    <w:lvl w:ilvl="4" w:tplc="E32C9F88">
      <w:numFmt w:val="bullet"/>
      <w:lvlText w:val="•"/>
      <w:lvlJc w:val="left"/>
      <w:pPr>
        <w:ind w:left="1513" w:hanging="142"/>
      </w:pPr>
      <w:rPr>
        <w:rFonts w:hint="default"/>
        <w:lang w:val="tr-TR" w:eastAsia="en-US" w:bidi="ar-SA"/>
      </w:rPr>
    </w:lvl>
    <w:lvl w:ilvl="5" w:tplc="B32633B0">
      <w:numFmt w:val="bullet"/>
      <w:lvlText w:val="•"/>
      <w:lvlJc w:val="left"/>
      <w:pPr>
        <w:ind w:left="1826" w:hanging="142"/>
      </w:pPr>
      <w:rPr>
        <w:rFonts w:hint="default"/>
        <w:lang w:val="tr-TR" w:eastAsia="en-US" w:bidi="ar-SA"/>
      </w:rPr>
    </w:lvl>
    <w:lvl w:ilvl="6" w:tplc="63D2F0C8">
      <w:numFmt w:val="bullet"/>
      <w:lvlText w:val="•"/>
      <w:lvlJc w:val="left"/>
      <w:pPr>
        <w:ind w:left="2139" w:hanging="142"/>
      </w:pPr>
      <w:rPr>
        <w:rFonts w:hint="default"/>
        <w:lang w:val="tr-TR" w:eastAsia="en-US" w:bidi="ar-SA"/>
      </w:rPr>
    </w:lvl>
    <w:lvl w:ilvl="7" w:tplc="B6EC0A0A">
      <w:numFmt w:val="bullet"/>
      <w:lvlText w:val="•"/>
      <w:lvlJc w:val="left"/>
      <w:pPr>
        <w:ind w:left="2453" w:hanging="142"/>
      </w:pPr>
      <w:rPr>
        <w:rFonts w:hint="default"/>
        <w:lang w:val="tr-TR" w:eastAsia="en-US" w:bidi="ar-SA"/>
      </w:rPr>
    </w:lvl>
    <w:lvl w:ilvl="8" w:tplc="6C961EF8">
      <w:numFmt w:val="bullet"/>
      <w:lvlText w:val="•"/>
      <w:lvlJc w:val="left"/>
      <w:pPr>
        <w:ind w:left="2766" w:hanging="142"/>
      </w:pPr>
      <w:rPr>
        <w:rFonts w:hint="default"/>
        <w:lang w:val="tr-TR" w:eastAsia="en-US" w:bidi="ar-SA"/>
      </w:rPr>
    </w:lvl>
  </w:abstractNum>
  <w:abstractNum w:abstractNumId="9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2">
    <w:nsid w:val="7B96026E"/>
    <w:multiLevelType w:val="hybridMultilevel"/>
    <w:tmpl w:val="D9EA9B9C"/>
    <w:lvl w:ilvl="0" w:tplc="1D548278">
      <w:numFmt w:val="bullet"/>
      <w:lvlText w:val=""/>
      <w:lvlJc w:val="left"/>
      <w:pPr>
        <w:ind w:left="256" w:hanging="147"/>
      </w:pPr>
      <w:rPr>
        <w:rFonts w:ascii="Symbol" w:eastAsia="Symbol" w:hAnsi="Symbol" w:cs="Symbol" w:hint="default"/>
        <w:b w:val="0"/>
        <w:bCs w:val="0"/>
        <w:i w:val="0"/>
        <w:iCs w:val="0"/>
        <w:spacing w:val="0"/>
        <w:w w:val="99"/>
        <w:sz w:val="20"/>
        <w:szCs w:val="20"/>
        <w:lang w:val="tr-TR" w:eastAsia="en-US" w:bidi="ar-SA"/>
      </w:rPr>
    </w:lvl>
    <w:lvl w:ilvl="1" w:tplc="BC548A86">
      <w:numFmt w:val="bullet"/>
      <w:lvlText w:val="•"/>
      <w:lvlJc w:val="left"/>
      <w:pPr>
        <w:ind w:left="584" w:hanging="147"/>
      </w:pPr>
      <w:rPr>
        <w:rFonts w:hint="default"/>
        <w:lang w:val="tr-TR" w:eastAsia="en-US" w:bidi="ar-SA"/>
      </w:rPr>
    </w:lvl>
    <w:lvl w:ilvl="2" w:tplc="AA5C3B90">
      <w:numFmt w:val="bullet"/>
      <w:lvlText w:val="•"/>
      <w:lvlJc w:val="left"/>
      <w:pPr>
        <w:ind w:left="909" w:hanging="147"/>
      </w:pPr>
      <w:rPr>
        <w:rFonts w:hint="default"/>
        <w:lang w:val="tr-TR" w:eastAsia="en-US" w:bidi="ar-SA"/>
      </w:rPr>
    </w:lvl>
    <w:lvl w:ilvl="3" w:tplc="8BAE1DCE">
      <w:numFmt w:val="bullet"/>
      <w:lvlText w:val="•"/>
      <w:lvlJc w:val="left"/>
      <w:pPr>
        <w:ind w:left="1234" w:hanging="147"/>
      </w:pPr>
      <w:rPr>
        <w:rFonts w:hint="default"/>
        <w:lang w:val="tr-TR" w:eastAsia="en-US" w:bidi="ar-SA"/>
      </w:rPr>
    </w:lvl>
    <w:lvl w:ilvl="4" w:tplc="ADF66430">
      <w:numFmt w:val="bullet"/>
      <w:lvlText w:val="•"/>
      <w:lvlJc w:val="left"/>
      <w:pPr>
        <w:ind w:left="1558" w:hanging="147"/>
      </w:pPr>
      <w:rPr>
        <w:rFonts w:hint="default"/>
        <w:lang w:val="tr-TR" w:eastAsia="en-US" w:bidi="ar-SA"/>
      </w:rPr>
    </w:lvl>
    <w:lvl w:ilvl="5" w:tplc="00D67040">
      <w:numFmt w:val="bullet"/>
      <w:lvlText w:val="•"/>
      <w:lvlJc w:val="left"/>
      <w:pPr>
        <w:ind w:left="1883" w:hanging="147"/>
      </w:pPr>
      <w:rPr>
        <w:rFonts w:hint="default"/>
        <w:lang w:val="tr-TR" w:eastAsia="en-US" w:bidi="ar-SA"/>
      </w:rPr>
    </w:lvl>
    <w:lvl w:ilvl="6" w:tplc="C080A19A">
      <w:numFmt w:val="bullet"/>
      <w:lvlText w:val="•"/>
      <w:lvlJc w:val="left"/>
      <w:pPr>
        <w:ind w:left="2208" w:hanging="147"/>
      </w:pPr>
      <w:rPr>
        <w:rFonts w:hint="default"/>
        <w:lang w:val="tr-TR" w:eastAsia="en-US" w:bidi="ar-SA"/>
      </w:rPr>
    </w:lvl>
    <w:lvl w:ilvl="7" w:tplc="33AC9650">
      <w:numFmt w:val="bullet"/>
      <w:lvlText w:val="•"/>
      <w:lvlJc w:val="left"/>
      <w:pPr>
        <w:ind w:left="2532" w:hanging="147"/>
      </w:pPr>
      <w:rPr>
        <w:rFonts w:hint="default"/>
        <w:lang w:val="tr-TR" w:eastAsia="en-US" w:bidi="ar-SA"/>
      </w:rPr>
    </w:lvl>
    <w:lvl w:ilvl="8" w:tplc="2A321736">
      <w:numFmt w:val="bullet"/>
      <w:lvlText w:val="•"/>
      <w:lvlJc w:val="left"/>
      <w:pPr>
        <w:ind w:left="2857" w:hanging="147"/>
      </w:pPr>
      <w:rPr>
        <w:rFonts w:hint="default"/>
        <w:lang w:val="tr-TR" w:eastAsia="en-US" w:bidi="ar-SA"/>
      </w:rPr>
    </w:lvl>
  </w:abstractNum>
  <w:abstractNum w:abstractNumId="93">
    <w:nsid w:val="7BA00AAB"/>
    <w:multiLevelType w:val="hybridMultilevel"/>
    <w:tmpl w:val="F3D24FCC"/>
    <w:lvl w:ilvl="0" w:tplc="9C50410C">
      <w:numFmt w:val="bullet"/>
      <w:lvlText w:val=""/>
      <w:lvlJc w:val="left"/>
      <w:pPr>
        <w:ind w:left="251" w:hanging="142"/>
      </w:pPr>
      <w:rPr>
        <w:rFonts w:ascii="Symbol" w:eastAsia="Symbol" w:hAnsi="Symbol" w:cs="Symbol" w:hint="default"/>
        <w:b w:val="0"/>
        <w:bCs w:val="0"/>
        <w:i w:val="0"/>
        <w:iCs w:val="0"/>
        <w:spacing w:val="0"/>
        <w:w w:val="99"/>
        <w:sz w:val="20"/>
        <w:szCs w:val="20"/>
        <w:lang w:val="tr-TR" w:eastAsia="en-US" w:bidi="ar-SA"/>
      </w:rPr>
    </w:lvl>
    <w:lvl w:ilvl="1" w:tplc="E21A94EE">
      <w:numFmt w:val="bullet"/>
      <w:lvlText w:val="•"/>
      <w:lvlJc w:val="left"/>
      <w:pPr>
        <w:ind w:left="545" w:hanging="142"/>
      </w:pPr>
      <w:rPr>
        <w:rFonts w:hint="default"/>
        <w:lang w:val="tr-TR" w:eastAsia="en-US" w:bidi="ar-SA"/>
      </w:rPr>
    </w:lvl>
    <w:lvl w:ilvl="2" w:tplc="EF84275A">
      <w:numFmt w:val="bullet"/>
      <w:lvlText w:val="•"/>
      <w:lvlJc w:val="left"/>
      <w:pPr>
        <w:ind w:left="830" w:hanging="142"/>
      </w:pPr>
      <w:rPr>
        <w:rFonts w:hint="default"/>
        <w:lang w:val="tr-TR" w:eastAsia="en-US" w:bidi="ar-SA"/>
      </w:rPr>
    </w:lvl>
    <w:lvl w:ilvl="3" w:tplc="020CC27E">
      <w:numFmt w:val="bullet"/>
      <w:lvlText w:val="•"/>
      <w:lvlJc w:val="left"/>
      <w:pPr>
        <w:ind w:left="1115" w:hanging="142"/>
      </w:pPr>
      <w:rPr>
        <w:rFonts w:hint="default"/>
        <w:lang w:val="tr-TR" w:eastAsia="en-US" w:bidi="ar-SA"/>
      </w:rPr>
    </w:lvl>
    <w:lvl w:ilvl="4" w:tplc="FA1CCDEA">
      <w:numFmt w:val="bullet"/>
      <w:lvlText w:val="•"/>
      <w:lvlJc w:val="left"/>
      <w:pPr>
        <w:ind w:left="1400" w:hanging="142"/>
      </w:pPr>
      <w:rPr>
        <w:rFonts w:hint="default"/>
        <w:lang w:val="tr-TR" w:eastAsia="en-US" w:bidi="ar-SA"/>
      </w:rPr>
    </w:lvl>
    <w:lvl w:ilvl="5" w:tplc="2834956A">
      <w:numFmt w:val="bullet"/>
      <w:lvlText w:val="•"/>
      <w:lvlJc w:val="left"/>
      <w:pPr>
        <w:ind w:left="1685" w:hanging="142"/>
      </w:pPr>
      <w:rPr>
        <w:rFonts w:hint="default"/>
        <w:lang w:val="tr-TR" w:eastAsia="en-US" w:bidi="ar-SA"/>
      </w:rPr>
    </w:lvl>
    <w:lvl w:ilvl="6" w:tplc="A6AECD22">
      <w:numFmt w:val="bullet"/>
      <w:lvlText w:val="•"/>
      <w:lvlJc w:val="left"/>
      <w:pPr>
        <w:ind w:left="1970" w:hanging="142"/>
      </w:pPr>
      <w:rPr>
        <w:rFonts w:hint="default"/>
        <w:lang w:val="tr-TR" w:eastAsia="en-US" w:bidi="ar-SA"/>
      </w:rPr>
    </w:lvl>
    <w:lvl w:ilvl="7" w:tplc="501E00FA">
      <w:numFmt w:val="bullet"/>
      <w:lvlText w:val="•"/>
      <w:lvlJc w:val="left"/>
      <w:pPr>
        <w:ind w:left="2255" w:hanging="142"/>
      </w:pPr>
      <w:rPr>
        <w:rFonts w:hint="default"/>
        <w:lang w:val="tr-TR" w:eastAsia="en-US" w:bidi="ar-SA"/>
      </w:rPr>
    </w:lvl>
    <w:lvl w:ilvl="8" w:tplc="BA8AD378">
      <w:numFmt w:val="bullet"/>
      <w:lvlText w:val="•"/>
      <w:lvlJc w:val="left"/>
      <w:pPr>
        <w:ind w:left="2540" w:hanging="142"/>
      </w:pPr>
      <w:rPr>
        <w:rFonts w:hint="default"/>
        <w:lang w:val="tr-TR" w:eastAsia="en-US" w:bidi="ar-SA"/>
      </w:rPr>
    </w:lvl>
  </w:abstractNum>
  <w:abstractNum w:abstractNumId="94">
    <w:nsid w:val="7CAB0D33"/>
    <w:multiLevelType w:val="hybridMultilevel"/>
    <w:tmpl w:val="02B8AD22"/>
    <w:lvl w:ilvl="0" w:tplc="910874FC">
      <w:numFmt w:val="bullet"/>
      <w:lvlText w:val=""/>
      <w:lvlJc w:val="left"/>
      <w:pPr>
        <w:ind w:left="251" w:hanging="147"/>
      </w:pPr>
      <w:rPr>
        <w:rFonts w:ascii="Symbol" w:eastAsia="Symbol" w:hAnsi="Symbol" w:cs="Symbol" w:hint="default"/>
        <w:b w:val="0"/>
        <w:bCs w:val="0"/>
        <w:i w:val="0"/>
        <w:iCs w:val="0"/>
        <w:spacing w:val="0"/>
        <w:w w:val="99"/>
        <w:sz w:val="20"/>
        <w:szCs w:val="20"/>
        <w:lang w:val="tr-TR" w:eastAsia="en-US" w:bidi="ar-SA"/>
      </w:rPr>
    </w:lvl>
    <w:lvl w:ilvl="1" w:tplc="644075B4">
      <w:numFmt w:val="bullet"/>
      <w:lvlText w:val="•"/>
      <w:lvlJc w:val="left"/>
      <w:pPr>
        <w:ind w:left="601" w:hanging="147"/>
      </w:pPr>
      <w:rPr>
        <w:rFonts w:hint="default"/>
        <w:lang w:val="tr-TR" w:eastAsia="en-US" w:bidi="ar-SA"/>
      </w:rPr>
    </w:lvl>
    <w:lvl w:ilvl="2" w:tplc="D86E6E90">
      <w:numFmt w:val="bullet"/>
      <w:lvlText w:val="•"/>
      <w:lvlJc w:val="left"/>
      <w:pPr>
        <w:ind w:left="943" w:hanging="147"/>
      </w:pPr>
      <w:rPr>
        <w:rFonts w:hint="default"/>
        <w:lang w:val="tr-TR" w:eastAsia="en-US" w:bidi="ar-SA"/>
      </w:rPr>
    </w:lvl>
    <w:lvl w:ilvl="3" w:tplc="19507526">
      <w:numFmt w:val="bullet"/>
      <w:lvlText w:val="•"/>
      <w:lvlJc w:val="left"/>
      <w:pPr>
        <w:ind w:left="1285" w:hanging="147"/>
      </w:pPr>
      <w:rPr>
        <w:rFonts w:hint="default"/>
        <w:lang w:val="tr-TR" w:eastAsia="en-US" w:bidi="ar-SA"/>
      </w:rPr>
    </w:lvl>
    <w:lvl w:ilvl="4" w:tplc="8F46FA6E">
      <w:numFmt w:val="bullet"/>
      <w:lvlText w:val="•"/>
      <w:lvlJc w:val="left"/>
      <w:pPr>
        <w:ind w:left="1627" w:hanging="147"/>
      </w:pPr>
      <w:rPr>
        <w:rFonts w:hint="default"/>
        <w:lang w:val="tr-TR" w:eastAsia="en-US" w:bidi="ar-SA"/>
      </w:rPr>
    </w:lvl>
    <w:lvl w:ilvl="5" w:tplc="D966CF3C">
      <w:numFmt w:val="bullet"/>
      <w:lvlText w:val="•"/>
      <w:lvlJc w:val="left"/>
      <w:pPr>
        <w:ind w:left="1969" w:hanging="147"/>
      </w:pPr>
      <w:rPr>
        <w:rFonts w:hint="default"/>
        <w:lang w:val="tr-TR" w:eastAsia="en-US" w:bidi="ar-SA"/>
      </w:rPr>
    </w:lvl>
    <w:lvl w:ilvl="6" w:tplc="CA70B0DA">
      <w:numFmt w:val="bullet"/>
      <w:lvlText w:val="•"/>
      <w:lvlJc w:val="left"/>
      <w:pPr>
        <w:ind w:left="2311" w:hanging="147"/>
      </w:pPr>
      <w:rPr>
        <w:rFonts w:hint="default"/>
        <w:lang w:val="tr-TR" w:eastAsia="en-US" w:bidi="ar-SA"/>
      </w:rPr>
    </w:lvl>
    <w:lvl w:ilvl="7" w:tplc="3D1EF5F4">
      <w:numFmt w:val="bullet"/>
      <w:lvlText w:val="•"/>
      <w:lvlJc w:val="left"/>
      <w:pPr>
        <w:ind w:left="2653" w:hanging="147"/>
      </w:pPr>
      <w:rPr>
        <w:rFonts w:hint="default"/>
        <w:lang w:val="tr-TR" w:eastAsia="en-US" w:bidi="ar-SA"/>
      </w:rPr>
    </w:lvl>
    <w:lvl w:ilvl="8" w:tplc="56A2D778">
      <w:numFmt w:val="bullet"/>
      <w:lvlText w:val="•"/>
      <w:lvlJc w:val="left"/>
      <w:pPr>
        <w:ind w:left="2995" w:hanging="147"/>
      </w:pPr>
      <w:rPr>
        <w:rFonts w:hint="default"/>
        <w:lang w:val="tr-TR" w:eastAsia="en-US" w:bidi="ar-SA"/>
      </w:rPr>
    </w:lvl>
  </w:abstractNum>
  <w:abstractNum w:abstractNumId="95">
    <w:nsid w:val="7CB0526C"/>
    <w:multiLevelType w:val="hybridMultilevel"/>
    <w:tmpl w:val="93C2FCC6"/>
    <w:lvl w:ilvl="0" w:tplc="CBA89AB8">
      <w:numFmt w:val="bullet"/>
      <w:lvlText w:val="•"/>
      <w:lvlJc w:val="left"/>
      <w:pPr>
        <w:ind w:left="110"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2068AC86">
      <w:numFmt w:val="bullet"/>
      <w:lvlText w:val="•"/>
      <w:lvlJc w:val="left"/>
      <w:pPr>
        <w:ind w:left="563" w:hanging="118"/>
      </w:pPr>
      <w:rPr>
        <w:rFonts w:hint="default"/>
        <w:lang w:val="tr-TR" w:eastAsia="en-US" w:bidi="ar-SA"/>
      </w:rPr>
    </w:lvl>
    <w:lvl w:ilvl="2" w:tplc="3C588526">
      <w:numFmt w:val="bullet"/>
      <w:lvlText w:val="•"/>
      <w:lvlJc w:val="left"/>
      <w:pPr>
        <w:ind w:left="1006" w:hanging="118"/>
      </w:pPr>
      <w:rPr>
        <w:rFonts w:hint="default"/>
        <w:lang w:val="tr-TR" w:eastAsia="en-US" w:bidi="ar-SA"/>
      </w:rPr>
    </w:lvl>
    <w:lvl w:ilvl="3" w:tplc="6646168A">
      <w:numFmt w:val="bullet"/>
      <w:lvlText w:val="•"/>
      <w:lvlJc w:val="left"/>
      <w:pPr>
        <w:ind w:left="1449" w:hanging="118"/>
      </w:pPr>
      <w:rPr>
        <w:rFonts w:hint="default"/>
        <w:lang w:val="tr-TR" w:eastAsia="en-US" w:bidi="ar-SA"/>
      </w:rPr>
    </w:lvl>
    <w:lvl w:ilvl="4" w:tplc="F32A22A6">
      <w:numFmt w:val="bullet"/>
      <w:lvlText w:val="•"/>
      <w:lvlJc w:val="left"/>
      <w:pPr>
        <w:ind w:left="1892" w:hanging="118"/>
      </w:pPr>
      <w:rPr>
        <w:rFonts w:hint="default"/>
        <w:lang w:val="tr-TR" w:eastAsia="en-US" w:bidi="ar-SA"/>
      </w:rPr>
    </w:lvl>
    <w:lvl w:ilvl="5" w:tplc="94D642C0">
      <w:numFmt w:val="bullet"/>
      <w:lvlText w:val="•"/>
      <w:lvlJc w:val="left"/>
      <w:pPr>
        <w:ind w:left="2335" w:hanging="118"/>
      </w:pPr>
      <w:rPr>
        <w:rFonts w:hint="default"/>
        <w:lang w:val="tr-TR" w:eastAsia="en-US" w:bidi="ar-SA"/>
      </w:rPr>
    </w:lvl>
    <w:lvl w:ilvl="6" w:tplc="341C62B0">
      <w:numFmt w:val="bullet"/>
      <w:lvlText w:val="•"/>
      <w:lvlJc w:val="left"/>
      <w:pPr>
        <w:ind w:left="2778" w:hanging="118"/>
      </w:pPr>
      <w:rPr>
        <w:rFonts w:hint="default"/>
        <w:lang w:val="tr-TR" w:eastAsia="en-US" w:bidi="ar-SA"/>
      </w:rPr>
    </w:lvl>
    <w:lvl w:ilvl="7" w:tplc="88687694">
      <w:numFmt w:val="bullet"/>
      <w:lvlText w:val="•"/>
      <w:lvlJc w:val="left"/>
      <w:pPr>
        <w:ind w:left="3221" w:hanging="118"/>
      </w:pPr>
      <w:rPr>
        <w:rFonts w:hint="default"/>
        <w:lang w:val="tr-TR" w:eastAsia="en-US" w:bidi="ar-SA"/>
      </w:rPr>
    </w:lvl>
    <w:lvl w:ilvl="8" w:tplc="7228CB16">
      <w:numFmt w:val="bullet"/>
      <w:lvlText w:val="•"/>
      <w:lvlJc w:val="left"/>
      <w:pPr>
        <w:ind w:left="3664" w:hanging="118"/>
      </w:pPr>
      <w:rPr>
        <w:rFonts w:hint="default"/>
        <w:lang w:val="tr-TR" w:eastAsia="en-US" w:bidi="ar-SA"/>
      </w:rPr>
    </w:lvl>
  </w:abstractNum>
  <w:abstractNum w:abstractNumId="96">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97">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98">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99">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0"/>
  </w:num>
  <w:num w:numId="2">
    <w:abstractNumId w:val="54"/>
  </w:num>
  <w:num w:numId="3">
    <w:abstractNumId w:val="85"/>
  </w:num>
  <w:num w:numId="4">
    <w:abstractNumId w:val="85"/>
    <w:lvlOverride w:ilvl="0">
      <w:startOverride w:val="1"/>
    </w:lvlOverride>
  </w:num>
  <w:num w:numId="5">
    <w:abstractNumId w:val="75"/>
  </w:num>
  <w:num w:numId="6">
    <w:abstractNumId w:val="19"/>
  </w:num>
  <w:num w:numId="7">
    <w:abstractNumId w:val="66"/>
  </w:num>
  <w:num w:numId="8">
    <w:abstractNumId w:val="65"/>
  </w:num>
  <w:num w:numId="9">
    <w:abstractNumId w:val="60"/>
  </w:num>
  <w:num w:numId="10">
    <w:abstractNumId w:val="71"/>
  </w:num>
  <w:num w:numId="11">
    <w:abstractNumId w:val="34"/>
  </w:num>
  <w:num w:numId="12">
    <w:abstractNumId w:val="79"/>
  </w:num>
  <w:num w:numId="13">
    <w:abstractNumId w:val="29"/>
  </w:num>
  <w:num w:numId="14">
    <w:abstractNumId w:val="73"/>
  </w:num>
  <w:num w:numId="15">
    <w:abstractNumId w:val="42"/>
  </w:num>
  <w:num w:numId="16">
    <w:abstractNumId w:val="25"/>
  </w:num>
  <w:num w:numId="17">
    <w:abstractNumId w:val="91"/>
  </w:num>
  <w:num w:numId="18">
    <w:abstractNumId w:val="68"/>
  </w:num>
  <w:num w:numId="19">
    <w:abstractNumId w:val="80"/>
  </w:num>
  <w:num w:numId="20">
    <w:abstractNumId w:val="56"/>
  </w:num>
  <w:num w:numId="21">
    <w:abstractNumId w:val="98"/>
  </w:num>
  <w:num w:numId="22">
    <w:abstractNumId w:val="82"/>
  </w:num>
  <w:num w:numId="23">
    <w:abstractNumId w:val="35"/>
  </w:num>
  <w:num w:numId="24">
    <w:abstractNumId w:val="90"/>
  </w:num>
  <w:num w:numId="25">
    <w:abstractNumId w:val="3"/>
  </w:num>
  <w:num w:numId="26">
    <w:abstractNumId w:val="59"/>
  </w:num>
  <w:num w:numId="27">
    <w:abstractNumId w:val="76"/>
  </w:num>
  <w:num w:numId="28">
    <w:abstractNumId w:val="0"/>
  </w:num>
  <w:num w:numId="29">
    <w:abstractNumId w:val="74"/>
  </w:num>
  <w:num w:numId="30">
    <w:abstractNumId w:val="23"/>
  </w:num>
  <w:num w:numId="31">
    <w:abstractNumId w:val="8"/>
  </w:num>
  <w:num w:numId="32">
    <w:abstractNumId w:val="92"/>
  </w:num>
  <w:num w:numId="33">
    <w:abstractNumId w:val="11"/>
  </w:num>
  <w:num w:numId="34">
    <w:abstractNumId w:val="27"/>
  </w:num>
  <w:num w:numId="35">
    <w:abstractNumId w:val="81"/>
  </w:num>
  <w:num w:numId="36">
    <w:abstractNumId w:val="93"/>
  </w:num>
  <w:num w:numId="37">
    <w:abstractNumId w:val="62"/>
  </w:num>
  <w:num w:numId="38">
    <w:abstractNumId w:val="94"/>
  </w:num>
  <w:num w:numId="39">
    <w:abstractNumId w:val="77"/>
  </w:num>
  <w:num w:numId="40">
    <w:abstractNumId w:val="51"/>
  </w:num>
  <w:num w:numId="41">
    <w:abstractNumId w:val="22"/>
  </w:num>
  <w:num w:numId="42">
    <w:abstractNumId w:val="89"/>
  </w:num>
  <w:num w:numId="43">
    <w:abstractNumId w:val="28"/>
  </w:num>
  <w:num w:numId="44">
    <w:abstractNumId w:val="1"/>
  </w:num>
  <w:num w:numId="45">
    <w:abstractNumId w:val="44"/>
  </w:num>
  <w:num w:numId="46">
    <w:abstractNumId w:val="4"/>
  </w:num>
  <w:num w:numId="47">
    <w:abstractNumId w:val="45"/>
  </w:num>
  <w:num w:numId="48">
    <w:abstractNumId w:val="36"/>
  </w:num>
  <w:num w:numId="49">
    <w:abstractNumId w:val="18"/>
  </w:num>
  <w:num w:numId="50">
    <w:abstractNumId w:val="78"/>
  </w:num>
  <w:num w:numId="51">
    <w:abstractNumId w:val="88"/>
  </w:num>
  <w:num w:numId="52">
    <w:abstractNumId w:val="5"/>
  </w:num>
  <w:num w:numId="53">
    <w:abstractNumId w:val="99"/>
  </w:num>
  <w:num w:numId="54">
    <w:abstractNumId w:val="7"/>
  </w:num>
  <w:num w:numId="55">
    <w:abstractNumId w:val="14"/>
  </w:num>
  <w:num w:numId="56">
    <w:abstractNumId w:val="67"/>
  </w:num>
  <w:num w:numId="57">
    <w:abstractNumId w:val="55"/>
  </w:num>
  <w:num w:numId="58">
    <w:abstractNumId w:val="70"/>
  </w:num>
  <w:num w:numId="59">
    <w:abstractNumId w:val="97"/>
  </w:num>
  <w:num w:numId="60">
    <w:abstractNumId w:val="61"/>
  </w:num>
  <w:num w:numId="61">
    <w:abstractNumId w:val="53"/>
  </w:num>
  <w:num w:numId="62">
    <w:abstractNumId w:val="21"/>
  </w:num>
  <w:num w:numId="63">
    <w:abstractNumId w:val="26"/>
  </w:num>
  <w:num w:numId="64">
    <w:abstractNumId w:val="12"/>
  </w:num>
  <w:num w:numId="65">
    <w:abstractNumId w:val="9"/>
  </w:num>
  <w:num w:numId="66">
    <w:abstractNumId w:val="47"/>
  </w:num>
  <w:num w:numId="67">
    <w:abstractNumId w:val="49"/>
  </w:num>
  <w:num w:numId="68">
    <w:abstractNumId w:val="50"/>
  </w:num>
  <w:num w:numId="69">
    <w:abstractNumId w:val="37"/>
  </w:num>
  <w:num w:numId="70">
    <w:abstractNumId w:val="38"/>
  </w:num>
  <w:num w:numId="71">
    <w:abstractNumId w:val="15"/>
  </w:num>
  <w:num w:numId="72">
    <w:abstractNumId w:val="31"/>
  </w:num>
  <w:num w:numId="73">
    <w:abstractNumId w:val="96"/>
  </w:num>
  <w:num w:numId="74">
    <w:abstractNumId w:val="52"/>
  </w:num>
  <w:num w:numId="75">
    <w:abstractNumId w:val="13"/>
  </w:num>
  <w:num w:numId="76">
    <w:abstractNumId w:val="30"/>
  </w:num>
  <w:num w:numId="77">
    <w:abstractNumId w:val="84"/>
  </w:num>
  <w:num w:numId="78">
    <w:abstractNumId w:val="40"/>
  </w:num>
  <w:num w:numId="79">
    <w:abstractNumId w:val="24"/>
  </w:num>
  <w:num w:numId="80">
    <w:abstractNumId w:val="63"/>
  </w:num>
  <w:num w:numId="81">
    <w:abstractNumId w:val="32"/>
  </w:num>
  <w:num w:numId="82">
    <w:abstractNumId w:val="95"/>
  </w:num>
  <w:num w:numId="83">
    <w:abstractNumId w:val="69"/>
  </w:num>
  <w:num w:numId="84">
    <w:abstractNumId w:val="17"/>
  </w:num>
  <w:num w:numId="85">
    <w:abstractNumId w:val="16"/>
  </w:num>
  <w:num w:numId="86">
    <w:abstractNumId w:val="10"/>
  </w:num>
  <w:num w:numId="87">
    <w:abstractNumId w:val="2"/>
  </w:num>
  <w:num w:numId="88">
    <w:abstractNumId w:val="57"/>
  </w:num>
  <w:num w:numId="89">
    <w:abstractNumId w:val="43"/>
  </w:num>
  <w:num w:numId="90">
    <w:abstractNumId w:val="58"/>
  </w:num>
  <w:num w:numId="91">
    <w:abstractNumId w:val="39"/>
  </w:num>
  <w:num w:numId="92">
    <w:abstractNumId w:val="64"/>
  </w:num>
  <w:num w:numId="93">
    <w:abstractNumId w:val="33"/>
  </w:num>
  <w:num w:numId="94">
    <w:abstractNumId w:val="41"/>
  </w:num>
  <w:num w:numId="95">
    <w:abstractNumId w:val="46"/>
  </w:num>
  <w:num w:numId="96">
    <w:abstractNumId w:val="72"/>
  </w:num>
  <w:num w:numId="97">
    <w:abstractNumId w:val="86"/>
  </w:num>
  <w:num w:numId="98">
    <w:abstractNumId w:val="6"/>
  </w:num>
  <w:num w:numId="99">
    <w:abstractNumId w:val="87"/>
  </w:num>
  <w:num w:numId="100">
    <w:abstractNumId w:val="83"/>
  </w:num>
  <w:num w:numId="101">
    <w:abstractNumId w:val="4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9FD"/>
    <w:rsid w:val="00002431"/>
    <w:rsid w:val="000146CD"/>
    <w:rsid w:val="00057DA2"/>
    <w:rsid w:val="00073EAF"/>
    <w:rsid w:val="000770D4"/>
    <w:rsid w:val="00080D73"/>
    <w:rsid w:val="000C63B7"/>
    <w:rsid w:val="000D137D"/>
    <w:rsid w:val="000D19F8"/>
    <w:rsid w:val="000D46FA"/>
    <w:rsid w:val="00133BA1"/>
    <w:rsid w:val="001369FD"/>
    <w:rsid w:val="0014494A"/>
    <w:rsid w:val="00155579"/>
    <w:rsid w:val="00167EF7"/>
    <w:rsid w:val="00175C5D"/>
    <w:rsid w:val="0017626C"/>
    <w:rsid w:val="00183D0C"/>
    <w:rsid w:val="00186056"/>
    <w:rsid w:val="001D23D2"/>
    <w:rsid w:val="001E0D8D"/>
    <w:rsid w:val="001E30FB"/>
    <w:rsid w:val="001F6448"/>
    <w:rsid w:val="001F67F8"/>
    <w:rsid w:val="002106A9"/>
    <w:rsid w:val="002154D0"/>
    <w:rsid w:val="0024646E"/>
    <w:rsid w:val="00246675"/>
    <w:rsid w:val="002504E6"/>
    <w:rsid w:val="002566CE"/>
    <w:rsid w:val="002A6E6F"/>
    <w:rsid w:val="002C2172"/>
    <w:rsid w:val="002D3B80"/>
    <w:rsid w:val="002D6052"/>
    <w:rsid w:val="002F39FE"/>
    <w:rsid w:val="002F5A9A"/>
    <w:rsid w:val="002F6135"/>
    <w:rsid w:val="002F7221"/>
    <w:rsid w:val="003024B5"/>
    <w:rsid w:val="00303880"/>
    <w:rsid w:val="00304E9A"/>
    <w:rsid w:val="0039080A"/>
    <w:rsid w:val="003C1E03"/>
    <w:rsid w:val="003F170B"/>
    <w:rsid w:val="003F2C0F"/>
    <w:rsid w:val="003F456F"/>
    <w:rsid w:val="003F7346"/>
    <w:rsid w:val="00414866"/>
    <w:rsid w:val="00421122"/>
    <w:rsid w:val="00430BDD"/>
    <w:rsid w:val="00434D28"/>
    <w:rsid w:val="0046006E"/>
    <w:rsid w:val="0049146B"/>
    <w:rsid w:val="004A2415"/>
    <w:rsid w:val="004B4924"/>
    <w:rsid w:val="004C27CE"/>
    <w:rsid w:val="005016B0"/>
    <w:rsid w:val="005123E0"/>
    <w:rsid w:val="0052248A"/>
    <w:rsid w:val="005324ED"/>
    <w:rsid w:val="0054436B"/>
    <w:rsid w:val="00550A30"/>
    <w:rsid w:val="005656CC"/>
    <w:rsid w:val="005723B9"/>
    <w:rsid w:val="00584BD2"/>
    <w:rsid w:val="005A2169"/>
    <w:rsid w:val="005A2E56"/>
    <w:rsid w:val="005E1871"/>
    <w:rsid w:val="0060021C"/>
    <w:rsid w:val="00616123"/>
    <w:rsid w:val="006201CE"/>
    <w:rsid w:val="00620AC8"/>
    <w:rsid w:val="00625863"/>
    <w:rsid w:val="00631711"/>
    <w:rsid w:val="00633FE5"/>
    <w:rsid w:val="006352C3"/>
    <w:rsid w:val="006434F9"/>
    <w:rsid w:val="006617A5"/>
    <w:rsid w:val="00667B85"/>
    <w:rsid w:val="00675213"/>
    <w:rsid w:val="00685D1C"/>
    <w:rsid w:val="00690788"/>
    <w:rsid w:val="006924B3"/>
    <w:rsid w:val="006B61C3"/>
    <w:rsid w:val="006C2086"/>
    <w:rsid w:val="007025B1"/>
    <w:rsid w:val="00742EA2"/>
    <w:rsid w:val="00762440"/>
    <w:rsid w:val="007829F0"/>
    <w:rsid w:val="007B6A75"/>
    <w:rsid w:val="007B7394"/>
    <w:rsid w:val="007C2C25"/>
    <w:rsid w:val="007D0872"/>
    <w:rsid w:val="007E56D5"/>
    <w:rsid w:val="007E5924"/>
    <w:rsid w:val="00816C94"/>
    <w:rsid w:val="00821259"/>
    <w:rsid w:val="00822A81"/>
    <w:rsid w:val="008269D9"/>
    <w:rsid w:val="00831E42"/>
    <w:rsid w:val="008515E5"/>
    <w:rsid w:val="00866350"/>
    <w:rsid w:val="00880D13"/>
    <w:rsid w:val="00884B06"/>
    <w:rsid w:val="008860CC"/>
    <w:rsid w:val="008A7FEB"/>
    <w:rsid w:val="008B03C6"/>
    <w:rsid w:val="008C0F6F"/>
    <w:rsid w:val="008D43E5"/>
    <w:rsid w:val="008E2E38"/>
    <w:rsid w:val="008E30AC"/>
    <w:rsid w:val="00937DB2"/>
    <w:rsid w:val="009729E9"/>
    <w:rsid w:val="00977685"/>
    <w:rsid w:val="0098370B"/>
    <w:rsid w:val="0098720F"/>
    <w:rsid w:val="009A525F"/>
    <w:rsid w:val="009B3F10"/>
    <w:rsid w:val="009D44D9"/>
    <w:rsid w:val="009E1AB8"/>
    <w:rsid w:val="009E4466"/>
    <w:rsid w:val="009E4F08"/>
    <w:rsid w:val="009F7646"/>
    <w:rsid w:val="00A22411"/>
    <w:rsid w:val="00A429F8"/>
    <w:rsid w:val="00A547AF"/>
    <w:rsid w:val="00A62D25"/>
    <w:rsid w:val="00A759FF"/>
    <w:rsid w:val="00A921F3"/>
    <w:rsid w:val="00AA31FF"/>
    <w:rsid w:val="00AD55AC"/>
    <w:rsid w:val="00B045DB"/>
    <w:rsid w:val="00B16632"/>
    <w:rsid w:val="00B5157D"/>
    <w:rsid w:val="00B603C6"/>
    <w:rsid w:val="00B73F96"/>
    <w:rsid w:val="00B80B2A"/>
    <w:rsid w:val="00B80B75"/>
    <w:rsid w:val="00B82E86"/>
    <w:rsid w:val="00B83DBD"/>
    <w:rsid w:val="00B94838"/>
    <w:rsid w:val="00BC46AD"/>
    <w:rsid w:val="00BE4666"/>
    <w:rsid w:val="00BF610F"/>
    <w:rsid w:val="00C51091"/>
    <w:rsid w:val="00C6231C"/>
    <w:rsid w:val="00C652FD"/>
    <w:rsid w:val="00C91539"/>
    <w:rsid w:val="00CB5E0A"/>
    <w:rsid w:val="00CB65F0"/>
    <w:rsid w:val="00CC1D32"/>
    <w:rsid w:val="00CC5509"/>
    <w:rsid w:val="00CE0027"/>
    <w:rsid w:val="00D164B8"/>
    <w:rsid w:val="00D2556D"/>
    <w:rsid w:val="00D33C04"/>
    <w:rsid w:val="00D575B6"/>
    <w:rsid w:val="00D91202"/>
    <w:rsid w:val="00DA2F04"/>
    <w:rsid w:val="00DB6C46"/>
    <w:rsid w:val="00DE1B39"/>
    <w:rsid w:val="00DF37B8"/>
    <w:rsid w:val="00E063B7"/>
    <w:rsid w:val="00E072AC"/>
    <w:rsid w:val="00E236A1"/>
    <w:rsid w:val="00E61069"/>
    <w:rsid w:val="00EA2D6F"/>
    <w:rsid w:val="00EA46A6"/>
    <w:rsid w:val="00EA57A2"/>
    <w:rsid w:val="00EC7B50"/>
    <w:rsid w:val="00ED0CAE"/>
    <w:rsid w:val="00ED2073"/>
    <w:rsid w:val="00F02A00"/>
    <w:rsid w:val="00F27806"/>
    <w:rsid w:val="00F36BE2"/>
    <w:rsid w:val="00F41C1C"/>
    <w:rsid w:val="00F51B20"/>
    <w:rsid w:val="00F648F5"/>
    <w:rsid w:val="00F658E2"/>
    <w:rsid w:val="00F72042"/>
    <w:rsid w:val="00F905C8"/>
    <w:rsid w:val="00FB0DFB"/>
    <w:rsid w:val="00FB24E3"/>
    <w:rsid w:val="00FD02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B5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9FD"/>
    <w:pPr>
      <w:spacing w:after="120" w:line="259" w:lineRule="auto"/>
      <w:jc w:val="both"/>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1369FD"/>
    <w:pPr>
      <w:keepNext/>
      <w:keepLines/>
      <w:numPr>
        <w:numId w:val="3"/>
      </w:numPr>
      <w:spacing w:before="120" w:line="276" w:lineRule="auto"/>
      <w:outlineLvl w:val="0"/>
    </w:pPr>
    <w:rPr>
      <w:rFonts w:ascii="Book Antiqua" w:eastAsiaTheme="majorEastAsia" w:hAnsi="Book Antiqua" w:cstheme="majorBidi"/>
      <w:b/>
      <w:bCs/>
      <w:color w:val="31849B" w:themeColor="accent5" w:themeShade="BF"/>
      <w:sz w:val="36"/>
      <w:szCs w:val="32"/>
      <w:lang w:eastAsia="en-US"/>
    </w:rPr>
  </w:style>
  <w:style w:type="paragraph" w:styleId="Balk2">
    <w:name w:val="heading 2"/>
    <w:basedOn w:val="Normal"/>
    <w:next w:val="Normal"/>
    <w:link w:val="Balk2Char"/>
    <w:uiPriority w:val="9"/>
    <w:unhideWhenUsed/>
    <w:qFormat/>
    <w:rsid w:val="001369FD"/>
    <w:pPr>
      <w:keepNext/>
      <w:keepLines/>
      <w:numPr>
        <w:numId w:val="5"/>
      </w:numPr>
      <w:spacing w:after="200" w:line="276" w:lineRule="auto"/>
      <w:ind w:left="720"/>
      <w:jc w:val="left"/>
      <w:outlineLvl w:val="1"/>
    </w:pPr>
    <w:rPr>
      <w:rFonts w:ascii="Book Antiqua" w:eastAsiaTheme="majorEastAsia" w:hAnsi="Book Antiqua" w:cs="Tahoma"/>
      <w:b/>
      <w:bCs/>
      <w:color w:val="4F81BD" w:themeColor="accent1"/>
      <w:sz w:val="32"/>
      <w:szCs w:val="26"/>
      <w:lang w:eastAsia="en-US"/>
    </w:rPr>
  </w:style>
  <w:style w:type="paragraph" w:styleId="Balk3">
    <w:name w:val="heading 3"/>
    <w:basedOn w:val="Normal"/>
    <w:next w:val="Normal"/>
    <w:link w:val="Balk3Char"/>
    <w:uiPriority w:val="9"/>
    <w:semiHidden/>
    <w:unhideWhenUsed/>
    <w:qFormat/>
    <w:rsid w:val="006201CE"/>
    <w:pPr>
      <w:keepNext/>
      <w:keepLines/>
      <w:spacing w:before="200" w:after="0" w:line="276" w:lineRule="auto"/>
      <w:jc w:val="left"/>
      <w:outlineLvl w:val="2"/>
    </w:pPr>
    <w:rPr>
      <w:rFonts w:asciiTheme="majorHAnsi" w:eastAsiaTheme="majorEastAsia" w:hAnsiTheme="majorHAnsi" w:cstheme="majorBidi"/>
      <w:b/>
      <w:bCs/>
      <w:color w:val="4F81BD" w:themeColor="accent1"/>
      <w:sz w:val="22"/>
      <w:szCs w:val="22"/>
      <w:lang w:val="en-US" w:eastAsia="en-US"/>
    </w:rPr>
  </w:style>
  <w:style w:type="paragraph" w:styleId="Balk4">
    <w:name w:val="heading 4"/>
    <w:basedOn w:val="Normal"/>
    <w:next w:val="Normal"/>
    <w:link w:val="Balk4Char"/>
    <w:uiPriority w:val="9"/>
    <w:semiHidden/>
    <w:unhideWhenUsed/>
    <w:qFormat/>
    <w:rsid w:val="001369FD"/>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1"/>
    <w:unhideWhenUsed/>
    <w:qFormat/>
    <w:rsid w:val="001369FD"/>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1369F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unhideWhenUsed/>
    <w:qFormat/>
    <w:rsid w:val="00EC7B5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unhideWhenUsed/>
    <w:qFormat/>
    <w:rsid w:val="001369FD"/>
    <w:pPr>
      <w:keepNext/>
      <w:keepLines/>
      <w:spacing w:before="40" w:after="200" w:line="276" w:lineRule="auto"/>
      <w:ind w:left="1080" w:hanging="720"/>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1369FD"/>
    <w:pPr>
      <w:keepNext/>
      <w:keepLines/>
      <w:spacing w:before="40" w:after="200" w:line="276" w:lineRule="auto"/>
      <w:ind w:left="1080" w:hanging="72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369FD"/>
    <w:rPr>
      <w:rFonts w:ascii="Book Antiqua" w:eastAsiaTheme="majorEastAsia" w:hAnsi="Book Antiqua" w:cstheme="majorBidi"/>
      <w:b/>
      <w:bCs/>
      <w:color w:val="31849B" w:themeColor="accent5" w:themeShade="BF"/>
      <w:sz w:val="36"/>
      <w:szCs w:val="32"/>
    </w:rPr>
  </w:style>
  <w:style w:type="character" w:customStyle="1" w:styleId="Balk2Char">
    <w:name w:val="Başlık 2 Char"/>
    <w:basedOn w:val="VarsaylanParagrafYazTipi"/>
    <w:link w:val="Balk2"/>
    <w:uiPriority w:val="9"/>
    <w:rsid w:val="001369FD"/>
    <w:rPr>
      <w:rFonts w:ascii="Book Antiqua" w:eastAsiaTheme="majorEastAsia" w:hAnsi="Book Antiqua" w:cs="Tahoma"/>
      <w:b/>
      <w:bCs/>
      <w:color w:val="4F81BD" w:themeColor="accent1"/>
      <w:sz w:val="32"/>
      <w:szCs w:val="26"/>
    </w:rPr>
  </w:style>
  <w:style w:type="paragraph" w:styleId="AralkYok">
    <w:name w:val="No Spacing"/>
    <w:link w:val="AralkYokChar"/>
    <w:uiPriority w:val="1"/>
    <w:qFormat/>
    <w:rsid w:val="001369FD"/>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rsid w:val="001369FD"/>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1369FD"/>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1369FD"/>
    <w:pPr>
      <w:tabs>
        <w:tab w:val="center" w:pos="4536"/>
        <w:tab w:val="right" w:pos="9072"/>
      </w:tabs>
    </w:pPr>
  </w:style>
  <w:style w:type="character" w:customStyle="1" w:styleId="stbilgiChar">
    <w:name w:val="Üstbilgi Char"/>
    <w:basedOn w:val="VarsaylanParagrafYazTipi"/>
    <w:link w:val="stbilgi"/>
    <w:uiPriority w:val="99"/>
    <w:rsid w:val="001369F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369FD"/>
    <w:pPr>
      <w:tabs>
        <w:tab w:val="center" w:pos="4536"/>
        <w:tab w:val="right" w:pos="9072"/>
      </w:tabs>
    </w:pPr>
  </w:style>
  <w:style w:type="character" w:customStyle="1" w:styleId="AltbilgiChar">
    <w:name w:val="Altbilgi Char"/>
    <w:basedOn w:val="VarsaylanParagrafYazTipi"/>
    <w:link w:val="Altbilgi"/>
    <w:uiPriority w:val="99"/>
    <w:rsid w:val="001369FD"/>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1369FD"/>
    <w:pPr>
      <w:spacing w:after="100"/>
    </w:pPr>
  </w:style>
  <w:style w:type="character" w:styleId="Kpr">
    <w:name w:val="Hyperlink"/>
    <w:basedOn w:val="VarsaylanParagrafYazTipi"/>
    <w:uiPriority w:val="99"/>
    <w:unhideWhenUsed/>
    <w:rsid w:val="001369FD"/>
    <w:rPr>
      <w:color w:val="0000FF" w:themeColor="hyperlink"/>
      <w:u w:val="single"/>
    </w:rPr>
  </w:style>
  <w:style w:type="table" w:customStyle="1" w:styleId="DzTablo11">
    <w:name w:val="Düz Tablo 11"/>
    <w:basedOn w:val="NormalTablo"/>
    <w:uiPriority w:val="41"/>
    <w:rsid w:val="001369FD"/>
    <w:pPr>
      <w:spacing w:after="0" w:line="240" w:lineRule="auto"/>
      <w:jc w:val="both"/>
    </w:p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ListeParagraf">
    <w:name w:val="List Paragraph"/>
    <w:aliases w:val="içindekiler vb,List Paragraph"/>
    <w:basedOn w:val="Normal"/>
    <w:link w:val="ListeParagrafChar"/>
    <w:uiPriority w:val="34"/>
    <w:qFormat/>
    <w:rsid w:val="001369FD"/>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1369FD"/>
  </w:style>
  <w:style w:type="paragraph" w:styleId="ResimYazs">
    <w:name w:val="caption"/>
    <w:basedOn w:val="Normal"/>
    <w:next w:val="Normal"/>
    <w:uiPriority w:val="35"/>
    <w:unhideWhenUsed/>
    <w:qFormat/>
    <w:rsid w:val="001369FD"/>
    <w:pPr>
      <w:spacing w:after="200"/>
    </w:pPr>
    <w:rPr>
      <w:i/>
      <w:iCs/>
      <w:color w:val="1F497D" w:themeColor="text2"/>
      <w:sz w:val="18"/>
      <w:szCs w:val="18"/>
    </w:rPr>
  </w:style>
  <w:style w:type="paragraph" w:styleId="T2">
    <w:name w:val="toc 2"/>
    <w:basedOn w:val="Normal"/>
    <w:next w:val="Normal"/>
    <w:autoRedefine/>
    <w:uiPriority w:val="39"/>
    <w:unhideWhenUsed/>
    <w:qFormat/>
    <w:rsid w:val="001369FD"/>
    <w:pPr>
      <w:tabs>
        <w:tab w:val="left" w:pos="660"/>
        <w:tab w:val="right" w:leader="dot" w:pos="9344"/>
      </w:tabs>
      <w:spacing w:after="100"/>
      <w:ind w:left="220"/>
    </w:pPr>
    <w:rPr>
      <w:rFonts w:eastAsiaTheme="minorEastAsia"/>
      <w:noProof/>
      <w:sz w:val="22"/>
      <w:szCs w:val="22"/>
    </w:rPr>
  </w:style>
  <w:style w:type="table" w:customStyle="1" w:styleId="KlavuzuTablo4-Vurgu31">
    <w:name w:val="Kılavuzu Tablo 4 - Vurgu 31"/>
    <w:basedOn w:val="NormalTablo"/>
    <w:uiPriority w:val="49"/>
    <w:rsid w:val="001369FD"/>
    <w:pPr>
      <w:spacing w:after="0" w:line="240" w:lineRule="auto"/>
      <w:jc w:val="both"/>
    </w:pPr>
    <w:rPr>
      <w:rFonts w:ascii="Cambria" w:hAnsi="Cambria" w:cs="Times New Roman"/>
      <w:sz w:val="24"/>
      <w:szCs w:val="23"/>
    </w:rPr>
    <w:tblPr>
      <w:tblStyleRowBandSize w:val="1"/>
      <w:tblStyleColBandSize w:val="1"/>
      <w:jc w:val="center"/>
      <w:tblInd w:w="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9BBB59" w:themeColor="accent3"/>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ekillerTablosu">
    <w:name w:val="table of figures"/>
    <w:aliases w:val="Tablo"/>
    <w:basedOn w:val="Normal"/>
    <w:next w:val="Normal"/>
    <w:uiPriority w:val="99"/>
    <w:unhideWhenUsed/>
    <w:rsid w:val="001369FD"/>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paragraph" w:styleId="GvdeMetni">
    <w:name w:val="Body Text"/>
    <w:basedOn w:val="Normal"/>
    <w:link w:val="GvdeMetniChar"/>
    <w:uiPriority w:val="1"/>
    <w:qFormat/>
    <w:rsid w:val="001369FD"/>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1369FD"/>
    <w:rPr>
      <w:rFonts w:ascii="Book Antiqua" w:hAnsi="Book Antiqua" w:cs="Times New Roman"/>
      <w:sz w:val="24"/>
      <w:szCs w:val="23"/>
    </w:rPr>
  </w:style>
  <w:style w:type="character" w:styleId="KitapBal">
    <w:name w:val="Book Title"/>
    <w:basedOn w:val="VarsaylanParagrafYazTipi"/>
    <w:uiPriority w:val="33"/>
    <w:qFormat/>
    <w:rsid w:val="001369FD"/>
    <w:rPr>
      <w:rFonts w:ascii="Arial Black" w:hAnsi="Arial Black"/>
      <w:b/>
      <w:bCs/>
      <w:smallCaps/>
      <w:spacing w:val="5"/>
      <w:sz w:val="96"/>
    </w:rPr>
  </w:style>
  <w:style w:type="paragraph" w:styleId="BalonMetni">
    <w:name w:val="Balloon Text"/>
    <w:basedOn w:val="Normal"/>
    <w:link w:val="BalonMetniChar"/>
    <w:uiPriority w:val="99"/>
    <w:semiHidden/>
    <w:unhideWhenUsed/>
    <w:rsid w:val="001369F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369FD"/>
    <w:rPr>
      <w:rFonts w:ascii="Tahoma" w:eastAsia="Times New Roman" w:hAnsi="Tahoma" w:cs="Tahoma"/>
      <w:sz w:val="16"/>
      <w:szCs w:val="16"/>
      <w:lang w:eastAsia="tr-TR"/>
    </w:rPr>
  </w:style>
  <w:style w:type="character" w:customStyle="1" w:styleId="Balk4Char">
    <w:name w:val="Başlık 4 Char"/>
    <w:basedOn w:val="VarsaylanParagrafYazTipi"/>
    <w:link w:val="Balk4"/>
    <w:uiPriority w:val="9"/>
    <w:rsid w:val="001369FD"/>
    <w:rPr>
      <w:rFonts w:asciiTheme="majorHAnsi" w:eastAsiaTheme="majorEastAsia" w:hAnsiTheme="majorHAnsi" w:cstheme="majorBidi"/>
      <w:b/>
      <w:bCs/>
      <w:i/>
      <w:iCs/>
      <w:color w:val="4F81BD" w:themeColor="accent1"/>
      <w:sz w:val="24"/>
      <w:szCs w:val="24"/>
      <w:lang w:eastAsia="tr-TR"/>
    </w:rPr>
  </w:style>
  <w:style w:type="character" w:customStyle="1" w:styleId="Balk5Char">
    <w:name w:val="Başlık 5 Char"/>
    <w:basedOn w:val="VarsaylanParagrafYazTipi"/>
    <w:link w:val="Balk5"/>
    <w:uiPriority w:val="1"/>
    <w:rsid w:val="001369FD"/>
    <w:rPr>
      <w:rFonts w:asciiTheme="majorHAnsi" w:eastAsiaTheme="majorEastAsia" w:hAnsiTheme="majorHAnsi" w:cstheme="majorBidi"/>
      <w:color w:val="243F60" w:themeColor="accent1" w:themeShade="7F"/>
      <w:sz w:val="24"/>
      <w:szCs w:val="24"/>
      <w:lang w:eastAsia="tr-TR"/>
    </w:rPr>
  </w:style>
  <w:style w:type="character" w:customStyle="1" w:styleId="Balk6Char">
    <w:name w:val="Başlık 6 Char"/>
    <w:basedOn w:val="VarsaylanParagrafYazTipi"/>
    <w:link w:val="Balk6"/>
    <w:uiPriority w:val="9"/>
    <w:semiHidden/>
    <w:rsid w:val="001369FD"/>
    <w:rPr>
      <w:rFonts w:asciiTheme="majorHAnsi" w:eastAsiaTheme="majorEastAsia" w:hAnsiTheme="majorHAnsi" w:cstheme="majorBidi"/>
      <w:i/>
      <w:iCs/>
      <w:color w:val="243F60" w:themeColor="accent1" w:themeShade="7F"/>
      <w:sz w:val="24"/>
      <w:szCs w:val="24"/>
      <w:lang w:eastAsia="tr-TR"/>
    </w:rPr>
  </w:style>
  <w:style w:type="character" w:customStyle="1" w:styleId="Balk8Char">
    <w:name w:val="Başlık 8 Char"/>
    <w:basedOn w:val="VarsaylanParagrafYazTipi"/>
    <w:link w:val="Balk8"/>
    <w:uiPriority w:val="9"/>
    <w:rsid w:val="001369FD"/>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1369FD"/>
    <w:rPr>
      <w:rFonts w:asciiTheme="majorHAnsi" w:eastAsiaTheme="majorEastAsia" w:hAnsiTheme="majorHAnsi" w:cstheme="majorBidi"/>
      <w:i/>
      <w:iCs/>
      <w:color w:val="272727" w:themeColor="text1" w:themeTint="D8"/>
      <w:sz w:val="21"/>
      <w:szCs w:val="21"/>
    </w:rPr>
  </w:style>
  <w:style w:type="paragraph" w:customStyle="1" w:styleId="paraf">
    <w:name w:val="paraf"/>
    <w:basedOn w:val="Normal"/>
    <w:rsid w:val="001369FD"/>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AraBalk">
    <w:name w:val="Ara Başlık"/>
    <w:basedOn w:val="Normal"/>
    <w:link w:val="AraBalkChar"/>
    <w:qFormat/>
    <w:rsid w:val="001369FD"/>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1369FD"/>
    <w:rPr>
      <w:rFonts w:ascii="Book Antiqua" w:hAnsi="Book Antiqua" w:cs="Times New Roman"/>
      <w:b/>
      <w:bCs/>
      <w:color w:val="808000"/>
      <w:sz w:val="24"/>
      <w:szCs w:val="23"/>
    </w:rPr>
  </w:style>
  <w:style w:type="paragraph" w:customStyle="1" w:styleId="FaaliyetListesi">
    <w:name w:val="Faaliyet Listesi"/>
    <w:basedOn w:val="Normal"/>
    <w:link w:val="FaaliyetListesiChar"/>
    <w:qFormat/>
    <w:rsid w:val="001369FD"/>
    <w:pPr>
      <w:numPr>
        <w:numId w:val="8"/>
      </w:numPr>
      <w:tabs>
        <w:tab w:val="clear" w:pos="720"/>
        <w:tab w:val="num" w:pos="426"/>
      </w:tabs>
      <w:spacing w:before="120" w:line="276" w:lineRule="auto"/>
      <w:ind w:left="425" w:hanging="425"/>
    </w:pPr>
    <w:rPr>
      <w:rFonts w:ascii="Book Antiqua" w:eastAsiaTheme="minorHAnsi" w:hAnsi="Book Antiqua"/>
      <w:i/>
      <w:szCs w:val="23"/>
      <w:lang w:eastAsia="en-US"/>
    </w:rPr>
  </w:style>
  <w:style w:type="character" w:customStyle="1" w:styleId="FaaliyetListesiChar">
    <w:name w:val="Faaliyet Listesi Char"/>
    <w:basedOn w:val="VarsaylanParagrafYazTipi"/>
    <w:link w:val="FaaliyetListesi"/>
    <w:rsid w:val="001369FD"/>
    <w:rPr>
      <w:rFonts w:ascii="Book Antiqua" w:hAnsi="Book Antiqua" w:cs="Times New Roman"/>
      <w:i/>
      <w:sz w:val="24"/>
      <w:szCs w:val="23"/>
    </w:rPr>
  </w:style>
  <w:style w:type="table" w:customStyle="1" w:styleId="OrtaGlgeleme2-Vurgu31">
    <w:name w:val="Orta Gölgeleme 2 -  Vurgu 31"/>
    <w:basedOn w:val="NormalTablo"/>
    <w:next w:val="OrtaGlgeleme2-Vurgu3"/>
    <w:uiPriority w:val="64"/>
    <w:rsid w:val="001369FD"/>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uTablo4-Vurgu41">
    <w:name w:val="Kılavuzu Tablo 4 - Vurgu 41"/>
    <w:basedOn w:val="NormalTablo"/>
    <w:uiPriority w:val="49"/>
    <w:rsid w:val="001369FD"/>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1">
    <w:name w:val="Kılavuzu Tablo 4 - Vurgu 61"/>
    <w:basedOn w:val="NormalTablo"/>
    <w:uiPriority w:val="49"/>
    <w:rsid w:val="001369FD"/>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OrtaGlgeleme2-Vurgu3">
    <w:name w:val="Medium Shading 2 Accent 3"/>
    <w:basedOn w:val="NormalTablo"/>
    <w:uiPriority w:val="64"/>
    <w:rsid w:val="001369F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Normal">
    <w:name w:val="Table Normal"/>
    <w:uiPriority w:val="2"/>
    <w:semiHidden/>
    <w:unhideWhenUsed/>
    <w:qFormat/>
    <w:rsid w:val="006352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352C3"/>
    <w:pPr>
      <w:widowControl w:val="0"/>
      <w:autoSpaceDE w:val="0"/>
      <w:autoSpaceDN w:val="0"/>
      <w:spacing w:after="0" w:line="240" w:lineRule="auto"/>
      <w:jc w:val="left"/>
    </w:pPr>
    <w:rPr>
      <w:sz w:val="22"/>
      <w:szCs w:val="22"/>
      <w:lang w:bidi="tr-TR"/>
    </w:rPr>
  </w:style>
  <w:style w:type="table" w:styleId="AkListe-Vurgu2">
    <w:name w:val="Light List Accent 2"/>
    <w:basedOn w:val="NormalTablo"/>
    <w:uiPriority w:val="61"/>
    <w:unhideWhenUsed/>
    <w:rsid w:val="00685D1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6">
    <w:name w:val="Light Grid Accent 6"/>
    <w:basedOn w:val="NormalTablo"/>
    <w:uiPriority w:val="62"/>
    <w:unhideWhenUsed/>
    <w:rsid w:val="001E30F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Balk3Char">
    <w:name w:val="Başlık 3 Char"/>
    <w:basedOn w:val="VarsaylanParagrafYazTipi"/>
    <w:link w:val="Balk3"/>
    <w:uiPriority w:val="9"/>
    <w:semiHidden/>
    <w:rsid w:val="006201CE"/>
    <w:rPr>
      <w:rFonts w:asciiTheme="majorHAnsi" w:eastAsiaTheme="majorEastAsia" w:hAnsiTheme="majorHAnsi" w:cstheme="majorBidi"/>
      <w:b/>
      <w:bCs/>
      <w:color w:val="4F81BD" w:themeColor="accent1"/>
      <w:lang w:val="en-US"/>
    </w:rPr>
  </w:style>
  <w:style w:type="character" w:styleId="Gl">
    <w:name w:val="Strong"/>
    <w:basedOn w:val="VarsaylanParagrafYazTipi"/>
    <w:uiPriority w:val="22"/>
    <w:qFormat/>
    <w:rsid w:val="006201CE"/>
    <w:rPr>
      <w:b/>
      <w:bCs/>
    </w:rPr>
  </w:style>
  <w:style w:type="paragraph" w:styleId="KonuBal">
    <w:name w:val="Title"/>
    <w:basedOn w:val="Normal"/>
    <w:next w:val="Normal"/>
    <w:link w:val="KonuBalChar"/>
    <w:uiPriority w:val="10"/>
    <w:qFormat/>
    <w:rsid w:val="006201CE"/>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KonuBalChar">
    <w:name w:val="Konu Başlığı Char"/>
    <w:basedOn w:val="VarsaylanParagrafYazTipi"/>
    <w:link w:val="KonuBal"/>
    <w:uiPriority w:val="10"/>
    <w:rsid w:val="006201CE"/>
    <w:rPr>
      <w:rFonts w:asciiTheme="majorHAnsi" w:eastAsiaTheme="majorEastAsia" w:hAnsiTheme="majorHAnsi" w:cstheme="majorBidi"/>
      <w:color w:val="17365D" w:themeColor="text2" w:themeShade="BF"/>
      <w:spacing w:val="5"/>
      <w:kern w:val="28"/>
      <w:sz w:val="52"/>
      <w:szCs w:val="52"/>
      <w:lang w:val="en-US"/>
    </w:rPr>
  </w:style>
  <w:style w:type="paragraph" w:styleId="KeskinTrnak">
    <w:name w:val="Intense Quote"/>
    <w:basedOn w:val="Normal"/>
    <w:next w:val="Normal"/>
    <w:link w:val="KeskinTrnakChar"/>
    <w:uiPriority w:val="30"/>
    <w:qFormat/>
    <w:rsid w:val="006201CE"/>
    <w:pPr>
      <w:pBdr>
        <w:bottom w:val="single" w:sz="4" w:space="4" w:color="4F81BD" w:themeColor="accent1"/>
      </w:pBdr>
      <w:spacing w:before="200" w:after="280" w:line="276" w:lineRule="auto"/>
      <w:ind w:left="936" w:right="936"/>
      <w:jc w:val="left"/>
    </w:pPr>
    <w:rPr>
      <w:rFonts w:asciiTheme="minorHAnsi" w:eastAsiaTheme="minorEastAsia" w:hAnsiTheme="minorHAnsi" w:cstheme="minorBidi"/>
      <w:b/>
      <w:bCs/>
      <w:i/>
      <w:iCs/>
      <w:color w:val="4F81BD" w:themeColor="accent1"/>
      <w:sz w:val="22"/>
      <w:szCs w:val="22"/>
      <w:lang w:val="en-US" w:eastAsia="en-US"/>
    </w:rPr>
  </w:style>
  <w:style w:type="character" w:customStyle="1" w:styleId="KeskinTrnakChar">
    <w:name w:val="Keskin Tırnak Char"/>
    <w:basedOn w:val="VarsaylanParagrafYazTipi"/>
    <w:link w:val="KeskinTrnak"/>
    <w:uiPriority w:val="30"/>
    <w:rsid w:val="006201CE"/>
    <w:rPr>
      <w:rFonts w:eastAsiaTheme="minorEastAsia"/>
      <w:b/>
      <w:bCs/>
      <w:i/>
      <w:iCs/>
      <w:color w:val="4F81BD" w:themeColor="accent1"/>
      <w:lang w:val="en-US"/>
    </w:rPr>
  </w:style>
  <w:style w:type="paragraph" w:customStyle="1" w:styleId="Balk41">
    <w:name w:val="Başlık 41"/>
    <w:basedOn w:val="Normal"/>
    <w:uiPriority w:val="1"/>
    <w:qFormat/>
    <w:rsid w:val="006201CE"/>
    <w:pPr>
      <w:widowControl w:val="0"/>
      <w:autoSpaceDE w:val="0"/>
      <w:autoSpaceDN w:val="0"/>
      <w:spacing w:after="0" w:line="240" w:lineRule="auto"/>
      <w:ind w:left="216"/>
      <w:jc w:val="left"/>
      <w:outlineLvl w:val="4"/>
    </w:pPr>
    <w:rPr>
      <w:b/>
      <w:bCs/>
      <w:lang w:eastAsia="en-US"/>
    </w:rPr>
  </w:style>
  <w:style w:type="table" w:styleId="OrtaGlgeleme1-Vurgu6">
    <w:name w:val="Medium Shading 1 Accent 6"/>
    <w:basedOn w:val="NormalTablo"/>
    <w:uiPriority w:val="63"/>
    <w:rsid w:val="006201CE"/>
    <w:pPr>
      <w:spacing w:after="0" w:line="240" w:lineRule="auto"/>
    </w:pPr>
    <w:rPr>
      <w:rFonts w:eastAsiaTheme="minorEastAsia"/>
      <w:lang w:val="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6201CE"/>
    <w:pPr>
      <w:spacing w:after="0" w:line="240" w:lineRule="auto"/>
    </w:pPr>
    <w:rPr>
      <w:rFonts w:eastAsiaTheme="minorEastAsia"/>
      <w:lang w:val="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Balk11">
    <w:name w:val="Başlık 11"/>
    <w:basedOn w:val="Normal"/>
    <w:uiPriority w:val="1"/>
    <w:qFormat/>
    <w:rsid w:val="006201CE"/>
    <w:pPr>
      <w:widowControl w:val="0"/>
      <w:autoSpaceDE w:val="0"/>
      <w:autoSpaceDN w:val="0"/>
      <w:spacing w:before="18" w:after="0" w:line="240" w:lineRule="auto"/>
      <w:ind w:left="2"/>
      <w:jc w:val="center"/>
      <w:outlineLvl w:val="1"/>
    </w:pPr>
    <w:rPr>
      <w:rFonts w:ascii="Cambria" w:eastAsia="Cambria" w:hAnsi="Cambria" w:cs="Cambria"/>
      <w:b/>
      <w:bCs/>
      <w:sz w:val="48"/>
      <w:szCs w:val="48"/>
      <w:lang w:eastAsia="en-US"/>
    </w:rPr>
  </w:style>
  <w:style w:type="paragraph" w:styleId="NormalWeb">
    <w:name w:val="Normal (Web)"/>
    <w:basedOn w:val="Normal"/>
    <w:uiPriority w:val="99"/>
    <w:unhideWhenUsed/>
    <w:rsid w:val="006201CE"/>
    <w:pPr>
      <w:spacing w:before="100" w:beforeAutospacing="1" w:after="100" w:afterAutospacing="1" w:line="240" w:lineRule="auto"/>
      <w:jc w:val="left"/>
    </w:pPr>
    <w:rPr>
      <w:lang w:val="en-US" w:eastAsia="en-US"/>
    </w:rPr>
  </w:style>
  <w:style w:type="character" w:customStyle="1" w:styleId="fontstyle01">
    <w:name w:val="fontstyle01"/>
    <w:basedOn w:val="VarsaylanParagrafYazTipi"/>
    <w:rsid w:val="006201CE"/>
    <w:rPr>
      <w:rFonts w:ascii="Times New Roman" w:hAnsi="Times New Roman" w:cs="Times New Roman" w:hint="default"/>
      <w:b w:val="0"/>
      <w:bCs w:val="0"/>
      <w:i w:val="0"/>
      <w:iCs w:val="0"/>
      <w:color w:val="000000"/>
      <w:sz w:val="24"/>
      <w:szCs w:val="24"/>
    </w:rPr>
  </w:style>
  <w:style w:type="paragraph" w:customStyle="1" w:styleId="Default">
    <w:name w:val="Default"/>
    <w:rsid w:val="006201CE"/>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6201CE"/>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6201CE"/>
    <w:pPr>
      <w:widowControl w:val="0"/>
      <w:autoSpaceDE w:val="0"/>
      <w:autoSpaceDN w:val="0"/>
      <w:spacing w:after="0" w:line="240" w:lineRule="auto"/>
      <w:ind w:left="664"/>
      <w:jc w:val="center"/>
      <w:outlineLvl w:val="2"/>
    </w:pPr>
    <w:rPr>
      <w:rFonts w:ascii="Cambria" w:eastAsia="Cambria" w:hAnsi="Cambria" w:cs="Cambria"/>
      <w:b/>
      <w:bCs/>
      <w:sz w:val="36"/>
      <w:szCs w:val="36"/>
      <w:lang w:eastAsia="en-US"/>
    </w:rPr>
  </w:style>
  <w:style w:type="character" w:customStyle="1" w:styleId="fontstyle31">
    <w:name w:val="fontstyle31"/>
    <w:basedOn w:val="VarsaylanParagrafYazTipi"/>
    <w:rsid w:val="006201CE"/>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6201CE"/>
    <w:rPr>
      <w:rFonts w:ascii="Times New Roman" w:hAnsi="Times New Roman" w:cs="Times New Roman" w:hint="default"/>
      <w:b w:val="0"/>
      <w:bCs w:val="0"/>
      <w:i w:val="0"/>
      <w:iCs w:val="0"/>
      <w:color w:val="000000"/>
      <w:sz w:val="24"/>
      <w:szCs w:val="24"/>
    </w:rPr>
  </w:style>
  <w:style w:type="table" w:styleId="AkGlgeleme-Vurgu6">
    <w:name w:val="Light Shading Accent 6"/>
    <w:basedOn w:val="NormalTablo"/>
    <w:uiPriority w:val="60"/>
    <w:rsid w:val="006201CE"/>
    <w:pPr>
      <w:spacing w:after="0" w:line="240" w:lineRule="auto"/>
    </w:pPr>
    <w:rPr>
      <w:rFonts w:eastAsiaTheme="minorEastAsia"/>
      <w:color w:val="E36C0A" w:themeColor="accent6" w:themeShade="BF"/>
      <w:lang w:val="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numbering" w:customStyle="1" w:styleId="ListeYok1">
    <w:name w:val="Liste Yok1"/>
    <w:next w:val="ListeYok"/>
    <w:uiPriority w:val="99"/>
    <w:semiHidden/>
    <w:unhideWhenUsed/>
    <w:rsid w:val="006201CE"/>
  </w:style>
  <w:style w:type="table" w:customStyle="1" w:styleId="AkKlavuz-Vurgu61">
    <w:name w:val="Açık Kılavuz - Vurgu 61"/>
    <w:basedOn w:val="NormalTablo"/>
    <w:next w:val="AkKlavuz-Vurgu6"/>
    <w:uiPriority w:val="62"/>
    <w:rsid w:val="006201CE"/>
    <w:pPr>
      <w:spacing w:after="0" w:line="240" w:lineRule="auto"/>
    </w:pPr>
    <w:rPr>
      <w:rFonts w:eastAsia="Times New Roman"/>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oKlavuzu1">
    <w:name w:val="Tablo Kılavuzu1"/>
    <w:basedOn w:val="NormalTablo"/>
    <w:next w:val="TabloKlavuzu"/>
    <w:rsid w:val="006201CE"/>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kListe-Vurgu21">
    <w:name w:val="Açık Liste - Vurgu 21"/>
    <w:basedOn w:val="NormalTablo"/>
    <w:next w:val="AkListe-Vurgu2"/>
    <w:uiPriority w:val="61"/>
    <w:rsid w:val="006201CE"/>
    <w:pPr>
      <w:spacing w:after="0" w:line="240" w:lineRule="auto"/>
    </w:pPr>
    <w:rPr>
      <w:rFonts w:eastAsia="Times New Roman"/>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Balk7Char">
    <w:name w:val="Başlık 7 Char"/>
    <w:basedOn w:val="VarsaylanParagrafYazTipi"/>
    <w:link w:val="Balk7"/>
    <w:uiPriority w:val="9"/>
    <w:rsid w:val="00EC7B50"/>
    <w:rPr>
      <w:rFonts w:asciiTheme="majorHAnsi" w:eastAsiaTheme="majorEastAsia" w:hAnsiTheme="majorHAnsi" w:cstheme="majorBidi"/>
      <w:i/>
      <w:iCs/>
      <w:color w:val="243F60" w:themeColor="accent1" w:themeShade="7F"/>
      <w:sz w:val="24"/>
      <w:szCs w:val="24"/>
      <w:lang w:eastAsia="tr-TR"/>
    </w:rPr>
  </w:style>
  <w:style w:type="table" w:customStyle="1" w:styleId="TableNormal1">
    <w:name w:val="Table Normal1"/>
    <w:uiPriority w:val="2"/>
    <w:semiHidden/>
    <w:unhideWhenUsed/>
    <w:qFormat/>
    <w:rsid w:val="001449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Bal">
    <w:name w:val="TOC Heading"/>
    <w:basedOn w:val="Balk1"/>
    <w:next w:val="Normal"/>
    <w:uiPriority w:val="39"/>
    <w:semiHidden/>
    <w:unhideWhenUsed/>
    <w:qFormat/>
    <w:rsid w:val="009E1AB8"/>
    <w:pPr>
      <w:numPr>
        <w:numId w:val="0"/>
      </w:numPr>
      <w:spacing w:before="480" w:after="0"/>
      <w:jc w:val="left"/>
      <w:outlineLvl w:val="9"/>
    </w:pPr>
    <w:rPr>
      <w:rFonts w:asciiTheme="majorHAnsi" w:hAnsiTheme="majorHAnsi"/>
      <w:color w:val="365F91" w:themeColor="accent1" w:themeShade="BF"/>
      <w:sz w:val="28"/>
      <w:szCs w:val="28"/>
      <w:lang w:eastAsia="tr-TR"/>
    </w:rPr>
  </w:style>
  <w:style w:type="paragraph" w:styleId="T3">
    <w:name w:val="toc 3"/>
    <w:basedOn w:val="Normal"/>
    <w:next w:val="Normal"/>
    <w:autoRedefine/>
    <w:uiPriority w:val="39"/>
    <w:unhideWhenUsed/>
    <w:qFormat/>
    <w:rsid w:val="009E1AB8"/>
    <w:pPr>
      <w:spacing w:after="100" w:line="276" w:lineRule="auto"/>
      <w:ind w:left="440"/>
      <w:jc w:val="left"/>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9FD"/>
    <w:pPr>
      <w:spacing w:after="120" w:line="259" w:lineRule="auto"/>
      <w:jc w:val="both"/>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1369FD"/>
    <w:pPr>
      <w:keepNext/>
      <w:keepLines/>
      <w:numPr>
        <w:numId w:val="3"/>
      </w:numPr>
      <w:spacing w:before="120" w:line="276" w:lineRule="auto"/>
      <w:outlineLvl w:val="0"/>
    </w:pPr>
    <w:rPr>
      <w:rFonts w:ascii="Book Antiqua" w:eastAsiaTheme="majorEastAsia" w:hAnsi="Book Antiqua" w:cstheme="majorBidi"/>
      <w:b/>
      <w:bCs/>
      <w:color w:val="31849B" w:themeColor="accent5" w:themeShade="BF"/>
      <w:sz w:val="36"/>
      <w:szCs w:val="32"/>
      <w:lang w:eastAsia="en-US"/>
    </w:rPr>
  </w:style>
  <w:style w:type="paragraph" w:styleId="Balk2">
    <w:name w:val="heading 2"/>
    <w:basedOn w:val="Normal"/>
    <w:next w:val="Normal"/>
    <w:link w:val="Balk2Char"/>
    <w:uiPriority w:val="9"/>
    <w:unhideWhenUsed/>
    <w:qFormat/>
    <w:rsid w:val="001369FD"/>
    <w:pPr>
      <w:keepNext/>
      <w:keepLines/>
      <w:numPr>
        <w:numId w:val="5"/>
      </w:numPr>
      <w:spacing w:after="200" w:line="276" w:lineRule="auto"/>
      <w:ind w:left="720"/>
      <w:jc w:val="left"/>
      <w:outlineLvl w:val="1"/>
    </w:pPr>
    <w:rPr>
      <w:rFonts w:ascii="Book Antiqua" w:eastAsiaTheme="majorEastAsia" w:hAnsi="Book Antiqua" w:cs="Tahoma"/>
      <w:b/>
      <w:bCs/>
      <w:color w:val="4F81BD" w:themeColor="accent1"/>
      <w:sz w:val="32"/>
      <w:szCs w:val="26"/>
      <w:lang w:eastAsia="en-US"/>
    </w:rPr>
  </w:style>
  <w:style w:type="paragraph" w:styleId="Balk3">
    <w:name w:val="heading 3"/>
    <w:basedOn w:val="Normal"/>
    <w:next w:val="Normal"/>
    <w:link w:val="Balk3Char"/>
    <w:uiPriority w:val="9"/>
    <w:semiHidden/>
    <w:unhideWhenUsed/>
    <w:qFormat/>
    <w:rsid w:val="006201CE"/>
    <w:pPr>
      <w:keepNext/>
      <w:keepLines/>
      <w:spacing w:before="200" w:after="0" w:line="276" w:lineRule="auto"/>
      <w:jc w:val="left"/>
      <w:outlineLvl w:val="2"/>
    </w:pPr>
    <w:rPr>
      <w:rFonts w:asciiTheme="majorHAnsi" w:eastAsiaTheme="majorEastAsia" w:hAnsiTheme="majorHAnsi" w:cstheme="majorBidi"/>
      <w:b/>
      <w:bCs/>
      <w:color w:val="4F81BD" w:themeColor="accent1"/>
      <w:sz w:val="22"/>
      <w:szCs w:val="22"/>
      <w:lang w:val="en-US" w:eastAsia="en-US"/>
    </w:rPr>
  </w:style>
  <w:style w:type="paragraph" w:styleId="Balk4">
    <w:name w:val="heading 4"/>
    <w:basedOn w:val="Normal"/>
    <w:next w:val="Normal"/>
    <w:link w:val="Balk4Char"/>
    <w:uiPriority w:val="9"/>
    <w:semiHidden/>
    <w:unhideWhenUsed/>
    <w:qFormat/>
    <w:rsid w:val="001369FD"/>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1"/>
    <w:unhideWhenUsed/>
    <w:qFormat/>
    <w:rsid w:val="001369FD"/>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1369F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unhideWhenUsed/>
    <w:qFormat/>
    <w:rsid w:val="00EC7B5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unhideWhenUsed/>
    <w:qFormat/>
    <w:rsid w:val="001369FD"/>
    <w:pPr>
      <w:keepNext/>
      <w:keepLines/>
      <w:spacing w:before="40" w:after="200" w:line="276" w:lineRule="auto"/>
      <w:ind w:left="1080" w:hanging="720"/>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1369FD"/>
    <w:pPr>
      <w:keepNext/>
      <w:keepLines/>
      <w:spacing w:before="40" w:after="200" w:line="276" w:lineRule="auto"/>
      <w:ind w:left="1080" w:hanging="72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369FD"/>
    <w:rPr>
      <w:rFonts w:ascii="Book Antiqua" w:eastAsiaTheme="majorEastAsia" w:hAnsi="Book Antiqua" w:cstheme="majorBidi"/>
      <w:b/>
      <w:bCs/>
      <w:color w:val="31849B" w:themeColor="accent5" w:themeShade="BF"/>
      <w:sz w:val="36"/>
      <w:szCs w:val="32"/>
    </w:rPr>
  </w:style>
  <w:style w:type="character" w:customStyle="1" w:styleId="Balk2Char">
    <w:name w:val="Başlık 2 Char"/>
    <w:basedOn w:val="VarsaylanParagrafYazTipi"/>
    <w:link w:val="Balk2"/>
    <w:uiPriority w:val="9"/>
    <w:rsid w:val="001369FD"/>
    <w:rPr>
      <w:rFonts w:ascii="Book Antiqua" w:eastAsiaTheme="majorEastAsia" w:hAnsi="Book Antiqua" w:cs="Tahoma"/>
      <w:b/>
      <w:bCs/>
      <w:color w:val="4F81BD" w:themeColor="accent1"/>
      <w:sz w:val="32"/>
      <w:szCs w:val="26"/>
    </w:rPr>
  </w:style>
  <w:style w:type="paragraph" w:styleId="AralkYok">
    <w:name w:val="No Spacing"/>
    <w:link w:val="AralkYokChar"/>
    <w:uiPriority w:val="1"/>
    <w:qFormat/>
    <w:rsid w:val="001369FD"/>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rsid w:val="001369FD"/>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1369FD"/>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1369FD"/>
    <w:pPr>
      <w:tabs>
        <w:tab w:val="center" w:pos="4536"/>
        <w:tab w:val="right" w:pos="9072"/>
      </w:tabs>
    </w:pPr>
  </w:style>
  <w:style w:type="character" w:customStyle="1" w:styleId="stbilgiChar">
    <w:name w:val="Üstbilgi Char"/>
    <w:basedOn w:val="VarsaylanParagrafYazTipi"/>
    <w:link w:val="stbilgi"/>
    <w:uiPriority w:val="99"/>
    <w:rsid w:val="001369F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369FD"/>
    <w:pPr>
      <w:tabs>
        <w:tab w:val="center" w:pos="4536"/>
        <w:tab w:val="right" w:pos="9072"/>
      </w:tabs>
    </w:pPr>
  </w:style>
  <w:style w:type="character" w:customStyle="1" w:styleId="AltbilgiChar">
    <w:name w:val="Altbilgi Char"/>
    <w:basedOn w:val="VarsaylanParagrafYazTipi"/>
    <w:link w:val="Altbilgi"/>
    <w:uiPriority w:val="99"/>
    <w:rsid w:val="001369FD"/>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1369FD"/>
    <w:pPr>
      <w:spacing w:after="100"/>
    </w:pPr>
  </w:style>
  <w:style w:type="character" w:styleId="Kpr">
    <w:name w:val="Hyperlink"/>
    <w:basedOn w:val="VarsaylanParagrafYazTipi"/>
    <w:uiPriority w:val="99"/>
    <w:unhideWhenUsed/>
    <w:rsid w:val="001369FD"/>
    <w:rPr>
      <w:color w:val="0000FF" w:themeColor="hyperlink"/>
      <w:u w:val="single"/>
    </w:rPr>
  </w:style>
  <w:style w:type="table" w:customStyle="1" w:styleId="DzTablo11">
    <w:name w:val="Düz Tablo 11"/>
    <w:basedOn w:val="NormalTablo"/>
    <w:uiPriority w:val="41"/>
    <w:rsid w:val="001369FD"/>
    <w:pPr>
      <w:spacing w:after="0" w:line="240" w:lineRule="auto"/>
      <w:jc w:val="both"/>
    </w:p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ListeParagraf">
    <w:name w:val="List Paragraph"/>
    <w:aliases w:val="içindekiler vb,List Paragraph"/>
    <w:basedOn w:val="Normal"/>
    <w:link w:val="ListeParagrafChar"/>
    <w:uiPriority w:val="34"/>
    <w:qFormat/>
    <w:rsid w:val="001369FD"/>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1369FD"/>
  </w:style>
  <w:style w:type="paragraph" w:styleId="ResimYazs">
    <w:name w:val="caption"/>
    <w:basedOn w:val="Normal"/>
    <w:next w:val="Normal"/>
    <w:uiPriority w:val="35"/>
    <w:unhideWhenUsed/>
    <w:qFormat/>
    <w:rsid w:val="001369FD"/>
    <w:pPr>
      <w:spacing w:after="200"/>
    </w:pPr>
    <w:rPr>
      <w:i/>
      <w:iCs/>
      <w:color w:val="1F497D" w:themeColor="text2"/>
      <w:sz w:val="18"/>
      <w:szCs w:val="18"/>
    </w:rPr>
  </w:style>
  <w:style w:type="paragraph" w:styleId="T2">
    <w:name w:val="toc 2"/>
    <w:basedOn w:val="Normal"/>
    <w:next w:val="Normal"/>
    <w:autoRedefine/>
    <w:uiPriority w:val="39"/>
    <w:unhideWhenUsed/>
    <w:qFormat/>
    <w:rsid w:val="001369FD"/>
    <w:pPr>
      <w:tabs>
        <w:tab w:val="left" w:pos="660"/>
        <w:tab w:val="right" w:leader="dot" w:pos="9344"/>
      </w:tabs>
      <w:spacing w:after="100"/>
      <w:ind w:left="220"/>
    </w:pPr>
    <w:rPr>
      <w:rFonts w:eastAsiaTheme="minorEastAsia"/>
      <w:noProof/>
      <w:sz w:val="22"/>
      <w:szCs w:val="22"/>
    </w:rPr>
  </w:style>
  <w:style w:type="table" w:customStyle="1" w:styleId="KlavuzuTablo4-Vurgu31">
    <w:name w:val="Kılavuzu Tablo 4 - Vurgu 31"/>
    <w:basedOn w:val="NormalTablo"/>
    <w:uiPriority w:val="49"/>
    <w:rsid w:val="001369FD"/>
    <w:pPr>
      <w:spacing w:after="0" w:line="240" w:lineRule="auto"/>
      <w:jc w:val="both"/>
    </w:pPr>
    <w:rPr>
      <w:rFonts w:ascii="Cambria" w:hAnsi="Cambria" w:cs="Times New Roman"/>
      <w:sz w:val="24"/>
      <w:szCs w:val="23"/>
    </w:rPr>
    <w:tblPr>
      <w:tblStyleRowBandSize w:val="1"/>
      <w:tblStyleColBandSize w:val="1"/>
      <w:jc w:val="center"/>
      <w:tblInd w:w="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9BBB59" w:themeColor="accent3"/>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ekillerTablosu">
    <w:name w:val="table of figures"/>
    <w:aliases w:val="Tablo"/>
    <w:basedOn w:val="Normal"/>
    <w:next w:val="Normal"/>
    <w:uiPriority w:val="99"/>
    <w:unhideWhenUsed/>
    <w:rsid w:val="001369FD"/>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paragraph" w:styleId="GvdeMetni">
    <w:name w:val="Body Text"/>
    <w:basedOn w:val="Normal"/>
    <w:link w:val="GvdeMetniChar"/>
    <w:uiPriority w:val="1"/>
    <w:qFormat/>
    <w:rsid w:val="001369FD"/>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1369FD"/>
    <w:rPr>
      <w:rFonts w:ascii="Book Antiqua" w:hAnsi="Book Antiqua" w:cs="Times New Roman"/>
      <w:sz w:val="24"/>
      <w:szCs w:val="23"/>
    </w:rPr>
  </w:style>
  <w:style w:type="character" w:styleId="KitapBal">
    <w:name w:val="Book Title"/>
    <w:basedOn w:val="VarsaylanParagrafYazTipi"/>
    <w:uiPriority w:val="33"/>
    <w:qFormat/>
    <w:rsid w:val="001369FD"/>
    <w:rPr>
      <w:rFonts w:ascii="Arial Black" w:hAnsi="Arial Black"/>
      <w:b/>
      <w:bCs/>
      <w:smallCaps/>
      <w:spacing w:val="5"/>
      <w:sz w:val="96"/>
    </w:rPr>
  </w:style>
  <w:style w:type="paragraph" w:styleId="BalonMetni">
    <w:name w:val="Balloon Text"/>
    <w:basedOn w:val="Normal"/>
    <w:link w:val="BalonMetniChar"/>
    <w:uiPriority w:val="99"/>
    <w:semiHidden/>
    <w:unhideWhenUsed/>
    <w:rsid w:val="001369F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369FD"/>
    <w:rPr>
      <w:rFonts w:ascii="Tahoma" w:eastAsia="Times New Roman" w:hAnsi="Tahoma" w:cs="Tahoma"/>
      <w:sz w:val="16"/>
      <w:szCs w:val="16"/>
      <w:lang w:eastAsia="tr-TR"/>
    </w:rPr>
  </w:style>
  <w:style w:type="character" w:customStyle="1" w:styleId="Balk4Char">
    <w:name w:val="Başlık 4 Char"/>
    <w:basedOn w:val="VarsaylanParagrafYazTipi"/>
    <w:link w:val="Balk4"/>
    <w:uiPriority w:val="9"/>
    <w:rsid w:val="001369FD"/>
    <w:rPr>
      <w:rFonts w:asciiTheme="majorHAnsi" w:eastAsiaTheme="majorEastAsia" w:hAnsiTheme="majorHAnsi" w:cstheme="majorBidi"/>
      <w:b/>
      <w:bCs/>
      <w:i/>
      <w:iCs/>
      <w:color w:val="4F81BD" w:themeColor="accent1"/>
      <w:sz w:val="24"/>
      <w:szCs w:val="24"/>
      <w:lang w:eastAsia="tr-TR"/>
    </w:rPr>
  </w:style>
  <w:style w:type="character" w:customStyle="1" w:styleId="Balk5Char">
    <w:name w:val="Başlık 5 Char"/>
    <w:basedOn w:val="VarsaylanParagrafYazTipi"/>
    <w:link w:val="Balk5"/>
    <w:uiPriority w:val="1"/>
    <w:rsid w:val="001369FD"/>
    <w:rPr>
      <w:rFonts w:asciiTheme="majorHAnsi" w:eastAsiaTheme="majorEastAsia" w:hAnsiTheme="majorHAnsi" w:cstheme="majorBidi"/>
      <w:color w:val="243F60" w:themeColor="accent1" w:themeShade="7F"/>
      <w:sz w:val="24"/>
      <w:szCs w:val="24"/>
      <w:lang w:eastAsia="tr-TR"/>
    </w:rPr>
  </w:style>
  <w:style w:type="character" w:customStyle="1" w:styleId="Balk6Char">
    <w:name w:val="Başlık 6 Char"/>
    <w:basedOn w:val="VarsaylanParagrafYazTipi"/>
    <w:link w:val="Balk6"/>
    <w:uiPriority w:val="9"/>
    <w:semiHidden/>
    <w:rsid w:val="001369FD"/>
    <w:rPr>
      <w:rFonts w:asciiTheme="majorHAnsi" w:eastAsiaTheme="majorEastAsia" w:hAnsiTheme="majorHAnsi" w:cstheme="majorBidi"/>
      <w:i/>
      <w:iCs/>
      <w:color w:val="243F60" w:themeColor="accent1" w:themeShade="7F"/>
      <w:sz w:val="24"/>
      <w:szCs w:val="24"/>
      <w:lang w:eastAsia="tr-TR"/>
    </w:rPr>
  </w:style>
  <w:style w:type="character" w:customStyle="1" w:styleId="Balk8Char">
    <w:name w:val="Başlık 8 Char"/>
    <w:basedOn w:val="VarsaylanParagrafYazTipi"/>
    <w:link w:val="Balk8"/>
    <w:uiPriority w:val="9"/>
    <w:rsid w:val="001369FD"/>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1369FD"/>
    <w:rPr>
      <w:rFonts w:asciiTheme="majorHAnsi" w:eastAsiaTheme="majorEastAsia" w:hAnsiTheme="majorHAnsi" w:cstheme="majorBidi"/>
      <w:i/>
      <w:iCs/>
      <w:color w:val="272727" w:themeColor="text1" w:themeTint="D8"/>
      <w:sz w:val="21"/>
      <w:szCs w:val="21"/>
    </w:rPr>
  </w:style>
  <w:style w:type="paragraph" w:customStyle="1" w:styleId="paraf">
    <w:name w:val="paraf"/>
    <w:basedOn w:val="Normal"/>
    <w:rsid w:val="001369FD"/>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AraBalk">
    <w:name w:val="Ara Başlık"/>
    <w:basedOn w:val="Normal"/>
    <w:link w:val="AraBalkChar"/>
    <w:qFormat/>
    <w:rsid w:val="001369FD"/>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1369FD"/>
    <w:rPr>
      <w:rFonts w:ascii="Book Antiqua" w:hAnsi="Book Antiqua" w:cs="Times New Roman"/>
      <w:b/>
      <w:bCs/>
      <w:color w:val="808000"/>
      <w:sz w:val="24"/>
      <w:szCs w:val="23"/>
    </w:rPr>
  </w:style>
  <w:style w:type="paragraph" w:customStyle="1" w:styleId="FaaliyetListesi">
    <w:name w:val="Faaliyet Listesi"/>
    <w:basedOn w:val="Normal"/>
    <w:link w:val="FaaliyetListesiChar"/>
    <w:qFormat/>
    <w:rsid w:val="001369FD"/>
    <w:pPr>
      <w:numPr>
        <w:numId w:val="8"/>
      </w:numPr>
      <w:tabs>
        <w:tab w:val="clear" w:pos="720"/>
        <w:tab w:val="num" w:pos="426"/>
      </w:tabs>
      <w:spacing w:before="120" w:line="276" w:lineRule="auto"/>
      <w:ind w:left="425" w:hanging="425"/>
    </w:pPr>
    <w:rPr>
      <w:rFonts w:ascii="Book Antiqua" w:eastAsiaTheme="minorHAnsi" w:hAnsi="Book Antiqua"/>
      <w:i/>
      <w:szCs w:val="23"/>
      <w:lang w:eastAsia="en-US"/>
    </w:rPr>
  </w:style>
  <w:style w:type="character" w:customStyle="1" w:styleId="FaaliyetListesiChar">
    <w:name w:val="Faaliyet Listesi Char"/>
    <w:basedOn w:val="VarsaylanParagrafYazTipi"/>
    <w:link w:val="FaaliyetListesi"/>
    <w:rsid w:val="001369FD"/>
    <w:rPr>
      <w:rFonts w:ascii="Book Antiqua" w:hAnsi="Book Antiqua" w:cs="Times New Roman"/>
      <w:i/>
      <w:sz w:val="24"/>
      <w:szCs w:val="23"/>
    </w:rPr>
  </w:style>
  <w:style w:type="table" w:customStyle="1" w:styleId="OrtaGlgeleme2-Vurgu31">
    <w:name w:val="Orta Gölgeleme 2 -  Vurgu 31"/>
    <w:basedOn w:val="NormalTablo"/>
    <w:next w:val="OrtaGlgeleme2-Vurgu3"/>
    <w:uiPriority w:val="64"/>
    <w:rsid w:val="001369FD"/>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uTablo4-Vurgu41">
    <w:name w:val="Kılavuzu Tablo 4 - Vurgu 41"/>
    <w:basedOn w:val="NormalTablo"/>
    <w:uiPriority w:val="49"/>
    <w:rsid w:val="001369FD"/>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1">
    <w:name w:val="Kılavuzu Tablo 4 - Vurgu 61"/>
    <w:basedOn w:val="NormalTablo"/>
    <w:uiPriority w:val="49"/>
    <w:rsid w:val="001369FD"/>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OrtaGlgeleme2-Vurgu3">
    <w:name w:val="Medium Shading 2 Accent 3"/>
    <w:basedOn w:val="NormalTablo"/>
    <w:uiPriority w:val="64"/>
    <w:rsid w:val="001369F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Normal">
    <w:name w:val="Table Normal"/>
    <w:uiPriority w:val="2"/>
    <w:semiHidden/>
    <w:unhideWhenUsed/>
    <w:qFormat/>
    <w:rsid w:val="006352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352C3"/>
    <w:pPr>
      <w:widowControl w:val="0"/>
      <w:autoSpaceDE w:val="0"/>
      <w:autoSpaceDN w:val="0"/>
      <w:spacing w:after="0" w:line="240" w:lineRule="auto"/>
      <w:jc w:val="left"/>
    </w:pPr>
    <w:rPr>
      <w:sz w:val="22"/>
      <w:szCs w:val="22"/>
      <w:lang w:bidi="tr-TR"/>
    </w:rPr>
  </w:style>
  <w:style w:type="table" w:styleId="AkListe-Vurgu2">
    <w:name w:val="Light List Accent 2"/>
    <w:basedOn w:val="NormalTablo"/>
    <w:uiPriority w:val="61"/>
    <w:unhideWhenUsed/>
    <w:rsid w:val="00685D1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6">
    <w:name w:val="Light Grid Accent 6"/>
    <w:basedOn w:val="NormalTablo"/>
    <w:uiPriority w:val="62"/>
    <w:unhideWhenUsed/>
    <w:rsid w:val="001E30F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Balk3Char">
    <w:name w:val="Başlık 3 Char"/>
    <w:basedOn w:val="VarsaylanParagrafYazTipi"/>
    <w:link w:val="Balk3"/>
    <w:uiPriority w:val="9"/>
    <w:semiHidden/>
    <w:rsid w:val="006201CE"/>
    <w:rPr>
      <w:rFonts w:asciiTheme="majorHAnsi" w:eastAsiaTheme="majorEastAsia" w:hAnsiTheme="majorHAnsi" w:cstheme="majorBidi"/>
      <w:b/>
      <w:bCs/>
      <w:color w:val="4F81BD" w:themeColor="accent1"/>
      <w:lang w:val="en-US"/>
    </w:rPr>
  </w:style>
  <w:style w:type="character" w:styleId="Gl">
    <w:name w:val="Strong"/>
    <w:basedOn w:val="VarsaylanParagrafYazTipi"/>
    <w:uiPriority w:val="22"/>
    <w:qFormat/>
    <w:rsid w:val="006201CE"/>
    <w:rPr>
      <w:b/>
      <w:bCs/>
    </w:rPr>
  </w:style>
  <w:style w:type="paragraph" w:styleId="KonuBal">
    <w:name w:val="Title"/>
    <w:basedOn w:val="Normal"/>
    <w:next w:val="Normal"/>
    <w:link w:val="KonuBalChar"/>
    <w:uiPriority w:val="10"/>
    <w:qFormat/>
    <w:rsid w:val="006201CE"/>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KonuBalChar">
    <w:name w:val="Konu Başlığı Char"/>
    <w:basedOn w:val="VarsaylanParagrafYazTipi"/>
    <w:link w:val="KonuBal"/>
    <w:uiPriority w:val="10"/>
    <w:rsid w:val="006201CE"/>
    <w:rPr>
      <w:rFonts w:asciiTheme="majorHAnsi" w:eastAsiaTheme="majorEastAsia" w:hAnsiTheme="majorHAnsi" w:cstheme="majorBidi"/>
      <w:color w:val="17365D" w:themeColor="text2" w:themeShade="BF"/>
      <w:spacing w:val="5"/>
      <w:kern w:val="28"/>
      <w:sz w:val="52"/>
      <w:szCs w:val="52"/>
      <w:lang w:val="en-US"/>
    </w:rPr>
  </w:style>
  <w:style w:type="paragraph" w:styleId="KeskinTrnak">
    <w:name w:val="Intense Quote"/>
    <w:basedOn w:val="Normal"/>
    <w:next w:val="Normal"/>
    <w:link w:val="KeskinTrnakChar"/>
    <w:uiPriority w:val="30"/>
    <w:qFormat/>
    <w:rsid w:val="006201CE"/>
    <w:pPr>
      <w:pBdr>
        <w:bottom w:val="single" w:sz="4" w:space="4" w:color="4F81BD" w:themeColor="accent1"/>
      </w:pBdr>
      <w:spacing w:before="200" w:after="280" w:line="276" w:lineRule="auto"/>
      <w:ind w:left="936" w:right="936"/>
      <w:jc w:val="left"/>
    </w:pPr>
    <w:rPr>
      <w:rFonts w:asciiTheme="minorHAnsi" w:eastAsiaTheme="minorEastAsia" w:hAnsiTheme="minorHAnsi" w:cstheme="minorBidi"/>
      <w:b/>
      <w:bCs/>
      <w:i/>
      <w:iCs/>
      <w:color w:val="4F81BD" w:themeColor="accent1"/>
      <w:sz w:val="22"/>
      <w:szCs w:val="22"/>
      <w:lang w:val="en-US" w:eastAsia="en-US"/>
    </w:rPr>
  </w:style>
  <w:style w:type="character" w:customStyle="1" w:styleId="KeskinTrnakChar">
    <w:name w:val="Keskin Tırnak Char"/>
    <w:basedOn w:val="VarsaylanParagrafYazTipi"/>
    <w:link w:val="KeskinTrnak"/>
    <w:uiPriority w:val="30"/>
    <w:rsid w:val="006201CE"/>
    <w:rPr>
      <w:rFonts w:eastAsiaTheme="minorEastAsia"/>
      <w:b/>
      <w:bCs/>
      <w:i/>
      <w:iCs/>
      <w:color w:val="4F81BD" w:themeColor="accent1"/>
      <w:lang w:val="en-US"/>
    </w:rPr>
  </w:style>
  <w:style w:type="paragraph" w:customStyle="1" w:styleId="Balk41">
    <w:name w:val="Başlık 41"/>
    <w:basedOn w:val="Normal"/>
    <w:uiPriority w:val="1"/>
    <w:qFormat/>
    <w:rsid w:val="006201CE"/>
    <w:pPr>
      <w:widowControl w:val="0"/>
      <w:autoSpaceDE w:val="0"/>
      <w:autoSpaceDN w:val="0"/>
      <w:spacing w:after="0" w:line="240" w:lineRule="auto"/>
      <w:ind w:left="216"/>
      <w:jc w:val="left"/>
      <w:outlineLvl w:val="4"/>
    </w:pPr>
    <w:rPr>
      <w:b/>
      <w:bCs/>
      <w:lang w:eastAsia="en-US"/>
    </w:rPr>
  </w:style>
  <w:style w:type="table" w:styleId="OrtaGlgeleme1-Vurgu6">
    <w:name w:val="Medium Shading 1 Accent 6"/>
    <w:basedOn w:val="NormalTablo"/>
    <w:uiPriority w:val="63"/>
    <w:rsid w:val="006201CE"/>
    <w:pPr>
      <w:spacing w:after="0" w:line="240" w:lineRule="auto"/>
    </w:pPr>
    <w:rPr>
      <w:rFonts w:eastAsiaTheme="minorEastAsia"/>
      <w:lang w:val="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6201CE"/>
    <w:pPr>
      <w:spacing w:after="0" w:line="240" w:lineRule="auto"/>
    </w:pPr>
    <w:rPr>
      <w:rFonts w:eastAsiaTheme="minorEastAsia"/>
      <w:lang w:val="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Balk11">
    <w:name w:val="Başlık 11"/>
    <w:basedOn w:val="Normal"/>
    <w:uiPriority w:val="1"/>
    <w:qFormat/>
    <w:rsid w:val="006201CE"/>
    <w:pPr>
      <w:widowControl w:val="0"/>
      <w:autoSpaceDE w:val="0"/>
      <w:autoSpaceDN w:val="0"/>
      <w:spacing w:before="18" w:after="0" w:line="240" w:lineRule="auto"/>
      <w:ind w:left="2"/>
      <w:jc w:val="center"/>
      <w:outlineLvl w:val="1"/>
    </w:pPr>
    <w:rPr>
      <w:rFonts w:ascii="Cambria" w:eastAsia="Cambria" w:hAnsi="Cambria" w:cs="Cambria"/>
      <w:b/>
      <w:bCs/>
      <w:sz w:val="48"/>
      <w:szCs w:val="48"/>
      <w:lang w:eastAsia="en-US"/>
    </w:rPr>
  </w:style>
  <w:style w:type="paragraph" w:styleId="NormalWeb">
    <w:name w:val="Normal (Web)"/>
    <w:basedOn w:val="Normal"/>
    <w:uiPriority w:val="99"/>
    <w:unhideWhenUsed/>
    <w:rsid w:val="006201CE"/>
    <w:pPr>
      <w:spacing w:before="100" w:beforeAutospacing="1" w:after="100" w:afterAutospacing="1" w:line="240" w:lineRule="auto"/>
      <w:jc w:val="left"/>
    </w:pPr>
    <w:rPr>
      <w:lang w:val="en-US" w:eastAsia="en-US"/>
    </w:rPr>
  </w:style>
  <w:style w:type="character" w:customStyle="1" w:styleId="fontstyle01">
    <w:name w:val="fontstyle01"/>
    <w:basedOn w:val="VarsaylanParagrafYazTipi"/>
    <w:rsid w:val="006201CE"/>
    <w:rPr>
      <w:rFonts w:ascii="Times New Roman" w:hAnsi="Times New Roman" w:cs="Times New Roman" w:hint="default"/>
      <w:b w:val="0"/>
      <w:bCs w:val="0"/>
      <w:i w:val="0"/>
      <w:iCs w:val="0"/>
      <w:color w:val="000000"/>
      <w:sz w:val="24"/>
      <w:szCs w:val="24"/>
    </w:rPr>
  </w:style>
  <w:style w:type="paragraph" w:customStyle="1" w:styleId="Default">
    <w:name w:val="Default"/>
    <w:rsid w:val="006201CE"/>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6201CE"/>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6201CE"/>
    <w:pPr>
      <w:widowControl w:val="0"/>
      <w:autoSpaceDE w:val="0"/>
      <w:autoSpaceDN w:val="0"/>
      <w:spacing w:after="0" w:line="240" w:lineRule="auto"/>
      <w:ind w:left="664"/>
      <w:jc w:val="center"/>
      <w:outlineLvl w:val="2"/>
    </w:pPr>
    <w:rPr>
      <w:rFonts w:ascii="Cambria" w:eastAsia="Cambria" w:hAnsi="Cambria" w:cs="Cambria"/>
      <w:b/>
      <w:bCs/>
      <w:sz w:val="36"/>
      <w:szCs w:val="36"/>
      <w:lang w:eastAsia="en-US"/>
    </w:rPr>
  </w:style>
  <w:style w:type="character" w:customStyle="1" w:styleId="fontstyle31">
    <w:name w:val="fontstyle31"/>
    <w:basedOn w:val="VarsaylanParagrafYazTipi"/>
    <w:rsid w:val="006201CE"/>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6201CE"/>
    <w:rPr>
      <w:rFonts w:ascii="Times New Roman" w:hAnsi="Times New Roman" w:cs="Times New Roman" w:hint="default"/>
      <w:b w:val="0"/>
      <w:bCs w:val="0"/>
      <w:i w:val="0"/>
      <w:iCs w:val="0"/>
      <w:color w:val="000000"/>
      <w:sz w:val="24"/>
      <w:szCs w:val="24"/>
    </w:rPr>
  </w:style>
  <w:style w:type="table" w:styleId="AkGlgeleme-Vurgu6">
    <w:name w:val="Light Shading Accent 6"/>
    <w:basedOn w:val="NormalTablo"/>
    <w:uiPriority w:val="60"/>
    <w:rsid w:val="006201CE"/>
    <w:pPr>
      <w:spacing w:after="0" w:line="240" w:lineRule="auto"/>
    </w:pPr>
    <w:rPr>
      <w:rFonts w:eastAsiaTheme="minorEastAsia"/>
      <w:color w:val="E36C0A" w:themeColor="accent6" w:themeShade="BF"/>
      <w:lang w:val="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numbering" w:customStyle="1" w:styleId="ListeYok1">
    <w:name w:val="Liste Yok1"/>
    <w:next w:val="ListeYok"/>
    <w:uiPriority w:val="99"/>
    <w:semiHidden/>
    <w:unhideWhenUsed/>
    <w:rsid w:val="006201CE"/>
  </w:style>
  <w:style w:type="table" w:customStyle="1" w:styleId="AkKlavuz-Vurgu61">
    <w:name w:val="Açık Kılavuz - Vurgu 61"/>
    <w:basedOn w:val="NormalTablo"/>
    <w:next w:val="AkKlavuz-Vurgu6"/>
    <w:uiPriority w:val="62"/>
    <w:rsid w:val="006201CE"/>
    <w:pPr>
      <w:spacing w:after="0" w:line="240" w:lineRule="auto"/>
    </w:pPr>
    <w:rPr>
      <w:rFonts w:eastAsia="Times New Roman"/>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oKlavuzu1">
    <w:name w:val="Tablo Kılavuzu1"/>
    <w:basedOn w:val="NormalTablo"/>
    <w:next w:val="TabloKlavuzu"/>
    <w:rsid w:val="006201CE"/>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kListe-Vurgu21">
    <w:name w:val="Açık Liste - Vurgu 21"/>
    <w:basedOn w:val="NormalTablo"/>
    <w:next w:val="AkListe-Vurgu2"/>
    <w:uiPriority w:val="61"/>
    <w:rsid w:val="006201CE"/>
    <w:pPr>
      <w:spacing w:after="0" w:line="240" w:lineRule="auto"/>
    </w:pPr>
    <w:rPr>
      <w:rFonts w:eastAsia="Times New Roman"/>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Balk7Char">
    <w:name w:val="Başlık 7 Char"/>
    <w:basedOn w:val="VarsaylanParagrafYazTipi"/>
    <w:link w:val="Balk7"/>
    <w:uiPriority w:val="9"/>
    <w:rsid w:val="00EC7B50"/>
    <w:rPr>
      <w:rFonts w:asciiTheme="majorHAnsi" w:eastAsiaTheme="majorEastAsia" w:hAnsiTheme="majorHAnsi" w:cstheme="majorBidi"/>
      <w:i/>
      <w:iCs/>
      <w:color w:val="243F60" w:themeColor="accent1" w:themeShade="7F"/>
      <w:sz w:val="24"/>
      <w:szCs w:val="24"/>
      <w:lang w:eastAsia="tr-TR"/>
    </w:rPr>
  </w:style>
  <w:style w:type="table" w:customStyle="1" w:styleId="TableNormal1">
    <w:name w:val="Table Normal1"/>
    <w:uiPriority w:val="2"/>
    <w:semiHidden/>
    <w:unhideWhenUsed/>
    <w:qFormat/>
    <w:rsid w:val="001449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Bal">
    <w:name w:val="TOC Heading"/>
    <w:basedOn w:val="Balk1"/>
    <w:next w:val="Normal"/>
    <w:uiPriority w:val="39"/>
    <w:semiHidden/>
    <w:unhideWhenUsed/>
    <w:qFormat/>
    <w:rsid w:val="009E1AB8"/>
    <w:pPr>
      <w:numPr>
        <w:numId w:val="0"/>
      </w:numPr>
      <w:spacing w:before="480" w:after="0"/>
      <w:jc w:val="left"/>
      <w:outlineLvl w:val="9"/>
    </w:pPr>
    <w:rPr>
      <w:rFonts w:asciiTheme="majorHAnsi" w:hAnsiTheme="majorHAnsi"/>
      <w:color w:val="365F91" w:themeColor="accent1" w:themeShade="BF"/>
      <w:sz w:val="28"/>
      <w:szCs w:val="28"/>
      <w:lang w:eastAsia="tr-TR"/>
    </w:rPr>
  </w:style>
  <w:style w:type="paragraph" w:styleId="T3">
    <w:name w:val="toc 3"/>
    <w:basedOn w:val="Normal"/>
    <w:next w:val="Normal"/>
    <w:autoRedefine/>
    <w:uiPriority w:val="39"/>
    <w:unhideWhenUsed/>
    <w:qFormat/>
    <w:rsid w:val="009E1AB8"/>
    <w:pPr>
      <w:spacing w:after="100" w:line="276" w:lineRule="auto"/>
      <w:ind w:left="440"/>
      <w:jc w:val="left"/>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66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microsoft.com/office/2007/relationships/diagramDrawing" Target="diagrams/drawing1.xm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0.png"/><Relationship Id="rId42" Type="http://schemas.openxmlformats.org/officeDocument/2006/relationships/diagramData" Target="diagrams/data3.xml"/><Relationship Id="rId47"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diagramColors" Target="diagrams/colors1.xml"/><Relationship Id="rId33" Type="http://schemas.openxmlformats.org/officeDocument/2006/relationships/image" Target="media/image8.png"/><Relationship Id="rId38" Type="http://schemas.openxmlformats.org/officeDocument/2006/relationships/image" Target="media/image12.png"/><Relationship Id="rId46" Type="http://schemas.microsoft.com/office/2007/relationships/diagramDrawing" Target="diagrams/drawing3.xml"/><Relationship Id="rId2" Type="http://schemas.openxmlformats.org/officeDocument/2006/relationships/numbering" Target="numbering.xml"/><Relationship Id="rId16" Type="http://schemas.openxmlformats.org/officeDocument/2006/relationships/hyperlink" Target="http://okulweb.meb.gov.tr/58/13/612810/dosyalar/E&#287;itimde%20TKY%20&#304;lkeleri.doc" TargetMode="External"/><Relationship Id="rId20" Type="http://schemas.openxmlformats.org/officeDocument/2006/relationships/image" Target="media/image7.png"/><Relationship Id="rId29" Type="http://schemas.openxmlformats.org/officeDocument/2006/relationships/diagramLayout" Target="diagrams/layout2.xm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diagramQuickStyle" Target="diagrams/quickStyle1.xml"/><Relationship Id="rId32" Type="http://schemas.microsoft.com/office/2007/relationships/diagramDrawing" Target="diagrams/drawing2.xml"/><Relationship Id="rId37" Type="http://schemas.openxmlformats.org/officeDocument/2006/relationships/image" Target="media/image11.jpeg"/><Relationship Id="rId40" Type="http://schemas.openxmlformats.org/officeDocument/2006/relationships/image" Target="media/image14.png"/><Relationship Id="rId45" Type="http://schemas.openxmlformats.org/officeDocument/2006/relationships/diagramColors" Target="diagrams/colors3.xml"/><Relationship Id="rId5" Type="http://schemas.openxmlformats.org/officeDocument/2006/relationships/settings" Target="settings.xml"/><Relationship Id="rId15" Type="http://schemas.openxmlformats.org/officeDocument/2006/relationships/hyperlink" Target="https://patnoscumhuriyetilkokulu.meb.k12.tr/" TargetMode="External"/><Relationship Id="rId23" Type="http://schemas.openxmlformats.org/officeDocument/2006/relationships/diagramLayout" Target="diagrams/layout1.xml"/><Relationship Id="rId28" Type="http://schemas.openxmlformats.org/officeDocument/2006/relationships/diagramData" Target="diagrams/data2.xml"/><Relationship Id="rId36" Type="http://schemas.openxmlformats.org/officeDocument/2006/relationships/image" Target="media/image10.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diagramColors" Target="diagrams/colors2.xml"/><Relationship Id="rId44" Type="http://schemas.openxmlformats.org/officeDocument/2006/relationships/diagramQuickStyle" Target="diagrams/quickStyle3.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mailto:725858@meb.k12.tr" TargetMode="External"/><Relationship Id="rId22" Type="http://schemas.openxmlformats.org/officeDocument/2006/relationships/diagramData" Target="diagrams/data1.xml"/><Relationship Id="rId27" Type="http://schemas.openxmlformats.org/officeDocument/2006/relationships/chart" Target="charts/chart1.xml"/><Relationship Id="rId30" Type="http://schemas.openxmlformats.org/officeDocument/2006/relationships/diagramQuickStyle" Target="diagrams/quickStyle2.xml"/><Relationship Id="rId35" Type="http://schemas.openxmlformats.org/officeDocument/2006/relationships/image" Target="media/image9.png"/><Relationship Id="rId43" Type="http://schemas.openxmlformats.org/officeDocument/2006/relationships/diagramLayout" Target="diagrams/layout3.xml"/><Relationship Id="rId48" Type="http://schemas.openxmlformats.org/officeDocument/2006/relationships/fontTable" Target="fontTable.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9A4F-472C-8CE9-40C72D3B5A1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9A4F-472C-8CE9-40C72D3B5A1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9A4F-472C-8CE9-40C72D3B5A1C}"/>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9A4F-472C-8CE9-40C72D3B5A1C}"/>
              </c:ext>
            </c:extLst>
          </c:dPt>
          <c:dLbls>
            <c:dLbl>
              <c:idx val="0"/>
              <c:tx>
                <c:rich>
                  <a:bodyPr/>
                  <a:lstStyle/>
                  <a:p>
                    <a:r>
                      <a:rPr lang="en-US"/>
                      <a:t>10%</a:t>
                    </a:r>
                  </a:p>
                </c:rich>
              </c:tx>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4F-472C-8CE9-40C72D3B5A1C}"/>
                </c:ext>
              </c:extLst>
            </c:dLbl>
            <c:dLbl>
              <c:idx val="1"/>
              <c:layout>
                <c:manualLayout>
                  <c:x val="-8.8883396301919659E-2"/>
                  <c:y val="0.11029556088097683"/>
                </c:manualLayout>
              </c:layout>
              <c:tx>
                <c:rich>
                  <a:bodyPr/>
                  <a:lstStyle/>
                  <a:p>
                    <a:r>
                      <a:rPr lang="en-US"/>
                      <a:t>12%</a:t>
                    </a:r>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A4F-472C-8CE9-40C72D3B5A1C}"/>
                </c:ext>
              </c:extLst>
            </c:dLbl>
            <c:dLbl>
              <c:idx val="2"/>
              <c:tx>
                <c:rich>
                  <a:bodyPr/>
                  <a:lstStyle/>
                  <a:p>
                    <a:r>
                      <a:rPr lang="en-US"/>
                      <a:t>37%</a:t>
                    </a:r>
                  </a:p>
                </c:rich>
              </c:tx>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A4F-472C-8CE9-40C72D3B5A1C}"/>
                </c:ext>
              </c:extLst>
            </c:dLbl>
            <c:dLbl>
              <c:idx val="3"/>
              <c:tx>
                <c:rich>
                  <a:bodyPr/>
                  <a:lstStyle/>
                  <a:p>
                    <a:r>
                      <a:rPr lang="en-US"/>
                      <a:t>41%</a:t>
                    </a:r>
                  </a:p>
                </c:rich>
              </c:tx>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A4F-472C-8CE9-40C72D3B5A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9A4F-472C-8CE9-40C72D3B5A1C}"/>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Cumhuriyet İlkokulu              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C942787C-6F1F-4E14-A2C5-83E1CAB90F9E}" srcId="{66BA7798-94F1-4CE6-8312-25DE8E31BDFF}" destId="{38253814-81F9-4F8A-A25D-313FCA745419}" srcOrd="0" destOrd="0" parTransId="{AB770EB1-FA4C-48D1-82DF-B4293934E7B8}" sibTransId="{ED9232A1-9604-432E-A7A2-358307492D76}"/>
    <dgm:cxn modelId="{3889D94E-75C1-43BC-B94E-E381EB61E91B}" type="presOf" srcId="{868F080F-BB5C-4760-8A61-E416A8583374}" destId="{783091BD-3940-406A-BCF9-00F9D4D613B6}" srcOrd="0" destOrd="0" presId="urn:microsoft.com/office/officeart/2005/8/layout/radial5"/>
    <dgm:cxn modelId="{7495EB4B-FF23-4B31-95DC-28BCFFAF344A}" type="presOf" srcId="{9EA9E370-AF85-4A5F-922E-35C868313DF1}" destId="{2413CD9E-FE41-4221-ADD6-CF4725E1ACF0}" srcOrd="0" destOrd="0" presId="urn:microsoft.com/office/officeart/2005/8/layout/radial5"/>
    <dgm:cxn modelId="{1511C69D-32ED-402B-8EEB-03FB8C85F93F}" type="presOf" srcId="{086D5BB3-4D84-4AFD-9E20-112246670146}" destId="{44A2A4EA-4957-4479-967C-BCD41D41983F}"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AA7B0FD9-0021-4144-B613-1751003E8561}" type="presOf" srcId="{B1771018-4D6C-49EB-9257-CF38D161D204}" destId="{D3998C8C-443F-4066-A3F6-BF3C5F304FBC}" srcOrd="0" destOrd="0" presId="urn:microsoft.com/office/officeart/2005/8/layout/radial5"/>
    <dgm:cxn modelId="{6ED011DB-AA0D-485E-9E46-D844C4931B9A}" type="presOf" srcId="{086D5BB3-4D84-4AFD-9E20-112246670146}" destId="{26656895-F02F-4899-9905-441A79B69CE0}" srcOrd="1" destOrd="0" presId="urn:microsoft.com/office/officeart/2005/8/layout/radial5"/>
    <dgm:cxn modelId="{CFBD7A25-0F11-4C8C-9362-3252C9FA042E}" type="presOf" srcId="{8B716FDF-FA9E-412D-A499-9EA1DD6C079D}" destId="{75263FD5-160E-44E4-B013-150DA8D34539}" srcOrd="0" destOrd="0" presId="urn:microsoft.com/office/officeart/2005/8/layout/radial5"/>
    <dgm:cxn modelId="{9816F01C-5F0B-432E-AC04-F18B939C8E6D}" type="presOf" srcId="{66BA7798-94F1-4CE6-8312-25DE8E31BDFF}" destId="{33671526-BB43-414C-A9FB-3E1E68561980}" srcOrd="0" destOrd="0" presId="urn:microsoft.com/office/officeart/2005/8/layout/radial5"/>
    <dgm:cxn modelId="{22160A06-CE7F-4820-9A53-1F28AC23C98C}" type="presOf" srcId="{B1771018-4D6C-49EB-9257-CF38D161D204}" destId="{0A5A920C-2670-4710-A55C-607FA015B4ED}" srcOrd="1"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57175F7E-E82E-47E9-99C7-B1A81468589E}" type="presOf" srcId="{5E0887F1-00D0-4A35-9BC9-801247F7660D}" destId="{4C42D7E1-E6FD-4B81-B893-FD880CD131A8}" srcOrd="1"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50F246B9-52DE-4734-802C-0ADA6AF31177}" srcId="{38253814-81F9-4F8A-A25D-313FCA745419}" destId="{ED0FA947-35E8-494B-89D2-4B96967A6EF6}" srcOrd="1" destOrd="0" parTransId="{B1771018-4D6C-49EB-9257-CF38D161D204}" sibTransId="{8CF85CF2-08D3-4D0D-BBCA-49FF905098FD}"/>
    <dgm:cxn modelId="{13EB321E-133B-47AE-BA9A-D729C84EE43C}" type="presOf" srcId="{ED0FA947-35E8-494B-89D2-4B96967A6EF6}" destId="{8171E7D7-3A2C-4BF5-815B-6BC1EB135B72}"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E2413158-1671-4454-A8F7-AC47F938F4AE}" type="presOf" srcId="{5E0887F1-00D0-4A35-9BC9-801247F7660D}" destId="{A7948D90-8FA4-4D80-B787-B041609F9315}" srcOrd="0" destOrd="0" presId="urn:microsoft.com/office/officeart/2005/8/layout/radial5"/>
    <dgm:cxn modelId="{25CFAE6C-5F63-4564-86E0-BDBCAA95F811}" type="presOf" srcId="{5F5B1697-9EEB-45E9-8912-61FEAF5164A2}" destId="{08E2AE28-0661-4445-9123-C883271AEA5A}" srcOrd="1" destOrd="0" presId="urn:microsoft.com/office/officeart/2005/8/layout/radial5"/>
    <dgm:cxn modelId="{9219E389-EE61-4F62-A837-70FB689F41E7}" type="presOf" srcId="{039FEC88-DAB7-4DF0-9541-54E885EC4E74}" destId="{F838BE8E-9612-4D87-A75F-BD5DCC767D7A}" srcOrd="0" destOrd="0" presId="urn:microsoft.com/office/officeart/2005/8/layout/radial5"/>
    <dgm:cxn modelId="{64A9DFAF-AA54-4CBB-9FFD-D8EE797F8747}" type="presOf" srcId="{5F5B1697-9EEB-45E9-8912-61FEAF5164A2}" destId="{66FF677A-5824-43EE-AB08-97334FD29C3F}" srcOrd="0" destOrd="0" presId="urn:microsoft.com/office/officeart/2005/8/layout/radial5"/>
    <dgm:cxn modelId="{38D0DEB5-F33A-4F3D-BE0F-F46AAF0EF74B}" type="presOf" srcId="{E2522B70-239C-4021-934D-641DA1D8BA98}" destId="{4A98A22A-B38D-42DB-A47F-02550BA01CAA}" srcOrd="0" destOrd="0" presId="urn:microsoft.com/office/officeart/2005/8/layout/radial5"/>
    <dgm:cxn modelId="{44A3F5FC-5DDB-48D0-BFD5-296A224DFAB7}" type="presOf" srcId="{38253814-81F9-4F8A-A25D-313FCA745419}" destId="{C416E845-5C02-4985-A1DB-C894BE7CB8F5}" srcOrd="0" destOrd="0" presId="urn:microsoft.com/office/officeart/2005/8/layout/radial5"/>
    <dgm:cxn modelId="{75B78073-FCB3-4B3F-A469-66C2264E9724}" type="presOf" srcId="{9EA9E370-AF85-4A5F-922E-35C868313DF1}" destId="{2F3DE5EF-22C9-462B-B82D-25E4909A243B}" srcOrd="1" destOrd="0" presId="urn:microsoft.com/office/officeart/2005/8/layout/radial5"/>
    <dgm:cxn modelId="{CF69537A-33CE-42E4-9CE1-B98D170CE99E}" type="presParOf" srcId="{33671526-BB43-414C-A9FB-3E1E68561980}" destId="{C416E845-5C02-4985-A1DB-C894BE7CB8F5}" srcOrd="0" destOrd="0" presId="urn:microsoft.com/office/officeart/2005/8/layout/radial5"/>
    <dgm:cxn modelId="{3CC48BF5-2014-4FAB-A381-67CCF111F962}" type="presParOf" srcId="{33671526-BB43-414C-A9FB-3E1E68561980}" destId="{66FF677A-5824-43EE-AB08-97334FD29C3F}" srcOrd="1" destOrd="0" presId="urn:microsoft.com/office/officeart/2005/8/layout/radial5"/>
    <dgm:cxn modelId="{158E5C2C-0314-4269-8B9A-3AA0BADD1EE5}" type="presParOf" srcId="{66FF677A-5824-43EE-AB08-97334FD29C3F}" destId="{08E2AE28-0661-4445-9123-C883271AEA5A}" srcOrd="0" destOrd="0" presId="urn:microsoft.com/office/officeart/2005/8/layout/radial5"/>
    <dgm:cxn modelId="{2B563FD7-F134-432E-A95F-CFF6AAEE0A3B}" type="presParOf" srcId="{33671526-BB43-414C-A9FB-3E1E68561980}" destId="{75263FD5-160E-44E4-B013-150DA8D34539}" srcOrd="2" destOrd="0" presId="urn:microsoft.com/office/officeart/2005/8/layout/radial5"/>
    <dgm:cxn modelId="{B9DDA5E3-0D28-47FD-AAC2-20CC0FEBDD54}" type="presParOf" srcId="{33671526-BB43-414C-A9FB-3E1E68561980}" destId="{D3998C8C-443F-4066-A3F6-BF3C5F304FBC}" srcOrd="3" destOrd="0" presId="urn:microsoft.com/office/officeart/2005/8/layout/radial5"/>
    <dgm:cxn modelId="{390303F1-3EC4-4653-B5D5-8F357A6A10CD}" type="presParOf" srcId="{D3998C8C-443F-4066-A3F6-BF3C5F304FBC}" destId="{0A5A920C-2670-4710-A55C-607FA015B4ED}" srcOrd="0" destOrd="0" presId="urn:microsoft.com/office/officeart/2005/8/layout/radial5"/>
    <dgm:cxn modelId="{5382A00F-AB2D-40C8-9EA6-778784CF0C4E}" type="presParOf" srcId="{33671526-BB43-414C-A9FB-3E1E68561980}" destId="{8171E7D7-3A2C-4BF5-815B-6BC1EB135B72}" srcOrd="4" destOrd="0" presId="urn:microsoft.com/office/officeart/2005/8/layout/radial5"/>
    <dgm:cxn modelId="{E7728782-8A22-4864-80FA-7BAE51DDEEEB}" type="presParOf" srcId="{33671526-BB43-414C-A9FB-3E1E68561980}" destId="{2413CD9E-FE41-4221-ADD6-CF4725E1ACF0}" srcOrd="5" destOrd="0" presId="urn:microsoft.com/office/officeart/2005/8/layout/radial5"/>
    <dgm:cxn modelId="{63D676B3-F52F-4C0B-B489-385EA7B1CA80}" type="presParOf" srcId="{2413CD9E-FE41-4221-ADD6-CF4725E1ACF0}" destId="{2F3DE5EF-22C9-462B-B82D-25E4909A243B}" srcOrd="0" destOrd="0" presId="urn:microsoft.com/office/officeart/2005/8/layout/radial5"/>
    <dgm:cxn modelId="{B0AC9CC6-6F05-4572-82C7-DC1B9316DB87}" type="presParOf" srcId="{33671526-BB43-414C-A9FB-3E1E68561980}" destId="{4A98A22A-B38D-42DB-A47F-02550BA01CAA}" srcOrd="6" destOrd="0" presId="urn:microsoft.com/office/officeart/2005/8/layout/radial5"/>
    <dgm:cxn modelId="{CA7BCBA8-9F96-4A80-9FAB-BBE052414376}" type="presParOf" srcId="{33671526-BB43-414C-A9FB-3E1E68561980}" destId="{44A2A4EA-4957-4479-967C-BCD41D41983F}" srcOrd="7" destOrd="0" presId="urn:microsoft.com/office/officeart/2005/8/layout/radial5"/>
    <dgm:cxn modelId="{C22B1ED9-DAE9-41D1-AD1C-B123EDF0E1AF}" type="presParOf" srcId="{44A2A4EA-4957-4479-967C-BCD41D41983F}" destId="{26656895-F02F-4899-9905-441A79B69CE0}" srcOrd="0" destOrd="0" presId="urn:microsoft.com/office/officeart/2005/8/layout/radial5"/>
    <dgm:cxn modelId="{450DF6AB-4C64-4F75-8A6C-470A3AAFDAB6}" type="presParOf" srcId="{33671526-BB43-414C-A9FB-3E1E68561980}" destId="{F838BE8E-9612-4D87-A75F-BD5DCC767D7A}" srcOrd="8" destOrd="0" presId="urn:microsoft.com/office/officeart/2005/8/layout/radial5"/>
    <dgm:cxn modelId="{C50A972B-E0A4-4F8F-8526-64524172C06A}" type="presParOf" srcId="{33671526-BB43-414C-A9FB-3E1E68561980}" destId="{A7948D90-8FA4-4D80-B787-B041609F9315}" srcOrd="9" destOrd="0" presId="urn:microsoft.com/office/officeart/2005/8/layout/radial5"/>
    <dgm:cxn modelId="{51FD27D3-56CF-4599-B8C1-99DB2CF28519}" type="presParOf" srcId="{A7948D90-8FA4-4D80-B787-B041609F9315}" destId="{4C42D7E1-E6FD-4B81-B893-FD880CD131A8}" srcOrd="0" destOrd="0" presId="urn:microsoft.com/office/officeart/2005/8/layout/radial5"/>
    <dgm:cxn modelId="{EAAF8B0A-DDA5-4045-AA45-318330B4F430}"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AB2261D-58BF-4990-95D0-2F96C8377D98}" type="sibTrans" cxnId="{72356F3F-2BA0-42BB-86AA-B84BA3C09F65}">
      <dgm:prSet/>
      <dgm:spPr/>
      <dgm:t>
        <a:bodyPr/>
        <a:lstStyle/>
        <a:p>
          <a:pPr algn="ctr"/>
          <a:endParaRPr lang="tr-TR"/>
        </a:p>
      </dgm:t>
    </dgm:pt>
    <dgm:pt modelId="{06C0B750-DD05-4EF1-B0E8-1C4C479548CC}" type="parTrans" cxnId="{72356F3F-2BA0-42BB-86AA-B84BA3C09F65}">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64C42267-2BF0-4C82-9195-03F59CD3BE18}" type="presOf" srcId="{9AF66792-BEEB-4FEB-B68B-FC30221BAEDC}" destId="{A1BFAE48-9AEF-4CE2-881C-145A2B40B699}" srcOrd="1" destOrd="0" presId="urn:microsoft.com/office/officeart/2005/8/layout/cycle8"/>
    <dgm:cxn modelId="{DAEC90CC-B1D8-4A72-A3B3-A3CDF5A3EB7A}" type="presOf" srcId="{E4BEFF6F-FFC7-417B-9255-F71095EEBEA8}" destId="{A1403B5E-13CE-4459-8B64-0B1573A1231F}" srcOrd="1" destOrd="0" presId="urn:microsoft.com/office/officeart/2005/8/layout/cycle8"/>
    <dgm:cxn modelId="{181FF306-906E-47CB-AA84-E82DCE8E19E0}" type="presOf" srcId="{D87EEC32-D642-4C15-8C65-E323814D2A3A}" destId="{0670A7F0-9DCA-427C-8C0A-B4C908BAC054}"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B56693E6-4D76-4135-A9A5-69DA17D548D5}" type="presOf" srcId="{E8BE0BFE-2A93-4BC8-B8DE-3F71AC38D567}" destId="{267B72DD-396A-4206-8F4C-85D79C74CCAD}" srcOrd="0" destOrd="0" presId="urn:microsoft.com/office/officeart/2005/8/layout/cycle8"/>
    <dgm:cxn modelId="{E7A55E3C-BD5D-4170-BD0C-8A8287492191}" type="presOf" srcId="{9D338396-06AA-489D-A885-57821F5608AF}" destId="{8960C805-F742-4752-A3B8-A7047D0574FA}"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5C650C85-8601-4693-8EA7-35554C072A11}"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566E8979-D856-4184-B557-D7C100E451F2}" type="presOf" srcId="{E4BEFF6F-FFC7-417B-9255-F71095EEBEA8}" destId="{373A7CE9-2D8B-48FF-A7E7-FD1818748C0E}"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5A400AAF-E9DB-4FE8-B24F-B63D63D5596F}" type="presOf" srcId="{F83FC750-7CDE-46AB-A0BA-DBC4B9D44BE3}" destId="{A8D1F0D5-26EB-48DA-960D-825E6FE928B2}" srcOrd="0" destOrd="0" presId="urn:microsoft.com/office/officeart/2005/8/layout/cycle8"/>
    <dgm:cxn modelId="{750EF12D-B997-4C2E-83DE-4F2F2A0AE730}" type="presOf" srcId="{9D338396-06AA-489D-A885-57821F5608AF}" destId="{74328851-9D17-4B33-B14E-5ED6C473319D}" srcOrd="1" destOrd="0" presId="urn:microsoft.com/office/officeart/2005/8/layout/cycle8"/>
    <dgm:cxn modelId="{B0407491-C284-461B-A4CB-740B7A8FD4BB}" type="presOf" srcId="{5F865183-0FED-4482-8550-87B2A8C2AA82}" destId="{BA526683-F383-411A-BD21-A957D08B123F}" srcOrd="0" destOrd="0" presId="urn:microsoft.com/office/officeart/2005/8/layout/cycle8"/>
    <dgm:cxn modelId="{D688350D-CBF4-4923-A0F9-1C51C0622EFB}" type="presOf" srcId="{9AF66792-BEEB-4FEB-B68B-FC30221BAEDC}" destId="{C5494AC2-E33F-4DD2-9D4B-315106DC9766}" srcOrd="0" destOrd="0" presId="urn:microsoft.com/office/officeart/2005/8/layout/cycle8"/>
    <dgm:cxn modelId="{F7ED97C3-A04E-482A-981C-B02422AA630F}" type="presOf" srcId="{D87EEC32-D642-4C15-8C65-E323814D2A3A}" destId="{100A08BA-E811-4584-A13C-228AF0A8A454}" srcOrd="0" destOrd="0" presId="urn:microsoft.com/office/officeart/2005/8/layout/cycle8"/>
    <dgm:cxn modelId="{1523FC34-3C6C-4D7B-B48A-1AE761966479}" type="presOf" srcId="{F83FC750-7CDE-46AB-A0BA-DBC4B9D44BE3}" destId="{7C1AB41B-5598-4485-A44D-C347A61B4CBC}" srcOrd="1" destOrd="0" presId="urn:microsoft.com/office/officeart/2005/8/layout/cycle8"/>
    <dgm:cxn modelId="{AD251708-C3AC-4C9C-A95D-5277736C21A1}" type="presParOf" srcId="{BA526683-F383-411A-BD21-A957D08B123F}" destId="{267B72DD-396A-4206-8F4C-85D79C74CCAD}" srcOrd="0" destOrd="0" presId="urn:microsoft.com/office/officeart/2005/8/layout/cycle8"/>
    <dgm:cxn modelId="{7F4CCB7A-FBBC-480B-8006-4027D0584734}" type="presParOf" srcId="{BA526683-F383-411A-BD21-A957D08B123F}" destId="{76741CD6-A839-4282-8258-5C7E678D3A5F}" srcOrd="1" destOrd="0" presId="urn:microsoft.com/office/officeart/2005/8/layout/cycle8"/>
    <dgm:cxn modelId="{7177F650-F2B0-49EE-BD9A-6939E17DD876}" type="presParOf" srcId="{BA526683-F383-411A-BD21-A957D08B123F}" destId="{0161085C-00D5-4CA7-B7B4-7072D5C40C1D}" srcOrd="2" destOrd="0" presId="urn:microsoft.com/office/officeart/2005/8/layout/cycle8"/>
    <dgm:cxn modelId="{8E59B0E8-E842-43EF-BAB2-1B34E7B38671}" type="presParOf" srcId="{BA526683-F383-411A-BD21-A957D08B123F}" destId="{E9FBB2A5-3CF1-4CA9-AA14-6E5ECC6DD6B0}" srcOrd="3" destOrd="0" presId="urn:microsoft.com/office/officeart/2005/8/layout/cycle8"/>
    <dgm:cxn modelId="{2E110C19-9957-492B-9C8D-C98AC7014EAD}" type="presParOf" srcId="{BA526683-F383-411A-BD21-A957D08B123F}" destId="{8960C805-F742-4752-A3B8-A7047D0574FA}" srcOrd="4" destOrd="0" presId="urn:microsoft.com/office/officeart/2005/8/layout/cycle8"/>
    <dgm:cxn modelId="{BFB8098A-C393-4ADD-8606-739C83EB8BEB}" type="presParOf" srcId="{BA526683-F383-411A-BD21-A957D08B123F}" destId="{F9BAE066-5F77-4D2A-8EBB-3E2B5ED5B8F6}" srcOrd="5" destOrd="0" presId="urn:microsoft.com/office/officeart/2005/8/layout/cycle8"/>
    <dgm:cxn modelId="{556ECEF6-646E-4134-9DAD-ADD676619114}" type="presParOf" srcId="{BA526683-F383-411A-BD21-A957D08B123F}" destId="{724342BE-275A-4C17-8746-BB3F74C86E9A}" srcOrd="6" destOrd="0" presId="urn:microsoft.com/office/officeart/2005/8/layout/cycle8"/>
    <dgm:cxn modelId="{F2C4EB09-94B9-4C53-B39D-1BE71C865392}" type="presParOf" srcId="{BA526683-F383-411A-BD21-A957D08B123F}" destId="{74328851-9D17-4B33-B14E-5ED6C473319D}" srcOrd="7" destOrd="0" presId="urn:microsoft.com/office/officeart/2005/8/layout/cycle8"/>
    <dgm:cxn modelId="{03223335-2BA0-4484-B16E-F555CC71A855}" type="presParOf" srcId="{BA526683-F383-411A-BD21-A957D08B123F}" destId="{100A08BA-E811-4584-A13C-228AF0A8A454}" srcOrd="8" destOrd="0" presId="urn:microsoft.com/office/officeart/2005/8/layout/cycle8"/>
    <dgm:cxn modelId="{78C02440-8460-4AB6-B5AD-10290240322D}" type="presParOf" srcId="{BA526683-F383-411A-BD21-A957D08B123F}" destId="{10C6BB2E-F0EC-4195-A687-1B651A3EFA76}" srcOrd="9" destOrd="0" presId="urn:microsoft.com/office/officeart/2005/8/layout/cycle8"/>
    <dgm:cxn modelId="{F19083E3-83FD-43F4-A517-BFBAF6013B08}" type="presParOf" srcId="{BA526683-F383-411A-BD21-A957D08B123F}" destId="{8F326C79-01EA-49A9-93CF-B76D99523F6F}" srcOrd="10" destOrd="0" presId="urn:microsoft.com/office/officeart/2005/8/layout/cycle8"/>
    <dgm:cxn modelId="{E61706C0-7CEF-4588-A46C-D7A5CFEB6674}" type="presParOf" srcId="{BA526683-F383-411A-BD21-A957D08B123F}" destId="{0670A7F0-9DCA-427C-8C0A-B4C908BAC054}" srcOrd="11" destOrd="0" presId="urn:microsoft.com/office/officeart/2005/8/layout/cycle8"/>
    <dgm:cxn modelId="{3C75831F-E07A-4DBA-99B7-94618935F7DE}" type="presParOf" srcId="{BA526683-F383-411A-BD21-A957D08B123F}" destId="{C5494AC2-E33F-4DD2-9D4B-315106DC9766}" srcOrd="12" destOrd="0" presId="urn:microsoft.com/office/officeart/2005/8/layout/cycle8"/>
    <dgm:cxn modelId="{62038E74-1CFD-4B17-9BF4-7624CFE4D55D}" type="presParOf" srcId="{BA526683-F383-411A-BD21-A957D08B123F}" destId="{DCE20721-BDA9-4878-B677-ECD404A96052}" srcOrd="13" destOrd="0" presId="urn:microsoft.com/office/officeart/2005/8/layout/cycle8"/>
    <dgm:cxn modelId="{1A4444A3-911C-4638-A992-F3B988CE5097}" type="presParOf" srcId="{BA526683-F383-411A-BD21-A957D08B123F}" destId="{05E765BB-BC5C-4A33-B523-B9E8DE4B5339}" srcOrd="14" destOrd="0" presId="urn:microsoft.com/office/officeart/2005/8/layout/cycle8"/>
    <dgm:cxn modelId="{1B414C21-A0B7-4B83-AA70-781A336358C4}" type="presParOf" srcId="{BA526683-F383-411A-BD21-A957D08B123F}" destId="{A1BFAE48-9AEF-4CE2-881C-145A2B40B699}" srcOrd="15" destOrd="0" presId="urn:microsoft.com/office/officeart/2005/8/layout/cycle8"/>
    <dgm:cxn modelId="{B7D1C418-5540-4712-A6B9-1F04FD80EBB2}" type="presParOf" srcId="{BA526683-F383-411A-BD21-A957D08B123F}" destId="{373A7CE9-2D8B-48FF-A7E7-FD1818748C0E}" srcOrd="16" destOrd="0" presId="urn:microsoft.com/office/officeart/2005/8/layout/cycle8"/>
    <dgm:cxn modelId="{F40D0C4A-E6F5-48CD-A655-0D9A9E5162A5}" type="presParOf" srcId="{BA526683-F383-411A-BD21-A957D08B123F}" destId="{3F64E8A9-68A0-49A0-9836-9DC0636C5308}" srcOrd="17" destOrd="0" presId="urn:microsoft.com/office/officeart/2005/8/layout/cycle8"/>
    <dgm:cxn modelId="{AA59EDE2-06F7-4A46-BA81-EDFFF2BF8F47}" type="presParOf" srcId="{BA526683-F383-411A-BD21-A957D08B123F}" destId="{219E29F9-B39D-4D14-B51F-12F5FC91D16A}" srcOrd="18" destOrd="0" presId="urn:microsoft.com/office/officeart/2005/8/layout/cycle8"/>
    <dgm:cxn modelId="{73559B6F-9D67-42D3-AA71-5B8C655A1E57}" type="presParOf" srcId="{BA526683-F383-411A-BD21-A957D08B123F}" destId="{A1403B5E-13CE-4459-8B64-0B1573A1231F}" srcOrd="19" destOrd="0" presId="urn:microsoft.com/office/officeart/2005/8/layout/cycle8"/>
    <dgm:cxn modelId="{BA3FB7ED-F735-4C91-8CFB-1C20648BC6A7}" type="presParOf" srcId="{BA526683-F383-411A-BD21-A957D08B123F}" destId="{A8D1F0D5-26EB-48DA-960D-825E6FE928B2}" srcOrd="20" destOrd="0" presId="urn:microsoft.com/office/officeart/2005/8/layout/cycle8"/>
    <dgm:cxn modelId="{F03F494E-1B26-4BE0-9FD1-7F18807ED84D}" type="presParOf" srcId="{BA526683-F383-411A-BD21-A957D08B123F}" destId="{00CD3B3C-3082-4805-826B-376EF526FEE2}" srcOrd="21" destOrd="0" presId="urn:microsoft.com/office/officeart/2005/8/layout/cycle8"/>
    <dgm:cxn modelId="{4425FFD0-6216-4144-AB65-A3EE999AF184}" type="presParOf" srcId="{BA526683-F383-411A-BD21-A957D08B123F}" destId="{2FD8AE9A-C7EC-49F2-9050-CD7F86110061}" srcOrd="22" destOrd="0" presId="urn:microsoft.com/office/officeart/2005/8/layout/cycle8"/>
    <dgm:cxn modelId="{93A93B9E-1C79-4ECC-8EAB-CA8C7A30B0F2}" type="presParOf" srcId="{BA526683-F383-411A-BD21-A957D08B123F}" destId="{7C1AB41B-5598-4485-A44D-C347A61B4CBC}" srcOrd="23" destOrd="0" presId="urn:microsoft.com/office/officeart/2005/8/layout/cycle8"/>
    <dgm:cxn modelId="{D6F9A570-1F27-4287-B183-C4E9DB34E26D}" type="presParOf" srcId="{BA526683-F383-411A-BD21-A957D08B123F}" destId="{601CF880-1EA8-49BA-A98C-3E771E83102C}" srcOrd="24" destOrd="0" presId="urn:microsoft.com/office/officeart/2005/8/layout/cycle8"/>
    <dgm:cxn modelId="{3F694B8C-1696-4420-9EE4-5812C3E0D8E4}" type="presParOf" srcId="{BA526683-F383-411A-BD21-A957D08B123F}" destId="{ECF12B94-746D-4140-9C29-523F028781F4}" srcOrd="25" destOrd="0" presId="urn:microsoft.com/office/officeart/2005/8/layout/cycle8"/>
    <dgm:cxn modelId="{BF49A1ED-29F9-4D33-A79F-F69F163E90D2}" type="presParOf" srcId="{BA526683-F383-411A-BD21-A957D08B123F}" destId="{AA1D771B-54D6-4293-AFCF-8FD4851F902B}" srcOrd="26" destOrd="0" presId="urn:microsoft.com/office/officeart/2005/8/layout/cycle8"/>
    <dgm:cxn modelId="{15FE9819-178C-4E49-A934-8312F52FB0F9}" type="presParOf" srcId="{BA526683-F383-411A-BD21-A957D08B123F}" destId="{A12A4E20-5E81-4B37-8861-95D5A02D88F6}" srcOrd="27" destOrd="0" presId="urn:microsoft.com/office/officeart/2005/8/layout/cycle8"/>
    <dgm:cxn modelId="{608557A6-2281-46CA-AFBE-387320DE1F41}" type="presParOf" srcId="{BA526683-F383-411A-BD21-A957D08B123F}" destId="{B88E6692-EF45-4A23-AE28-DC438D3CCFE6}" srcOrd="28" destOrd="0" presId="urn:microsoft.com/office/officeart/2005/8/layout/cycle8"/>
    <dgm:cxn modelId="{932B5477-AAA8-4DDB-86BB-61F7D3702099}"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C72C072-A2A1-4F48-AA6A-2D5F38570D40}" srcId="{2292185A-0DC1-4EEC-883A-AC03B84DE0E5}" destId="{2308D9F4-B6FB-48A5-AD5F-2E46A82C6BD8}" srcOrd="4" destOrd="0" parTransId="{45187D3D-8449-4220-81B0-58860EEB4D02}" sibTransId="{C8CF8263-362A-44EC-B030-13A287717179}"/>
    <dgm:cxn modelId="{0F99D1C2-4793-4D9A-9B88-299FEBF3294F}" type="presOf" srcId="{8264AF4D-47F6-422E-AE03-9FBFE24EDFEF}" destId="{63D85A87-CAD6-434D-8ADE-9DE5A223552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F2DA0206-0E75-4366-9EFC-8832B4125E37}" srcId="{2292185A-0DC1-4EEC-883A-AC03B84DE0E5}" destId="{40A10E92-48B7-4EB0-91B4-5DA62743BE99}" srcOrd="1" destOrd="0" parTransId="{85193B19-63E1-4919-90F8-90BE986629FE}" sibTransId="{8264AF4D-47F6-422E-AE03-9FBFE24EDFEF}"/>
    <dgm:cxn modelId="{76B08E62-9DD5-46DB-8D9F-54128640DB6F}" srcId="{2292185A-0DC1-4EEC-883A-AC03B84DE0E5}" destId="{9E13B3DA-EC5C-4D30-9FC3-EC10C6F082E7}" srcOrd="5" destOrd="0" parTransId="{92BE2D2B-2D23-446F-8B1E-39EA96AE11A4}" sibTransId="{4F717BC7-2AA3-480C-B521-62C3332C5DBA}"/>
    <dgm:cxn modelId="{E528E57D-42F3-4DF1-A15F-456A1524DFBF}" type="presOf" srcId="{2308D9F4-B6FB-48A5-AD5F-2E46A82C6BD8}" destId="{18BE025F-A43F-4D28-86C5-7185906FC235}" srcOrd="0" destOrd="0" presId="urn:microsoft.com/office/officeart/2005/8/layout/cycle5"/>
    <dgm:cxn modelId="{02EE9063-E86A-4234-AC82-87E5E04F2ED3}" type="presOf" srcId="{EEE4CBCD-A3F3-4BF9-BD3C-3887219F22CA}" destId="{5346DF7A-55F9-4864-ABCB-9BE3B06A8227}" srcOrd="0" destOrd="0" presId="urn:microsoft.com/office/officeart/2005/8/layout/cycle5"/>
    <dgm:cxn modelId="{A778B8AA-02B8-43E6-AA76-8072295FF5B7}" type="presOf" srcId="{9E13B3DA-EC5C-4D30-9FC3-EC10C6F082E7}" destId="{E7402AD0-F893-41C9-B242-8551266B5510}" srcOrd="0" destOrd="0" presId="urn:microsoft.com/office/officeart/2005/8/layout/cycle5"/>
    <dgm:cxn modelId="{A0810A97-8DDE-4E14-9BFD-1CD04DA5263B}" type="presOf" srcId="{DBD8C6D2-5478-45A8-9C8A-6F1484566D7D}" destId="{18B4774F-F243-4EDB-B7BD-99BB4418901A}" srcOrd="0" destOrd="0" presId="urn:microsoft.com/office/officeart/2005/8/layout/cycle5"/>
    <dgm:cxn modelId="{C57DE6D0-2D5A-4017-9621-8E84D18977AF}" type="presOf" srcId="{CEB60AC6-926C-4F71-AAF3-77D61389FC67}" destId="{AF473D43-9521-4AFD-8051-40A086A2821A}" srcOrd="0" destOrd="0" presId="urn:microsoft.com/office/officeart/2005/8/layout/cycle5"/>
    <dgm:cxn modelId="{888EE5BC-67BB-429C-ACCF-163DD16E5094}" type="presOf" srcId="{C8CF8263-362A-44EC-B030-13A287717179}" destId="{FAAB6D7B-9D06-4395-8F97-9D0927153CD2}" srcOrd="0" destOrd="0" presId="urn:microsoft.com/office/officeart/2005/8/layout/cycle5"/>
    <dgm:cxn modelId="{F0B988E8-B794-4C46-A1DB-6EAC55F9C5DD}" type="presOf" srcId="{4F717BC7-2AA3-480C-B521-62C3332C5DBA}" destId="{B71C6B2D-E068-4259-AD4D-78256856495A}" srcOrd="0" destOrd="0" presId="urn:microsoft.com/office/officeart/2005/8/layout/cycle5"/>
    <dgm:cxn modelId="{97F076FF-1569-4C02-920F-53CCAA597042}" type="presOf" srcId="{363504E1-103F-468C-B8A6-8B1DC72A07B8}" destId="{63C77551-CA79-4E37-A3CF-DCEE5AF19060}" srcOrd="0" destOrd="0" presId="urn:microsoft.com/office/officeart/2005/8/layout/cycle5"/>
    <dgm:cxn modelId="{31A384CA-2A66-43C3-BD77-ADED5F98F44C}" type="presOf" srcId="{2292185A-0DC1-4EEC-883A-AC03B84DE0E5}" destId="{576FDB53-27CB-4A79-BFBD-2E1C49E28585}"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67ACCDE1-2CF4-4D53-AC68-830CDC4C78E9}" type="presOf" srcId="{069D8277-D2A5-47DC-8533-3AF0057901A8}" destId="{3C320105-3BED-4C93-B703-A9FF4364AFEB}" srcOrd="0" destOrd="0" presId="urn:microsoft.com/office/officeart/2005/8/layout/cycle5"/>
    <dgm:cxn modelId="{5B6BFAB1-3364-4F9A-B768-041451EEE95E}" type="presOf" srcId="{40A10E92-48B7-4EB0-91B4-5DA62743BE99}" destId="{606FA86F-6BFF-4FAC-B6B0-AA1C25CEAD91}" srcOrd="0" destOrd="0" presId="urn:microsoft.com/office/officeart/2005/8/layout/cycle5"/>
    <dgm:cxn modelId="{2EE85BF1-92F4-4D1F-A28A-4F851618B2AA}" type="presOf" srcId="{B51292E1-48D9-4C6D-B61E-0C686233B15C}" destId="{590128D0-DDBB-4B3B-84E0-B3951500D1D3}"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74913D51-296A-4717-A067-8AD23273C905}" type="presParOf" srcId="{576FDB53-27CB-4A79-BFBD-2E1C49E28585}" destId="{18B4774F-F243-4EDB-B7BD-99BB4418901A}" srcOrd="0" destOrd="0" presId="urn:microsoft.com/office/officeart/2005/8/layout/cycle5"/>
    <dgm:cxn modelId="{E10215F1-6413-4C2F-8D11-4E49943A1CA7}" type="presParOf" srcId="{576FDB53-27CB-4A79-BFBD-2E1C49E28585}" destId="{127E8C5F-9150-41F1-9485-B5B9B3809201}" srcOrd="1" destOrd="0" presId="urn:microsoft.com/office/officeart/2005/8/layout/cycle5"/>
    <dgm:cxn modelId="{8671250A-19B1-4281-898B-B534A2F69081}" type="presParOf" srcId="{576FDB53-27CB-4A79-BFBD-2E1C49E28585}" destId="{590128D0-DDBB-4B3B-84E0-B3951500D1D3}" srcOrd="2" destOrd="0" presId="urn:microsoft.com/office/officeart/2005/8/layout/cycle5"/>
    <dgm:cxn modelId="{A88F6860-D3E1-49BE-BB46-A868F964DBE2}" type="presParOf" srcId="{576FDB53-27CB-4A79-BFBD-2E1C49E28585}" destId="{606FA86F-6BFF-4FAC-B6B0-AA1C25CEAD91}" srcOrd="3" destOrd="0" presId="urn:microsoft.com/office/officeart/2005/8/layout/cycle5"/>
    <dgm:cxn modelId="{2AC5E750-12B9-44F6-9644-BC953CE0AE4B}" type="presParOf" srcId="{576FDB53-27CB-4A79-BFBD-2E1C49E28585}" destId="{684F9A0B-10EA-4F6E-A4DF-1CCCB0A19D04}" srcOrd="4" destOrd="0" presId="urn:microsoft.com/office/officeart/2005/8/layout/cycle5"/>
    <dgm:cxn modelId="{93F57868-D4EA-4F2B-9F6E-36512339BA51}" type="presParOf" srcId="{576FDB53-27CB-4A79-BFBD-2E1C49E28585}" destId="{63D85A87-CAD6-434D-8ADE-9DE5A223552A}" srcOrd="5" destOrd="0" presId="urn:microsoft.com/office/officeart/2005/8/layout/cycle5"/>
    <dgm:cxn modelId="{F27483F2-90AE-4A07-B128-F345A6AEED90}" type="presParOf" srcId="{576FDB53-27CB-4A79-BFBD-2E1C49E28585}" destId="{AF473D43-9521-4AFD-8051-40A086A2821A}" srcOrd="6" destOrd="0" presId="urn:microsoft.com/office/officeart/2005/8/layout/cycle5"/>
    <dgm:cxn modelId="{11A0E63F-A166-4FAD-83E4-40B8FD5624BA}" type="presParOf" srcId="{576FDB53-27CB-4A79-BFBD-2E1C49E28585}" destId="{61B31AC4-78A4-44CF-BD32-E5CD9C1DB3FC}" srcOrd="7" destOrd="0" presId="urn:microsoft.com/office/officeart/2005/8/layout/cycle5"/>
    <dgm:cxn modelId="{D98B4BB6-8DDE-49C0-BCEB-9662EE3ED96B}" type="presParOf" srcId="{576FDB53-27CB-4A79-BFBD-2E1C49E28585}" destId="{5346DF7A-55F9-4864-ABCB-9BE3B06A8227}" srcOrd="8" destOrd="0" presId="urn:microsoft.com/office/officeart/2005/8/layout/cycle5"/>
    <dgm:cxn modelId="{C5BBDCC6-FFB0-46C9-9A17-93E381E70578}" type="presParOf" srcId="{576FDB53-27CB-4A79-BFBD-2E1C49E28585}" destId="{63C77551-CA79-4E37-A3CF-DCEE5AF19060}" srcOrd="9" destOrd="0" presId="urn:microsoft.com/office/officeart/2005/8/layout/cycle5"/>
    <dgm:cxn modelId="{E2EBB4EA-0378-4921-8066-47AD6BDC8A31}" type="presParOf" srcId="{576FDB53-27CB-4A79-BFBD-2E1C49E28585}" destId="{B2FFC3A7-F47A-42A1-8689-910870129A89}" srcOrd="10" destOrd="0" presId="urn:microsoft.com/office/officeart/2005/8/layout/cycle5"/>
    <dgm:cxn modelId="{DB4B158E-BC22-400B-8A8F-78E177D07191}" type="presParOf" srcId="{576FDB53-27CB-4A79-BFBD-2E1C49E28585}" destId="{3C320105-3BED-4C93-B703-A9FF4364AFEB}" srcOrd="11" destOrd="0" presId="urn:microsoft.com/office/officeart/2005/8/layout/cycle5"/>
    <dgm:cxn modelId="{F02B6AF0-E763-49CD-9A54-8F0605C2C04A}" type="presParOf" srcId="{576FDB53-27CB-4A79-BFBD-2E1C49E28585}" destId="{18BE025F-A43F-4D28-86C5-7185906FC235}" srcOrd="12" destOrd="0" presId="urn:microsoft.com/office/officeart/2005/8/layout/cycle5"/>
    <dgm:cxn modelId="{ADED4E02-5E8F-4447-BD48-01A3D664CB2D}" type="presParOf" srcId="{576FDB53-27CB-4A79-BFBD-2E1C49E28585}" destId="{A356AB20-57F9-4292-B609-40F6C4435FE1}" srcOrd="13" destOrd="0" presId="urn:microsoft.com/office/officeart/2005/8/layout/cycle5"/>
    <dgm:cxn modelId="{8F99401E-93AD-4C92-9F24-5CE179475C2B}" type="presParOf" srcId="{576FDB53-27CB-4A79-BFBD-2E1C49E28585}" destId="{FAAB6D7B-9D06-4395-8F97-9D0927153CD2}" srcOrd="14" destOrd="0" presId="urn:microsoft.com/office/officeart/2005/8/layout/cycle5"/>
    <dgm:cxn modelId="{72E1F84A-4603-4CEB-920E-0F16EACE8BCA}" type="presParOf" srcId="{576FDB53-27CB-4A79-BFBD-2E1C49E28585}" destId="{E7402AD0-F893-41C9-B242-8551266B5510}" srcOrd="15" destOrd="0" presId="urn:microsoft.com/office/officeart/2005/8/layout/cycle5"/>
    <dgm:cxn modelId="{2A96E0C5-1FF5-4568-971D-511FEC545DCA}" type="presParOf" srcId="{576FDB53-27CB-4A79-BFBD-2E1C49E28585}" destId="{591C1670-5512-4C56-B273-0F29C12F5D33}" srcOrd="16" destOrd="0" presId="urn:microsoft.com/office/officeart/2005/8/layout/cycle5"/>
    <dgm:cxn modelId="{11B2152F-E429-4019-9592-F64E3A967A26}"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Cumhuriyet İlkokulu              2024-2028 Stratejik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0939" y="143049"/>
          <a:ext cx="2157603" cy="215760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1112" y="418657"/>
        <a:ext cx="565086" cy="436657"/>
      </dsp:txXfrm>
    </dsp:sp>
    <dsp:sp modelId="{8960C805-F742-4752-A3B8-A7047D0574FA}">
      <dsp:nvSpPr>
        <dsp:cNvPr id="0" name=""/>
        <dsp:cNvSpPr/>
      </dsp:nvSpPr>
      <dsp:spPr>
        <a:xfrm>
          <a:off x="936624" y="187486"/>
          <a:ext cx="2157603" cy="215760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0712" y="1060801"/>
        <a:ext cx="590772" cy="423814"/>
      </dsp:txXfrm>
    </dsp:sp>
    <dsp:sp modelId="{100A08BA-E811-4584-A13C-228AF0A8A454}">
      <dsp:nvSpPr>
        <dsp:cNvPr id="0" name=""/>
        <dsp:cNvSpPr/>
      </dsp:nvSpPr>
      <dsp:spPr>
        <a:xfrm>
          <a:off x="910939" y="231922"/>
          <a:ext cx="2157603" cy="215760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1112" y="1690102"/>
        <a:ext cx="565086" cy="436657"/>
      </dsp:txXfrm>
    </dsp:sp>
    <dsp:sp modelId="{C5494AC2-E33F-4DD2-9D4B-315106DC9766}">
      <dsp:nvSpPr>
        <dsp:cNvPr id="0" name=""/>
        <dsp:cNvSpPr/>
      </dsp:nvSpPr>
      <dsp:spPr>
        <a:xfrm>
          <a:off x="859567" y="231922"/>
          <a:ext cx="2157603" cy="215760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1911" y="1690102"/>
        <a:ext cx="565086" cy="436657"/>
      </dsp:txXfrm>
    </dsp:sp>
    <dsp:sp modelId="{373A7CE9-2D8B-48FF-A7E7-FD1818748C0E}">
      <dsp:nvSpPr>
        <dsp:cNvPr id="0" name=""/>
        <dsp:cNvSpPr/>
      </dsp:nvSpPr>
      <dsp:spPr>
        <a:xfrm>
          <a:off x="833881" y="187486"/>
          <a:ext cx="2157603" cy="215760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6624" y="1060801"/>
        <a:ext cx="590772" cy="423814"/>
      </dsp:txXfrm>
    </dsp:sp>
    <dsp:sp modelId="{A8D1F0D5-26EB-48DA-960D-825E6FE928B2}">
      <dsp:nvSpPr>
        <dsp:cNvPr id="0" name=""/>
        <dsp:cNvSpPr/>
      </dsp:nvSpPr>
      <dsp:spPr>
        <a:xfrm>
          <a:off x="859567" y="143049"/>
          <a:ext cx="2157603" cy="215760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1911" y="418657"/>
        <a:ext cx="565086" cy="436657"/>
      </dsp:txXfrm>
    </dsp:sp>
    <dsp:sp modelId="{601CF880-1EA8-49BA-A98C-3E771E83102C}">
      <dsp:nvSpPr>
        <dsp:cNvPr id="0" name=""/>
        <dsp:cNvSpPr/>
      </dsp:nvSpPr>
      <dsp:spPr>
        <a:xfrm>
          <a:off x="777294" y="9483"/>
          <a:ext cx="2424734" cy="242473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2980" y="53920"/>
          <a:ext cx="2424734" cy="242473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7294" y="98356"/>
          <a:ext cx="2424734" cy="242473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6080" y="98356"/>
          <a:ext cx="2424734" cy="242473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0394" y="53920"/>
          <a:ext cx="2424734" cy="242473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6080" y="9483"/>
          <a:ext cx="2424734" cy="242473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A5465-8E80-4DD1-AAAF-23FF11DDC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18281</Words>
  <Characters>104202</Characters>
  <Application>Microsoft Office Word</Application>
  <DocSecurity>0</DocSecurity>
  <Lines>868</Lines>
  <Paragraphs>244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122239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mutlu bilgisayar</cp:lastModifiedBy>
  <cp:revision>2</cp:revision>
  <cp:lastPrinted>2024-05-03T11:02:00Z</cp:lastPrinted>
  <dcterms:created xsi:type="dcterms:W3CDTF">2024-07-02T18:00:00Z</dcterms:created>
  <dcterms:modified xsi:type="dcterms:W3CDTF">2024-07-02T18:00:00Z</dcterms:modified>
</cp:coreProperties>
</file>